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623" w:rsidRPr="003E64A7" w:rsidRDefault="00C101D2" w:rsidP="00350623">
      <w:pPr>
        <w:jc w:val="center"/>
        <w:rPr>
          <w:rFonts w:ascii="Times New Roman" w:eastAsia="Times New Roman" w:hAnsi="Times New Roman" w:cs="Times New Roman"/>
          <w:noProof/>
          <w:sz w:val="48"/>
          <w:szCs w:val="24"/>
          <w:lang w:val="pl-PL" w:eastAsia="it-IT"/>
        </w:rPr>
      </w:pPr>
      <w:r w:rsidRPr="003E64A7">
        <w:rPr>
          <w:rFonts w:ascii="Times New Roman" w:hAnsi="Times New Roman" w:cs="Times New Roman"/>
          <w:b/>
          <w:noProof/>
          <w:color w:val="0099FF"/>
          <w:sz w:val="36"/>
          <w:lang w:eastAsia="it-IT"/>
        </w:rPr>
        <w:drawing>
          <wp:inline distT="0" distB="0" distL="0" distR="0">
            <wp:extent cx="1960155" cy="1865916"/>
            <wp:effectExtent l="0" t="0" r="2540" b="1270"/>
            <wp:docPr id="1" name="Obraz 1" descr="C:\Users\Cristoforo\Documents\PROWINCJA 2015-2018\XIV KG\2015-07-13 Logo XIVKG\P1120376 - Copia 6 (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oforo\Documents\PROWINCJA 2015-2018\XIV KG\2015-07-13 Logo XIVKG\P1120376 - Copia 6 (P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1664" cy="1867353"/>
                    </a:xfrm>
                    <a:prstGeom prst="rect">
                      <a:avLst/>
                    </a:prstGeom>
                    <a:noFill/>
                    <a:ln>
                      <a:noFill/>
                    </a:ln>
                  </pic:spPr>
                </pic:pic>
              </a:graphicData>
            </a:graphic>
          </wp:inline>
        </w:drawing>
      </w:r>
      <w:r w:rsidRPr="003E64A7">
        <w:rPr>
          <w:rFonts w:ascii="Times New Roman" w:hAnsi="Times New Roman" w:cs="Times New Roman"/>
          <w:b/>
          <w:noProof/>
          <w:color w:val="0099FF"/>
          <w:sz w:val="36"/>
          <w:lang w:val="pl-PL" w:eastAsia="pl-PL"/>
        </w:rPr>
        <w:t xml:space="preserve"> </w:t>
      </w:r>
    </w:p>
    <w:p w:rsidR="00350623" w:rsidRPr="003E64A7" w:rsidRDefault="00350623" w:rsidP="00350623">
      <w:pPr>
        <w:spacing w:after="0" w:line="240" w:lineRule="auto"/>
        <w:jc w:val="both"/>
        <w:rPr>
          <w:rFonts w:ascii="Times New Roman" w:hAnsi="Times New Roman" w:cs="Times New Roman"/>
          <w:noProof/>
          <w:lang w:val="pl-PL"/>
        </w:rPr>
      </w:pPr>
    </w:p>
    <w:p w:rsidR="00350623" w:rsidRPr="003E64A7" w:rsidRDefault="00350623" w:rsidP="00350623">
      <w:pPr>
        <w:spacing w:after="0" w:line="240" w:lineRule="auto"/>
        <w:jc w:val="both"/>
        <w:rPr>
          <w:rFonts w:ascii="Times New Roman" w:hAnsi="Times New Roman" w:cs="Times New Roman"/>
          <w:noProof/>
          <w:lang w:val="pl-PL"/>
        </w:rPr>
      </w:pPr>
    </w:p>
    <w:p w:rsidR="00350623" w:rsidRPr="003E64A7" w:rsidRDefault="00350623" w:rsidP="00350623">
      <w:pPr>
        <w:spacing w:after="0" w:line="240" w:lineRule="auto"/>
        <w:jc w:val="both"/>
        <w:rPr>
          <w:rFonts w:ascii="Times New Roman" w:hAnsi="Times New Roman" w:cs="Times New Roman"/>
          <w:noProof/>
          <w:lang w:val="pl-PL"/>
        </w:rPr>
      </w:pPr>
    </w:p>
    <w:p w:rsidR="00350623" w:rsidRPr="003E64A7" w:rsidRDefault="00350623" w:rsidP="00350623">
      <w:pPr>
        <w:spacing w:after="0" w:line="240" w:lineRule="auto"/>
        <w:jc w:val="center"/>
        <w:rPr>
          <w:rFonts w:ascii="Times New Roman" w:eastAsia="Times New Roman" w:hAnsi="Times New Roman" w:cs="Times New Roman"/>
          <w:b/>
          <w:i/>
          <w:noProof/>
          <w:color w:val="000099"/>
          <w:sz w:val="56"/>
          <w:szCs w:val="24"/>
          <w:lang w:val="pl-PL" w:eastAsia="it-IT"/>
        </w:rPr>
      </w:pPr>
      <w:r w:rsidRPr="003E64A7">
        <w:rPr>
          <w:rFonts w:ascii="Times New Roman" w:eastAsia="Times New Roman" w:hAnsi="Times New Roman" w:cs="Times New Roman"/>
          <w:b/>
          <w:i/>
          <w:noProof/>
          <w:color w:val="000099"/>
          <w:sz w:val="52"/>
          <w:szCs w:val="24"/>
          <w:lang w:val="pl-PL" w:eastAsia="it-IT"/>
        </w:rPr>
        <w:t>“</w:t>
      </w:r>
      <w:r w:rsidR="00C101D2" w:rsidRPr="003E64A7">
        <w:rPr>
          <w:rFonts w:ascii="Times New Roman" w:eastAsia="Times New Roman" w:hAnsi="Times New Roman" w:cs="Times New Roman"/>
          <w:b/>
          <w:i/>
          <w:noProof/>
          <w:color w:val="000099"/>
          <w:sz w:val="52"/>
          <w:szCs w:val="24"/>
          <w:lang w:val="pl-PL" w:eastAsia="it-IT"/>
        </w:rPr>
        <w:t>Słudzy Chrystusa i ubogich</w:t>
      </w:r>
      <w:r w:rsidRPr="003E64A7">
        <w:rPr>
          <w:rFonts w:ascii="Times New Roman" w:eastAsia="Times New Roman" w:hAnsi="Times New Roman" w:cs="Times New Roman"/>
          <w:b/>
          <w:i/>
          <w:noProof/>
          <w:color w:val="000099"/>
          <w:sz w:val="52"/>
          <w:szCs w:val="24"/>
          <w:lang w:val="pl-PL" w:eastAsia="it-IT"/>
        </w:rPr>
        <w:t>”</w:t>
      </w:r>
    </w:p>
    <w:p w:rsidR="00350623" w:rsidRPr="003E64A7" w:rsidRDefault="00350623" w:rsidP="00350623">
      <w:pPr>
        <w:spacing w:after="0" w:line="240" w:lineRule="auto"/>
        <w:jc w:val="both"/>
        <w:rPr>
          <w:rFonts w:ascii="Times New Roman" w:hAnsi="Times New Roman" w:cs="Times New Roman"/>
          <w:noProof/>
          <w:sz w:val="20"/>
          <w:lang w:val="pl-PL"/>
        </w:rPr>
      </w:pPr>
    </w:p>
    <w:p w:rsidR="00350623" w:rsidRPr="003E64A7" w:rsidRDefault="00C101D2" w:rsidP="00350623">
      <w:pPr>
        <w:spacing w:after="0" w:line="240" w:lineRule="auto"/>
        <w:jc w:val="center"/>
        <w:rPr>
          <w:rFonts w:ascii="Times New Roman" w:hAnsi="Times New Roman" w:cs="Times New Roman"/>
          <w:b/>
          <w:noProof/>
          <w:color w:val="000099"/>
          <w:sz w:val="32"/>
          <w:lang w:val="pl-PL"/>
        </w:rPr>
      </w:pPr>
      <w:r w:rsidRPr="003E64A7">
        <w:rPr>
          <w:rFonts w:ascii="Times New Roman" w:hAnsi="Times New Roman" w:cs="Times New Roman"/>
          <w:b/>
          <w:noProof/>
          <w:color w:val="000099"/>
          <w:sz w:val="32"/>
          <w:lang w:val="pl-PL"/>
        </w:rPr>
        <w:t xml:space="preserve">POSTAĆ ZAKONNIKA ORIONISTY </w:t>
      </w:r>
    </w:p>
    <w:p w:rsidR="00A04D75" w:rsidRPr="003E64A7" w:rsidRDefault="00C101D2" w:rsidP="00350623">
      <w:pPr>
        <w:spacing w:after="0" w:line="240" w:lineRule="auto"/>
        <w:jc w:val="center"/>
        <w:rPr>
          <w:rStyle w:val="Enfasigrassetto"/>
          <w:rFonts w:ascii="Times New Roman" w:hAnsi="Times New Roman" w:cs="Times New Roman"/>
          <w:noProof/>
          <w:color w:val="000099"/>
          <w:sz w:val="28"/>
          <w:szCs w:val="21"/>
          <w:lang w:val="pl-PL"/>
        </w:rPr>
      </w:pPr>
      <w:r w:rsidRPr="003E64A7">
        <w:rPr>
          <w:rStyle w:val="Enfasigrassetto"/>
          <w:rFonts w:ascii="Times New Roman" w:hAnsi="Times New Roman" w:cs="Times New Roman"/>
          <w:noProof/>
          <w:color w:val="000099"/>
          <w:sz w:val="28"/>
          <w:szCs w:val="21"/>
          <w:lang w:val="pl-PL"/>
        </w:rPr>
        <w:t xml:space="preserve">Wierność i proroctwo w dialogu z peryferiami </w:t>
      </w:r>
    </w:p>
    <w:p w:rsidR="00350623" w:rsidRPr="003E64A7" w:rsidRDefault="00C101D2" w:rsidP="00350623">
      <w:pPr>
        <w:spacing w:after="0" w:line="240" w:lineRule="auto"/>
        <w:jc w:val="center"/>
        <w:rPr>
          <w:rStyle w:val="Enfasigrassetto"/>
          <w:rFonts w:cs="Times New Roman"/>
          <w:noProof/>
          <w:color w:val="000099"/>
          <w:sz w:val="28"/>
          <w:szCs w:val="21"/>
          <w:lang w:val="pl-PL"/>
        </w:rPr>
      </w:pPr>
      <w:r w:rsidRPr="003E64A7">
        <w:rPr>
          <w:rStyle w:val="Enfasigrassetto"/>
          <w:rFonts w:ascii="Times New Roman" w:hAnsi="Times New Roman" w:cs="Times New Roman"/>
          <w:noProof/>
          <w:color w:val="000099"/>
          <w:sz w:val="28"/>
          <w:szCs w:val="21"/>
          <w:lang w:val="pl-PL"/>
        </w:rPr>
        <w:t>ubóstwa i nowej ewangelizacji</w:t>
      </w:r>
    </w:p>
    <w:p w:rsidR="00C101D2" w:rsidRPr="003E64A7" w:rsidRDefault="00C101D2" w:rsidP="00350623">
      <w:pPr>
        <w:spacing w:after="0" w:line="240" w:lineRule="auto"/>
        <w:jc w:val="center"/>
        <w:rPr>
          <w:rFonts w:ascii="Times New Roman" w:hAnsi="Times New Roman" w:cs="Times New Roman"/>
          <w:b/>
          <w:smallCaps/>
          <w:noProof/>
          <w:color w:val="000099"/>
          <w:szCs w:val="28"/>
          <w:lang w:val="pl-PL"/>
        </w:rPr>
      </w:pPr>
    </w:p>
    <w:p w:rsidR="00350623" w:rsidRPr="003E64A7" w:rsidRDefault="00350623" w:rsidP="00350623">
      <w:pPr>
        <w:spacing w:after="0" w:line="240" w:lineRule="auto"/>
        <w:jc w:val="center"/>
        <w:rPr>
          <w:rFonts w:ascii="Times New Roman" w:hAnsi="Times New Roman" w:cs="Times New Roman"/>
          <w:b/>
          <w:smallCaps/>
          <w:noProof/>
          <w:color w:val="000099"/>
          <w:szCs w:val="28"/>
          <w:lang w:val="pl-PL"/>
        </w:rPr>
      </w:pPr>
    </w:p>
    <w:p w:rsidR="00C75C25" w:rsidRPr="003E64A7" w:rsidRDefault="00C75C25" w:rsidP="00350623">
      <w:pPr>
        <w:spacing w:after="0" w:line="240" w:lineRule="auto"/>
        <w:jc w:val="center"/>
        <w:rPr>
          <w:rFonts w:ascii="Times New Roman" w:hAnsi="Times New Roman" w:cs="Times New Roman"/>
          <w:b/>
          <w:smallCaps/>
          <w:noProof/>
          <w:color w:val="000099"/>
          <w:szCs w:val="28"/>
          <w:lang w:val="pl-PL"/>
        </w:rPr>
      </w:pPr>
    </w:p>
    <w:p w:rsidR="00C75C25" w:rsidRPr="003E64A7" w:rsidRDefault="00C75C25" w:rsidP="00350623">
      <w:pPr>
        <w:spacing w:after="0" w:line="240" w:lineRule="auto"/>
        <w:jc w:val="center"/>
        <w:rPr>
          <w:rFonts w:ascii="Times New Roman" w:hAnsi="Times New Roman" w:cs="Times New Roman"/>
          <w:b/>
          <w:smallCaps/>
          <w:noProof/>
          <w:color w:val="000099"/>
          <w:szCs w:val="28"/>
          <w:lang w:val="pl-PL"/>
        </w:rPr>
      </w:pPr>
    </w:p>
    <w:p w:rsidR="00C75C25" w:rsidRPr="003E64A7" w:rsidRDefault="00C75C25" w:rsidP="00350623">
      <w:pPr>
        <w:spacing w:after="0" w:line="240" w:lineRule="auto"/>
        <w:jc w:val="center"/>
        <w:rPr>
          <w:rFonts w:ascii="Times New Roman" w:hAnsi="Times New Roman" w:cs="Times New Roman"/>
          <w:b/>
          <w:smallCaps/>
          <w:noProof/>
          <w:color w:val="000099"/>
          <w:szCs w:val="28"/>
          <w:lang w:val="pl-PL"/>
        </w:rPr>
      </w:pPr>
    </w:p>
    <w:p w:rsidR="00C75C25" w:rsidRPr="003E64A7" w:rsidRDefault="00C75C25" w:rsidP="00350623">
      <w:pPr>
        <w:spacing w:after="0" w:line="240" w:lineRule="auto"/>
        <w:jc w:val="center"/>
        <w:rPr>
          <w:rFonts w:ascii="Times New Roman" w:hAnsi="Times New Roman" w:cs="Times New Roman"/>
          <w:b/>
          <w:smallCaps/>
          <w:noProof/>
          <w:color w:val="000099"/>
          <w:szCs w:val="28"/>
          <w:lang w:val="pl-PL"/>
        </w:rPr>
      </w:pPr>
    </w:p>
    <w:p w:rsidR="00C75C25" w:rsidRPr="003E64A7" w:rsidRDefault="00C75C25" w:rsidP="00350623">
      <w:pPr>
        <w:spacing w:after="0" w:line="240" w:lineRule="auto"/>
        <w:jc w:val="center"/>
        <w:rPr>
          <w:rFonts w:ascii="Times New Roman" w:hAnsi="Times New Roman" w:cs="Times New Roman"/>
          <w:b/>
          <w:smallCaps/>
          <w:noProof/>
          <w:color w:val="000099"/>
          <w:szCs w:val="28"/>
          <w:lang w:val="pl-PL"/>
        </w:rPr>
      </w:pPr>
    </w:p>
    <w:p w:rsidR="00350623" w:rsidRPr="003E64A7" w:rsidRDefault="00350623" w:rsidP="00350623">
      <w:pPr>
        <w:spacing w:after="0" w:line="240" w:lineRule="auto"/>
        <w:jc w:val="center"/>
        <w:rPr>
          <w:rFonts w:ascii="Times New Roman" w:hAnsi="Times New Roman" w:cs="Times New Roman"/>
          <w:b/>
          <w:smallCaps/>
          <w:noProof/>
          <w:color w:val="000099"/>
          <w:szCs w:val="28"/>
          <w:lang w:val="pl-PL"/>
        </w:rPr>
      </w:pPr>
    </w:p>
    <w:p w:rsidR="00350623" w:rsidRPr="003E64A7" w:rsidRDefault="00350623" w:rsidP="00350623">
      <w:pPr>
        <w:spacing w:after="0" w:line="240" w:lineRule="auto"/>
        <w:jc w:val="center"/>
        <w:rPr>
          <w:rFonts w:ascii="Times New Roman" w:hAnsi="Times New Roman" w:cs="Times New Roman"/>
          <w:b/>
          <w:smallCaps/>
          <w:noProof/>
          <w:color w:val="000099"/>
          <w:szCs w:val="28"/>
          <w:lang w:val="pl-PL"/>
        </w:rPr>
      </w:pPr>
    </w:p>
    <w:p w:rsidR="00350623" w:rsidRPr="003E64A7" w:rsidRDefault="00FF4686" w:rsidP="003010BF">
      <w:pPr>
        <w:jc w:val="center"/>
        <w:rPr>
          <w:rFonts w:ascii="Times New Roman" w:hAnsi="Times New Roman" w:cs="Times New Roman"/>
          <w:b/>
          <w:noProof/>
          <w:color w:val="FF0000"/>
          <w:sz w:val="72"/>
          <w:szCs w:val="96"/>
          <w:lang w:val="pl-PL"/>
        </w:rPr>
      </w:pPr>
      <w:r w:rsidRPr="003E64A7">
        <w:rPr>
          <w:rFonts w:ascii="Times New Roman" w:hAnsi="Times New Roman" w:cs="Times New Roman"/>
          <w:b/>
          <w:noProof/>
          <w:color w:val="FF0000"/>
          <w:sz w:val="72"/>
          <w:szCs w:val="96"/>
          <w:lang w:val="pl-PL"/>
        </w:rPr>
        <w:t>Do</w:t>
      </w:r>
      <w:r w:rsidR="003010BF" w:rsidRPr="003E64A7">
        <w:rPr>
          <w:rFonts w:ascii="Times New Roman" w:hAnsi="Times New Roman" w:cs="Times New Roman"/>
          <w:b/>
          <w:noProof/>
          <w:color w:val="FF0000"/>
          <w:sz w:val="72"/>
          <w:szCs w:val="96"/>
          <w:lang w:val="pl-PL"/>
        </w:rPr>
        <w:t>k</w:t>
      </w:r>
      <w:r w:rsidRPr="003E64A7">
        <w:rPr>
          <w:rFonts w:ascii="Times New Roman" w:hAnsi="Times New Roman" w:cs="Times New Roman"/>
          <w:b/>
          <w:noProof/>
          <w:color w:val="FF0000"/>
          <w:sz w:val="72"/>
          <w:szCs w:val="96"/>
          <w:lang w:val="pl-PL"/>
        </w:rPr>
        <w:t xml:space="preserve">ument </w:t>
      </w:r>
      <w:r w:rsidR="003010BF" w:rsidRPr="003E64A7">
        <w:rPr>
          <w:rFonts w:ascii="Times New Roman" w:hAnsi="Times New Roman" w:cs="Times New Roman"/>
          <w:b/>
          <w:noProof/>
          <w:color w:val="FF0000"/>
          <w:sz w:val="72"/>
          <w:szCs w:val="96"/>
          <w:lang w:val="pl-PL"/>
        </w:rPr>
        <w:t>k</w:t>
      </w:r>
      <w:r w:rsidR="00A04D75" w:rsidRPr="003E64A7">
        <w:rPr>
          <w:rFonts w:ascii="Times New Roman" w:hAnsi="Times New Roman" w:cs="Times New Roman"/>
          <w:b/>
          <w:noProof/>
          <w:color w:val="FF0000"/>
          <w:sz w:val="72"/>
          <w:szCs w:val="96"/>
          <w:lang w:val="pl-PL"/>
        </w:rPr>
        <w:t>ońcowy</w:t>
      </w:r>
    </w:p>
    <w:p w:rsidR="00350623" w:rsidRPr="003E64A7" w:rsidRDefault="00350623" w:rsidP="00350623">
      <w:pPr>
        <w:spacing w:after="0" w:line="240" w:lineRule="auto"/>
        <w:jc w:val="both"/>
        <w:rPr>
          <w:rFonts w:ascii="Times New Roman" w:hAnsi="Times New Roman" w:cs="Times New Roman"/>
          <w:noProof/>
          <w:color w:val="C00000"/>
          <w:lang w:val="pl-PL"/>
        </w:rPr>
      </w:pPr>
    </w:p>
    <w:p w:rsidR="00350623" w:rsidRPr="003E64A7" w:rsidRDefault="00350623" w:rsidP="00350623">
      <w:pPr>
        <w:spacing w:after="0" w:line="240" w:lineRule="auto"/>
        <w:jc w:val="both"/>
        <w:rPr>
          <w:rFonts w:ascii="Times New Roman" w:hAnsi="Times New Roman" w:cs="Times New Roman"/>
          <w:noProof/>
          <w:color w:val="C00000"/>
          <w:lang w:val="pl-PL"/>
        </w:rPr>
      </w:pPr>
    </w:p>
    <w:p w:rsidR="00350623" w:rsidRPr="003E64A7" w:rsidRDefault="00350623" w:rsidP="00350623">
      <w:pPr>
        <w:spacing w:after="0" w:line="240" w:lineRule="auto"/>
        <w:jc w:val="both"/>
        <w:rPr>
          <w:rFonts w:ascii="Times New Roman" w:hAnsi="Times New Roman" w:cs="Times New Roman"/>
          <w:noProof/>
          <w:color w:val="C00000"/>
          <w:lang w:val="pl-PL"/>
        </w:rPr>
      </w:pPr>
    </w:p>
    <w:p w:rsidR="00350623" w:rsidRPr="003E64A7" w:rsidRDefault="00350623" w:rsidP="00350623">
      <w:pPr>
        <w:spacing w:after="0" w:line="240" w:lineRule="auto"/>
        <w:jc w:val="both"/>
        <w:rPr>
          <w:rFonts w:ascii="Times New Roman" w:hAnsi="Times New Roman" w:cs="Times New Roman"/>
          <w:noProof/>
          <w:color w:val="C00000"/>
          <w:lang w:val="pl-PL"/>
        </w:rPr>
      </w:pPr>
    </w:p>
    <w:p w:rsidR="00350623" w:rsidRPr="003E64A7" w:rsidRDefault="00350623" w:rsidP="00350623">
      <w:pPr>
        <w:spacing w:after="0" w:line="240" w:lineRule="auto"/>
        <w:jc w:val="both"/>
        <w:rPr>
          <w:rFonts w:ascii="Times New Roman" w:hAnsi="Times New Roman" w:cs="Times New Roman"/>
          <w:noProof/>
          <w:color w:val="C00000"/>
          <w:lang w:val="pl-PL"/>
        </w:rPr>
      </w:pPr>
    </w:p>
    <w:p w:rsidR="00350623" w:rsidRPr="003E64A7" w:rsidRDefault="00350623" w:rsidP="00350623">
      <w:pPr>
        <w:spacing w:after="0" w:line="240" w:lineRule="auto"/>
        <w:jc w:val="both"/>
        <w:rPr>
          <w:rFonts w:ascii="Times New Roman" w:hAnsi="Times New Roman" w:cs="Times New Roman"/>
          <w:noProof/>
          <w:color w:val="C00000"/>
          <w:lang w:val="pl-PL"/>
        </w:rPr>
      </w:pPr>
    </w:p>
    <w:p w:rsidR="00350623" w:rsidRPr="003E64A7" w:rsidRDefault="00350623" w:rsidP="00350623">
      <w:pPr>
        <w:spacing w:after="0" w:line="240" w:lineRule="auto"/>
        <w:jc w:val="both"/>
        <w:rPr>
          <w:rFonts w:ascii="Times New Roman" w:hAnsi="Times New Roman" w:cs="Times New Roman"/>
          <w:noProof/>
          <w:color w:val="C00000"/>
          <w:lang w:val="pl-PL"/>
        </w:rPr>
      </w:pPr>
    </w:p>
    <w:p w:rsidR="00350623" w:rsidRPr="003E64A7" w:rsidRDefault="00350623" w:rsidP="00350623">
      <w:pPr>
        <w:spacing w:after="0" w:line="240" w:lineRule="auto"/>
        <w:jc w:val="both"/>
        <w:rPr>
          <w:rFonts w:ascii="Times New Roman" w:hAnsi="Times New Roman" w:cs="Times New Roman"/>
          <w:noProof/>
          <w:color w:val="C00000"/>
          <w:lang w:val="pl-PL"/>
        </w:rPr>
      </w:pPr>
    </w:p>
    <w:p w:rsidR="00350623" w:rsidRPr="003E64A7" w:rsidRDefault="00350623" w:rsidP="00350623">
      <w:pPr>
        <w:spacing w:after="0" w:line="240" w:lineRule="auto"/>
        <w:jc w:val="both"/>
        <w:rPr>
          <w:rFonts w:ascii="Times New Roman" w:hAnsi="Times New Roman" w:cs="Times New Roman"/>
          <w:noProof/>
          <w:color w:val="C00000"/>
          <w:lang w:val="pl-PL"/>
        </w:rPr>
      </w:pPr>
    </w:p>
    <w:p w:rsidR="003A0A9C" w:rsidRPr="003E64A7" w:rsidRDefault="003A0A9C" w:rsidP="00350623">
      <w:pPr>
        <w:jc w:val="center"/>
        <w:rPr>
          <w:rFonts w:ascii="Times New Roman" w:hAnsi="Times New Roman" w:cs="Times New Roman"/>
          <w:b/>
          <w:noProof/>
          <w:sz w:val="32"/>
          <w:lang w:val="pl-PL"/>
        </w:rPr>
      </w:pPr>
    </w:p>
    <w:p w:rsidR="003A0A9C" w:rsidRPr="003E64A7" w:rsidRDefault="003A0A9C" w:rsidP="00350623">
      <w:pPr>
        <w:jc w:val="center"/>
        <w:rPr>
          <w:rFonts w:ascii="Times New Roman" w:hAnsi="Times New Roman" w:cs="Times New Roman"/>
          <w:b/>
          <w:noProof/>
          <w:sz w:val="32"/>
          <w:lang w:val="pl-PL"/>
        </w:rPr>
      </w:pPr>
    </w:p>
    <w:p w:rsidR="00350623" w:rsidRPr="00A35735" w:rsidRDefault="00350623" w:rsidP="00350623">
      <w:pPr>
        <w:jc w:val="center"/>
        <w:rPr>
          <w:rFonts w:ascii="Times New Roman" w:hAnsi="Times New Roman" w:cs="Times New Roman"/>
          <w:b/>
          <w:noProof/>
          <w:sz w:val="32"/>
        </w:rPr>
      </w:pPr>
      <w:r w:rsidRPr="00A35735">
        <w:rPr>
          <w:rFonts w:ascii="Times New Roman" w:hAnsi="Times New Roman" w:cs="Times New Roman"/>
          <w:b/>
          <w:noProof/>
          <w:sz w:val="32"/>
        </w:rPr>
        <w:t xml:space="preserve">Montebello della Battaglia (PV), 16 </w:t>
      </w:r>
      <w:r w:rsidR="00A04D75" w:rsidRPr="00A35735">
        <w:rPr>
          <w:rFonts w:ascii="Times New Roman" w:hAnsi="Times New Roman" w:cs="Times New Roman"/>
          <w:b/>
          <w:noProof/>
          <w:sz w:val="32"/>
        </w:rPr>
        <w:t>maja</w:t>
      </w:r>
      <w:r w:rsidRPr="00A35735">
        <w:rPr>
          <w:rFonts w:ascii="Times New Roman" w:hAnsi="Times New Roman" w:cs="Times New Roman"/>
          <w:b/>
          <w:noProof/>
          <w:sz w:val="32"/>
        </w:rPr>
        <w:t xml:space="preserve"> – 5 </w:t>
      </w:r>
      <w:r w:rsidR="00A04D75" w:rsidRPr="00A35735">
        <w:rPr>
          <w:rFonts w:ascii="Times New Roman" w:hAnsi="Times New Roman" w:cs="Times New Roman"/>
          <w:b/>
          <w:noProof/>
          <w:sz w:val="32"/>
        </w:rPr>
        <w:t>czerwca</w:t>
      </w:r>
      <w:r w:rsidRPr="00A35735">
        <w:rPr>
          <w:rFonts w:ascii="Times New Roman" w:hAnsi="Times New Roman" w:cs="Times New Roman"/>
          <w:b/>
          <w:noProof/>
          <w:sz w:val="32"/>
        </w:rPr>
        <w:t xml:space="preserve"> 2016</w:t>
      </w:r>
      <w:r w:rsidR="003010BF" w:rsidRPr="00A35735">
        <w:rPr>
          <w:rFonts w:ascii="Times New Roman" w:hAnsi="Times New Roman" w:cs="Times New Roman"/>
          <w:b/>
          <w:noProof/>
          <w:sz w:val="32"/>
        </w:rPr>
        <w:t>r.</w:t>
      </w:r>
    </w:p>
    <w:p w:rsidR="003A0A9C" w:rsidRPr="00A35735" w:rsidRDefault="003A0A9C">
      <w:pPr>
        <w:rPr>
          <w:rFonts w:ascii="Times New Roman" w:hAnsi="Times New Roman" w:cs="Times New Roman"/>
          <w:b/>
          <w:noProof/>
          <w:color w:val="C00000"/>
          <w:sz w:val="32"/>
        </w:rPr>
      </w:pPr>
      <w:r w:rsidRPr="00A35735">
        <w:rPr>
          <w:rFonts w:ascii="Times New Roman" w:hAnsi="Times New Roman" w:cs="Times New Roman"/>
          <w:b/>
          <w:noProof/>
          <w:color w:val="C00000"/>
          <w:sz w:val="32"/>
        </w:rPr>
        <w:br w:type="page"/>
      </w:r>
    </w:p>
    <w:p w:rsidR="00D61028" w:rsidRPr="003E64A7" w:rsidRDefault="00D61028" w:rsidP="00D61028">
      <w:pPr>
        <w:spacing w:after="120" w:line="240" w:lineRule="auto"/>
        <w:jc w:val="center"/>
        <w:rPr>
          <w:rFonts w:eastAsia="Times New Roman"/>
          <w:b/>
          <w:noProof/>
          <w:sz w:val="24"/>
          <w:szCs w:val="24"/>
          <w:lang w:val="pl-PL"/>
        </w:rPr>
      </w:pPr>
      <w:r w:rsidRPr="003E64A7">
        <w:rPr>
          <w:rFonts w:ascii="Times New Roman" w:hAnsi="Times New Roman" w:cs="Times New Roman"/>
          <w:b/>
          <w:smallCaps/>
          <w:noProof/>
          <w:sz w:val="28"/>
          <w:lang w:val="pl-PL"/>
        </w:rPr>
        <w:lastRenderedPageBreak/>
        <w:t>Wprowadzenie</w:t>
      </w:r>
    </w:p>
    <w:p w:rsidR="00D61028" w:rsidRPr="003E64A7" w:rsidRDefault="00D61028" w:rsidP="00D61028">
      <w:pPr>
        <w:pStyle w:val="ParaAttribute2"/>
        <w:spacing w:before="0" w:after="0"/>
        <w:rPr>
          <w:rFonts w:ascii="Georgia" w:eastAsiaTheme="minorHAnsi" w:hAnsi="Georgia" w:cstheme="minorBidi"/>
          <w:b/>
          <w:noProof/>
          <w:color w:val="auto"/>
          <w:sz w:val="22"/>
          <w:szCs w:val="22"/>
          <w:lang w:eastAsia="en-US" w:bidi="ar-SA"/>
        </w:rPr>
      </w:pPr>
    </w:p>
    <w:p w:rsidR="00D61028" w:rsidRPr="003E64A7" w:rsidRDefault="00D61028" w:rsidP="00D61028">
      <w:pPr>
        <w:pStyle w:val="ParaAttribute2"/>
        <w:spacing w:before="0" w:after="0"/>
        <w:rPr>
          <w:rFonts w:ascii="Georgia" w:eastAsiaTheme="minorHAnsi" w:hAnsi="Georgia" w:cstheme="minorBidi"/>
          <w:b/>
          <w:noProof/>
          <w:color w:val="auto"/>
          <w:sz w:val="22"/>
          <w:szCs w:val="22"/>
          <w:lang w:eastAsia="en-US" w:bidi="ar-SA"/>
        </w:rPr>
      </w:pPr>
      <w:r w:rsidRPr="003E64A7">
        <w:rPr>
          <w:rFonts w:ascii="Georgia" w:eastAsiaTheme="minorHAnsi" w:hAnsi="Georgia" w:cstheme="minorBidi"/>
          <w:b/>
          <w:noProof/>
          <w:color w:val="auto"/>
          <w:sz w:val="22"/>
          <w:szCs w:val="22"/>
          <w:lang w:eastAsia="en-US" w:bidi="ar-SA"/>
        </w:rPr>
        <w:t>Umiłowani Bracia</w:t>
      </w:r>
    </w:p>
    <w:p w:rsidR="00D61028" w:rsidRPr="003E64A7" w:rsidRDefault="00D61028" w:rsidP="00D61028">
      <w:pPr>
        <w:pStyle w:val="ParaAttribute2"/>
        <w:spacing w:before="0" w:after="0"/>
        <w:rPr>
          <w:rFonts w:ascii="Georgia" w:eastAsiaTheme="minorHAnsi" w:hAnsi="Georgia" w:cstheme="minorBidi"/>
          <w:b/>
          <w:noProof/>
          <w:color w:val="auto"/>
          <w:sz w:val="22"/>
          <w:szCs w:val="22"/>
          <w:lang w:eastAsia="en-US" w:bidi="ar-SA"/>
        </w:rPr>
      </w:pPr>
      <w:r w:rsidRPr="003E64A7">
        <w:rPr>
          <w:rFonts w:ascii="Georgia" w:eastAsiaTheme="minorHAnsi" w:hAnsi="Georgia" w:cstheme="minorBidi"/>
          <w:b/>
          <w:noProof/>
          <w:color w:val="auto"/>
          <w:sz w:val="22"/>
          <w:szCs w:val="22"/>
          <w:lang w:eastAsia="en-US" w:bidi="ar-SA"/>
        </w:rPr>
        <w:t>Synowie Boskiej</w:t>
      </w:r>
      <w:r w:rsidRPr="003E64A7">
        <w:rPr>
          <w:rFonts w:ascii="Georgia" w:eastAsiaTheme="minorHAnsi" w:hAnsi="Georgia" w:cstheme="minorBidi"/>
          <w:noProof/>
          <w:color w:val="auto"/>
          <w:sz w:val="22"/>
          <w:szCs w:val="22"/>
          <w:lang w:eastAsia="en-US" w:bidi="ar-SA"/>
        </w:rPr>
        <w:t xml:space="preserve"> </w:t>
      </w:r>
      <w:r w:rsidRPr="003E64A7">
        <w:rPr>
          <w:rFonts w:ascii="Georgia" w:eastAsiaTheme="minorHAnsi" w:hAnsi="Georgia" w:cstheme="minorBidi"/>
          <w:b/>
          <w:noProof/>
          <w:color w:val="auto"/>
          <w:sz w:val="22"/>
          <w:szCs w:val="22"/>
          <w:lang w:eastAsia="en-US" w:bidi="ar-SA"/>
        </w:rPr>
        <w:t>Opatrzności</w:t>
      </w:r>
    </w:p>
    <w:p w:rsidR="00D61028" w:rsidRPr="003E64A7" w:rsidRDefault="00D61028" w:rsidP="00D61028">
      <w:pPr>
        <w:pStyle w:val="ParaAttribute2"/>
        <w:spacing w:before="0" w:after="0"/>
        <w:rPr>
          <w:rFonts w:ascii="Georgia" w:eastAsiaTheme="minorHAnsi" w:hAnsi="Georgia" w:cstheme="minorBidi"/>
          <w:b/>
          <w:noProof/>
          <w:color w:val="auto"/>
          <w:sz w:val="22"/>
          <w:szCs w:val="22"/>
          <w:lang w:eastAsia="en-US" w:bidi="ar-SA"/>
        </w:rPr>
      </w:pPr>
    </w:p>
    <w:p w:rsidR="00D61028" w:rsidRPr="003E64A7" w:rsidRDefault="00D61028" w:rsidP="002651F5">
      <w:pPr>
        <w:pStyle w:val="ParaAttribute3"/>
        <w:spacing w:line="276" w:lineRule="auto"/>
        <w:ind w:firstLine="567"/>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14 Kapituła Generalna odbyła się w dniach od 16 maja do 5 czerwca w Montebello della Battaglia. Tematem jej było </w:t>
      </w:r>
      <w:r w:rsidRPr="003E64A7">
        <w:rPr>
          <w:rFonts w:ascii="Georgia" w:eastAsiaTheme="minorHAnsi" w:hAnsi="Georgia" w:cstheme="minorBidi"/>
          <w:i/>
          <w:noProof/>
          <w:color w:val="auto"/>
          <w:sz w:val="22"/>
          <w:szCs w:val="22"/>
          <w:lang w:eastAsia="en-US" w:bidi="ar-SA"/>
        </w:rPr>
        <w:t xml:space="preserve">"Słudzy Chrystusa i ubogich" </w:t>
      </w:r>
      <w:r w:rsidRPr="003E64A7">
        <w:rPr>
          <w:rFonts w:ascii="Georgia" w:eastAsiaTheme="minorHAnsi" w:hAnsi="Georgia" w:cstheme="minorBidi"/>
          <w:noProof/>
          <w:color w:val="auto"/>
          <w:sz w:val="22"/>
          <w:szCs w:val="22"/>
          <w:lang w:eastAsia="en-US" w:bidi="ar-SA"/>
        </w:rPr>
        <w:t xml:space="preserve">w perspektywie </w:t>
      </w:r>
      <w:r w:rsidRPr="003E64A7">
        <w:rPr>
          <w:rFonts w:ascii="Georgia" w:eastAsiaTheme="minorHAnsi" w:hAnsi="Georgia" w:cstheme="minorBidi"/>
          <w:i/>
          <w:noProof/>
          <w:color w:val="auto"/>
          <w:sz w:val="22"/>
          <w:szCs w:val="22"/>
          <w:lang w:eastAsia="en-US" w:bidi="ar-SA"/>
        </w:rPr>
        <w:t>"Wierności i proroctwa w dialogu z peryferiami ubóstwa i ewangelizacji".</w:t>
      </w:r>
      <w:r w:rsidRPr="003E64A7">
        <w:rPr>
          <w:rFonts w:ascii="Georgia" w:eastAsiaTheme="minorHAnsi" w:hAnsi="Georgia" w:cstheme="minorBidi"/>
          <w:noProof/>
          <w:color w:val="auto"/>
          <w:sz w:val="22"/>
          <w:szCs w:val="22"/>
          <w:lang w:eastAsia="en-US" w:bidi="ar-SA"/>
        </w:rPr>
        <w:t xml:space="preserve"> W obecnej chwili mogę zaprezentować całemu Zgromadzeniu jej końcowy dokument, po pieczołowitej rewizji Rady Generalnej, która oczywiście nie zmieniła jej treści zamierzonej i zatwierdzonej  przez "wspólnotę" 44 ojców kapitularnych.</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567"/>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Dokument, który jest obecnie w naszych rękach,  tworzy "Carta Magna", która jest ścieżką programową sześciolecia. Dokument ten, powinien być przeczytany i medytowany w różnych chwilach życia kongregacji, powinien być brany pod uwagę podczas planowania, a przy innych okazjach do podjęcia stosownych ocen i odnowień. Na pewno pomoże nam on w twórczej wierności charyzmatowi św.  Alojzego Orione, w konkretnym zastosowaniu zasad Konstytucji i przepisów, a w szczególności pomoże nam on </w:t>
      </w:r>
      <w:r w:rsidR="009C3599" w:rsidRPr="003E64A7">
        <w:rPr>
          <w:rFonts w:ascii="Georgia" w:eastAsiaTheme="minorHAnsi" w:hAnsi="Georgia" w:cstheme="minorBidi"/>
          <w:i/>
          <w:noProof/>
          <w:color w:val="auto"/>
          <w:sz w:val="22"/>
          <w:szCs w:val="22"/>
          <w:lang w:eastAsia="en-US" w:bidi="ar-SA"/>
        </w:rPr>
        <w:t>“</w:t>
      </w:r>
      <w:r w:rsidRPr="003E64A7">
        <w:rPr>
          <w:rFonts w:ascii="Georgia" w:eastAsiaTheme="minorHAnsi" w:hAnsi="Georgia" w:cstheme="minorBidi"/>
          <w:i/>
          <w:noProof/>
          <w:color w:val="auto"/>
          <w:sz w:val="22"/>
          <w:szCs w:val="22"/>
          <w:lang w:eastAsia="en-US" w:bidi="ar-SA"/>
        </w:rPr>
        <w:t xml:space="preserve">obserwować w wielkiej pokorze i w słodkiej miłości św.  </w:t>
      </w:r>
      <w:r w:rsidR="009C3599" w:rsidRPr="003E64A7">
        <w:rPr>
          <w:rFonts w:ascii="Georgia" w:eastAsiaTheme="minorHAnsi" w:hAnsi="Georgia" w:cstheme="minorBidi"/>
          <w:i/>
          <w:noProof/>
          <w:color w:val="auto"/>
          <w:sz w:val="22"/>
          <w:szCs w:val="22"/>
          <w:lang w:eastAsia="en-US" w:bidi="ar-SA"/>
        </w:rPr>
        <w:t>Ewangelię”</w:t>
      </w:r>
      <w:r w:rsidRPr="003E64A7">
        <w:rPr>
          <w:rFonts w:ascii="Georgia" w:eastAsiaTheme="minorHAnsi" w:hAnsi="Georgia" w:cstheme="minorBidi"/>
          <w:noProof/>
          <w:color w:val="auto"/>
          <w:sz w:val="22"/>
          <w:szCs w:val="22"/>
          <w:lang w:eastAsia="en-US" w:bidi="ar-SA"/>
        </w:rPr>
        <w:t>. (por. Konst. art. 4).</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567"/>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Św.  Alojzy Orione, który prowadził nas do 14 Kapituły generalnej, będzie nam przewodnikiem i orędownikiem u Pana, a także będzie obecny przy programowaniu i konkretnym zastosowaniu kapitulnych wytycznych.</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b/>
          <w:noProof/>
          <w:color w:val="auto"/>
          <w:sz w:val="22"/>
          <w:szCs w:val="22"/>
          <w:lang w:eastAsia="en-US" w:bidi="ar-SA"/>
        </w:rPr>
        <w:t>Stało się jak drzewo</w:t>
      </w:r>
    </w:p>
    <w:p w:rsidR="00D61028" w:rsidRPr="003E64A7" w:rsidRDefault="009C3599" w:rsidP="002651F5">
      <w:pPr>
        <w:pStyle w:val="ParaAttribute3"/>
        <w:spacing w:before="120"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Od symboliki </w:t>
      </w:r>
      <w:r w:rsidR="00D61028" w:rsidRPr="003E64A7">
        <w:rPr>
          <w:rFonts w:ascii="Georgia" w:eastAsiaTheme="minorHAnsi" w:hAnsi="Georgia" w:cstheme="minorBidi"/>
          <w:noProof/>
          <w:color w:val="auto"/>
          <w:sz w:val="22"/>
          <w:szCs w:val="22"/>
          <w:lang w:eastAsia="en-US" w:bidi="ar-SA"/>
        </w:rPr>
        <w:t xml:space="preserve">drzewa - mówi się - nie można uciec. Zaiste, obraz drzewa jest pełen znaczeń (nasiona, korzenie, rośliny, owoce ...) i zawsze służył on jako metafora dla głębszych i uniwersalnych wartości. Jest to symbol bardzo obecny, z niezwykłą swoja wieloznacznością i bogactwem, w wielu fragmentach Pisma Świętego, a także użył go ksiądz Orione, aby lepiej wyrazić swoje "Małe Dzieło". Zacytuje jego słowa: </w:t>
      </w:r>
      <w:r w:rsidR="00D61028" w:rsidRPr="003E64A7">
        <w:rPr>
          <w:rFonts w:ascii="Georgia" w:eastAsiaTheme="minorHAnsi" w:hAnsi="Georgia" w:cstheme="minorBidi"/>
          <w:i/>
          <w:noProof/>
          <w:color w:val="auto"/>
          <w:sz w:val="22"/>
          <w:szCs w:val="22"/>
          <w:lang w:eastAsia="en-US" w:bidi="ar-SA"/>
        </w:rPr>
        <w:t>"ta nowa roślina, wzrosła u podnóża Kościoła i w ogrodzie Włoch ... z roku na rok, rozwijała się ona w  świetle i blasku Boga ... to tylko jedna roślina, ale z wieloma konarami, ożywionymi przez tą samą limfę, zwrócona do nieba, kwitnąca miłością do Boga i do ludzi."</w:t>
      </w:r>
      <w:r w:rsidR="00D61028" w:rsidRPr="003E64A7">
        <w:rPr>
          <w:rFonts w:ascii="Georgia" w:eastAsiaTheme="minorHAnsi" w:hAnsi="Georgia" w:cstheme="minorBidi"/>
          <w:noProof/>
          <w:color w:val="auto"/>
          <w:sz w:val="22"/>
          <w:szCs w:val="22"/>
          <w:lang w:eastAsia="en-US" w:bidi="ar-SA"/>
        </w:rPr>
        <w:t xml:space="preserve"> (Nel Nome, 130-131). </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Tak uniwersalnego i potężnego w swoim przesłaniu, symbolu drzewa nie mogło zabraknąć Ojcom </w:t>
      </w:r>
      <w:r w:rsidR="00B47FA1" w:rsidRPr="003E64A7">
        <w:rPr>
          <w:rFonts w:ascii="Georgia" w:eastAsiaTheme="minorHAnsi" w:hAnsi="Georgia" w:cstheme="minorBidi"/>
          <w:noProof/>
          <w:color w:val="auto"/>
          <w:sz w:val="22"/>
          <w:szCs w:val="22"/>
          <w:lang w:eastAsia="en-US" w:bidi="ar-SA"/>
        </w:rPr>
        <w:t>Kapitulnym</w:t>
      </w:r>
      <w:r w:rsidRPr="003E64A7">
        <w:rPr>
          <w:rFonts w:ascii="Georgia" w:eastAsiaTheme="minorHAnsi" w:hAnsi="Georgia" w:cstheme="minorBidi"/>
          <w:noProof/>
          <w:color w:val="auto"/>
          <w:sz w:val="22"/>
          <w:szCs w:val="22"/>
          <w:lang w:eastAsia="en-US" w:bidi="ar-SA"/>
        </w:rPr>
        <w:t xml:space="preserve">, a stało się to w dniu 27 maja, przed spotkaniem z Ojcem Świętym, kiedy słuchaliśmy Słowa Bożego w czasie Eucharystii w kościele św. Anny w Watykanie. </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Ewangelista Marek, w tekście z tego dnia liturgicznego, powiedział, że Jezus, będąc głodnym zbliżył się do drzewa figowego pełnego liści, aby sprawdzić </w:t>
      </w:r>
      <w:r w:rsidRPr="003E64A7">
        <w:rPr>
          <w:rFonts w:ascii="Georgia" w:eastAsiaTheme="minorHAnsi" w:hAnsi="Georgia" w:cstheme="minorBidi"/>
          <w:i/>
          <w:noProof/>
          <w:color w:val="auto"/>
          <w:sz w:val="22"/>
          <w:szCs w:val="22"/>
          <w:lang w:eastAsia="en-US" w:bidi="ar-SA"/>
        </w:rPr>
        <w:t>"czy nie znajdzie czegoś na nim. Lecz przyszedłszy bliżej,  nie znalazł nic prócz liści</w:t>
      </w:r>
      <w:r w:rsidRPr="003E64A7">
        <w:rPr>
          <w:rFonts w:ascii="Georgia" w:eastAsiaTheme="minorHAnsi" w:hAnsi="Georgia" w:cstheme="minorBidi"/>
          <w:noProof/>
          <w:color w:val="auto"/>
          <w:sz w:val="22"/>
          <w:szCs w:val="22"/>
          <w:lang w:eastAsia="en-US" w:bidi="ar-SA"/>
        </w:rPr>
        <w:t xml:space="preserve">" ( por Mk 11: 11-25). Było to drzewo bez owoców, tylko ulistnione, żywotne w swoim wyglądzie, ale bezproduktywne. </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Ta strona Ewangelii bardzo przemawia do Kongregacji ujętej jako "wyjątkowa </w:t>
      </w:r>
      <w:r w:rsidRPr="003E64A7">
        <w:rPr>
          <w:rFonts w:ascii="Georgia" w:eastAsiaTheme="minorHAnsi" w:hAnsi="Georgia" w:cstheme="minorBidi"/>
          <w:noProof/>
          <w:color w:val="auto"/>
          <w:sz w:val="22"/>
          <w:szCs w:val="22"/>
          <w:lang w:eastAsia="en-US" w:bidi="ar-SA"/>
        </w:rPr>
        <w:lastRenderedPageBreak/>
        <w:t>roślina o wielu  gałęziach". Gdyby Zgromadzenie, byłoby pełne liści, ale nie posi</w:t>
      </w:r>
      <w:r w:rsidR="002E1574" w:rsidRPr="003E64A7">
        <w:rPr>
          <w:rFonts w:ascii="Georgia" w:eastAsiaTheme="minorHAnsi" w:hAnsi="Georgia" w:cstheme="minorBidi"/>
          <w:noProof/>
          <w:color w:val="auto"/>
          <w:sz w:val="22"/>
          <w:szCs w:val="22"/>
          <w:lang w:eastAsia="en-US" w:bidi="ar-SA"/>
        </w:rPr>
        <w:t xml:space="preserve">adałoby owoców, </w:t>
      </w:r>
      <w:r w:rsidRPr="003E64A7">
        <w:rPr>
          <w:rFonts w:ascii="Georgia" w:eastAsiaTheme="minorHAnsi" w:hAnsi="Georgia" w:cstheme="minorBidi"/>
          <w:noProof/>
          <w:color w:val="auto"/>
          <w:sz w:val="22"/>
          <w:szCs w:val="22"/>
          <w:lang w:eastAsia="en-US" w:bidi="ar-SA"/>
        </w:rPr>
        <w:t>pewnie byłoby drzewem zwracającym na siebie uwagę, może byłoby fascynujące, ale nie posiadałoby siły wyrazu, byłoby mało skuteczne w szerzeniu wiedzy i miłości Jezusa Chrystusa,  Kościoła i Papieża, a szczególnie wśród ludu; poza tym byłoby niezdolnym do spojenia ludu ze Stolicą Apostolską za pomocą posłannictwa miłosierdzia; byłoby w końcu Kongregacją, która zgubiła drogę diakonii, drogę służby Bogu i ludziom.</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Tego dnia Msza Święta, zaraz po wybraniu nowych członków rządu, była okazją do podziękowania księdzu Flavio Pelosie i calej jego radzie - ksiedzu A. Morabito, księdzu E. Musso, księdzu S. Sowizdrzałowi, ksiedzu João Batista de Freitas i księdzu F. Ferrari - ponieważ prowadzili Zgromadzenie w ciągu sześciu lat 2010-2016, przy zachowaniu jego jakości i jego efektywności w szerzeniu owoców miłosierdzia i wierności charyzmatycznej, duchowi świętego Alojzego Orione. </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Naszym obowiązkiem jest teraz, aby podążać tym samym zaangażowaniem i stawiać sobie pytanie: co mogę, możemy i musimy zrobić razem, aby Zgromadzenie było jak piękne drzewo z wieloma owocami? </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2E1574" w:rsidRPr="003E64A7" w:rsidRDefault="002E1574"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rPr>
          <w:rFonts w:ascii="Georgia" w:eastAsiaTheme="minorHAnsi" w:hAnsi="Georgia" w:cstheme="minorBidi"/>
          <w:b/>
          <w:noProof/>
          <w:color w:val="auto"/>
          <w:sz w:val="22"/>
          <w:szCs w:val="22"/>
          <w:lang w:eastAsia="en-US" w:bidi="ar-SA"/>
        </w:rPr>
      </w:pPr>
      <w:r w:rsidRPr="003E64A7">
        <w:rPr>
          <w:rFonts w:ascii="Georgia" w:eastAsiaTheme="minorHAnsi" w:hAnsi="Georgia" w:cstheme="minorBidi"/>
          <w:b/>
          <w:noProof/>
          <w:color w:val="auto"/>
          <w:sz w:val="22"/>
          <w:szCs w:val="22"/>
          <w:lang w:eastAsia="en-US" w:bidi="ar-SA"/>
        </w:rPr>
        <w:t>Jaki będzie owoc 14 Kapituły Generalnej?</w:t>
      </w:r>
    </w:p>
    <w:p w:rsidR="00D61028" w:rsidRPr="003E64A7" w:rsidRDefault="00D61028" w:rsidP="002651F5">
      <w:pPr>
        <w:pStyle w:val="ParaAttribute3"/>
        <w:spacing w:before="120"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Kapituła - jak to zwykle bywa - sporządziła dokument końcowy, wynik drogi, która zaczęła się od osobistych refleksji, które połączyły się w </w:t>
      </w:r>
      <w:r w:rsidRPr="003E64A7">
        <w:rPr>
          <w:rFonts w:eastAsiaTheme="minorHAnsi"/>
          <w:noProof/>
          <w:color w:val="auto"/>
          <w:sz w:val="22"/>
          <w:szCs w:val="22"/>
          <w:lang w:eastAsia="en-US" w:bidi="ar-SA"/>
        </w:rPr>
        <w:t>​​</w:t>
      </w:r>
      <w:r w:rsidRPr="003E64A7">
        <w:rPr>
          <w:rFonts w:ascii="Georgia" w:eastAsiaTheme="minorHAnsi" w:hAnsi="Georgia" w:cstheme="minorBidi"/>
          <w:noProof/>
          <w:color w:val="auto"/>
          <w:sz w:val="22"/>
          <w:szCs w:val="22"/>
          <w:lang w:eastAsia="en-US" w:bidi="ar-SA"/>
        </w:rPr>
        <w:t>tzw "Kapitule wspólnoty", a na późniejszym etapie, w "Kapitule prowincji". Biorąc pod uwagę tą drogę, będzie prawdą stwierdzenie, że byliśmy "wszyscy w kapitule". Teraz, z dokumentem w ręku, jest również prawdą, że wszyscy rozpoznają się w jego tekście, ponieważ, w rozpoznaniu różnych instancji i w zgodzie z wszelkimi kompetencjami, była to praca zbiorowa.</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Napisaliśmy dokument, ale musimy się zapytać,  czy jest to "owoc" kapituły? Nie! Trzeba odpowiedzieć z przekonaniem: dokument, nie jest "owocem", którego spodziewa się od kapituły. Na pewno - aby pozostać w szerokiej tematyce drzewnej symboliki - jest on ważnym "nawozem", który zostanie przez nas użyty jako techniczne narzędzie,  aby odbudować,  zachować i zwiększyć "urodzajność" tej wyjątkowej rośliny o wielu gałęziach. Rozrzucony u stóp naszej osobistej, wspólnotowej, prowincjalnej, kongregacyjnej "rośliny", z pokorą i pełną nadzieję w Boże Miłosierdzie,  pobudzi on wzrost, i rozwój, i wyda plon "trzydziestok</w:t>
      </w:r>
      <w:r w:rsidRPr="003E64A7">
        <w:rPr>
          <w:rFonts w:ascii="Georgia" w:eastAsiaTheme="minorHAnsi" w:hAnsi="Georgia" w:cstheme="minorBidi"/>
          <w:i/>
          <w:noProof/>
          <w:color w:val="auto"/>
          <w:sz w:val="22"/>
          <w:szCs w:val="22"/>
          <w:lang w:eastAsia="en-US" w:bidi="ar-SA"/>
        </w:rPr>
        <w:t>rotny, sześćdziesięciokrotny i stokrotny</w:t>
      </w:r>
      <w:r w:rsidRPr="003E64A7">
        <w:rPr>
          <w:rFonts w:ascii="Georgia" w:eastAsiaTheme="minorHAnsi" w:hAnsi="Georgia" w:cstheme="minorBidi"/>
          <w:noProof/>
          <w:color w:val="auto"/>
          <w:sz w:val="22"/>
          <w:szCs w:val="22"/>
          <w:lang w:eastAsia="en-US" w:bidi="ar-SA"/>
        </w:rPr>
        <w:t xml:space="preserve">" ( cyt. Mk 4,8). W końcu, dla podkreślenia: sukces kapituły ("wydało plon stokrotny" cyt. Łk 8,8) nie będzie on mierzony przez zapisane słowa,  ale zależeć będzie od zdolności i dyspozycji osobistego i wspólnotowego zaangażowania się w ducha proponowanych kierunków działania. Czyniąc to będzie można pokornie odczuć,  iż "na środku placu miasta (gdzie są orioniści) </w:t>
      </w:r>
      <w:r w:rsidRPr="003E64A7">
        <w:rPr>
          <w:rFonts w:ascii="Georgia" w:eastAsiaTheme="minorHAnsi" w:hAnsi="Georgia" w:cstheme="minorBidi"/>
          <w:i/>
          <w:noProof/>
          <w:color w:val="auto"/>
          <w:sz w:val="22"/>
          <w:szCs w:val="22"/>
          <w:lang w:eastAsia="en-US" w:bidi="ar-SA"/>
        </w:rPr>
        <w:t xml:space="preserve">znajduje się drzewo życia </w:t>
      </w:r>
      <w:r w:rsidRPr="003E64A7">
        <w:rPr>
          <w:rFonts w:ascii="Georgia" w:eastAsiaTheme="minorHAnsi" w:hAnsi="Georgia" w:cstheme="minorBidi"/>
          <w:noProof/>
          <w:color w:val="auto"/>
          <w:sz w:val="22"/>
          <w:szCs w:val="22"/>
          <w:lang w:eastAsia="en-US" w:bidi="ar-SA"/>
        </w:rPr>
        <w:t>(część jednej rośliny z wieloma gałęziami), k</w:t>
      </w:r>
      <w:r w:rsidRPr="003E64A7">
        <w:rPr>
          <w:rFonts w:ascii="Georgia" w:eastAsiaTheme="minorHAnsi" w:hAnsi="Georgia" w:cstheme="minorBidi"/>
          <w:i/>
          <w:noProof/>
          <w:color w:val="auto"/>
          <w:sz w:val="22"/>
          <w:szCs w:val="22"/>
          <w:lang w:eastAsia="en-US" w:bidi="ar-SA"/>
        </w:rPr>
        <w:t xml:space="preserve">tóre rodzi owoc każdego miesiąca </w:t>
      </w:r>
      <w:r w:rsidRPr="003E64A7">
        <w:rPr>
          <w:rFonts w:ascii="Georgia" w:eastAsiaTheme="minorHAnsi" w:hAnsi="Georgia" w:cstheme="minorBidi"/>
          <w:noProof/>
          <w:color w:val="auto"/>
          <w:sz w:val="22"/>
          <w:szCs w:val="22"/>
          <w:lang w:eastAsia="en-US" w:bidi="ar-SA"/>
        </w:rPr>
        <w:t>(cyt. Ap 22,2)</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Właśnie przez to musimy uznać, że 14 Kapituła Generalna, nie jest jeszcze zakończona.  Prawdę mówiąc,  jest tak z każdą kapitułą,  ale biorąc pod uwagę specyficzne podejście i metodologię, jest to szczególnie prawdziwe co do 14 Kapituły w naszej historii. Z czego wynika, że zakończy się ona w przeddzień 15 Kapituły.</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lastRenderedPageBreak/>
        <w:t xml:space="preserve">Wydaje mi się, iż podczas etapu poprzedzającego kapitułę,  byliśmy prowadzeni w sposób prawie naturalny przez "Zasadę Przemienienia". Według tej dynamiki, Kapituła Generalna jako "najwyższe zgromadzenie" kongregacji, zawsze pociągała nas ku górze,  wyrażając głównie marzenie księdza Orione. W rzeczywistości, nasz wysiłek - prowadzony przez </w:t>
      </w:r>
      <w:r w:rsidRPr="003E64A7">
        <w:rPr>
          <w:rFonts w:ascii="Georgia" w:eastAsiaTheme="minorHAnsi" w:hAnsi="Georgia" w:cstheme="minorBidi"/>
          <w:i/>
          <w:noProof/>
          <w:color w:val="auto"/>
          <w:sz w:val="22"/>
          <w:szCs w:val="22"/>
          <w:lang w:eastAsia="en-US" w:bidi="ar-SA"/>
        </w:rPr>
        <w:t>osobisty zeszyt rozważań</w:t>
      </w:r>
      <w:r w:rsidRPr="003E64A7">
        <w:rPr>
          <w:rFonts w:ascii="Georgia" w:eastAsiaTheme="minorHAnsi" w:hAnsi="Georgia" w:cstheme="minorBidi"/>
          <w:noProof/>
          <w:color w:val="auto"/>
          <w:sz w:val="22"/>
          <w:szCs w:val="22"/>
          <w:lang w:eastAsia="en-US" w:bidi="ar-SA"/>
        </w:rPr>
        <w:t xml:space="preserve"> - zaczynał się od, że tak powiemy, "od dołu", od lektury naszej życiowej sytuacji, czasami rozpoznania wiele braków,  aby dotrzeć wysoko dzięki propozycji odnowienia i wzrostu: była to dynamika "przemienienia orionisty".</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Teraz, kiedy Kapituła została zakończone, kiedy już przeanalizowaliśmy, przemedytowaliśmy i podjęliśmy decyzje zgodnie ze wskazaniami wszystkich współbraci, otrzymaliśmy "Magna Carta", aby zaplanować sześciolecie. Tak więc,  z dokumentem w ręku, nadszedł czas na zajęcie się następną kwestią, kwestią „wcielenia”. Zgodnie z tą zasadą, można zadać następujące pytania: jak wcielać w życie i praktycznie tłumaczyć wybory dokonane nakapitule? Jakie mają być ogólne,  prowincjalne, wspólnotowe i osobiste zasady, aby stać się "</w:t>
      </w:r>
      <w:r w:rsidRPr="003E64A7">
        <w:rPr>
          <w:rFonts w:ascii="Georgia" w:eastAsiaTheme="minorHAnsi" w:hAnsi="Georgia" w:cstheme="minorBidi"/>
          <w:i/>
          <w:noProof/>
          <w:color w:val="auto"/>
          <w:sz w:val="22"/>
          <w:szCs w:val="22"/>
          <w:lang w:eastAsia="en-US" w:bidi="ar-SA"/>
        </w:rPr>
        <w:t>sługą Chrystusa i ubogich</w:t>
      </w:r>
      <w:r w:rsidRPr="003E64A7">
        <w:rPr>
          <w:rFonts w:ascii="Georgia" w:eastAsiaTheme="minorHAnsi" w:hAnsi="Georgia" w:cstheme="minorBidi"/>
          <w:noProof/>
          <w:color w:val="auto"/>
          <w:sz w:val="22"/>
          <w:szCs w:val="22"/>
          <w:lang w:eastAsia="en-US" w:bidi="ar-SA"/>
        </w:rPr>
        <w:t>" w dzisiejszych czasach, w naszej historii i w kontekście w którym przyszło nam żyć?</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Można na to odpowiedzieć w następujących punktach</w:t>
      </w:r>
      <w:r w:rsidR="008B27D7" w:rsidRPr="003E64A7">
        <w:rPr>
          <w:rFonts w:ascii="Georgia" w:eastAsiaTheme="minorHAnsi" w:hAnsi="Georgia" w:cstheme="minorBidi"/>
          <w:noProof/>
          <w:color w:val="auto"/>
          <w:sz w:val="22"/>
          <w:szCs w:val="22"/>
          <w:lang w:eastAsia="en-US" w:bidi="ar-SA"/>
        </w:rPr>
        <w:t>:</w:t>
      </w:r>
    </w:p>
    <w:p w:rsidR="00D61028" w:rsidRPr="003E64A7" w:rsidRDefault="00D61028" w:rsidP="002651F5">
      <w:pPr>
        <w:pStyle w:val="Paragrafoelenco"/>
        <w:widowControl w:val="0"/>
        <w:numPr>
          <w:ilvl w:val="0"/>
          <w:numId w:val="12"/>
        </w:numPr>
        <w:spacing w:after="0" w:line="276" w:lineRule="auto"/>
        <w:contextualSpacing w:val="0"/>
        <w:jc w:val="both"/>
        <w:rPr>
          <w:rFonts w:ascii="Georgia" w:hAnsi="Georgia"/>
          <w:noProof/>
          <w:lang w:val="pl-PL"/>
        </w:rPr>
      </w:pPr>
      <w:r w:rsidRPr="003E64A7">
        <w:rPr>
          <w:rFonts w:ascii="Georgia" w:hAnsi="Georgia"/>
          <w:i/>
          <w:noProof/>
          <w:lang w:val="pl-PL"/>
        </w:rPr>
        <w:t>Rada Generalna</w:t>
      </w:r>
      <w:r w:rsidRPr="003E64A7">
        <w:rPr>
          <w:rFonts w:ascii="Georgia" w:hAnsi="Georgia"/>
          <w:noProof/>
          <w:lang w:val="pl-PL"/>
        </w:rPr>
        <w:t xml:space="preserve"> przygotowuje końcową redakcje dokumentu i przygotowuje projekt na okres sześcioletni poprzez inicjatywy ogólnego harmonogramu prac, przede wszystkim,  dzięki zaangażowaniu się w to sekretariatów.</w:t>
      </w:r>
    </w:p>
    <w:p w:rsidR="00D61028" w:rsidRPr="003E64A7" w:rsidRDefault="00D61028" w:rsidP="002651F5">
      <w:pPr>
        <w:pStyle w:val="Paragrafoelenco"/>
        <w:widowControl w:val="0"/>
        <w:numPr>
          <w:ilvl w:val="0"/>
          <w:numId w:val="12"/>
        </w:numPr>
        <w:spacing w:after="0" w:line="276" w:lineRule="auto"/>
        <w:contextualSpacing w:val="0"/>
        <w:jc w:val="both"/>
        <w:rPr>
          <w:rFonts w:ascii="Georgia" w:hAnsi="Georgia"/>
          <w:noProof/>
          <w:lang w:val="pl-PL"/>
        </w:rPr>
      </w:pPr>
      <w:r w:rsidRPr="003E64A7">
        <w:rPr>
          <w:rFonts w:ascii="Georgia" w:hAnsi="Georgia"/>
          <w:i/>
          <w:noProof/>
          <w:lang w:val="pl-PL"/>
        </w:rPr>
        <w:t>Prowincje</w:t>
      </w:r>
      <w:r w:rsidRPr="003E64A7">
        <w:rPr>
          <w:rFonts w:ascii="Georgia" w:hAnsi="Georgia"/>
          <w:noProof/>
          <w:lang w:val="pl-PL"/>
        </w:rPr>
        <w:t xml:space="preserve"> zrealizują Zjazdy,  podczas których ustalają strategię "na temat realizacji" tego co zostało ustalone przez Kapitułę Generalną, zaproponują również "rozwiązanie problemów prowincji" (patrz Norma 169). Gdy już zostanie zrealizowane programowanie prowincjalne, Rada Prowincjalna jest głównym podmiotem odpowiedzialnym za wdrożenie, towarzyszenie i sprawdzenie tego wszystkiego co zostało ustalone.</w:t>
      </w:r>
    </w:p>
    <w:p w:rsidR="00D61028" w:rsidRPr="003E64A7" w:rsidRDefault="00D61028" w:rsidP="002651F5">
      <w:pPr>
        <w:pStyle w:val="Paragrafoelenco"/>
        <w:widowControl w:val="0"/>
        <w:numPr>
          <w:ilvl w:val="0"/>
          <w:numId w:val="12"/>
        </w:numPr>
        <w:spacing w:after="0" w:line="276" w:lineRule="auto"/>
        <w:contextualSpacing w:val="0"/>
        <w:jc w:val="both"/>
        <w:rPr>
          <w:rFonts w:ascii="Georgia" w:hAnsi="Georgia"/>
          <w:noProof/>
          <w:lang w:val="pl-PL"/>
        </w:rPr>
      </w:pPr>
      <w:r w:rsidRPr="003E64A7">
        <w:rPr>
          <w:rFonts w:ascii="Georgia" w:hAnsi="Georgia"/>
          <w:i/>
          <w:noProof/>
          <w:lang w:val="pl-PL"/>
        </w:rPr>
        <w:t>Wspólnota i każdy zakonnik</w:t>
      </w:r>
      <w:r w:rsidRPr="003E64A7">
        <w:rPr>
          <w:rFonts w:ascii="Georgia" w:hAnsi="Georgia"/>
          <w:noProof/>
          <w:lang w:val="pl-PL"/>
        </w:rPr>
        <w:t xml:space="preserve"> przyjmują projekt Zgromadzenia sprecyzowany przez program prowincjalny i podejmują decyzję, co do ich wcielenia w życie i apostolat wspólnoty i osobisty.</w:t>
      </w:r>
    </w:p>
    <w:p w:rsidR="00D61028" w:rsidRPr="00A35735" w:rsidRDefault="00D61028" w:rsidP="002651F5">
      <w:pPr>
        <w:pStyle w:val="ParaAttribute3"/>
        <w:spacing w:line="276" w:lineRule="auto"/>
        <w:rPr>
          <w:rFonts w:ascii="Georgia" w:eastAsiaTheme="minorHAnsi" w:hAnsi="Georgia" w:cstheme="minorBidi"/>
          <w:noProof/>
          <w:color w:val="auto"/>
          <w:sz w:val="12"/>
          <w:szCs w:val="22"/>
          <w:lang w:eastAsia="en-US" w:bidi="ar-SA"/>
        </w:rPr>
      </w:pPr>
    </w:p>
    <w:p w:rsidR="00D61028" w:rsidRPr="003E64A7" w:rsidRDefault="00D61028" w:rsidP="002651F5">
      <w:pPr>
        <w:pStyle w:val="ParaAttribute3"/>
        <w:spacing w:line="276" w:lineRule="auto"/>
        <w:ind w:firstLine="400"/>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Mając na uwadze te dwie zasady - przemienienia i wcielenia, możemy obserwować, jak się realizuje co sześć lat, dynamika refleksji i aplikacji w praktyce, począwszy od podstaw (poszczególni zakonnicy, wspólnoty i Kapituła prowincjalna), dalej splata się ona u szczytu (podczas Kapituły Generalnej) i wraca do podstaw, aby mogła ona być wdrożona, zwłaszcza za pomocą planowania na Zjeździe Programacyjnym.</w:t>
      </w:r>
    </w:p>
    <w:p w:rsidR="00D61028" w:rsidRPr="00A35735" w:rsidRDefault="00D61028" w:rsidP="002651F5">
      <w:pPr>
        <w:pStyle w:val="ParaAttribute3"/>
        <w:spacing w:line="276" w:lineRule="auto"/>
        <w:rPr>
          <w:rFonts w:ascii="Georgia" w:eastAsiaTheme="minorHAnsi" w:hAnsi="Georgia" w:cstheme="minorBidi"/>
          <w:noProof/>
          <w:color w:val="auto"/>
          <w:sz w:val="14"/>
          <w:szCs w:val="22"/>
          <w:lang w:eastAsia="en-US" w:bidi="ar-SA"/>
        </w:rPr>
      </w:pPr>
    </w:p>
    <w:p w:rsidR="00B94951" w:rsidRPr="003E64A7" w:rsidRDefault="00B94951"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spacing w:after="120" w:line="276" w:lineRule="auto"/>
        <w:jc w:val="both"/>
        <w:rPr>
          <w:rFonts w:ascii="Georgia" w:hAnsi="Georgia"/>
          <w:b/>
          <w:noProof/>
          <w:lang w:val="pl-PL"/>
        </w:rPr>
      </w:pPr>
      <w:r w:rsidRPr="003E64A7">
        <w:rPr>
          <w:rFonts w:ascii="Georgia" w:hAnsi="Georgia"/>
          <w:b/>
          <w:noProof/>
          <w:lang w:val="pl-PL"/>
        </w:rPr>
        <w:t>Specyfika dokumentu 14 Kapituły</w:t>
      </w:r>
    </w:p>
    <w:p w:rsidR="00D61028" w:rsidRPr="003E64A7" w:rsidRDefault="00D61028" w:rsidP="002651F5">
      <w:pPr>
        <w:pStyle w:val="ParaAttribute3"/>
        <w:spacing w:before="120"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Miałem możliwość uczestniczenia w kilku spotkaniach zorganizowanych przez poprzednią Radę Generalną, gdzie poproszono o sugestie dotyczące organizacji Kapituły. Początkowo było to podczas Zjazdu Weryfikacyjnego w Aparecida w 2013 roku, a następnie w dwóch innych spotkaniach w 2015 roku, pierwsze z prowincjałami, a drugie z referentami metodologicznymi. Oczywiście, pamiętając o wielu kierunkach działań oraz licznych decyzjach podjętych przez poprzednią Kapitułę, byliśmy wszyscy zgodni co do zaproponowania innej ścieżki rozwoju dla 14 Kapituły, która byłaby skupiona na istocie (również w krótkich słowach) i która byłaby prostsza. Tak więc, po krótkim zapoznaniu się z dokumentem, który mamy w rękach, można zauważyć, że </w:t>
      </w:r>
      <w:r w:rsidRPr="003E64A7">
        <w:rPr>
          <w:rFonts w:ascii="Georgia" w:eastAsiaTheme="minorHAnsi" w:hAnsi="Georgia" w:cstheme="minorBidi"/>
          <w:noProof/>
          <w:color w:val="auto"/>
          <w:sz w:val="22"/>
          <w:szCs w:val="22"/>
          <w:lang w:eastAsia="en-US" w:bidi="ar-SA"/>
        </w:rPr>
        <w:lastRenderedPageBreak/>
        <w:t>Ojcowie Kapitulni zdecydowali się na przyjęcie tylko 7 kierunków działania, na których będzie się opierał plan sześcioletni (2016-2022). Kierunki te odpowiadają aspektom życia zakonnego. Wspomnę tytuły:</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1) człowieczeństwo zakonnika</w:t>
      </w:r>
      <w:r w:rsidR="00691F42" w:rsidRPr="003E64A7">
        <w:rPr>
          <w:rFonts w:ascii="Georgia" w:eastAsiaTheme="minorHAnsi" w:hAnsi="Georgia" w:cstheme="minorBidi"/>
          <w:noProof/>
          <w:color w:val="auto"/>
          <w:sz w:val="22"/>
          <w:szCs w:val="22"/>
          <w:lang w:eastAsia="en-US" w:bidi="ar-SA"/>
        </w:rPr>
        <w:t>,</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2) zakonnik żyje Bogiem</w:t>
      </w:r>
      <w:r w:rsidR="00691F42" w:rsidRPr="003E64A7">
        <w:rPr>
          <w:rFonts w:ascii="Georgia" w:eastAsiaTheme="minorHAnsi" w:hAnsi="Georgia" w:cstheme="minorBidi"/>
          <w:noProof/>
          <w:color w:val="auto"/>
          <w:sz w:val="22"/>
          <w:szCs w:val="22"/>
          <w:lang w:eastAsia="en-US" w:bidi="ar-SA"/>
        </w:rPr>
        <w:t>,</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3) zakonnik identyfikowany przez charyzmat</w:t>
      </w:r>
      <w:r w:rsidR="00691F42" w:rsidRPr="003E64A7">
        <w:rPr>
          <w:rFonts w:ascii="Georgia" w:eastAsiaTheme="minorHAnsi" w:hAnsi="Georgia" w:cstheme="minorBidi"/>
          <w:noProof/>
          <w:color w:val="auto"/>
          <w:sz w:val="22"/>
          <w:szCs w:val="22"/>
          <w:lang w:eastAsia="en-US" w:bidi="ar-SA"/>
        </w:rPr>
        <w:t>,</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4) życiodajna relacja ze wspólnotą</w:t>
      </w:r>
      <w:r w:rsidR="00691F42" w:rsidRPr="003E64A7">
        <w:rPr>
          <w:rFonts w:ascii="Georgia" w:eastAsiaTheme="minorHAnsi" w:hAnsi="Georgia" w:cstheme="minorBidi"/>
          <w:noProof/>
          <w:color w:val="auto"/>
          <w:sz w:val="22"/>
          <w:szCs w:val="22"/>
          <w:lang w:eastAsia="en-US" w:bidi="ar-SA"/>
        </w:rPr>
        <w:t>,</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5) zakonnik w misji: świadectwo i posługa</w:t>
      </w:r>
      <w:r w:rsidR="00691F42" w:rsidRPr="003E64A7">
        <w:rPr>
          <w:rFonts w:ascii="Georgia" w:eastAsiaTheme="minorHAnsi" w:hAnsi="Georgia" w:cstheme="minorBidi"/>
          <w:noProof/>
          <w:color w:val="auto"/>
          <w:sz w:val="22"/>
          <w:szCs w:val="22"/>
          <w:lang w:eastAsia="en-US" w:bidi="ar-SA"/>
        </w:rPr>
        <w:t>,</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6) apostolat kongregacyjny jako dar dla Kościoła</w:t>
      </w:r>
      <w:r w:rsidR="00691F42" w:rsidRPr="003E64A7">
        <w:rPr>
          <w:rFonts w:ascii="Georgia" w:eastAsiaTheme="minorHAnsi" w:hAnsi="Georgia" w:cstheme="minorBidi"/>
          <w:noProof/>
          <w:color w:val="auto"/>
          <w:sz w:val="22"/>
          <w:szCs w:val="22"/>
          <w:lang w:eastAsia="en-US" w:bidi="ar-SA"/>
        </w:rPr>
        <w:t>,</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7) w stronę peryferii egzystencjalnych świata</w:t>
      </w:r>
      <w:r w:rsidR="00691F42" w:rsidRPr="003E64A7">
        <w:rPr>
          <w:rFonts w:ascii="Georgia" w:eastAsiaTheme="minorHAnsi" w:hAnsi="Georgia" w:cstheme="minorBidi"/>
          <w:noProof/>
          <w:color w:val="auto"/>
          <w:sz w:val="22"/>
          <w:szCs w:val="22"/>
          <w:lang w:eastAsia="en-US" w:bidi="ar-SA"/>
        </w:rPr>
        <w:t>.</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Każdy kierunek działania został rozwinięty o:</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a) precyzyjny i życiowy </w:t>
      </w:r>
      <w:r w:rsidRPr="003E64A7">
        <w:rPr>
          <w:rFonts w:ascii="Georgia" w:eastAsiaTheme="minorHAnsi" w:hAnsi="Georgia" w:cstheme="minorBidi"/>
          <w:i/>
          <w:noProof/>
          <w:color w:val="auto"/>
          <w:sz w:val="22"/>
          <w:szCs w:val="22"/>
          <w:lang w:eastAsia="en-US" w:bidi="ar-SA"/>
        </w:rPr>
        <w:t>cel do osiągnięcia</w:t>
      </w:r>
      <w:r w:rsidRPr="003E64A7">
        <w:rPr>
          <w:rFonts w:ascii="Georgia" w:eastAsiaTheme="minorHAnsi" w:hAnsi="Georgia" w:cstheme="minorBidi"/>
          <w:noProof/>
          <w:color w:val="auto"/>
          <w:sz w:val="22"/>
          <w:szCs w:val="22"/>
          <w:lang w:eastAsia="en-US" w:bidi="ar-SA"/>
        </w:rPr>
        <w:t>,</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b) </w:t>
      </w:r>
      <w:r w:rsidRPr="003E64A7">
        <w:rPr>
          <w:rFonts w:ascii="Georgia" w:eastAsiaTheme="minorHAnsi" w:hAnsi="Georgia" w:cstheme="minorBidi"/>
          <w:i/>
          <w:noProof/>
          <w:color w:val="auto"/>
          <w:sz w:val="22"/>
          <w:szCs w:val="22"/>
          <w:lang w:eastAsia="en-US" w:bidi="ar-SA"/>
        </w:rPr>
        <w:t>droga do pokonania</w:t>
      </w:r>
      <w:r w:rsidRPr="003E64A7">
        <w:rPr>
          <w:rFonts w:ascii="Georgia" w:eastAsiaTheme="minorHAnsi" w:hAnsi="Georgia" w:cstheme="minorBidi"/>
          <w:noProof/>
          <w:color w:val="auto"/>
          <w:sz w:val="22"/>
          <w:szCs w:val="22"/>
          <w:lang w:eastAsia="en-US" w:bidi="ar-SA"/>
        </w:rPr>
        <w:t>, rozumiana jako przedłużony proces działania,  przypieczętowany przez inicjatywy, aby ułatwić zakonnikom "zdolność" dojścia do celu,</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c) każda wytyczna została </w:t>
      </w:r>
      <w:r w:rsidRPr="003E64A7">
        <w:rPr>
          <w:rFonts w:ascii="Georgia" w:eastAsiaTheme="minorHAnsi" w:hAnsi="Georgia" w:cstheme="minorBidi"/>
          <w:i/>
          <w:noProof/>
          <w:color w:val="auto"/>
          <w:sz w:val="22"/>
          <w:szCs w:val="22"/>
          <w:lang w:eastAsia="en-US" w:bidi="ar-SA"/>
        </w:rPr>
        <w:t>wprowadzona przez konkretną sytuację</w:t>
      </w:r>
      <w:r w:rsidRPr="003E64A7">
        <w:rPr>
          <w:rFonts w:ascii="Georgia" w:eastAsiaTheme="minorHAnsi" w:hAnsi="Georgia" w:cstheme="minorBidi"/>
          <w:noProof/>
          <w:color w:val="auto"/>
          <w:sz w:val="22"/>
          <w:szCs w:val="22"/>
          <w:lang w:eastAsia="en-US" w:bidi="ar-SA"/>
        </w:rPr>
        <w:t>, która ja wywołała i w  odniesieniu do wartości, kryteriów życia zakonnego, które je motywują (</w:t>
      </w:r>
      <w:r w:rsidR="00691F42" w:rsidRPr="003E64A7">
        <w:rPr>
          <w:rFonts w:ascii="Georgia" w:eastAsiaTheme="minorHAnsi" w:hAnsi="Georgia" w:cstheme="minorBidi"/>
          <w:noProof/>
          <w:color w:val="auto"/>
          <w:sz w:val="22"/>
          <w:szCs w:val="22"/>
          <w:lang w:eastAsia="en-US" w:bidi="ar-SA"/>
        </w:rPr>
        <w:t>Ks.</w:t>
      </w:r>
      <w:r w:rsidRPr="003E64A7">
        <w:rPr>
          <w:rFonts w:ascii="Georgia" w:eastAsiaTheme="minorHAnsi" w:hAnsi="Georgia" w:cstheme="minorBidi"/>
          <w:noProof/>
          <w:color w:val="auto"/>
          <w:sz w:val="22"/>
          <w:szCs w:val="22"/>
          <w:lang w:eastAsia="en-US" w:bidi="ar-SA"/>
        </w:rPr>
        <w:t xml:space="preserve"> Orione, Nauczanie Kościoła, Konstytucje…)</w:t>
      </w: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W strukturze każdego kierunku działania, trzeba zaobserwować, że zaczyna się zawsze od weryfikacji naszej sytuacji, tzn od lektury rzeczywistości oriońskiej. Ta analiza, to wkład wniesiony do Kapituły, dzięki któremu widać specyficzną perspektywę zakonnika orionisty, wyrażoną w sposób zwięzły i poukładany. Następnie, są  motywacje, które oferują nam źródła, aby pamiętać o ważnych wartościach i kryteriach, które pomagają ocenić sytuację i "uruchamiają" ścieżkę nawrócenia  poprzez różne inicjatywy i propozycje.</w:t>
      </w: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W rękach Zjazdu Programacyjnego leży przeobrażanie kierunków działania w konkretny projekt prowincji. Podczas realizacji tego ważnego zadania, każda prowincja będzie mogła liczyć, z obecnością wypływającą z samego prawa, na pomoc swoich delegatów na Kapitułę Generalną. Jest to ważny znak łączności między zgromadzeniem a Kapitułą,  pewny drogowskaz dla wspólnoty i kontynuacji intuicji 14 Kapituły Generalnej.</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Drodzy </w:t>
      </w:r>
      <w:r w:rsidR="002651F5" w:rsidRPr="003E64A7">
        <w:rPr>
          <w:rFonts w:ascii="Georgia" w:eastAsiaTheme="minorHAnsi" w:hAnsi="Georgia" w:cstheme="minorBidi"/>
          <w:noProof/>
          <w:color w:val="auto"/>
          <w:sz w:val="22"/>
          <w:szCs w:val="22"/>
          <w:lang w:eastAsia="en-US" w:bidi="ar-SA"/>
        </w:rPr>
        <w:t>B</w:t>
      </w:r>
      <w:r w:rsidRPr="003E64A7">
        <w:rPr>
          <w:rFonts w:ascii="Georgia" w:eastAsiaTheme="minorHAnsi" w:hAnsi="Georgia" w:cstheme="minorBidi"/>
          <w:noProof/>
          <w:color w:val="auto"/>
          <w:sz w:val="22"/>
          <w:szCs w:val="22"/>
          <w:lang w:eastAsia="en-US" w:bidi="ar-SA"/>
        </w:rPr>
        <w:t>racia, zachęcam was nie tylko do zapoznania się z tym dokumentem, ale do włączenie go do naszego programu na każdym jego poziomie. Jak już powiedziałem,  to jest nasza "Carta Magna" planowania i orientacji na następne sześć lat. Pomoże nam ona w "zrodzeniu owoców" dobra, według charyzmatu księdza Orione, w taki sposób, że "jedna roślina z wieloma konarami" będzie" uginała się pod ciężarem swoich owoców".</w:t>
      </w:r>
    </w:p>
    <w:p w:rsidR="00D61028" w:rsidRPr="003E64A7" w:rsidRDefault="002651F5" w:rsidP="002651F5">
      <w:pPr>
        <w:pStyle w:val="ParaAttribute3"/>
        <w:spacing w:line="276" w:lineRule="auto"/>
        <w:ind w:firstLine="709"/>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Naprzód</w:t>
      </w:r>
      <w:r w:rsidR="00D61028" w:rsidRPr="003E64A7">
        <w:rPr>
          <w:rFonts w:ascii="Georgia" w:eastAsiaTheme="minorHAnsi" w:hAnsi="Georgia" w:cstheme="minorBidi"/>
          <w:noProof/>
          <w:color w:val="auto"/>
          <w:sz w:val="22"/>
          <w:szCs w:val="22"/>
          <w:lang w:eastAsia="en-US" w:bidi="ar-SA"/>
        </w:rPr>
        <w:t xml:space="preserve"> więc! "</w:t>
      </w:r>
      <w:r w:rsidR="00D61028" w:rsidRPr="003E64A7">
        <w:rPr>
          <w:rFonts w:ascii="Georgia" w:eastAsiaTheme="minorHAnsi" w:hAnsi="Georgia" w:cstheme="minorBidi"/>
          <w:i/>
          <w:noProof/>
          <w:color w:val="auto"/>
          <w:sz w:val="22"/>
          <w:szCs w:val="22"/>
          <w:lang w:eastAsia="en-US" w:bidi="ar-SA"/>
        </w:rPr>
        <w:t>Po owocu bowiem poznaje się drzewo</w:t>
      </w:r>
      <w:r w:rsidR="00D61028" w:rsidRPr="003E64A7">
        <w:rPr>
          <w:rFonts w:ascii="Georgia" w:eastAsiaTheme="minorHAnsi" w:hAnsi="Georgia" w:cstheme="minorBidi"/>
          <w:noProof/>
          <w:color w:val="auto"/>
          <w:sz w:val="22"/>
          <w:szCs w:val="22"/>
          <w:lang w:eastAsia="en-US" w:bidi="ar-SA"/>
        </w:rPr>
        <w:t>" (cyt Mt 12,33; Łk 6,44). Niech zakwita wielkie drzewo naszej Kongregacji, niech wyda wiele dobrych owoców, pełnych miłosierdzia Bożego.</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 xml:space="preserve">Z księdzem Orione, </w:t>
      </w:r>
      <w:r w:rsidRPr="003E64A7">
        <w:rPr>
          <w:rFonts w:ascii="Georgia" w:eastAsiaTheme="minorHAnsi" w:hAnsi="Georgia" w:cstheme="minorBidi"/>
          <w:i/>
          <w:noProof/>
          <w:color w:val="auto"/>
          <w:sz w:val="22"/>
          <w:szCs w:val="22"/>
          <w:lang w:eastAsia="en-US" w:bidi="ar-SA"/>
        </w:rPr>
        <w:t>Ave Maria i do przodu</w:t>
      </w:r>
      <w:r w:rsidRPr="003E64A7">
        <w:rPr>
          <w:rFonts w:ascii="Georgia" w:eastAsiaTheme="minorHAnsi" w:hAnsi="Georgia" w:cstheme="minorBidi"/>
          <w:noProof/>
          <w:color w:val="auto"/>
          <w:sz w:val="22"/>
          <w:szCs w:val="22"/>
          <w:lang w:eastAsia="en-US" w:bidi="ar-SA"/>
        </w:rPr>
        <w:t xml:space="preserve">! </w:t>
      </w:r>
    </w:p>
    <w:p w:rsidR="00D61028" w:rsidRPr="003E64A7" w:rsidRDefault="00D61028" w:rsidP="002651F5">
      <w:pPr>
        <w:pStyle w:val="ParaAttribute3"/>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11"/>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br/>
      </w:r>
      <w:r w:rsidR="002651F5" w:rsidRPr="003E64A7">
        <w:rPr>
          <w:rFonts w:ascii="Georgia" w:eastAsiaTheme="minorHAnsi" w:hAnsi="Georgia" w:cstheme="minorBidi"/>
          <w:noProof/>
          <w:color w:val="auto"/>
          <w:sz w:val="22"/>
          <w:szCs w:val="22"/>
          <w:lang w:eastAsia="en-US" w:bidi="ar-SA"/>
        </w:rPr>
        <w:t>ks.</w:t>
      </w:r>
      <w:r w:rsidRPr="003E64A7">
        <w:rPr>
          <w:rFonts w:ascii="Georgia" w:eastAsiaTheme="minorHAnsi" w:hAnsi="Georgia" w:cstheme="minorBidi"/>
          <w:noProof/>
          <w:color w:val="auto"/>
          <w:sz w:val="22"/>
          <w:szCs w:val="22"/>
          <w:lang w:eastAsia="en-US" w:bidi="ar-SA"/>
        </w:rPr>
        <w:t xml:space="preserve"> Tarcisio Vieira</w:t>
      </w:r>
    </w:p>
    <w:p w:rsidR="00D61028" w:rsidRPr="003E64A7" w:rsidRDefault="00D61028" w:rsidP="002651F5">
      <w:pPr>
        <w:pStyle w:val="ParaAttribute11"/>
        <w:spacing w:line="276" w:lineRule="auto"/>
        <w:rPr>
          <w:rFonts w:ascii="Georgia" w:eastAsiaTheme="minorHAnsi" w:hAnsi="Georgia" w:cstheme="minorBidi"/>
          <w:i/>
          <w:noProof/>
          <w:color w:val="auto"/>
          <w:sz w:val="22"/>
          <w:szCs w:val="22"/>
          <w:lang w:eastAsia="en-US" w:bidi="ar-SA"/>
        </w:rPr>
      </w:pPr>
      <w:r w:rsidRPr="003E64A7">
        <w:rPr>
          <w:rFonts w:ascii="Georgia" w:eastAsiaTheme="minorHAnsi" w:hAnsi="Georgia" w:cstheme="minorBidi"/>
          <w:i/>
          <w:noProof/>
          <w:color w:val="auto"/>
          <w:sz w:val="22"/>
          <w:szCs w:val="22"/>
          <w:lang w:eastAsia="en-US" w:bidi="ar-SA"/>
        </w:rPr>
        <w:t>Przełożony Generalny</w:t>
      </w:r>
    </w:p>
    <w:p w:rsidR="00D61028" w:rsidRPr="003E64A7" w:rsidRDefault="00D61028" w:rsidP="002651F5">
      <w:pPr>
        <w:pStyle w:val="ParaAttribute11"/>
        <w:spacing w:line="276" w:lineRule="auto"/>
        <w:rPr>
          <w:rFonts w:ascii="Georgia" w:eastAsiaTheme="minorHAnsi" w:hAnsi="Georgia" w:cstheme="minorBidi"/>
          <w:noProof/>
          <w:color w:val="auto"/>
          <w:sz w:val="22"/>
          <w:szCs w:val="22"/>
          <w:lang w:eastAsia="en-US" w:bidi="ar-SA"/>
        </w:rPr>
      </w:pPr>
    </w:p>
    <w:p w:rsidR="00D61028" w:rsidRPr="003E64A7" w:rsidRDefault="00D61028" w:rsidP="002651F5">
      <w:pPr>
        <w:pStyle w:val="ParaAttribute11"/>
        <w:spacing w:line="276" w:lineRule="auto"/>
        <w:rPr>
          <w:rFonts w:ascii="Georgia" w:eastAsiaTheme="minorHAnsi" w:hAnsi="Georgia" w:cstheme="minorBidi"/>
          <w:noProof/>
          <w:color w:val="auto"/>
          <w:sz w:val="22"/>
          <w:szCs w:val="22"/>
          <w:lang w:eastAsia="en-US" w:bidi="ar-SA"/>
        </w:rPr>
      </w:pPr>
      <w:r w:rsidRPr="003E64A7">
        <w:rPr>
          <w:rFonts w:ascii="Georgia" w:eastAsiaTheme="minorHAnsi" w:hAnsi="Georgia" w:cstheme="minorBidi"/>
          <w:noProof/>
          <w:color w:val="auto"/>
          <w:sz w:val="22"/>
          <w:szCs w:val="22"/>
          <w:lang w:eastAsia="en-US" w:bidi="ar-SA"/>
        </w:rPr>
        <w:t>Dokument zatwierdzony przez Radę Generalną w Rzymie, 21 września 2016</w:t>
      </w:r>
    </w:p>
    <w:p w:rsidR="00D61028" w:rsidRPr="003E64A7" w:rsidRDefault="00D61028" w:rsidP="002651F5">
      <w:pPr>
        <w:spacing w:after="120" w:line="276" w:lineRule="auto"/>
        <w:jc w:val="right"/>
        <w:rPr>
          <w:rFonts w:ascii="Times New Roman" w:hAnsi="Times New Roman" w:cs="Times New Roman"/>
          <w:b/>
          <w:smallCaps/>
          <w:noProof/>
          <w:sz w:val="28"/>
          <w:lang w:val="pl-PL"/>
        </w:rPr>
      </w:pPr>
      <w:r w:rsidRPr="003E64A7">
        <w:rPr>
          <w:rFonts w:ascii="Georgia" w:hAnsi="Georgia"/>
          <w:noProof/>
          <w:lang w:val="pl-PL"/>
        </w:rPr>
        <w:t>Święto św.  Mateusza apostoła i ewangelisty</w:t>
      </w:r>
    </w:p>
    <w:p w:rsidR="00BD3E09" w:rsidRPr="003E64A7" w:rsidRDefault="00D61028" w:rsidP="00BD3E09">
      <w:pPr>
        <w:jc w:val="center"/>
        <w:rPr>
          <w:rFonts w:ascii="Times New Roman" w:eastAsia="Times New Roman" w:hAnsi="Times New Roman" w:cs="Times New Roman"/>
          <w:b/>
          <w:smallCaps/>
          <w:noProof/>
          <w:sz w:val="28"/>
          <w:szCs w:val="24"/>
          <w:lang w:val="pl-PL" w:eastAsia="it-IT"/>
        </w:rPr>
      </w:pPr>
      <w:r w:rsidRPr="003E64A7">
        <w:rPr>
          <w:rFonts w:ascii="Times New Roman" w:hAnsi="Times New Roman" w:cs="Times New Roman"/>
          <w:noProof/>
          <w:sz w:val="28"/>
          <w:lang w:val="pl-PL"/>
        </w:rPr>
        <w:br w:type="page"/>
      </w:r>
      <w:r w:rsidR="00BD3E09" w:rsidRPr="003E64A7">
        <w:rPr>
          <w:rFonts w:ascii="Times New Roman" w:eastAsia="Times New Roman" w:hAnsi="Times New Roman" w:cs="Times New Roman"/>
          <w:b/>
          <w:smallCaps/>
          <w:noProof/>
          <w:sz w:val="28"/>
          <w:szCs w:val="24"/>
          <w:lang w:val="pl-PL" w:eastAsia="it-IT"/>
        </w:rPr>
        <w:lastRenderedPageBreak/>
        <w:t>Przemówienie Ojca Świętego Franciszka do uczestników Kapituły Generalnej Małego Dzieła Boskiej Opatrzności  - Orioniści</w:t>
      </w:r>
    </w:p>
    <w:p w:rsidR="00BD3E09" w:rsidRPr="003E64A7" w:rsidRDefault="00BD3E09" w:rsidP="00BD3E09">
      <w:pPr>
        <w:pStyle w:val="NormaleWeb"/>
        <w:spacing w:before="0" w:beforeAutospacing="0" w:afterAutospacing="0" w:line="280" w:lineRule="exact"/>
        <w:jc w:val="both"/>
        <w:rPr>
          <w:i/>
          <w:iCs/>
          <w:noProof/>
          <w:szCs w:val="22"/>
          <w:lang w:val="pl-PL"/>
        </w:rPr>
      </w:pPr>
      <w:r w:rsidRPr="003E64A7">
        <w:rPr>
          <w:i/>
          <w:iCs/>
          <w:noProof/>
          <w:szCs w:val="22"/>
          <w:lang w:val="pl-PL"/>
        </w:rPr>
        <w:t>Drodzy bracia i siostry,</w:t>
      </w:r>
    </w:p>
    <w:p w:rsidR="00BD3E09" w:rsidRPr="003E64A7" w:rsidRDefault="00BD3E09" w:rsidP="00BD3E09">
      <w:pPr>
        <w:pStyle w:val="NormaleWeb"/>
        <w:spacing w:before="0" w:beforeAutospacing="0" w:afterAutospacing="0" w:line="276" w:lineRule="auto"/>
        <w:ind w:firstLine="567"/>
        <w:jc w:val="both"/>
        <w:rPr>
          <w:noProof/>
          <w:szCs w:val="22"/>
          <w:lang w:val="pl-PL"/>
        </w:rPr>
      </w:pPr>
      <w:r w:rsidRPr="003E64A7">
        <w:rPr>
          <w:noProof/>
          <w:szCs w:val="22"/>
          <w:lang w:val="pl-PL"/>
        </w:rPr>
        <w:t xml:space="preserve">cieszę się, że mogę spotkać was z okazji waszej Kapituły Generalnej. Pozdrawiam was serdecznie, zaczynając od nowego Przełożonego Generalnego, któremu dziękuję za słowa i któremu wyrażam moje najlepsze życzenia,  łącznie z </w:t>
      </w:r>
      <w:r w:rsidR="0015639A" w:rsidRPr="003E64A7">
        <w:rPr>
          <w:noProof/>
          <w:szCs w:val="22"/>
          <w:lang w:val="pl-PL"/>
        </w:rPr>
        <w:t>Radcami</w:t>
      </w:r>
      <w:r w:rsidRPr="003E64A7">
        <w:rPr>
          <w:noProof/>
          <w:szCs w:val="22"/>
          <w:lang w:val="pl-PL"/>
        </w:rPr>
        <w:t>.</w:t>
      </w:r>
    </w:p>
    <w:p w:rsidR="00BD3E09" w:rsidRPr="003E64A7" w:rsidRDefault="00BD3E09" w:rsidP="00BD3E09">
      <w:pPr>
        <w:pStyle w:val="NormaleWeb"/>
        <w:spacing w:before="0" w:beforeAutospacing="0" w:afterAutospacing="0" w:line="276" w:lineRule="auto"/>
        <w:ind w:firstLine="567"/>
        <w:jc w:val="both"/>
        <w:rPr>
          <w:noProof/>
          <w:szCs w:val="22"/>
          <w:lang w:val="pl-PL"/>
        </w:rPr>
      </w:pPr>
      <w:r w:rsidRPr="003E64A7">
        <w:rPr>
          <w:noProof/>
          <w:szCs w:val="22"/>
          <w:lang w:val="pl-PL"/>
        </w:rPr>
        <w:t xml:space="preserve">Jesteśmy wszyscy ukierunkowani, aby naśladować Jezusa. Cały Kościół jest wezwany aby chodzić z Jezusem po ulicach świata,  aby zaspokoić potrzeby dzisiejszej ludzkości - jak pisał ksiądz Orione – </w:t>
      </w:r>
      <w:r w:rsidRPr="003E64A7">
        <w:rPr>
          <w:i/>
          <w:noProof/>
          <w:szCs w:val="22"/>
          <w:lang w:val="pl-PL"/>
        </w:rPr>
        <w:t>"chleb dla ciała i boski balsam wiary"</w:t>
      </w:r>
      <w:r w:rsidRPr="003E64A7">
        <w:rPr>
          <w:noProof/>
          <w:szCs w:val="22"/>
          <w:lang w:val="pl-PL"/>
        </w:rPr>
        <w:t xml:space="preserve"> (Listy II, 463). Aby wcielić dziś historię tych słów waszego założyciela i żyć istotą tego nauczania, umieściliście w centrum waszych refleksji Kapituły Generalnej, waszą tożsamość,  podsumowaną przez księdza Orione w tytule "Słudzy Chrystusa i ubogich". To sposób,  aby trzymać zawsze razem te dwa wymiary waszego życia osobistego i apostolskiego. Zostaliście powołani i wyświęceni przez Boga do pozostania z Jezusem (cyt. Mk 3, 14) i aby mu służyć w ubogich i wykluczonych społecznie. W nich, dotykacie i służycie ciału Chrystusa i wzrastacie w jedności z Nim, uważając zawsze, aby wiara nie stała się ideologią,  aby miłosierdzie nie zostało sprowadzone do filantropi, a Kościół żeby się nie stał jak "</w:t>
      </w:r>
      <w:r w:rsidR="001D5B9B" w:rsidRPr="003E64A7">
        <w:rPr>
          <w:noProof/>
          <w:szCs w:val="22"/>
          <w:lang w:val="pl-PL"/>
        </w:rPr>
        <w:t>Organizacja Pożytku Publicznego</w:t>
      </w:r>
      <w:r w:rsidRPr="003E64A7">
        <w:rPr>
          <w:noProof/>
          <w:szCs w:val="22"/>
          <w:lang w:val="pl-PL"/>
        </w:rPr>
        <w:t>".</w:t>
      </w:r>
    </w:p>
    <w:p w:rsidR="00BD3E09" w:rsidRPr="003E64A7" w:rsidRDefault="00BD3E09" w:rsidP="00BD3E09">
      <w:pPr>
        <w:pStyle w:val="NormaleWeb"/>
        <w:spacing w:before="0" w:beforeAutospacing="0" w:afterAutospacing="0" w:line="276" w:lineRule="auto"/>
        <w:ind w:firstLine="567"/>
        <w:jc w:val="both"/>
        <w:rPr>
          <w:noProof/>
          <w:szCs w:val="22"/>
          <w:lang w:val="pl-PL"/>
        </w:rPr>
      </w:pPr>
      <w:r w:rsidRPr="003E64A7">
        <w:rPr>
          <w:noProof/>
          <w:szCs w:val="22"/>
          <w:lang w:val="pl-PL"/>
        </w:rPr>
        <w:t xml:space="preserve">Być sługami Chrystusa,  kwalifikuje wszystko to, kim jesteście i co robicie, zapewnia skuteczność apostolską,  czyni owocną waszą posługę.  Ksiądz Orione, wzywał do "szukania i leczenia ludzkich ran, do leczenia chorób,  do wyjścia mu na przeciw,  moralnie i materialnie: w ten sposób, wasze działanie będzie nie tylko skuteczne, ale i głęboko chrześcijańskie i zbawienne" (Pisma 61,114). Zachęcam was do tych wytycznych, one są jak najbardziej prawdziwe! W rzeczywistości,  tak czyniąc,  nie tylko będziecie naśladowcami Chrystusa,  dobrego Samarytanina, ale dacie ludziom radość ze spotkania Jezusa i wybawienie, które przynosi nam wszystkim. Rzeczywiście </w:t>
      </w:r>
      <w:r w:rsidRPr="003E64A7">
        <w:rPr>
          <w:i/>
          <w:noProof/>
          <w:szCs w:val="22"/>
          <w:lang w:val="pl-PL"/>
        </w:rPr>
        <w:t>"ci którzy pozwalają Mu się zbawić, są wolni od grzechu, od smutku, od wewnętrznej pustki, od izolacji. Z Jezusem zawsze rodzi się i odradza się radość</w:t>
      </w:r>
      <w:r w:rsidRPr="003E64A7">
        <w:rPr>
          <w:noProof/>
          <w:szCs w:val="22"/>
          <w:lang w:val="pl-PL"/>
        </w:rPr>
        <w:t>".</w:t>
      </w:r>
    </w:p>
    <w:p w:rsidR="00BD3E09" w:rsidRPr="003E64A7" w:rsidRDefault="00BD3E09" w:rsidP="00BD3E09">
      <w:pPr>
        <w:pStyle w:val="NormaleWeb"/>
        <w:spacing w:before="0" w:beforeAutospacing="0" w:afterAutospacing="0" w:line="276" w:lineRule="auto"/>
        <w:ind w:firstLine="567"/>
        <w:jc w:val="both"/>
        <w:rPr>
          <w:noProof/>
          <w:szCs w:val="22"/>
          <w:lang w:val="pl-PL"/>
        </w:rPr>
      </w:pPr>
      <w:r w:rsidRPr="003E64A7">
        <w:rPr>
          <w:noProof/>
          <w:szCs w:val="22"/>
          <w:lang w:val="pl-PL"/>
        </w:rPr>
        <w:t xml:space="preserve">Głoszenie Ewangelii, zwłaszcza w naszych czasach, wymaga wielkiej miłości do Pana, wraz z pewną dozą przedsiębiorczości.  Dowiedziałem się, że kiedy był przy życiu wasz Założyciel, w pewnych miejscach nazywano was " </w:t>
      </w:r>
      <w:r w:rsidRPr="003E64A7">
        <w:rPr>
          <w:i/>
          <w:noProof/>
          <w:szCs w:val="22"/>
          <w:lang w:val="pl-PL"/>
        </w:rPr>
        <w:t>księżmi, którzy biegają</w:t>
      </w:r>
      <w:r w:rsidRPr="003E64A7">
        <w:rPr>
          <w:noProof/>
          <w:szCs w:val="22"/>
          <w:lang w:val="pl-PL"/>
        </w:rPr>
        <w:t xml:space="preserve">", gdyż widziano was zawsze w ruchu, wśród ludzi, w szybkim tempie tego kto się śpieszy. "Amor est in via" przypominał św.  Bernard, miłość jest zawsze na drodze, miłość jest zawsze w drodze. Razem z księdzem Orione zachęcam was, abyście nie pozostawali zamknięci w swoich środowiskach, ale żebyście wychodzili "poza nie". Wielkie jest zapotrzebowanie na kapłanów i zakonników,  którzy nie pozostaną tylko w instytucjach charytatywnych - aczkolwiek potrzebnych - ale, którzy będą umieli wyjść poza ich ramy, by zanieść do każdego środowiska,  nawet tego najbardziej odległego,  zapach miłosierdzia Chrystusa. Nie straćcie z zasięgu waszego wzroku Kościoła,  ani waszej religijnej wspólnoty,  w rzeczywistości serce musi być tam w "wieczerniku", ale potem trzeba wyjść, aby zanieść wszystkim,  bez wyjątku, miłosierdzie Boże. </w:t>
      </w:r>
    </w:p>
    <w:p w:rsidR="00BD3E09" w:rsidRPr="003E64A7" w:rsidRDefault="00BD3E09" w:rsidP="00BD3E09">
      <w:pPr>
        <w:pStyle w:val="NormaleWeb"/>
        <w:spacing w:before="0" w:beforeAutospacing="0" w:afterAutospacing="0" w:line="276" w:lineRule="auto"/>
        <w:ind w:firstLine="567"/>
        <w:jc w:val="both"/>
        <w:rPr>
          <w:noProof/>
          <w:szCs w:val="22"/>
          <w:lang w:val="pl-PL"/>
        </w:rPr>
      </w:pPr>
      <w:r w:rsidRPr="003E64A7">
        <w:rPr>
          <w:noProof/>
          <w:szCs w:val="22"/>
          <w:lang w:val="pl-PL"/>
        </w:rPr>
        <w:lastRenderedPageBreak/>
        <w:t xml:space="preserve">Posługa Kościołowi będzie tym bardziej skuteczna, jeśli bardziej przylgniecie do Chrystusa i zadbacie o waszą duchową formację. Świadcząc o piękności poświęcenia, o dobrym życiu religijnym "będąc sługami Chrystusa i ubogich" staniecie się wzorem dla młodych ludzi. Życie rodzi życie, święty i zadowolony zakonnik, zradza nowe powołania. </w:t>
      </w:r>
    </w:p>
    <w:p w:rsidR="00BD3E09" w:rsidRPr="003E64A7" w:rsidRDefault="00BD3E09" w:rsidP="00BD3E09">
      <w:pPr>
        <w:pStyle w:val="NormaleWeb"/>
        <w:spacing w:before="0" w:beforeAutospacing="0" w:afterAutospacing="0" w:line="276" w:lineRule="auto"/>
        <w:ind w:firstLine="567"/>
        <w:jc w:val="both"/>
        <w:rPr>
          <w:noProof/>
          <w:szCs w:val="22"/>
          <w:lang w:val="pl-PL"/>
        </w:rPr>
      </w:pPr>
      <w:r w:rsidRPr="003E64A7">
        <w:rPr>
          <w:noProof/>
          <w:szCs w:val="22"/>
          <w:lang w:val="pl-PL"/>
        </w:rPr>
        <w:t xml:space="preserve">Oddaję waszą kongregacje matczynej opiece Maryi Dziewicy, którą czcicie jako "Matkę Bożej Opatrzności". Proszę was o modlitwę za mnie i za moją posługę Kościołowi,  abym i ja był w drodze. Udzielam wam Apostolskiego Błogosławieństwa,  waszym współbraciom, głównie starszym i chorym osobom i tym, którzy podzielają charyzmat waszego Instytutu. </w:t>
      </w:r>
    </w:p>
    <w:p w:rsidR="00BD3E09" w:rsidRPr="003E64A7" w:rsidRDefault="00BD3E09" w:rsidP="001D5B9B">
      <w:pPr>
        <w:pStyle w:val="NormaleWeb"/>
        <w:spacing w:before="0" w:beforeAutospacing="0" w:afterAutospacing="0" w:line="276" w:lineRule="auto"/>
        <w:ind w:firstLine="567"/>
        <w:jc w:val="right"/>
        <w:rPr>
          <w:noProof/>
          <w:szCs w:val="22"/>
          <w:lang w:val="pl-PL"/>
        </w:rPr>
      </w:pPr>
      <w:r w:rsidRPr="003E64A7">
        <w:rPr>
          <w:noProof/>
          <w:szCs w:val="22"/>
          <w:lang w:val="pl-PL"/>
        </w:rPr>
        <w:t>Ojciec Święty Franciszek</w:t>
      </w:r>
    </w:p>
    <w:p w:rsidR="00E6171F" w:rsidRPr="003E64A7" w:rsidRDefault="00E6171F">
      <w:pPr>
        <w:rPr>
          <w:rFonts w:ascii="Georgia" w:eastAsia="Times New Roman" w:hAnsi="Georgia" w:cs="Arial"/>
          <w:b/>
          <w:noProof/>
          <w:sz w:val="24"/>
          <w:szCs w:val="24"/>
          <w:lang w:val="pl-PL" w:eastAsia="it-IT"/>
        </w:rPr>
      </w:pPr>
    </w:p>
    <w:p w:rsidR="00A31885" w:rsidRPr="003E64A7" w:rsidRDefault="00A31885">
      <w:pPr>
        <w:rPr>
          <w:rFonts w:ascii="Times New Roman" w:hAnsi="Times New Roman" w:cs="Times New Roman"/>
          <w:b/>
          <w:smallCaps/>
          <w:noProof/>
          <w:sz w:val="28"/>
          <w:lang w:val="pl-PL"/>
        </w:rPr>
      </w:pPr>
      <w:r w:rsidRPr="003E64A7">
        <w:rPr>
          <w:rFonts w:ascii="Times New Roman" w:hAnsi="Times New Roman" w:cs="Times New Roman"/>
          <w:b/>
          <w:smallCaps/>
          <w:noProof/>
          <w:sz w:val="28"/>
          <w:lang w:val="pl-PL"/>
        </w:rPr>
        <w:br w:type="page"/>
      </w:r>
    </w:p>
    <w:p w:rsidR="007B0165" w:rsidRPr="003E64A7" w:rsidRDefault="00A31885" w:rsidP="005D6324">
      <w:pPr>
        <w:spacing w:after="0" w:line="240" w:lineRule="auto"/>
        <w:jc w:val="center"/>
        <w:rPr>
          <w:rFonts w:ascii="Times New Roman" w:hAnsi="Times New Roman" w:cs="Times New Roman"/>
          <w:b/>
          <w:smallCaps/>
          <w:noProof/>
          <w:sz w:val="28"/>
          <w:lang w:val="pl-PL"/>
        </w:rPr>
      </w:pPr>
      <w:r w:rsidRPr="003E64A7">
        <w:rPr>
          <w:rFonts w:ascii="Times New Roman" w:hAnsi="Times New Roman" w:cs="Times New Roman"/>
          <w:b/>
          <w:smallCaps/>
          <w:noProof/>
          <w:sz w:val="28"/>
          <w:lang w:val="pl-PL"/>
        </w:rPr>
        <w:lastRenderedPageBreak/>
        <w:t>List do Rodziny Oriońskiej</w:t>
      </w:r>
    </w:p>
    <w:p w:rsidR="007B0165" w:rsidRPr="003E64A7" w:rsidRDefault="007B0165" w:rsidP="005D6324">
      <w:pPr>
        <w:spacing w:after="0" w:line="240" w:lineRule="auto"/>
        <w:jc w:val="center"/>
        <w:rPr>
          <w:rFonts w:ascii="Times New Roman" w:hAnsi="Times New Roman" w:cs="Times New Roman"/>
          <w:b/>
          <w:noProof/>
          <w:sz w:val="24"/>
          <w:lang w:val="pl-PL"/>
        </w:rPr>
      </w:pPr>
    </w:p>
    <w:p w:rsidR="007B0165" w:rsidRPr="003E64A7" w:rsidRDefault="007B0165" w:rsidP="005D6324">
      <w:pPr>
        <w:spacing w:after="80" w:line="240" w:lineRule="auto"/>
        <w:ind w:left="708" w:firstLine="708"/>
        <w:jc w:val="right"/>
        <w:rPr>
          <w:rFonts w:ascii="Times New Roman" w:hAnsi="Times New Roman" w:cs="Times New Roman"/>
          <w:noProof/>
          <w:lang w:val="pl-PL"/>
        </w:rPr>
      </w:pPr>
      <w:r w:rsidRPr="003E64A7">
        <w:rPr>
          <w:rFonts w:ascii="Times New Roman" w:hAnsi="Times New Roman" w:cs="Times New Roman"/>
          <w:noProof/>
          <w:lang w:val="pl-PL"/>
        </w:rPr>
        <w:t>Montebello della Battaglia, 31 maggio 2016</w:t>
      </w:r>
    </w:p>
    <w:p w:rsidR="00E90744" w:rsidRPr="003E64A7" w:rsidRDefault="00E90744" w:rsidP="00E90744">
      <w:pPr>
        <w:pStyle w:val="ParaAttribute10"/>
        <w:ind w:left="0" w:firstLine="567"/>
        <w:rPr>
          <w:noProof/>
        </w:rPr>
      </w:pPr>
      <w:r w:rsidRPr="003E64A7">
        <w:rPr>
          <w:rStyle w:val="CharAttribute2"/>
          <w:rFonts w:eastAsia="Batang"/>
          <w:noProof/>
          <w:szCs w:val="24"/>
        </w:rPr>
        <w:t>Drodzy bracia i siostry Rodziny oriońskiej.</w:t>
      </w:r>
    </w:p>
    <w:p w:rsidR="00E90744" w:rsidRPr="003E64A7" w:rsidRDefault="00E90744" w:rsidP="00E90744">
      <w:pPr>
        <w:pStyle w:val="ParaAttribute10"/>
        <w:ind w:left="0" w:firstLine="567"/>
        <w:jc w:val="both"/>
        <w:rPr>
          <w:noProof/>
        </w:rPr>
      </w:pPr>
      <w:r w:rsidRPr="003E64A7">
        <w:rPr>
          <w:rStyle w:val="CharAttribute2"/>
          <w:rFonts w:eastAsia="Batang"/>
          <w:noProof/>
          <w:szCs w:val="24"/>
        </w:rPr>
        <w:t>Dobiega prawie końca 14 Kapituła Generalna, która została zainicjowana w świątyni Matki Bożej od Straży w Tortonie, blisko naszego założyciela i jego pierwszych towarzyszy: księdza Sterpiego, księdza Pensy, księdza Goggi i kanonika Perduca. Zachęceni przez naszych rodzimych świętych,  rozpoczęliśmy prace nad Kapitułą z pragnieniem prześledzenia ich kroków w kontekście społecznym, kościelnym i ekonomicznym, jakże zróżnicowanym, aby być znakiem w świecie, jako słudzy Chrystusa i ubogich. Chcąc w pełni przyswoić wielkie bogactwo charyzmatyczne, które dała nam nasza historia, wykorzystując też znaczenie tego miejsca, w którym się znajdujemy, zapoczątkowaliśmy pracę w tym samym pomieszczeniu Kapituły Generalnej, w którym został wybrany pierwszy następca księdza Orione.</w:t>
      </w:r>
    </w:p>
    <w:p w:rsidR="00E90744" w:rsidRPr="003E64A7" w:rsidRDefault="00E90744" w:rsidP="00E90744">
      <w:pPr>
        <w:pStyle w:val="ParaAttribute10"/>
        <w:ind w:left="0" w:firstLine="567"/>
        <w:jc w:val="both"/>
        <w:rPr>
          <w:noProof/>
        </w:rPr>
      </w:pPr>
      <w:r w:rsidRPr="003E64A7">
        <w:rPr>
          <w:rStyle w:val="CharAttribute2"/>
          <w:rFonts w:eastAsia="Batang"/>
          <w:noProof/>
          <w:szCs w:val="24"/>
        </w:rPr>
        <w:t>W ciągu ostatnich tygodni, staraliśmy się marzyć o nowym Zgromadzeniu, o nowej  wierności charyzmatowi, o wspólnocie braterskiej i gorliwości apostolskiej.</w:t>
      </w:r>
    </w:p>
    <w:p w:rsidR="00E90744" w:rsidRPr="003E64A7" w:rsidRDefault="00E90744" w:rsidP="00E90744">
      <w:pPr>
        <w:pStyle w:val="ParaAttribute10"/>
        <w:ind w:left="0" w:firstLine="567"/>
        <w:jc w:val="both"/>
        <w:rPr>
          <w:noProof/>
        </w:rPr>
      </w:pPr>
      <w:r w:rsidRPr="003E64A7">
        <w:rPr>
          <w:rStyle w:val="CharAttribute2"/>
          <w:rFonts w:eastAsia="Batang"/>
          <w:noProof/>
          <w:szCs w:val="24"/>
        </w:rPr>
        <w:t xml:space="preserve">W tym projekcie,  wróciliśmy do marzenia księdza Orione, w którym wiele osób z każdego społeczeństwa, narodu i języka, byłoby jedną rodziną pod płaszczem Maryi. Aby osoby te, chronione błękitnym płaszczem, zachowując swoją kulturę,  język, kolor skóry, mogły doświadczać uczucia jedności. Również i my, należący do różnych prowincji, mogliśmy doświadczać radość ze spotkania, z pracy, która wymagała od nas integracji naszych darów i naszych ograniczeń. </w:t>
      </w:r>
    </w:p>
    <w:p w:rsidR="00E90744" w:rsidRPr="003E64A7" w:rsidRDefault="00E90744" w:rsidP="00E90744">
      <w:pPr>
        <w:pStyle w:val="ParaAttribute10"/>
        <w:ind w:left="0" w:firstLine="567"/>
        <w:jc w:val="both"/>
        <w:rPr>
          <w:noProof/>
        </w:rPr>
      </w:pPr>
      <w:r w:rsidRPr="003E64A7">
        <w:rPr>
          <w:rStyle w:val="CharAttribute2"/>
          <w:rFonts w:eastAsia="Batang"/>
          <w:noProof/>
          <w:szCs w:val="24"/>
        </w:rPr>
        <w:t>Szczególnym momentem Kapituły była obecność sióstr zakonnych, konsekrowanych ISO (Orioński Instytut Świecki), niektórych przyjaciół z Oriońskiego Ruchu Świeckiego i współpracowników. Ich udział odnowił radość przynależności do Rodziny, która oddycha wyjątkową charyzmą i która prowadzi do całego świata: „</w:t>
      </w:r>
      <w:r w:rsidRPr="003E64A7">
        <w:rPr>
          <w:rStyle w:val="CharAttribute2"/>
          <w:rFonts w:eastAsia="Batang"/>
          <w:i/>
          <w:noProof/>
          <w:szCs w:val="24"/>
        </w:rPr>
        <w:t>w szybkim tempie tych, którym się spieszy</w:t>
      </w:r>
      <w:r w:rsidRPr="003E64A7">
        <w:rPr>
          <w:rStyle w:val="CharAttribute2"/>
          <w:rFonts w:eastAsia="Batang"/>
          <w:noProof/>
          <w:szCs w:val="24"/>
        </w:rPr>
        <w:t xml:space="preserve">" (Franciszek do uczestników KG 14). W rzeczywistości,  nasz charyzmat jest darem, którego nie możemy zatrzymać dla siebie i żeby nie stracił swej świeżości, musi być on zaniesiony na ulice świata, ku pokornym, zanurzonym w ogniu naszych czasów. Chcąc go dzisiaj wcielać Kościół i Świat, wybraliśmy kierunki działań, które byłyby skierowane na naszą tożsamości sług Chrystusa i ubogich, zachowując w jedności duchowe napięcia obecne w naszej tożsamości, tak jak zalecał Franciszek: </w:t>
      </w:r>
      <w:r w:rsidRPr="003E64A7">
        <w:rPr>
          <w:rStyle w:val="CharAttribute2"/>
          <w:rFonts w:eastAsia="Batang"/>
          <w:i/>
          <w:noProof/>
          <w:szCs w:val="24"/>
        </w:rPr>
        <w:t>"Zostaliście powołani i konsekrowani przez Boga aby pozostać z Jezusem (por Mk 3,14) i aby służyć mu w ubogich i wykluczonych społecznie. W nich to dotykacie i służycie ciału Chrystusa i wzrastacie w jedności z Nim</w:t>
      </w:r>
      <w:r w:rsidRPr="003E64A7">
        <w:rPr>
          <w:rStyle w:val="CharAttribute2"/>
          <w:rFonts w:eastAsia="Batang"/>
          <w:noProof/>
          <w:szCs w:val="24"/>
        </w:rPr>
        <w:t xml:space="preserve"> (Franciszek do uczestników KG14). Formułowanie planu, który wytyczy życie Zgromadzenia na następne sześć lat, przekonało nas o naszym cennym powołaniu, o jego zachowaniu, o jego odnowieniu i że powinien on być dzielony z innymi.</w:t>
      </w:r>
    </w:p>
    <w:p w:rsidR="00E90744" w:rsidRPr="003E64A7" w:rsidRDefault="00E90744" w:rsidP="00E90744">
      <w:pPr>
        <w:pStyle w:val="ParaAttribute10"/>
        <w:ind w:left="0" w:firstLine="567"/>
        <w:jc w:val="both"/>
        <w:rPr>
          <w:noProof/>
        </w:rPr>
      </w:pPr>
      <w:r w:rsidRPr="003E64A7">
        <w:rPr>
          <w:rStyle w:val="CharAttribute2"/>
          <w:rFonts w:eastAsia="Batang"/>
          <w:noProof/>
          <w:szCs w:val="24"/>
        </w:rPr>
        <w:t xml:space="preserve">Tak, jak zazwyczaj, podczas każdej Kapituły Generalnej i tym razem wybraliśmy naszych przełożonych, którzy poprowadzą nas przez następne sześć lat. Oni sami, jak to powiedzieli wiele razy, pragną nam służyć, przemawiając do naszych serc z pewnością, iż osobiste, wspólnotowe i kongregacyjne przemiany nie będą mogły mieć miejsca bez naszej pełnej dyspozycyjności. To będzie od nas wymagało postawy otwartości i współpracy. </w:t>
      </w:r>
    </w:p>
    <w:p w:rsidR="00E90744" w:rsidRPr="003E64A7" w:rsidRDefault="00E90744" w:rsidP="00E90744">
      <w:pPr>
        <w:pStyle w:val="ParaAttribute10"/>
        <w:ind w:left="0" w:firstLine="567"/>
        <w:jc w:val="both"/>
        <w:rPr>
          <w:noProof/>
        </w:rPr>
      </w:pPr>
      <w:r w:rsidRPr="003E64A7">
        <w:rPr>
          <w:rStyle w:val="CharAttribute2"/>
          <w:rFonts w:eastAsia="Batang"/>
          <w:noProof/>
          <w:szCs w:val="24"/>
        </w:rPr>
        <w:lastRenderedPageBreak/>
        <w:t xml:space="preserve">Umiłowani, czujemy potrzebę, aby podziękować wam za udział w Kapitule Generalnej, która rozpoczęła się przez wkład opracowany we wspólnocie i która w ostatnich dniach kontynuowana była dzięki modlitewnemu wsparciu. Chociaż nie byliście z nami fizycznie, byliście blisko nas. Braterska postawa, okazana przez wielu, uczyniła Kapitułę Generalną cennym czasem Zgromadzenia, gdzie wszyscy, nie tylko jej wysłannicy,  zostali zaangażowani w przyjęcie daru, który nas przewyższa i który </w:t>
      </w:r>
      <w:r w:rsidRPr="003E64A7">
        <w:rPr>
          <w:rStyle w:val="CharAttribute2"/>
          <w:rFonts w:eastAsia="Batang"/>
          <w:i/>
          <w:noProof/>
          <w:szCs w:val="24"/>
        </w:rPr>
        <w:t>"rodzi życie</w:t>
      </w:r>
      <w:r w:rsidRPr="003E64A7">
        <w:rPr>
          <w:rStyle w:val="CharAttribute2"/>
          <w:rFonts w:eastAsia="Batang"/>
          <w:noProof/>
          <w:szCs w:val="24"/>
        </w:rPr>
        <w:t>", i inspiruje nowe powołania (</w:t>
      </w:r>
      <w:r w:rsidRPr="003E64A7">
        <w:rPr>
          <w:rStyle w:val="CharAttribute2"/>
          <w:rFonts w:eastAsia="Batang"/>
          <w:i/>
          <w:noProof/>
          <w:szCs w:val="24"/>
        </w:rPr>
        <w:t>Franciszek do uczestników KG14</w:t>
      </w:r>
      <w:r w:rsidRPr="003E64A7">
        <w:rPr>
          <w:rStyle w:val="CharAttribute2"/>
          <w:rFonts w:eastAsia="Batang"/>
          <w:noProof/>
          <w:szCs w:val="24"/>
        </w:rPr>
        <w:t>). Teraz pozostaje najważniejsze zadanie realizacji kierunków,  które dał nam Pan w tych tygodniach refleksji.</w:t>
      </w:r>
    </w:p>
    <w:p w:rsidR="00E90744" w:rsidRPr="003E64A7" w:rsidRDefault="00E90744" w:rsidP="00E90744">
      <w:pPr>
        <w:pStyle w:val="ParaAttribute10"/>
        <w:ind w:left="0" w:firstLine="567"/>
        <w:jc w:val="both"/>
        <w:rPr>
          <w:noProof/>
        </w:rPr>
      </w:pPr>
      <w:r w:rsidRPr="003E64A7">
        <w:rPr>
          <w:rStyle w:val="CharAttribute2"/>
          <w:rFonts w:eastAsia="Batang"/>
          <w:noProof/>
          <w:szCs w:val="24"/>
        </w:rPr>
        <w:t>Jest to zadanie, które wymaga udziału i zaangażowaniu wszystkich, aby powrócić do korzeni naszego powołania, do blasku pierwszej miłości. Jesteśmy pewni, że z nieba ksiądz Orione, wezwie nas do realizacji tego, o co dla nas prosił. Maryjo, Matko Bożej Opatrzności i nasza patronko, wstawiaj się za nami z nieba.</w:t>
      </w:r>
    </w:p>
    <w:p w:rsidR="00E90744" w:rsidRPr="003E64A7" w:rsidRDefault="00E90744" w:rsidP="00E90744">
      <w:pPr>
        <w:pStyle w:val="ParaAttribute10"/>
        <w:spacing w:line="331" w:lineRule="auto"/>
        <w:jc w:val="right"/>
        <w:rPr>
          <w:rFonts w:eastAsia="Times New Roman"/>
          <w:noProof/>
          <w:sz w:val="24"/>
          <w:szCs w:val="24"/>
        </w:rPr>
      </w:pPr>
      <w:r w:rsidRPr="003E64A7">
        <w:rPr>
          <w:rStyle w:val="CharAttribute2"/>
          <w:rFonts w:eastAsia="Batang"/>
          <w:i/>
          <w:iCs/>
          <w:noProof/>
          <w:szCs w:val="24"/>
        </w:rPr>
        <w:t>Bracia 14 Kapituły Generalnej</w:t>
      </w:r>
    </w:p>
    <w:p w:rsidR="00E90744" w:rsidRPr="003E64A7" w:rsidRDefault="00E90744" w:rsidP="005D6324">
      <w:pPr>
        <w:spacing w:after="80" w:line="240" w:lineRule="auto"/>
        <w:rPr>
          <w:rFonts w:ascii="Times New Roman" w:hAnsi="Times New Roman" w:cs="Times New Roman"/>
          <w:noProof/>
          <w:lang w:val="pl-PL"/>
        </w:rPr>
      </w:pPr>
    </w:p>
    <w:p w:rsidR="00E90744" w:rsidRPr="003E64A7" w:rsidRDefault="00E90744" w:rsidP="005D6324">
      <w:pPr>
        <w:spacing w:after="80" w:line="240" w:lineRule="auto"/>
        <w:rPr>
          <w:rFonts w:ascii="Times New Roman" w:hAnsi="Times New Roman" w:cs="Times New Roman"/>
          <w:noProof/>
          <w:lang w:val="pl-PL"/>
        </w:rPr>
      </w:pPr>
    </w:p>
    <w:p w:rsidR="00E90744" w:rsidRPr="003E64A7" w:rsidRDefault="00E90744" w:rsidP="005D6324">
      <w:pPr>
        <w:spacing w:after="80" w:line="240" w:lineRule="auto"/>
        <w:rPr>
          <w:rFonts w:ascii="Times New Roman" w:hAnsi="Times New Roman" w:cs="Times New Roman"/>
          <w:noProof/>
          <w:lang w:val="pl-PL"/>
        </w:rPr>
      </w:pPr>
    </w:p>
    <w:p w:rsidR="00E90744" w:rsidRPr="003E64A7" w:rsidRDefault="00E90744" w:rsidP="005D6324">
      <w:pPr>
        <w:spacing w:after="80" w:line="240" w:lineRule="auto"/>
        <w:rPr>
          <w:rFonts w:ascii="Times New Roman" w:hAnsi="Times New Roman" w:cs="Times New Roman"/>
          <w:noProof/>
          <w:lang w:val="pl-PL"/>
        </w:rPr>
      </w:pPr>
    </w:p>
    <w:p w:rsidR="00643BCC" w:rsidRPr="003E64A7" w:rsidRDefault="00643BCC">
      <w:pPr>
        <w:rPr>
          <w:rFonts w:ascii="Times New Roman" w:eastAsia="Calibri" w:hAnsi="Times New Roman" w:cs="Times New Roman"/>
          <w:b/>
          <w:smallCaps/>
          <w:noProof/>
          <w:sz w:val="28"/>
          <w:lang w:val="pl-PL" w:eastAsia="it-IT"/>
        </w:rPr>
      </w:pPr>
      <w:r w:rsidRPr="003E64A7">
        <w:rPr>
          <w:rFonts w:ascii="Times New Roman" w:eastAsia="Calibri" w:hAnsi="Times New Roman" w:cs="Times New Roman"/>
          <w:b/>
          <w:smallCaps/>
          <w:noProof/>
          <w:sz w:val="28"/>
          <w:lang w:val="pl-PL" w:eastAsia="it-IT"/>
        </w:rPr>
        <w:br w:type="page"/>
      </w:r>
    </w:p>
    <w:p w:rsidR="00436421" w:rsidRPr="003E64A7" w:rsidRDefault="005204A0" w:rsidP="00436421">
      <w:pPr>
        <w:autoSpaceDE w:val="0"/>
        <w:autoSpaceDN w:val="0"/>
        <w:adjustRightInd w:val="0"/>
        <w:spacing w:after="0" w:line="240" w:lineRule="auto"/>
        <w:jc w:val="center"/>
        <w:rPr>
          <w:rFonts w:ascii="Times New Roman" w:eastAsia="Calibri" w:hAnsi="Times New Roman" w:cs="Times New Roman"/>
          <w:b/>
          <w:smallCaps/>
          <w:noProof/>
          <w:sz w:val="28"/>
          <w:lang w:val="pl-PL" w:eastAsia="it-IT"/>
        </w:rPr>
      </w:pPr>
      <w:r w:rsidRPr="003E64A7">
        <w:rPr>
          <w:rFonts w:ascii="Times New Roman" w:eastAsia="Calibri" w:hAnsi="Times New Roman" w:cs="Times New Roman"/>
          <w:b/>
          <w:smallCaps/>
          <w:noProof/>
          <w:sz w:val="28"/>
          <w:lang w:val="pl-PL" w:eastAsia="it-IT"/>
        </w:rPr>
        <w:lastRenderedPageBreak/>
        <w:t>Zakonnicy</w:t>
      </w:r>
      <w:r w:rsidR="00AA27F7" w:rsidRPr="003E64A7">
        <w:rPr>
          <w:rFonts w:ascii="Times New Roman" w:eastAsia="Calibri" w:hAnsi="Times New Roman" w:cs="Times New Roman"/>
          <w:b/>
          <w:smallCaps/>
          <w:noProof/>
          <w:sz w:val="28"/>
          <w:lang w:val="pl-PL" w:eastAsia="it-IT"/>
        </w:rPr>
        <w:t xml:space="preserve"> </w:t>
      </w:r>
      <w:r w:rsidRPr="003E64A7">
        <w:rPr>
          <w:rFonts w:ascii="Times New Roman" w:eastAsia="Calibri" w:hAnsi="Times New Roman" w:cs="Times New Roman"/>
          <w:b/>
          <w:smallCaps/>
          <w:noProof/>
          <w:sz w:val="28"/>
          <w:lang w:val="pl-PL" w:eastAsia="it-IT"/>
        </w:rPr>
        <w:t>Członkowie Kapituły</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0975EC" w:rsidRPr="003E64A7" w:rsidRDefault="000975EC" w:rsidP="00436421">
      <w:pPr>
        <w:spacing w:after="0" w:line="240" w:lineRule="auto"/>
        <w:jc w:val="both"/>
        <w:rPr>
          <w:rFonts w:ascii="Times New Roman" w:eastAsia="Times New Roman" w:hAnsi="Times New Roman" w:cs="Times New Roman"/>
          <w:b/>
          <w:noProof/>
          <w:sz w:val="24"/>
          <w:szCs w:val="24"/>
          <w:lang w:val="pl-PL" w:eastAsia="it-IT"/>
        </w:rPr>
      </w:pPr>
    </w:p>
    <w:p w:rsidR="000975EC" w:rsidRPr="003E64A7" w:rsidRDefault="000975EC"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3E64A7" w:rsidRDefault="005204A0" w:rsidP="00436421">
      <w:pPr>
        <w:spacing w:after="120" w:line="240" w:lineRule="auto"/>
        <w:rPr>
          <w:rFonts w:ascii="Times New Roman" w:eastAsia="Times New Roman" w:hAnsi="Times New Roman" w:cs="Times New Roman"/>
          <w:b/>
          <w:noProof/>
          <w:sz w:val="24"/>
          <w:szCs w:val="24"/>
          <w:lang w:val="pl-PL" w:eastAsia="it-IT"/>
        </w:rPr>
      </w:pPr>
      <w:r w:rsidRPr="003E64A7">
        <w:rPr>
          <w:rFonts w:ascii="Times New Roman" w:eastAsia="Times New Roman" w:hAnsi="Times New Roman" w:cs="Times New Roman"/>
          <w:b/>
          <w:noProof/>
          <w:sz w:val="24"/>
          <w:szCs w:val="24"/>
          <w:lang w:val="pl-PL" w:eastAsia="it-IT"/>
        </w:rPr>
        <w:t>Rada Generalna</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PELOSO Flavio (</w:t>
      </w:r>
      <w:r w:rsidR="00436421" w:rsidRPr="003E64A7">
        <w:rPr>
          <w:rFonts w:ascii="Times New Roman" w:eastAsia="Times New Roman" w:hAnsi="Times New Roman" w:cs="Times New Roman"/>
          <w:i/>
          <w:noProof/>
          <w:sz w:val="24"/>
          <w:szCs w:val="24"/>
          <w:lang w:val="pl-PL" w:eastAsia="it-IT"/>
        </w:rPr>
        <w:t>superiore generale</w:t>
      </w:r>
      <w:r w:rsidR="00436421" w:rsidRPr="003E64A7">
        <w:rPr>
          <w:rFonts w:ascii="Times New Roman" w:eastAsia="Times New Roman" w:hAnsi="Times New Roman" w:cs="Times New Roman"/>
          <w:noProof/>
          <w:sz w:val="24"/>
          <w:szCs w:val="24"/>
          <w:lang w:val="pl-PL" w:eastAsia="it-IT"/>
        </w:rPr>
        <w:t>)</w:t>
      </w:r>
    </w:p>
    <w:p w:rsidR="00436421" w:rsidRPr="00A35735"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eastAsia="it-IT"/>
        </w:rPr>
      </w:pPr>
      <w:r w:rsidRPr="00A35735">
        <w:rPr>
          <w:rFonts w:ascii="Times New Roman" w:eastAsia="Times New Roman" w:hAnsi="Times New Roman" w:cs="Times New Roman"/>
          <w:noProof/>
          <w:sz w:val="24"/>
          <w:szCs w:val="24"/>
          <w:lang w:eastAsia="it-IT"/>
        </w:rPr>
        <w:t>Ks.</w:t>
      </w:r>
      <w:r w:rsidR="00436421" w:rsidRPr="00A35735">
        <w:rPr>
          <w:rFonts w:ascii="Times New Roman" w:eastAsia="Times New Roman" w:hAnsi="Times New Roman" w:cs="Times New Roman"/>
          <w:noProof/>
          <w:sz w:val="24"/>
          <w:szCs w:val="24"/>
          <w:lang w:eastAsia="it-IT"/>
        </w:rPr>
        <w:t xml:space="preserve"> MORABITO Achille (</w:t>
      </w:r>
      <w:r w:rsidR="00436421" w:rsidRPr="00A35735">
        <w:rPr>
          <w:rFonts w:ascii="Times New Roman" w:eastAsia="Times New Roman" w:hAnsi="Times New Roman" w:cs="Times New Roman"/>
          <w:i/>
          <w:noProof/>
          <w:sz w:val="24"/>
          <w:szCs w:val="24"/>
          <w:lang w:eastAsia="it-IT"/>
        </w:rPr>
        <w:t>vicario generale</w:t>
      </w:r>
      <w:r w:rsidR="00436421" w:rsidRPr="00A35735">
        <w:rPr>
          <w:rFonts w:ascii="Times New Roman" w:eastAsia="Times New Roman" w:hAnsi="Times New Roman" w:cs="Times New Roman"/>
          <w:noProof/>
          <w:sz w:val="24"/>
          <w:szCs w:val="24"/>
          <w:lang w:eastAsia="it-IT"/>
        </w:rPr>
        <w:t>)</w:t>
      </w:r>
    </w:p>
    <w:p w:rsidR="00436421" w:rsidRPr="00A35735"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eastAsia="it-IT"/>
        </w:rPr>
      </w:pPr>
      <w:r w:rsidRPr="00A35735">
        <w:rPr>
          <w:rFonts w:ascii="Times New Roman" w:eastAsia="Times New Roman" w:hAnsi="Times New Roman" w:cs="Times New Roman"/>
          <w:noProof/>
          <w:sz w:val="24"/>
          <w:szCs w:val="24"/>
          <w:lang w:eastAsia="it-IT"/>
        </w:rPr>
        <w:t>Ks.</w:t>
      </w:r>
      <w:r w:rsidR="00436421" w:rsidRPr="00A35735">
        <w:rPr>
          <w:rFonts w:ascii="Times New Roman" w:eastAsia="Times New Roman" w:hAnsi="Times New Roman" w:cs="Times New Roman"/>
          <w:noProof/>
          <w:sz w:val="24"/>
          <w:szCs w:val="24"/>
          <w:lang w:eastAsia="it-IT"/>
        </w:rPr>
        <w:t xml:space="preserve"> MUSSO Eldo Rubén (</w:t>
      </w:r>
      <w:r w:rsidR="00436421" w:rsidRPr="00A35735">
        <w:rPr>
          <w:rFonts w:ascii="Times New Roman" w:eastAsia="Times New Roman" w:hAnsi="Times New Roman" w:cs="Times New Roman"/>
          <w:i/>
          <w:noProof/>
          <w:sz w:val="24"/>
          <w:szCs w:val="24"/>
          <w:lang w:eastAsia="it-IT"/>
        </w:rPr>
        <w:t>consigliere generale</w:t>
      </w:r>
      <w:r w:rsidR="00436421" w:rsidRPr="00A35735">
        <w:rPr>
          <w:rFonts w:ascii="Times New Roman" w:eastAsia="Times New Roman" w:hAnsi="Times New Roman" w:cs="Times New Roman"/>
          <w:noProof/>
          <w:sz w:val="24"/>
          <w:szCs w:val="24"/>
          <w:lang w:eastAsia="it-IT"/>
        </w:rPr>
        <w:t>)</w:t>
      </w:r>
    </w:p>
    <w:p w:rsidR="00436421" w:rsidRPr="00A35735"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eastAsia="it-IT"/>
        </w:rPr>
      </w:pPr>
      <w:r w:rsidRPr="00A35735">
        <w:rPr>
          <w:rFonts w:ascii="Times New Roman" w:eastAsia="Times New Roman" w:hAnsi="Times New Roman" w:cs="Times New Roman"/>
          <w:noProof/>
          <w:sz w:val="24"/>
          <w:szCs w:val="24"/>
          <w:lang w:eastAsia="it-IT"/>
        </w:rPr>
        <w:t>Ks.</w:t>
      </w:r>
      <w:r w:rsidR="00436421" w:rsidRPr="00A35735">
        <w:rPr>
          <w:rFonts w:ascii="Times New Roman" w:eastAsia="Times New Roman" w:hAnsi="Times New Roman" w:cs="Times New Roman"/>
          <w:noProof/>
          <w:sz w:val="24"/>
          <w:szCs w:val="24"/>
          <w:lang w:eastAsia="it-IT"/>
        </w:rPr>
        <w:t xml:space="preserve"> SOWIZDRZAŁ Sylwester Janusz (</w:t>
      </w:r>
      <w:r w:rsidR="00436421" w:rsidRPr="00A35735">
        <w:rPr>
          <w:rFonts w:ascii="Times New Roman" w:eastAsia="Times New Roman" w:hAnsi="Times New Roman" w:cs="Times New Roman"/>
          <w:i/>
          <w:noProof/>
          <w:sz w:val="24"/>
          <w:szCs w:val="24"/>
          <w:lang w:eastAsia="it-IT"/>
        </w:rPr>
        <w:t>consigliere e segretario generale</w:t>
      </w:r>
      <w:r w:rsidR="00436421" w:rsidRPr="00A35735">
        <w:rPr>
          <w:rFonts w:ascii="Times New Roman" w:eastAsia="Times New Roman" w:hAnsi="Times New Roman" w:cs="Times New Roman"/>
          <w:noProof/>
          <w:sz w:val="24"/>
          <w:szCs w:val="24"/>
          <w:lang w:eastAsia="it-IT"/>
        </w:rPr>
        <w:t>)</w:t>
      </w:r>
    </w:p>
    <w:p w:rsidR="00436421" w:rsidRPr="00A35735"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t-BR" w:eastAsia="it-IT"/>
        </w:rPr>
      </w:pPr>
      <w:r w:rsidRPr="00A35735">
        <w:rPr>
          <w:rFonts w:ascii="Times New Roman" w:eastAsia="Times New Roman" w:hAnsi="Times New Roman" w:cs="Times New Roman"/>
          <w:noProof/>
          <w:sz w:val="24"/>
          <w:szCs w:val="24"/>
          <w:lang w:val="pt-BR" w:eastAsia="it-IT"/>
        </w:rPr>
        <w:t>Ks.</w:t>
      </w:r>
      <w:r w:rsidR="00436421" w:rsidRPr="00A35735">
        <w:rPr>
          <w:rFonts w:ascii="Times New Roman" w:eastAsia="Times New Roman" w:hAnsi="Times New Roman" w:cs="Times New Roman"/>
          <w:noProof/>
          <w:sz w:val="24"/>
          <w:szCs w:val="24"/>
          <w:lang w:val="pt-BR" w:eastAsia="it-IT"/>
        </w:rPr>
        <w:t xml:space="preserve"> DE FREITAS João Batista (</w:t>
      </w:r>
      <w:r w:rsidR="00436421" w:rsidRPr="00A35735">
        <w:rPr>
          <w:rFonts w:ascii="Times New Roman" w:eastAsia="Times New Roman" w:hAnsi="Times New Roman" w:cs="Times New Roman"/>
          <w:i/>
          <w:noProof/>
          <w:sz w:val="24"/>
          <w:szCs w:val="24"/>
          <w:lang w:val="pt-BR" w:eastAsia="it-IT"/>
        </w:rPr>
        <w:t>consigliere generale</w:t>
      </w:r>
      <w:r w:rsidR="00436421" w:rsidRPr="00A35735">
        <w:rPr>
          <w:rFonts w:ascii="Times New Roman" w:eastAsia="Times New Roman" w:hAnsi="Times New Roman" w:cs="Times New Roman"/>
          <w:noProof/>
          <w:sz w:val="24"/>
          <w:szCs w:val="24"/>
          <w:lang w:val="pt-BR" w:eastAsia="it-IT"/>
        </w:rPr>
        <w:t>)</w:t>
      </w:r>
    </w:p>
    <w:p w:rsidR="00436421" w:rsidRPr="00A35735"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eastAsia="it-IT"/>
        </w:rPr>
      </w:pPr>
      <w:r w:rsidRPr="00A35735">
        <w:rPr>
          <w:rFonts w:ascii="Times New Roman" w:eastAsia="Times New Roman" w:hAnsi="Times New Roman" w:cs="Times New Roman"/>
          <w:noProof/>
          <w:sz w:val="24"/>
          <w:szCs w:val="24"/>
          <w:lang w:eastAsia="it-IT"/>
        </w:rPr>
        <w:t>Ks.</w:t>
      </w:r>
      <w:r w:rsidR="00436421" w:rsidRPr="00A35735">
        <w:rPr>
          <w:rFonts w:ascii="Times New Roman" w:eastAsia="Times New Roman" w:hAnsi="Times New Roman" w:cs="Times New Roman"/>
          <w:noProof/>
          <w:sz w:val="24"/>
          <w:szCs w:val="24"/>
          <w:lang w:eastAsia="it-IT"/>
        </w:rPr>
        <w:t xml:space="preserve"> FERRARI Fulvio (</w:t>
      </w:r>
      <w:r w:rsidR="00436421" w:rsidRPr="00A35735">
        <w:rPr>
          <w:rFonts w:ascii="Times New Roman" w:eastAsia="Times New Roman" w:hAnsi="Times New Roman" w:cs="Times New Roman"/>
          <w:i/>
          <w:noProof/>
          <w:sz w:val="24"/>
          <w:szCs w:val="24"/>
          <w:lang w:eastAsia="it-IT"/>
        </w:rPr>
        <w:t>consigliere ed economo generale</w:t>
      </w:r>
      <w:r w:rsidR="00436421" w:rsidRPr="00A35735">
        <w:rPr>
          <w:rFonts w:ascii="Times New Roman" w:eastAsia="Times New Roman" w:hAnsi="Times New Roman" w:cs="Times New Roman"/>
          <w:noProof/>
          <w:sz w:val="24"/>
          <w:szCs w:val="24"/>
          <w:lang w:eastAsia="it-IT"/>
        </w:rPr>
        <w:t>)</w:t>
      </w:r>
    </w:p>
    <w:p w:rsidR="00436421" w:rsidRPr="00A35735" w:rsidRDefault="00436421" w:rsidP="00436421">
      <w:pPr>
        <w:spacing w:after="0" w:line="240" w:lineRule="auto"/>
        <w:jc w:val="both"/>
        <w:rPr>
          <w:rFonts w:ascii="Times New Roman" w:eastAsia="Times New Roman" w:hAnsi="Times New Roman" w:cs="Times New Roman"/>
          <w:b/>
          <w:noProof/>
          <w:sz w:val="24"/>
          <w:szCs w:val="24"/>
          <w:lang w:eastAsia="it-IT"/>
        </w:rPr>
      </w:pPr>
    </w:p>
    <w:p w:rsidR="000975EC" w:rsidRPr="00A35735" w:rsidRDefault="000975EC" w:rsidP="00436421">
      <w:pPr>
        <w:spacing w:after="0" w:line="240" w:lineRule="auto"/>
        <w:jc w:val="both"/>
        <w:rPr>
          <w:rFonts w:ascii="Times New Roman" w:eastAsia="Times New Roman" w:hAnsi="Times New Roman" w:cs="Times New Roman"/>
          <w:b/>
          <w:noProof/>
          <w:sz w:val="24"/>
          <w:szCs w:val="24"/>
          <w:lang w:eastAsia="it-IT"/>
        </w:rPr>
      </w:pPr>
    </w:p>
    <w:p w:rsidR="00436421" w:rsidRPr="003E64A7" w:rsidRDefault="005204A0" w:rsidP="00436421">
      <w:pPr>
        <w:spacing w:after="120" w:line="240" w:lineRule="auto"/>
        <w:rPr>
          <w:rFonts w:ascii="Times New Roman" w:eastAsia="Times New Roman" w:hAnsi="Times New Roman" w:cs="Times New Roman"/>
          <w:b/>
          <w:noProof/>
          <w:sz w:val="24"/>
          <w:szCs w:val="24"/>
          <w:lang w:val="pl-PL" w:eastAsia="it-IT"/>
        </w:rPr>
      </w:pPr>
      <w:r w:rsidRPr="003E64A7">
        <w:rPr>
          <w:rFonts w:ascii="Times New Roman" w:eastAsia="Times New Roman" w:hAnsi="Times New Roman" w:cs="Times New Roman"/>
          <w:b/>
          <w:noProof/>
          <w:sz w:val="24"/>
          <w:szCs w:val="24"/>
          <w:lang w:val="pl-PL" w:eastAsia="it-IT"/>
        </w:rPr>
        <w:t>Inni członkowie z prawa</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SIMIONATO Arcángel Roberto (</w:t>
      </w:r>
      <w:r w:rsidRPr="003E64A7">
        <w:rPr>
          <w:rFonts w:ascii="Times New Roman" w:eastAsia="Times New Roman" w:hAnsi="Times New Roman" w:cs="Times New Roman"/>
          <w:i/>
          <w:noProof/>
          <w:sz w:val="24"/>
          <w:szCs w:val="24"/>
          <w:lang w:val="pl-PL" w:eastAsia="it-IT"/>
        </w:rPr>
        <w:t>były przełożony generalny</w:t>
      </w:r>
      <w:r w:rsidR="00436421" w:rsidRPr="003E64A7">
        <w:rPr>
          <w:rFonts w:ascii="Times New Roman" w:eastAsia="Times New Roman" w:hAnsi="Times New Roman" w:cs="Times New Roman"/>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ROCHA Jorge Henríque (</w:t>
      </w:r>
      <w:r w:rsidRPr="003E64A7">
        <w:rPr>
          <w:rFonts w:ascii="Times New Roman" w:eastAsia="Times New Roman" w:hAnsi="Times New Roman" w:cs="Times New Roman"/>
          <w:i/>
          <w:noProof/>
          <w:sz w:val="24"/>
          <w:szCs w:val="24"/>
          <w:lang w:val="pl-PL" w:eastAsia="it-IT"/>
        </w:rPr>
        <w:t>prokurator generalny</w:t>
      </w:r>
      <w:r w:rsidR="00436421" w:rsidRPr="003E64A7">
        <w:rPr>
          <w:rFonts w:ascii="Times New Roman" w:eastAsia="Times New Roman" w:hAnsi="Times New Roman" w:cs="Times New Roman"/>
          <w:noProof/>
          <w:sz w:val="24"/>
          <w:szCs w:val="24"/>
          <w:lang w:val="pl-PL" w:eastAsia="it-IT"/>
        </w:rPr>
        <w:t>)</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0975EC" w:rsidRPr="003E64A7" w:rsidRDefault="000975EC"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A35735" w:rsidRDefault="005204A0" w:rsidP="00436421">
      <w:pPr>
        <w:spacing w:after="120" w:line="240" w:lineRule="auto"/>
        <w:rPr>
          <w:rFonts w:ascii="Times New Roman" w:eastAsia="Times New Roman" w:hAnsi="Times New Roman" w:cs="Times New Roman"/>
          <w:b/>
          <w:noProof/>
          <w:sz w:val="24"/>
          <w:szCs w:val="24"/>
          <w:lang w:eastAsia="it-IT"/>
        </w:rPr>
      </w:pPr>
      <w:r w:rsidRPr="00A35735">
        <w:rPr>
          <w:rFonts w:ascii="Times New Roman" w:eastAsia="Times New Roman" w:hAnsi="Times New Roman" w:cs="Times New Roman"/>
          <w:b/>
          <w:noProof/>
          <w:sz w:val="24"/>
          <w:szCs w:val="24"/>
          <w:lang w:eastAsia="it-IT"/>
        </w:rPr>
        <w:t>Prowincja</w:t>
      </w:r>
      <w:r w:rsidR="00436421" w:rsidRPr="00A35735">
        <w:rPr>
          <w:rFonts w:ascii="Times New Roman" w:eastAsia="Times New Roman" w:hAnsi="Times New Roman" w:cs="Times New Roman"/>
          <w:b/>
          <w:noProof/>
          <w:sz w:val="24"/>
          <w:szCs w:val="24"/>
          <w:lang w:eastAsia="it-IT"/>
        </w:rPr>
        <w:t xml:space="preserve"> Madre della Divina Provvidenza (</w:t>
      </w:r>
      <w:r w:rsidRPr="00A35735">
        <w:rPr>
          <w:rFonts w:ascii="Times New Roman" w:eastAsia="Times New Roman" w:hAnsi="Times New Roman" w:cs="Times New Roman"/>
          <w:b/>
          <w:noProof/>
          <w:sz w:val="24"/>
          <w:szCs w:val="24"/>
          <w:lang w:eastAsia="it-IT"/>
        </w:rPr>
        <w:t>Rzym</w:t>
      </w:r>
      <w:r w:rsidR="00436421" w:rsidRPr="00A35735">
        <w:rPr>
          <w:rFonts w:ascii="Times New Roman" w:eastAsia="Times New Roman" w:hAnsi="Times New Roman" w:cs="Times New Roman"/>
          <w:b/>
          <w:noProof/>
          <w:sz w:val="24"/>
          <w:szCs w:val="24"/>
          <w:lang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FUSI Aurelio (</w:t>
      </w:r>
      <w:r w:rsidRPr="003E64A7">
        <w:rPr>
          <w:rFonts w:ascii="Times New Roman" w:eastAsia="Times New Roman" w:hAnsi="Times New Roman" w:cs="Times New Roman"/>
          <w:i/>
          <w:noProof/>
          <w:sz w:val="24"/>
          <w:szCs w:val="24"/>
          <w:lang w:val="pl-PL" w:eastAsia="it-IT"/>
        </w:rPr>
        <w:t>dyrektor prowincjalny</w:t>
      </w:r>
      <w:r w:rsidR="00436421" w:rsidRPr="003E64A7">
        <w:rPr>
          <w:rFonts w:ascii="Times New Roman" w:eastAsia="Times New Roman" w:hAnsi="Times New Roman" w:cs="Times New Roman"/>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ONDEI Pierangelo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GIAROLO Giovanni</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GROPPELLO Walter</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CAROLLO Giovanni</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VERRILLI Leonardo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D’ACUNTO Alessandro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LEMBO Alessandro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MACCHI Maurizio</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3E64A7" w:rsidRDefault="005204A0" w:rsidP="00436421">
      <w:pPr>
        <w:spacing w:after="120" w:line="240" w:lineRule="auto"/>
        <w:rPr>
          <w:rFonts w:ascii="Times New Roman" w:eastAsia="Times New Roman" w:hAnsi="Times New Roman" w:cs="Times New Roman"/>
          <w:b/>
          <w:noProof/>
          <w:sz w:val="24"/>
          <w:szCs w:val="24"/>
          <w:lang w:val="pl-PL" w:eastAsia="it-IT"/>
        </w:rPr>
      </w:pPr>
      <w:r w:rsidRPr="003E64A7">
        <w:rPr>
          <w:rFonts w:ascii="Times New Roman" w:eastAsia="Times New Roman" w:hAnsi="Times New Roman" w:cs="Times New Roman"/>
          <w:b/>
          <w:noProof/>
          <w:sz w:val="24"/>
          <w:szCs w:val="24"/>
          <w:lang w:val="pl-PL" w:eastAsia="it-IT"/>
        </w:rPr>
        <w:t xml:space="preserve">Prowincja Matki Boskiej </w:t>
      </w:r>
      <w:r w:rsidR="00436421" w:rsidRPr="003E64A7">
        <w:rPr>
          <w:rFonts w:ascii="Times New Roman" w:eastAsia="Times New Roman" w:hAnsi="Times New Roman" w:cs="Times New Roman"/>
          <w:b/>
          <w:noProof/>
          <w:sz w:val="24"/>
          <w:szCs w:val="24"/>
          <w:lang w:val="pl-PL" w:eastAsia="it-IT"/>
        </w:rPr>
        <w:t>Częstochowsk</w:t>
      </w:r>
      <w:r w:rsidRPr="003E64A7">
        <w:rPr>
          <w:rFonts w:ascii="Times New Roman" w:eastAsia="Times New Roman" w:hAnsi="Times New Roman" w:cs="Times New Roman"/>
          <w:b/>
          <w:noProof/>
          <w:sz w:val="24"/>
          <w:szCs w:val="24"/>
          <w:lang w:val="pl-PL" w:eastAsia="it-IT"/>
        </w:rPr>
        <w:t xml:space="preserve">iej </w:t>
      </w:r>
      <w:r w:rsidR="00436421" w:rsidRPr="003E64A7">
        <w:rPr>
          <w:rFonts w:ascii="Times New Roman" w:eastAsia="Times New Roman" w:hAnsi="Times New Roman" w:cs="Times New Roman"/>
          <w:b/>
          <w:noProof/>
          <w:sz w:val="24"/>
          <w:szCs w:val="24"/>
          <w:lang w:val="pl-PL" w:eastAsia="it-IT"/>
        </w:rPr>
        <w:t>(</w:t>
      </w:r>
      <w:r w:rsidRPr="003E64A7">
        <w:rPr>
          <w:rFonts w:ascii="Times New Roman" w:eastAsia="Times New Roman" w:hAnsi="Times New Roman" w:cs="Times New Roman"/>
          <w:b/>
          <w:noProof/>
          <w:sz w:val="24"/>
          <w:szCs w:val="24"/>
          <w:lang w:val="pl-PL" w:eastAsia="it-IT"/>
        </w:rPr>
        <w:t>Warszawa</w:t>
      </w:r>
      <w:r w:rsidR="00436421" w:rsidRPr="003E64A7">
        <w:rPr>
          <w:rFonts w:ascii="Times New Roman" w:eastAsia="Times New Roman" w:hAnsi="Times New Roman" w:cs="Times New Roman"/>
          <w:b/>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BARANOWSKI Krzysztof (</w:t>
      </w:r>
      <w:r w:rsidRPr="003E64A7">
        <w:rPr>
          <w:rFonts w:ascii="Times New Roman" w:eastAsia="Times New Roman" w:hAnsi="Times New Roman" w:cs="Times New Roman"/>
          <w:i/>
          <w:noProof/>
          <w:sz w:val="24"/>
          <w:szCs w:val="24"/>
          <w:lang w:val="pl-PL" w:eastAsia="it-IT"/>
        </w:rPr>
        <w:t>dyrektor prowincjalny</w:t>
      </w:r>
      <w:r w:rsidR="00436421" w:rsidRPr="003E64A7">
        <w:rPr>
          <w:rFonts w:ascii="Times New Roman" w:eastAsia="Times New Roman" w:hAnsi="Times New Roman" w:cs="Times New Roman"/>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GOŁĘBIAK Adam</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JASEK Piotr</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KROMKA Leszek</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A35735" w:rsidRDefault="000247BA" w:rsidP="00436421">
      <w:pPr>
        <w:spacing w:after="120" w:line="240" w:lineRule="auto"/>
        <w:rPr>
          <w:rFonts w:ascii="Times New Roman" w:eastAsia="Times New Roman" w:hAnsi="Times New Roman" w:cs="Times New Roman"/>
          <w:b/>
          <w:noProof/>
          <w:sz w:val="24"/>
          <w:szCs w:val="24"/>
          <w:lang w:val="es-ES" w:eastAsia="it-IT"/>
        </w:rPr>
      </w:pPr>
      <w:r w:rsidRPr="00A35735">
        <w:rPr>
          <w:rFonts w:ascii="Times New Roman" w:eastAsia="Times New Roman" w:hAnsi="Times New Roman" w:cs="Times New Roman"/>
          <w:b/>
          <w:noProof/>
          <w:sz w:val="24"/>
          <w:szCs w:val="24"/>
          <w:lang w:val="es-ES" w:eastAsia="it-IT"/>
        </w:rPr>
        <w:t>Prowincja</w:t>
      </w:r>
      <w:r w:rsidR="00436421" w:rsidRPr="00A35735">
        <w:rPr>
          <w:rFonts w:ascii="Times New Roman" w:eastAsia="Times New Roman" w:hAnsi="Times New Roman" w:cs="Times New Roman"/>
          <w:b/>
          <w:noProof/>
          <w:sz w:val="24"/>
          <w:szCs w:val="24"/>
          <w:lang w:val="es-ES" w:eastAsia="it-IT"/>
        </w:rPr>
        <w:t xml:space="preserve"> Nuestra Señora de la Guardia (Buenos Aires)</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AIME Gustavo (</w:t>
      </w:r>
      <w:r w:rsidRPr="003E64A7">
        <w:rPr>
          <w:rFonts w:ascii="Times New Roman" w:eastAsia="Times New Roman" w:hAnsi="Times New Roman" w:cs="Times New Roman"/>
          <w:i/>
          <w:noProof/>
          <w:sz w:val="24"/>
          <w:szCs w:val="24"/>
          <w:lang w:val="pl-PL" w:eastAsia="it-IT"/>
        </w:rPr>
        <w:t>dyrektor prowincjalny</w:t>
      </w:r>
      <w:r w:rsidR="00436421" w:rsidRPr="003E64A7">
        <w:rPr>
          <w:rFonts w:ascii="Times New Roman" w:eastAsia="Times New Roman" w:hAnsi="Times New Roman" w:cs="Times New Roman"/>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CADENINI Omar</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FORNEROD Fernando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MARTÍN Hernán Cruz</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TROMBINI Raúl</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A35735" w:rsidRDefault="000247BA" w:rsidP="00436421">
      <w:pPr>
        <w:spacing w:after="120" w:line="240" w:lineRule="auto"/>
        <w:rPr>
          <w:rFonts w:ascii="Times New Roman" w:eastAsia="Times New Roman" w:hAnsi="Times New Roman" w:cs="Times New Roman"/>
          <w:b/>
          <w:noProof/>
          <w:sz w:val="24"/>
          <w:szCs w:val="24"/>
          <w:lang w:val="pt-BR" w:eastAsia="it-IT"/>
        </w:rPr>
      </w:pPr>
      <w:r w:rsidRPr="00A35735">
        <w:rPr>
          <w:rFonts w:ascii="Times New Roman" w:eastAsia="Times New Roman" w:hAnsi="Times New Roman" w:cs="Times New Roman"/>
          <w:b/>
          <w:noProof/>
          <w:sz w:val="24"/>
          <w:szCs w:val="24"/>
          <w:lang w:val="pt-BR" w:eastAsia="it-IT"/>
        </w:rPr>
        <w:t>Prowincja</w:t>
      </w:r>
      <w:r w:rsidR="00436421" w:rsidRPr="00A35735">
        <w:rPr>
          <w:rFonts w:ascii="Times New Roman" w:eastAsia="Times New Roman" w:hAnsi="Times New Roman" w:cs="Times New Roman"/>
          <w:b/>
          <w:noProof/>
          <w:sz w:val="24"/>
          <w:szCs w:val="24"/>
          <w:lang w:val="pt-BR" w:eastAsia="it-IT"/>
        </w:rPr>
        <w:t xml:space="preserve"> Nossa Senhora de Fátima (Brasilia)</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VIEIRA Tarcísio Gregório (</w:t>
      </w:r>
      <w:r w:rsidRPr="003E64A7">
        <w:rPr>
          <w:rFonts w:ascii="Times New Roman" w:eastAsia="Times New Roman" w:hAnsi="Times New Roman" w:cs="Times New Roman"/>
          <w:i/>
          <w:noProof/>
          <w:sz w:val="24"/>
          <w:szCs w:val="24"/>
          <w:lang w:val="pl-PL" w:eastAsia="it-IT"/>
        </w:rPr>
        <w:t>dyrektor prowincjalny</w:t>
      </w:r>
      <w:r w:rsidR="00436421" w:rsidRPr="003E64A7">
        <w:rPr>
          <w:rFonts w:ascii="Times New Roman" w:eastAsia="Times New Roman" w:hAnsi="Times New Roman" w:cs="Times New Roman"/>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DE BONA FILHO João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ROSA Zenildo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DOS SANTOS Ademar José</w:t>
      </w:r>
    </w:p>
    <w:p w:rsidR="00436421" w:rsidRPr="003E64A7" w:rsidRDefault="00436421" w:rsidP="00436421">
      <w:pPr>
        <w:spacing w:after="0" w:line="240" w:lineRule="auto"/>
        <w:ind w:left="284"/>
        <w:jc w:val="both"/>
        <w:rPr>
          <w:rFonts w:ascii="Times New Roman" w:hAnsi="Times New Roman" w:cs="Times New Roman"/>
          <w:b/>
          <w:noProof/>
          <w:sz w:val="24"/>
          <w:lang w:val="pl-PL"/>
        </w:rPr>
      </w:pPr>
    </w:p>
    <w:p w:rsidR="00436421" w:rsidRPr="00A35735" w:rsidRDefault="000247BA" w:rsidP="00436421">
      <w:pPr>
        <w:spacing w:after="120" w:line="240" w:lineRule="auto"/>
        <w:rPr>
          <w:rFonts w:ascii="Times New Roman" w:eastAsia="Times New Roman" w:hAnsi="Times New Roman" w:cs="Times New Roman"/>
          <w:b/>
          <w:noProof/>
          <w:sz w:val="24"/>
          <w:szCs w:val="24"/>
          <w:lang w:val="pt-BR" w:eastAsia="it-IT"/>
        </w:rPr>
      </w:pPr>
      <w:r w:rsidRPr="00A35735">
        <w:rPr>
          <w:rFonts w:ascii="Times New Roman" w:eastAsia="Times New Roman" w:hAnsi="Times New Roman" w:cs="Times New Roman"/>
          <w:b/>
          <w:noProof/>
          <w:sz w:val="24"/>
          <w:szCs w:val="24"/>
          <w:lang w:val="pt-BR" w:eastAsia="it-IT"/>
        </w:rPr>
        <w:lastRenderedPageBreak/>
        <w:t>Prowincja</w:t>
      </w:r>
      <w:r w:rsidR="00436421" w:rsidRPr="00A35735">
        <w:rPr>
          <w:rFonts w:ascii="Times New Roman" w:eastAsia="Times New Roman" w:hAnsi="Times New Roman" w:cs="Times New Roman"/>
          <w:b/>
          <w:noProof/>
          <w:sz w:val="24"/>
          <w:szCs w:val="24"/>
          <w:lang w:val="pt-BR" w:eastAsia="it-IT"/>
        </w:rPr>
        <w:t xml:space="preserve"> Nossa Senhora da Anunciação (São Paulo)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THOMAZELLA Rodinei Carlos (</w:t>
      </w:r>
      <w:r w:rsidRPr="003E64A7">
        <w:rPr>
          <w:rFonts w:ascii="Times New Roman" w:eastAsia="Times New Roman" w:hAnsi="Times New Roman" w:cs="Times New Roman"/>
          <w:i/>
          <w:noProof/>
          <w:sz w:val="24"/>
          <w:szCs w:val="24"/>
          <w:lang w:val="pl-PL" w:eastAsia="it-IT"/>
        </w:rPr>
        <w:t>dyrektor prowincjalny</w:t>
      </w:r>
      <w:r w:rsidR="00436421" w:rsidRPr="003E64A7">
        <w:rPr>
          <w:rFonts w:ascii="Times New Roman" w:eastAsia="Times New Roman" w:hAnsi="Times New Roman" w:cs="Times New Roman"/>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BOGAZ Antonio Sagrado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DEBOITA José</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A35735" w:rsidRDefault="000247BA" w:rsidP="00436421">
      <w:pPr>
        <w:spacing w:after="120" w:line="240" w:lineRule="auto"/>
        <w:rPr>
          <w:rFonts w:ascii="Times New Roman" w:eastAsia="Times New Roman" w:hAnsi="Times New Roman" w:cs="Times New Roman"/>
          <w:b/>
          <w:noProof/>
          <w:sz w:val="24"/>
          <w:szCs w:val="24"/>
          <w:lang w:val="pt-BR" w:eastAsia="it-IT"/>
        </w:rPr>
      </w:pPr>
      <w:r w:rsidRPr="00A35735">
        <w:rPr>
          <w:rFonts w:ascii="Times New Roman" w:eastAsia="Times New Roman" w:hAnsi="Times New Roman" w:cs="Times New Roman"/>
          <w:b/>
          <w:noProof/>
          <w:sz w:val="24"/>
          <w:szCs w:val="24"/>
          <w:lang w:val="pt-BR" w:eastAsia="it-IT"/>
        </w:rPr>
        <w:t>Prowincja</w:t>
      </w:r>
      <w:r w:rsidR="00436421" w:rsidRPr="00A35735">
        <w:rPr>
          <w:rFonts w:ascii="Times New Roman" w:eastAsia="Times New Roman" w:hAnsi="Times New Roman" w:cs="Times New Roman"/>
          <w:b/>
          <w:noProof/>
          <w:sz w:val="24"/>
          <w:szCs w:val="24"/>
          <w:lang w:val="pt-BR" w:eastAsia="it-IT"/>
        </w:rPr>
        <w:t xml:space="preserve"> Notre Dame d’Afrique (Bonoua)</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AKA Basile (</w:t>
      </w:r>
      <w:r w:rsidRPr="003E64A7">
        <w:rPr>
          <w:rFonts w:ascii="Times New Roman" w:eastAsia="Times New Roman" w:hAnsi="Times New Roman" w:cs="Times New Roman"/>
          <w:i/>
          <w:noProof/>
          <w:sz w:val="24"/>
          <w:szCs w:val="24"/>
          <w:lang w:val="pl-PL" w:eastAsia="it-IT"/>
        </w:rPr>
        <w:t>dyrektor prowincjalny</w:t>
      </w:r>
      <w:r w:rsidR="00436421" w:rsidRPr="003E64A7">
        <w:rPr>
          <w:rFonts w:ascii="Times New Roman" w:eastAsia="Times New Roman" w:hAnsi="Times New Roman" w:cs="Times New Roman"/>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KOUASSI</w:t>
      </w:r>
      <w:r w:rsidR="00CF63BF" w:rsidRPr="003E64A7">
        <w:rPr>
          <w:rFonts w:ascii="Times New Roman" w:eastAsia="Times New Roman" w:hAnsi="Times New Roman" w:cs="Times New Roman"/>
          <w:noProof/>
          <w:sz w:val="24"/>
          <w:szCs w:val="24"/>
          <w:lang w:val="pl-PL" w:eastAsia="it-IT"/>
        </w:rPr>
        <w:t xml:space="preserve"> Assamouan </w:t>
      </w:r>
      <w:r w:rsidR="00436421" w:rsidRPr="003E64A7">
        <w:rPr>
          <w:rFonts w:ascii="Times New Roman" w:eastAsia="Times New Roman" w:hAnsi="Times New Roman" w:cs="Times New Roman"/>
          <w:noProof/>
          <w:sz w:val="24"/>
          <w:szCs w:val="24"/>
          <w:lang w:val="pl-PL" w:eastAsia="it-IT"/>
        </w:rPr>
        <w:t>Pierre</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MEDA Serge</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DZANKANI Jean-Baptiste Komi</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A35735" w:rsidRDefault="000247BA" w:rsidP="00436421">
      <w:pPr>
        <w:spacing w:after="120" w:line="240" w:lineRule="auto"/>
        <w:rPr>
          <w:rFonts w:ascii="Times New Roman" w:eastAsia="Times New Roman" w:hAnsi="Times New Roman" w:cs="Times New Roman"/>
          <w:b/>
          <w:noProof/>
          <w:sz w:val="24"/>
          <w:szCs w:val="24"/>
          <w:lang w:val="es-ES" w:eastAsia="it-IT"/>
        </w:rPr>
      </w:pPr>
      <w:r w:rsidRPr="00A35735">
        <w:rPr>
          <w:rFonts w:ascii="Times New Roman" w:eastAsia="Times New Roman" w:hAnsi="Times New Roman" w:cs="Times New Roman"/>
          <w:b/>
          <w:noProof/>
          <w:sz w:val="24"/>
          <w:szCs w:val="24"/>
          <w:lang w:val="es-ES" w:eastAsia="it-IT"/>
        </w:rPr>
        <w:t>Wice-Prowincja</w:t>
      </w:r>
      <w:r w:rsidR="00436421" w:rsidRPr="00A35735">
        <w:rPr>
          <w:rFonts w:ascii="Times New Roman" w:eastAsia="Times New Roman" w:hAnsi="Times New Roman" w:cs="Times New Roman"/>
          <w:b/>
          <w:noProof/>
          <w:sz w:val="24"/>
          <w:szCs w:val="24"/>
          <w:lang w:val="es-ES" w:eastAsia="it-IT"/>
        </w:rPr>
        <w:t xml:space="preserve"> Nuestra Señora del Pilar (Madr</w:t>
      </w:r>
      <w:r w:rsidRPr="00A35735">
        <w:rPr>
          <w:rFonts w:ascii="Times New Roman" w:eastAsia="Times New Roman" w:hAnsi="Times New Roman" w:cs="Times New Roman"/>
          <w:b/>
          <w:noProof/>
          <w:sz w:val="24"/>
          <w:szCs w:val="24"/>
          <w:lang w:val="es-ES" w:eastAsia="it-IT"/>
        </w:rPr>
        <w:t>yt</w:t>
      </w:r>
      <w:r w:rsidR="00436421" w:rsidRPr="00A35735">
        <w:rPr>
          <w:rFonts w:ascii="Times New Roman" w:eastAsia="Times New Roman" w:hAnsi="Times New Roman" w:cs="Times New Roman"/>
          <w:b/>
          <w:noProof/>
          <w:sz w:val="24"/>
          <w:szCs w:val="24"/>
          <w:lang w:val="es-ES"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PARIS ALONSO José (</w:t>
      </w:r>
      <w:r w:rsidRPr="003E64A7">
        <w:rPr>
          <w:rFonts w:ascii="Times New Roman" w:eastAsia="Times New Roman" w:hAnsi="Times New Roman" w:cs="Times New Roman"/>
          <w:i/>
          <w:noProof/>
          <w:sz w:val="24"/>
          <w:szCs w:val="24"/>
          <w:lang w:val="pl-PL" w:eastAsia="it-IT"/>
        </w:rPr>
        <w:t>dyrektor wice-prowincji</w:t>
      </w:r>
      <w:r w:rsidR="00436421" w:rsidRPr="003E64A7">
        <w:rPr>
          <w:rFonts w:ascii="Times New Roman" w:eastAsia="Times New Roman" w:hAnsi="Times New Roman" w:cs="Times New Roman"/>
          <w:noProof/>
          <w:sz w:val="24"/>
          <w:szCs w:val="24"/>
          <w:lang w:val="pl-PL" w:eastAsia="it-IT"/>
        </w:rPr>
        <w:t>)</w:t>
      </w:r>
    </w:p>
    <w:p w:rsidR="00436421" w:rsidRPr="00A35735"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es-ES" w:eastAsia="it-IT"/>
        </w:rPr>
      </w:pPr>
      <w:r w:rsidRPr="00A35735">
        <w:rPr>
          <w:rFonts w:ascii="Times New Roman" w:eastAsia="Times New Roman" w:hAnsi="Times New Roman" w:cs="Times New Roman"/>
          <w:noProof/>
          <w:sz w:val="24"/>
          <w:szCs w:val="24"/>
          <w:lang w:val="es-ES" w:eastAsia="it-IT"/>
        </w:rPr>
        <w:t>Ks.</w:t>
      </w:r>
      <w:r w:rsidR="00436421" w:rsidRPr="00A35735">
        <w:rPr>
          <w:rFonts w:ascii="Times New Roman" w:eastAsia="Times New Roman" w:hAnsi="Times New Roman" w:cs="Times New Roman"/>
          <w:noProof/>
          <w:sz w:val="24"/>
          <w:szCs w:val="24"/>
          <w:lang w:val="es-ES" w:eastAsia="it-IT"/>
        </w:rPr>
        <w:t xml:space="preserve"> DE LA RED MERINO Laureano</w:t>
      </w:r>
    </w:p>
    <w:p w:rsidR="00436421" w:rsidRPr="00A35735" w:rsidRDefault="00436421" w:rsidP="00436421">
      <w:pPr>
        <w:spacing w:after="0" w:line="240" w:lineRule="auto"/>
        <w:jc w:val="both"/>
        <w:rPr>
          <w:rFonts w:ascii="Times New Roman" w:eastAsia="Times New Roman" w:hAnsi="Times New Roman" w:cs="Times New Roman"/>
          <w:b/>
          <w:noProof/>
          <w:sz w:val="24"/>
          <w:szCs w:val="24"/>
          <w:lang w:val="es-ES" w:eastAsia="it-IT"/>
        </w:rPr>
      </w:pPr>
    </w:p>
    <w:p w:rsidR="00436421" w:rsidRPr="00A35735" w:rsidRDefault="000247BA" w:rsidP="00436421">
      <w:pPr>
        <w:spacing w:after="120" w:line="240" w:lineRule="auto"/>
        <w:rPr>
          <w:rFonts w:ascii="Times New Roman" w:eastAsia="Times New Roman" w:hAnsi="Times New Roman" w:cs="Times New Roman"/>
          <w:b/>
          <w:noProof/>
          <w:sz w:val="24"/>
          <w:szCs w:val="24"/>
          <w:lang w:val="es-ES" w:eastAsia="it-IT"/>
        </w:rPr>
      </w:pPr>
      <w:r w:rsidRPr="00A35735">
        <w:rPr>
          <w:rFonts w:ascii="Times New Roman" w:eastAsia="Times New Roman" w:hAnsi="Times New Roman" w:cs="Times New Roman"/>
          <w:b/>
          <w:noProof/>
          <w:sz w:val="24"/>
          <w:szCs w:val="24"/>
          <w:lang w:val="es-ES" w:eastAsia="it-IT"/>
        </w:rPr>
        <w:t xml:space="preserve">Wice-Prowincja </w:t>
      </w:r>
      <w:r w:rsidR="00436421" w:rsidRPr="00A35735">
        <w:rPr>
          <w:rFonts w:ascii="Times New Roman" w:eastAsia="Times New Roman" w:hAnsi="Times New Roman" w:cs="Times New Roman"/>
          <w:b/>
          <w:noProof/>
          <w:sz w:val="24"/>
          <w:szCs w:val="24"/>
          <w:lang w:val="es-ES" w:eastAsia="it-IT"/>
        </w:rPr>
        <w:t>Nuestra Señora del Carmen (Santiago)</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VALENZUELA RAMOS Sergio Felipe (</w:t>
      </w:r>
      <w:r w:rsidRPr="003E64A7">
        <w:rPr>
          <w:rFonts w:ascii="Times New Roman" w:eastAsia="Times New Roman" w:hAnsi="Times New Roman" w:cs="Times New Roman"/>
          <w:i/>
          <w:noProof/>
          <w:sz w:val="24"/>
          <w:szCs w:val="24"/>
          <w:lang w:val="pl-PL" w:eastAsia="it-IT"/>
        </w:rPr>
        <w:t>dyrektor wice-prowincji</w:t>
      </w:r>
      <w:r w:rsidR="00436421" w:rsidRPr="003E64A7">
        <w:rPr>
          <w:rFonts w:ascii="Times New Roman" w:eastAsia="Times New Roman" w:hAnsi="Times New Roman" w:cs="Times New Roman"/>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OLIVARES FERNANDEZ Álvaro Rodrigo</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3E64A7" w:rsidRDefault="000247BA" w:rsidP="00436421">
      <w:pPr>
        <w:spacing w:after="120" w:line="240" w:lineRule="auto"/>
        <w:rPr>
          <w:rFonts w:ascii="Times New Roman" w:eastAsia="Times New Roman" w:hAnsi="Times New Roman" w:cs="Times New Roman"/>
          <w:b/>
          <w:noProof/>
          <w:sz w:val="24"/>
          <w:szCs w:val="24"/>
          <w:lang w:val="pl-PL" w:eastAsia="it-IT"/>
        </w:rPr>
      </w:pPr>
      <w:r w:rsidRPr="003E64A7">
        <w:rPr>
          <w:rFonts w:ascii="Times New Roman" w:eastAsia="Times New Roman" w:hAnsi="Times New Roman" w:cs="Times New Roman"/>
          <w:b/>
          <w:noProof/>
          <w:sz w:val="24"/>
          <w:szCs w:val="24"/>
          <w:lang w:val="pl-PL" w:eastAsia="it-IT"/>
        </w:rPr>
        <w:t>Delegatura</w:t>
      </w:r>
      <w:r w:rsidR="00436421" w:rsidRPr="003E64A7">
        <w:rPr>
          <w:rFonts w:ascii="Times New Roman" w:eastAsia="Times New Roman" w:hAnsi="Times New Roman" w:cs="Times New Roman"/>
          <w:b/>
          <w:noProof/>
          <w:sz w:val="24"/>
          <w:szCs w:val="24"/>
          <w:lang w:val="pl-PL" w:eastAsia="it-IT"/>
        </w:rPr>
        <w:t xml:space="preserve"> Mother of the Church (R</w:t>
      </w:r>
      <w:r w:rsidRPr="003E64A7">
        <w:rPr>
          <w:rFonts w:ascii="Times New Roman" w:eastAsia="Times New Roman" w:hAnsi="Times New Roman" w:cs="Times New Roman"/>
          <w:b/>
          <w:noProof/>
          <w:sz w:val="24"/>
          <w:szCs w:val="24"/>
          <w:lang w:val="pl-PL" w:eastAsia="it-IT"/>
        </w:rPr>
        <w:t>zym</w:t>
      </w:r>
      <w:r w:rsidR="00436421" w:rsidRPr="003E64A7">
        <w:rPr>
          <w:rFonts w:ascii="Times New Roman" w:eastAsia="Times New Roman" w:hAnsi="Times New Roman" w:cs="Times New Roman"/>
          <w:b/>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FERRARI Oreste (</w:t>
      </w:r>
      <w:r w:rsidRPr="003E64A7">
        <w:rPr>
          <w:rFonts w:ascii="Times New Roman" w:eastAsia="Times New Roman" w:hAnsi="Times New Roman" w:cs="Times New Roman"/>
          <w:i/>
          <w:noProof/>
          <w:sz w:val="24"/>
          <w:szCs w:val="24"/>
          <w:lang w:val="pl-PL" w:eastAsia="it-IT"/>
        </w:rPr>
        <w:t>dyrektor delegatury</w:t>
      </w:r>
      <w:r w:rsidR="00436421" w:rsidRPr="003E64A7">
        <w:rPr>
          <w:rFonts w:ascii="Times New Roman" w:eastAsia="Times New Roman" w:hAnsi="Times New Roman" w:cs="Times New Roman"/>
          <w:noProof/>
          <w:sz w:val="24"/>
          <w:szCs w:val="24"/>
          <w:lang w:val="pl-PL" w:eastAsia="it-IT"/>
        </w:rPr>
        <w:t>)</w:t>
      </w:r>
    </w:p>
    <w:p w:rsidR="00436421" w:rsidRPr="003E64A7" w:rsidRDefault="005204A0"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Ks.</w:t>
      </w:r>
      <w:r w:rsidR="00436421" w:rsidRPr="003E64A7">
        <w:rPr>
          <w:rFonts w:ascii="Times New Roman" w:eastAsia="Times New Roman" w:hAnsi="Times New Roman" w:cs="Times New Roman"/>
          <w:noProof/>
          <w:sz w:val="24"/>
          <w:szCs w:val="24"/>
          <w:lang w:val="pl-PL" w:eastAsia="it-IT"/>
        </w:rPr>
        <w:t xml:space="preserve"> DYER Malcolm George</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3E64A7" w:rsidRDefault="000247BA" w:rsidP="00436421">
      <w:pPr>
        <w:spacing w:after="120" w:line="240" w:lineRule="auto"/>
        <w:rPr>
          <w:rFonts w:ascii="Times New Roman" w:eastAsia="Times New Roman" w:hAnsi="Times New Roman" w:cs="Times New Roman"/>
          <w:b/>
          <w:noProof/>
          <w:sz w:val="24"/>
          <w:szCs w:val="24"/>
          <w:lang w:val="pl-PL" w:eastAsia="it-IT"/>
        </w:rPr>
      </w:pPr>
      <w:r w:rsidRPr="003E64A7">
        <w:rPr>
          <w:rFonts w:ascii="Times New Roman" w:eastAsia="Times New Roman" w:hAnsi="Times New Roman" w:cs="Times New Roman"/>
          <w:b/>
          <w:noProof/>
          <w:sz w:val="24"/>
          <w:szCs w:val="24"/>
          <w:lang w:val="pl-PL" w:eastAsia="it-IT"/>
        </w:rPr>
        <w:t>Przedstawiciel braci zakonnych</w:t>
      </w:r>
      <w:r w:rsidR="00436421" w:rsidRPr="003E64A7">
        <w:rPr>
          <w:rFonts w:ascii="Times New Roman" w:eastAsia="Times New Roman" w:hAnsi="Times New Roman" w:cs="Times New Roman"/>
          <w:b/>
          <w:noProof/>
          <w:sz w:val="24"/>
          <w:szCs w:val="24"/>
          <w:lang w:val="pl-PL" w:eastAsia="it-IT"/>
        </w:rPr>
        <w:t xml:space="preserve"> (</w:t>
      </w:r>
      <w:r w:rsidRPr="003E64A7">
        <w:rPr>
          <w:rFonts w:ascii="Times New Roman" w:eastAsia="Times New Roman" w:hAnsi="Times New Roman" w:cs="Times New Roman"/>
          <w:b/>
          <w:noProof/>
          <w:sz w:val="24"/>
          <w:szCs w:val="24"/>
          <w:lang w:val="pl-PL" w:eastAsia="it-IT"/>
        </w:rPr>
        <w:t>por</w:t>
      </w:r>
      <w:r w:rsidR="00436421" w:rsidRPr="003E64A7">
        <w:rPr>
          <w:rFonts w:ascii="Times New Roman" w:eastAsia="Times New Roman" w:hAnsi="Times New Roman" w:cs="Times New Roman"/>
          <w:b/>
          <w:noProof/>
          <w:sz w:val="24"/>
          <w:szCs w:val="24"/>
          <w:lang w:val="pl-PL" w:eastAsia="it-IT"/>
        </w:rPr>
        <w:t xml:space="preserve">. </w:t>
      </w:r>
      <w:r w:rsidRPr="003E64A7">
        <w:rPr>
          <w:rFonts w:ascii="Times New Roman" w:eastAsia="Times New Roman" w:hAnsi="Times New Roman" w:cs="Times New Roman"/>
          <w:b/>
          <w:noProof/>
          <w:sz w:val="24"/>
          <w:szCs w:val="24"/>
          <w:lang w:val="pl-PL" w:eastAsia="it-IT"/>
        </w:rPr>
        <w:t>Konst</w:t>
      </w:r>
      <w:r w:rsidR="00B72CEC" w:rsidRPr="003E64A7">
        <w:rPr>
          <w:rFonts w:ascii="Times New Roman" w:eastAsia="Times New Roman" w:hAnsi="Times New Roman" w:cs="Times New Roman"/>
          <w:b/>
          <w:noProof/>
          <w:sz w:val="24"/>
          <w:szCs w:val="24"/>
          <w:lang w:val="pl-PL" w:eastAsia="it-IT"/>
        </w:rPr>
        <w:t>.</w:t>
      </w:r>
      <w:r w:rsidR="00436421" w:rsidRPr="003E64A7">
        <w:rPr>
          <w:rFonts w:ascii="Times New Roman" w:eastAsia="Times New Roman" w:hAnsi="Times New Roman" w:cs="Times New Roman"/>
          <w:b/>
          <w:noProof/>
          <w:sz w:val="24"/>
          <w:szCs w:val="24"/>
          <w:lang w:val="pl-PL" w:eastAsia="it-IT"/>
        </w:rPr>
        <w:t xml:space="preserve"> Art. 140)</w:t>
      </w:r>
    </w:p>
    <w:p w:rsidR="00436421" w:rsidRPr="003E64A7" w:rsidRDefault="000247BA" w:rsidP="0070563A">
      <w:pPr>
        <w:numPr>
          <w:ilvl w:val="0"/>
          <w:numId w:val="3"/>
        </w:numPr>
        <w:tabs>
          <w:tab w:val="num" w:pos="720"/>
        </w:tabs>
        <w:spacing w:after="0" w:line="240" w:lineRule="auto"/>
        <w:ind w:hanging="436"/>
        <w:jc w:val="both"/>
        <w:rPr>
          <w:rFonts w:ascii="Times New Roman" w:eastAsia="Times New Roman" w:hAnsi="Times New Roman" w:cs="Times New Roman"/>
          <w:noProof/>
          <w:sz w:val="24"/>
          <w:szCs w:val="24"/>
          <w:lang w:val="pl-PL" w:eastAsia="it-IT"/>
        </w:rPr>
      </w:pPr>
      <w:r w:rsidRPr="003E64A7">
        <w:rPr>
          <w:rFonts w:ascii="Times New Roman" w:eastAsia="Times New Roman" w:hAnsi="Times New Roman" w:cs="Times New Roman"/>
          <w:noProof/>
          <w:sz w:val="24"/>
          <w:szCs w:val="24"/>
          <w:lang w:val="pl-PL" w:eastAsia="it-IT"/>
        </w:rPr>
        <w:t>Br</w:t>
      </w:r>
      <w:r w:rsidR="00436421" w:rsidRPr="003E64A7">
        <w:rPr>
          <w:rFonts w:ascii="Times New Roman" w:eastAsia="Times New Roman" w:hAnsi="Times New Roman" w:cs="Times New Roman"/>
          <w:noProof/>
          <w:sz w:val="24"/>
          <w:szCs w:val="24"/>
          <w:lang w:val="pl-PL" w:eastAsia="it-IT"/>
        </w:rPr>
        <w:t>. SILANES Jorge David (</w:t>
      </w:r>
      <w:r w:rsidR="00436421" w:rsidRPr="003E64A7">
        <w:rPr>
          <w:rFonts w:ascii="Times New Roman" w:eastAsia="Times New Roman" w:hAnsi="Times New Roman" w:cs="Times New Roman"/>
          <w:i/>
          <w:noProof/>
          <w:sz w:val="24"/>
          <w:szCs w:val="24"/>
          <w:lang w:val="pl-PL" w:eastAsia="it-IT"/>
        </w:rPr>
        <w:t>N.S. de la Guardia</w:t>
      </w:r>
      <w:r w:rsidR="00436421" w:rsidRPr="003E64A7">
        <w:rPr>
          <w:rFonts w:ascii="Times New Roman" w:eastAsia="Times New Roman" w:hAnsi="Times New Roman" w:cs="Times New Roman"/>
          <w:noProof/>
          <w:sz w:val="24"/>
          <w:szCs w:val="24"/>
          <w:lang w:val="pl-PL" w:eastAsia="it-IT"/>
        </w:rPr>
        <w:t>)</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3E64A7" w:rsidRDefault="00436421" w:rsidP="00436421">
      <w:pPr>
        <w:jc w:val="both"/>
        <w:rPr>
          <w:b/>
          <w:noProof/>
          <w:lang w:val="pl-PL"/>
        </w:rPr>
      </w:pPr>
    </w:p>
    <w:p w:rsidR="00436421" w:rsidRPr="003E64A7" w:rsidRDefault="00436421" w:rsidP="00436421">
      <w:pPr>
        <w:jc w:val="both"/>
        <w:rPr>
          <w:b/>
          <w:noProof/>
          <w:lang w:val="pl-PL"/>
        </w:rPr>
      </w:pPr>
    </w:p>
    <w:p w:rsidR="00436421" w:rsidRPr="003E64A7" w:rsidRDefault="00436421" w:rsidP="00436421">
      <w:pPr>
        <w:jc w:val="both"/>
        <w:rPr>
          <w:b/>
          <w:noProof/>
          <w:lang w:val="pl-PL"/>
        </w:rPr>
      </w:pPr>
    </w:p>
    <w:p w:rsidR="00436421" w:rsidRPr="003E64A7" w:rsidRDefault="000247BA" w:rsidP="00436421">
      <w:pPr>
        <w:autoSpaceDE w:val="0"/>
        <w:autoSpaceDN w:val="0"/>
        <w:adjustRightInd w:val="0"/>
        <w:spacing w:after="0" w:line="240" w:lineRule="auto"/>
        <w:jc w:val="center"/>
        <w:rPr>
          <w:rFonts w:ascii="Times New Roman" w:eastAsia="Calibri" w:hAnsi="Times New Roman" w:cs="Times New Roman"/>
          <w:b/>
          <w:smallCaps/>
          <w:noProof/>
          <w:sz w:val="28"/>
          <w:lang w:val="pl-PL" w:eastAsia="it-IT"/>
        </w:rPr>
      </w:pPr>
      <w:r w:rsidRPr="003E64A7">
        <w:rPr>
          <w:rFonts w:ascii="Times New Roman" w:eastAsia="Calibri" w:hAnsi="Times New Roman" w:cs="Times New Roman"/>
          <w:b/>
          <w:smallCaps/>
          <w:noProof/>
          <w:sz w:val="28"/>
          <w:lang w:val="pl-PL" w:eastAsia="it-IT"/>
        </w:rPr>
        <w:t>Prezydium Przewodniczące</w:t>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3E64A7" w:rsidRDefault="00E62BA7" w:rsidP="000975EC">
      <w:pPr>
        <w:tabs>
          <w:tab w:val="left" w:pos="5529"/>
        </w:tabs>
        <w:autoSpaceDE w:val="0"/>
        <w:autoSpaceDN w:val="0"/>
        <w:adjustRightInd w:val="0"/>
        <w:spacing w:after="0" w:line="360" w:lineRule="auto"/>
        <w:ind w:left="1701"/>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Ks.</w:t>
      </w:r>
      <w:r w:rsidR="00436421" w:rsidRPr="003E64A7">
        <w:rPr>
          <w:rFonts w:ascii="Times New Roman" w:eastAsia="Times New Roman" w:hAnsi="Times New Roman" w:cs="Times New Roman"/>
          <w:bCs/>
          <w:noProof/>
          <w:sz w:val="24"/>
          <w:szCs w:val="24"/>
          <w:lang w:val="pl-PL" w:eastAsia="it-IT"/>
        </w:rPr>
        <w:t xml:space="preserve"> </w:t>
      </w:r>
      <w:r w:rsidR="00436421" w:rsidRPr="003E64A7">
        <w:rPr>
          <w:rFonts w:ascii="Times New Roman" w:hAnsi="Times New Roman" w:cs="Times New Roman"/>
          <w:noProof/>
          <w:sz w:val="24"/>
          <w:szCs w:val="24"/>
          <w:lang w:val="pl-PL"/>
        </w:rPr>
        <w:t>Flavio PELOSO</w:t>
      </w:r>
      <w:r w:rsidR="00436421" w:rsidRPr="003E64A7">
        <w:rPr>
          <w:rFonts w:ascii="Times New Roman" w:eastAsia="Times New Roman" w:hAnsi="Times New Roman" w:cs="Times New Roman"/>
          <w:bCs/>
          <w:noProof/>
          <w:sz w:val="24"/>
          <w:szCs w:val="24"/>
          <w:lang w:val="pl-PL" w:eastAsia="it-IT"/>
        </w:rPr>
        <w:tab/>
        <w:t xml:space="preserve">– </w:t>
      </w:r>
      <w:r w:rsidR="000247BA" w:rsidRPr="003E64A7">
        <w:rPr>
          <w:rFonts w:ascii="Times New Roman" w:eastAsia="Times New Roman" w:hAnsi="Times New Roman" w:cs="Times New Roman"/>
          <w:bCs/>
          <w:i/>
          <w:noProof/>
          <w:sz w:val="24"/>
          <w:szCs w:val="24"/>
          <w:lang w:val="pl-PL" w:eastAsia="it-IT"/>
        </w:rPr>
        <w:t>prezydent</w:t>
      </w:r>
    </w:p>
    <w:p w:rsidR="00436421" w:rsidRPr="00A35735" w:rsidRDefault="00E62BA7" w:rsidP="000975EC">
      <w:pPr>
        <w:tabs>
          <w:tab w:val="left" w:pos="5529"/>
        </w:tabs>
        <w:autoSpaceDE w:val="0"/>
        <w:autoSpaceDN w:val="0"/>
        <w:adjustRightInd w:val="0"/>
        <w:spacing w:after="0" w:line="360" w:lineRule="auto"/>
        <w:ind w:left="1701"/>
        <w:jc w:val="both"/>
        <w:rPr>
          <w:rFonts w:ascii="Times New Roman" w:eastAsia="Times New Roman" w:hAnsi="Times New Roman" w:cs="Times New Roman"/>
          <w:bCs/>
          <w:noProof/>
          <w:sz w:val="24"/>
          <w:szCs w:val="24"/>
          <w:lang w:val="pt-BR" w:eastAsia="it-IT"/>
        </w:rPr>
      </w:pPr>
      <w:r w:rsidRPr="00A35735">
        <w:rPr>
          <w:rFonts w:ascii="Times New Roman" w:eastAsia="Times New Roman" w:hAnsi="Times New Roman" w:cs="Times New Roman"/>
          <w:bCs/>
          <w:noProof/>
          <w:sz w:val="24"/>
          <w:szCs w:val="24"/>
          <w:lang w:val="pt-BR" w:eastAsia="it-IT"/>
        </w:rPr>
        <w:t>Ks.</w:t>
      </w:r>
      <w:r w:rsidR="00436421" w:rsidRPr="00A35735">
        <w:rPr>
          <w:rFonts w:ascii="Times New Roman" w:eastAsia="Times New Roman" w:hAnsi="Times New Roman" w:cs="Times New Roman"/>
          <w:bCs/>
          <w:noProof/>
          <w:sz w:val="24"/>
          <w:szCs w:val="24"/>
          <w:lang w:val="pt-BR" w:eastAsia="it-IT"/>
        </w:rPr>
        <w:t xml:space="preserve"> </w:t>
      </w:r>
      <w:r w:rsidR="00436421" w:rsidRPr="00A35735">
        <w:rPr>
          <w:rFonts w:ascii="Times New Roman" w:hAnsi="Times New Roman" w:cs="Times New Roman"/>
          <w:noProof/>
          <w:sz w:val="24"/>
          <w:szCs w:val="24"/>
          <w:lang w:val="pt-BR"/>
        </w:rPr>
        <w:t>Tarcísio Gregório VIEIRA</w:t>
      </w:r>
      <w:r w:rsidR="00436421" w:rsidRPr="00A35735">
        <w:rPr>
          <w:rFonts w:ascii="Times New Roman" w:eastAsia="Times New Roman" w:hAnsi="Times New Roman" w:cs="Times New Roman"/>
          <w:bCs/>
          <w:noProof/>
          <w:sz w:val="24"/>
          <w:szCs w:val="24"/>
          <w:lang w:val="pt-BR" w:eastAsia="it-IT"/>
        </w:rPr>
        <w:tab/>
        <w:t xml:space="preserve">– </w:t>
      </w:r>
      <w:r w:rsidR="00436421" w:rsidRPr="00A35735">
        <w:rPr>
          <w:rFonts w:ascii="Times New Roman" w:eastAsia="Times New Roman" w:hAnsi="Times New Roman" w:cs="Times New Roman"/>
          <w:bCs/>
          <w:i/>
          <w:noProof/>
          <w:sz w:val="24"/>
          <w:szCs w:val="24"/>
          <w:lang w:val="pt-BR" w:eastAsia="it-IT"/>
        </w:rPr>
        <w:t xml:space="preserve">1° </w:t>
      </w:r>
      <w:r w:rsidR="000247BA" w:rsidRPr="00A35735">
        <w:rPr>
          <w:rFonts w:ascii="Times New Roman" w:eastAsia="Times New Roman" w:hAnsi="Times New Roman" w:cs="Times New Roman"/>
          <w:bCs/>
          <w:i/>
          <w:noProof/>
          <w:sz w:val="24"/>
          <w:szCs w:val="24"/>
          <w:lang w:val="pt-BR" w:eastAsia="it-IT"/>
        </w:rPr>
        <w:t>wice-prezydent</w:t>
      </w:r>
    </w:p>
    <w:p w:rsidR="00436421" w:rsidRPr="003E64A7" w:rsidRDefault="00E62BA7" w:rsidP="000975EC">
      <w:pPr>
        <w:tabs>
          <w:tab w:val="left" w:pos="5529"/>
        </w:tabs>
        <w:autoSpaceDE w:val="0"/>
        <w:autoSpaceDN w:val="0"/>
        <w:adjustRightInd w:val="0"/>
        <w:spacing w:after="0" w:line="360" w:lineRule="auto"/>
        <w:ind w:left="1701"/>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Ks.</w:t>
      </w:r>
      <w:r w:rsidR="00436421" w:rsidRPr="003E64A7">
        <w:rPr>
          <w:rFonts w:ascii="Times New Roman" w:eastAsia="Times New Roman" w:hAnsi="Times New Roman" w:cs="Times New Roman"/>
          <w:bCs/>
          <w:noProof/>
          <w:sz w:val="24"/>
          <w:szCs w:val="24"/>
          <w:lang w:val="pl-PL" w:eastAsia="it-IT"/>
        </w:rPr>
        <w:t xml:space="preserve"> </w:t>
      </w:r>
      <w:r w:rsidR="00436421" w:rsidRPr="003E64A7">
        <w:rPr>
          <w:rFonts w:ascii="Times New Roman" w:hAnsi="Times New Roman" w:cs="Times New Roman"/>
          <w:noProof/>
          <w:sz w:val="24"/>
          <w:szCs w:val="24"/>
          <w:lang w:val="pl-PL"/>
        </w:rPr>
        <w:t>Fernando Héctor FORNEROD</w:t>
      </w:r>
      <w:r w:rsidR="00436421" w:rsidRPr="003E64A7">
        <w:rPr>
          <w:rFonts w:ascii="Times New Roman" w:eastAsia="Times New Roman" w:hAnsi="Times New Roman" w:cs="Times New Roman"/>
          <w:bCs/>
          <w:noProof/>
          <w:sz w:val="24"/>
          <w:szCs w:val="24"/>
          <w:lang w:val="pl-PL" w:eastAsia="it-IT"/>
        </w:rPr>
        <w:tab/>
        <w:t xml:space="preserve">– </w:t>
      </w:r>
      <w:r w:rsidR="00436421" w:rsidRPr="003E64A7">
        <w:rPr>
          <w:rFonts w:ascii="Times New Roman" w:eastAsia="Times New Roman" w:hAnsi="Times New Roman" w:cs="Times New Roman"/>
          <w:bCs/>
          <w:i/>
          <w:noProof/>
          <w:sz w:val="24"/>
          <w:szCs w:val="24"/>
          <w:lang w:val="pl-PL" w:eastAsia="it-IT"/>
        </w:rPr>
        <w:t xml:space="preserve">2° </w:t>
      </w:r>
      <w:r w:rsidR="000247BA" w:rsidRPr="003E64A7">
        <w:rPr>
          <w:rFonts w:ascii="Times New Roman" w:eastAsia="Times New Roman" w:hAnsi="Times New Roman" w:cs="Times New Roman"/>
          <w:bCs/>
          <w:i/>
          <w:noProof/>
          <w:sz w:val="24"/>
          <w:szCs w:val="24"/>
          <w:lang w:val="pl-PL" w:eastAsia="it-IT"/>
        </w:rPr>
        <w:t>wice-prezydent</w:t>
      </w:r>
    </w:p>
    <w:p w:rsidR="00436421" w:rsidRPr="003E64A7" w:rsidRDefault="00E62BA7" w:rsidP="000975EC">
      <w:pPr>
        <w:tabs>
          <w:tab w:val="left" w:pos="5529"/>
        </w:tabs>
        <w:autoSpaceDE w:val="0"/>
        <w:autoSpaceDN w:val="0"/>
        <w:adjustRightInd w:val="0"/>
        <w:spacing w:after="0" w:line="360" w:lineRule="auto"/>
        <w:ind w:left="1701"/>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Ks.</w:t>
      </w:r>
      <w:r w:rsidR="00436421" w:rsidRPr="003E64A7">
        <w:rPr>
          <w:rFonts w:ascii="Times New Roman" w:eastAsia="Times New Roman" w:hAnsi="Times New Roman" w:cs="Times New Roman"/>
          <w:bCs/>
          <w:noProof/>
          <w:sz w:val="24"/>
          <w:szCs w:val="24"/>
          <w:lang w:val="pl-PL" w:eastAsia="it-IT"/>
        </w:rPr>
        <w:t xml:space="preserve"> </w:t>
      </w:r>
      <w:r w:rsidR="00436421" w:rsidRPr="003E64A7">
        <w:rPr>
          <w:rFonts w:ascii="Times New Roman" w:hAnsi="Times New Roman" w:cs="Times New Roman"/>
          <w:noProof/>
          <w:sz w:val="24"/>
          <w:szCs w:val="24"/>
          <w:lang w:val="pl-PL"/>
        </w:rPr>
        <w:t>Sylwester Janusz SOWIZDRZAŁ</w:t>
      </w:r>
      <w:r w:rsidR="00436421" w:rsidRPr="003E64A7">
        <w:rPr>
          <w:rFonts w:ascii="Times New Roman" w:eastAsia="Times New Roman" w:hAnsi="Times New Roman" w:cs="Times New Roman"/>
          <w:bCs/>
          <w:noProof/>
          <w:sz w:val="24"/>
          <w:szCs w:val="24"/>
          <w:lang w:val="pl-PL" w:eastAsia="it-IT"/>
        </w:rPr>
        <w:tab/>
        <w:t xml:space="preserve">– </w:t>
      </w:r>
      <w:r w:rsidR="000247BA" w:rsidRPr="003E64A7">
        <w:rPr>
          <w:rFonts w:ascii="Times New Roman" w:eastAsia="Times New Roman" w:hAnsi="Times New Roman" w:cs="Times New Roman"/>
          <w:bCs/>
          <w:i/>
          <w:noProof/>
          <w:sz w:val="24"/>
          <w:szCs w:val="24"/>
          <w:lang w:val="pl-PL" w:eastAsia="it-IT"/>
        </w:rPr>
        <w:t>sekretarz</w:t>
      </w:r>
    </w:p>
    <w:p w:rsidR="00436421" w:rsidRPr="003E64A7" w:rsidRDefault="00E62BA7" w:rsidP="000975EC">
      <w:pPr>
        <w:tabs>
          <w:tab w:val="left" w:pos="5529"/>
        </w:tabs>
        <w:autoSpaceDE w:val="0"/>
        <w:autoSpaceDN w:val="0"/>
        <w:adjustRightInd w:val="0"/>
        <w:spacing w:after="0" w:line="360" w:lineRule="auto"/>
        <w:ind w:left="1701"/>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Ks.</w:t>
      </w:r>
      <w:r w:rsidR="00436421" w:rsidRPr="003E64A7">
        <w:rPr>
          <w:rFonts w:ascii="Times New Roman" w:eastAsia="Times New Roman" w:hAnsi="Times New Roman" w:cs="Times New Roman"/>
          <w:bCs/>
          <w:noProof/>
          <w:sz w:val="24"/>
          <w:szCs w:val="24"/>
          <w:lang w:val="pl-PL" w:eastAsia="it-IT"/>
        </w:rPr>
        <w:t xml:space="preserve"> </w:t>
      </w:r>
      <w:r w:rsidR="00436421" w:rsidRPr="003E64A7">
        <w:rPr>
          <w:rFonts w:ascii="Times New Roman" w:hAnsi="Times New Roman" w:cs="Times New Roman"/>
          <w:noProof/>
          <w:sz w:val="24"/>
          <w:szCs w:val="24"/>
          <w:lang w:val="pl-PL"/>
        </w:rPr>
        <w:t>Jorge Henríque ROCHA</w:t>
      </w:r>
      <w:r w:rsidR="00436421" w:rsidRPr="003E64A7">
        <w:rPr>
          <w:rFonts w:ascii="Times New Roman" w:eastAsia="Times New Roman" w:hAnsi="Times New Roman" w:cs="Times New Roman"/>
          <w:bCs/>
          <w:noProof/>
          <w:sz w:val="24"/>
          <w:szCs w:val="24"/>
          <w:lang w:val="pl-PL" w:eastAsia="it-IT"/>
        </w:rPr>
        <w:tab/>
        <w:t xml:space="preserve">– </w:t>
      </w:r>
      <w:r w:rsidR="00436421" w:rsidRPr="003E64A7">
        <w:rPr>
          <w:rFonts w:ascii="Times New Roman" w:eastAsia="Times New Roman" w:hAnsi="Times New Roman" w:cs="Times New Roman"/>
          <w:bCs/>
          <w:i/>
          <w:noProof/>
          <w:sz w:val="24"/>
          <w:szCs w:val="24"/>
          <w:lang w:val="pl-PL" w:eastAsia="it-IT"/>
        </w:rPr>
        <w:t xml:space="preserve">1° </w:t>
      </w:r>
      <w:r w:rsidR="000247BA" w:rsidRPr="003E64A7">
        <w:rPr>
          <w:rFonts w:ascii="Times New Roman" w:eastAsia="Times New Roman" w:hAnsi="Times New Roman" w:cs="Times New Roman"/>
          <w:bCs/>
          <w:i/>
          <w:noProof/>
          <w:sz w:val="24"/>
          <w:szCs w:val="24"/>
          <w:lang w:val="pl-PL" w:eastAsia="it-IT"/>
        </w:rPr>
        <w:t>wice-sekretarz</w:t>
      </w:r>
    </w:p>
    <w:p w:rsidR="00436421" w:rsidRPr="003E64A7" w:rsidRDefault="00E62BA7" w:rsidP="000975EC">
      <w:pPr>
        <w:tabs>
          <w:tab w:val="left" w:pos="5529"/>
        </w:tabs>
        <w:autoSpaceDE w:val="0"/>
        <w:autoSpaceDN w:val="0"/>
        <w:adjustRightInd w:val="0"/>
        <w:spacing w:after="0" w:line="360" w:lineRule="auto"/>
        <w:ind w:left="1701"/>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Ks.</w:t>
      </w:r>
      <w:r w:rsidR="00436421" w:rsidRPr="003E64A7">
        <w:rPr>
          <w:rFonts w:ascii="Times New Roman" w:eastAsia="Times New Roman" w:hAnsi="Times New Roman" w:cs="Times New Roman"/>
          <w:bCs/>
          <w:noProof/>
          <w:sz w:val="24"/>
          <w:szCs w:val="24"/>
          <w:lang w:val="pl-PL" w:eastAsia="it-IT"/>
        </w:rPr>
        <w:t xml:space="preserve"> </w:t>
      </w:r>
      <w:r w:rsidR="00436421" w:rsidRPr="003E64A7">
        <w:rPr>
          <w:rFonts w:ascii="Times New Roman" w:hAnsi="Times New Roman" w:cs="Times New Roman"/>
          <w:noProof/>
          <w:sz w:val="24"/>
          <w:szCs w:val="24"/>
          <w:lang w:val="pl-PL"/>
        </w:rPr>
        <w:t>Aurelio FUSI</w:t>
      </w:r>
      <w:r w:rsidR="00436421" w:rsidRPr="003E64A7">
        <w:rPr>
          <w:rFonts w:ascii="Times New Roman" w:eastAsia="Times New Roman" w:hAnsi="Times New Roman" w:cs="Times New Roman"/>
          <w:bCs/>
          <w:noProof/>
          <w:sz w:val="24"/>
          <w:szCs w:val="24"/>
          <w:lang w:val="pl-PL" w:eastAsia="it-IT"/>
        </w:rPr>
        <w:tab/>
        <w:t xml:space="preserve">– </w:t>
      </w:r>
      <w:r w:rsidR="00436421" w:rsidRPr="003E64A7">
        <w:rPr>
          <w:rFonts w:ascii="Times New Roman" w:eastAsia="Times New Roman" w:hAnsi="Times New Roman" w:cs="Times New Roman"/>
          <w:bCs/>
          <w:i/>
          <w:noProof/>
          <w:sz w:val="24"/>
          <w:szCs w:val="24"/>
          <w:lang w:val="pl-PL" w:eastAsia="it-IT"/>
        </w:rPr>
        <w:t xml:space="preserve">2° </w:t>
      </w:r>
      <w:r w:rsidR="000247BA" w:rsidRPr="003E64A7">
        <w:rPr>
          <w:rFonts w:ascii="Times New Roman" w:eastAsia="Times New Roman" w:hAnsi="Times New Roman" w:cs="Times New Roman"/>
          <w:bCs/>
          <w:i/>
          <w:noProof/>
          <w:sz w:val="24"/>
          <w:szCs w:val="24"/>
          <w:lang w:val="pl-PL" w:eastAsia="it-IT"/>
        </w:rPr>
        <w:t>wice-sekretarz</w:t>
      </w:r>
    </w:p>
    <w:p w:rsidR="00436421" w:rsidRPr="003E64A7" w:rsidRDefault="00436421" w:rsidP="000975EC">
      <w:pPr>
        <w:spacing w:after="0" w:line="360" w:lineRule="auto"/>
        <w:jc w:val="both"/>
        <w:rPr>
          <w:rFonts w:ascii="Times New Roman" w:eastAsia="Times New Roman" w:hAnsi="Times New Roman" w:cs="Times New Roman"/>
          <w:b/>
          <w:noProof/>
          <w:sz w:val="24"/>
          <w:szCs w:val="24"/>
          <w:lang w:val="pl-PL" w:eastAsia="it-IT"/>
        </w:rPr>
      </w:pPr>
    </w:p>
    <w:p w:rsidR="00436421" w:rsidRPr="003E64A7" w:rsidRDefault="00436421" w:rsidP="000975EC">
      <w:pPr>
        <w:spacing w:after="0" w:line="360" w:lineRule="auto"/>
        <w:jc w:val="both"/>
        <w:rPr>
          <w:rFonts w:ascii="Times New Roman" w:eastAsia="Times New Roman" w:hAnsi="Times New Roman" w:cs="Times New Roman"/>
          <w:b/>
          <w:noProof/>
          <w:sz w:val="24"/>
          <w:szCs w:val="24"/>
          <w:lang w:val="pl-PL" w:eastAsia="it-IT"/>
        </w:rPr>
      </w:pPr>
    </w:p>
    <w:p w:rsidR="00436421" w:rsidRPr="003E64A7" w:rsidRDefault="00436421" w:rsidP="00436421">
      <w:pPr>
        <w:spacing w:after="0" w:line="240" w:lineRule="auto"/>
        <w:jc w:val="both"/>
        <w:rPr>
          <w:rFonts w:ascii="Times New Roman" w:hAnsi="Times New Roman" w:cs="Times New Roman"/>
          <w:noProof/>
          <w:sz w:val="24"/>
          <w:szCs w:val="24"/>
          <w:lang w:val="pl-PL"/>
        </w:rPr>
      </w:pPr>
    </w:p>
    <w:p w:rsidR="00436421" w:rsidRPr="003E64A7" w:rsidRDefault="00436421" w:rsidP="00436421">
      <w:pPr>
        <w:spacing w:after="0" w:line="240" w:lineRule="auto"/>
        <w:ind w:firstLine="708"/>
        <w:jc w:val="both"/>
        <w:rPr>
          <w:rFonts w:ascii="Times New Roman" w:hAnsi="Times New Roman" w:cs="Times New Roman"/>
          <w:b/>
          <w:noProof/>
          <w:sz w:val="18"/>
          <w:szCs w:val="24"/>
          <w:lang w:val="pl-PL"/>
        </w:rPr>
      </w:pPr>
    </w:p>
    <w:p w:rsidR="00436421" w:rsidRPr="003E64A7" w:rsidRDefault="00367BF6" w:rsidP="00436421">
      <w:pPr>
        <w:autoSpaceDE w:val="0"/>
        <w:autoSpaceDN w:val="0"/>
        <w:adjustRightInd w:val="0"/>
        <w:spacing w:after="0" w:line="240" w:lineRule="auto"/>
        <w:jc w:val="center"/>
        <w:rPr>
          <w:rFonts w:ascii="Times New Roman" w:eastAsia="Calibri" w:hAnsi="Times New Roman" w:cs="Times New Roman"/>
          <w:b/>
          <w:smallCaps/>
          <w:noProof/>
          <w:sz w:val="28"/>
          <w:lang w:val="pl-PL" w:eastAsia="it-IT"/>
        </w:rPr>
      </w:pPr>
      <w:r w:rsidRPr="003E64A7">
        <w:rPr>
          <w:rFonts w:ascii="Times New Roman" w:eastAsia="Calibri" w:hAnsi="Times New Roman" w:cs="Times New Roman"/>
          <w:b/>
          <w:smallCaps/>
          <w:noProof/>
          <w:sz w:val="28"/>
          <w:lang w:val="pl-PL" w:eastAsia="it-IT"/>
        </w:rPr>
        <w:lastRenderedPageBreak/>
        <w:t>Zaproszeni</w:t>
      </w:r>
    </w:p>
    <w:p w:rsidR="00436421" w:rsidRPr="003E64A7" w:rsidRDefault="00436421" w:rsidP="00436421">
      <w:pPr>
        <w:autoSpaceDE w:val="0"/>
        <w:autoSpaceDN w:val="0"/>
        <w:adjustRightInd w:val="0"/>
        <w:spacing w:after="0" w:line="240" w:lineRule="auto"/>
        <w:jc w:val="center"/>
        <w:rPr>
          <w:rFonts w:ascii="Times New Roman" w:eastAsia="Calibri" w:hAnsi="Times New Roman" w:cs="Times New Roman"/>
          <w:b/>
          <w:bCs/>
          <w:noProof/>
          <w:sz w:val="24"/>
          <w:szCs w:val="28"/>
          <w:lang w:val="pl-PL" w:eastAsia="it-IT"/>
        </w:rPr>
      </w:pPr>
      <w:r w:rsidRPr="003E64A7">
        <w:rPr>
          <w:rFonts w:ascii="Times New Roman" w:eastAsia="Calibri" w:hAnsi="Times New Roman" w:cs="Times New Roman"/>
          <w:b/>
          <w:bCs/>
          <w:noProof/>
          <w:sz w:val="24"/>
          <w:szCs w:val="28"/>
          <w:lang w:val="pl-PL" w:eastAsia="it-IT"/>
        </w:rPr>
        <w:t>(dal 19 al 24 maggio 2016)</w:t>
      </w:r>
    </w:p>
    <w:p w:rsidR="000975EC" w:rsidRPr="003E64A7" w:rsidRDefault="000975EC" w:rsidP="00436421">
      <w:pPr>
        <w:autoSpaceDE w:val="0"/>
        <w:autoSpaceDN w:val="0"/>
        <w:adjustRightInd w:val="0"/>
        <w:spacing w:after="0" w:line="240" w:lineRule="auto"/>
        <w:jc w:val="center"/>
        <w:rPr>
          <w:rFonts w:ascii="Times New Roman" w:eastAsia="Calibri" w:hAnsi="Times New Roman" w:cs="Times New Roman"/>
          <w:b/>
          <w:bCs/>
          <w:noProof/>
          <w:sz w:val="24"/>
          <w:szCs w:val="28"/>
          <w:lang w:val="pl-PL" w:eastAsia="it-IT"/>
        </w:rPr>
      </w:pP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3E64A7" w:rsidRDefault="005204A0"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Ks.</w:t>
      </w:r>
      <w:r w:rsidR="00436421" w:rsidRPr="003E64A7">
        <w:rPr>
          <w:rFonts w:ascii="Times New Roman" w:eastAsia="Times New Roman" w:hAnsi="Times New Roman" w:cs="Times New Roman"/>
          <w:bCs/>
          <w:noProof/>
          <w:sz w:val="24"/>
          <w:szCs w:val="24"/>
          <w:lang w:val="pl-PL" w:eastAsia="it-IT"/>
        </w:rPr>
        <w:t xml:space="preserve"> BOSCHI Marcelo (</w:t>
      </w:r>
      <w:r w:rsidR="00367BF6" w:rsidRPr="003E64A7">
        <w:rPr>
          <w:rFonts w:ascii="Times New Roman" w:eastAsia="Times New Roman" w:hAnsi="Times New Roman" w:cs="Times New Roman"/>
          <w:i/>
          <w:noProof/>
          <w:sz w:val="24"/>
          <w:szCs w:val="24"/>
          <w:lang w:val="pl-PL" w:eastAsia="it-IT"/>
        </w:rPr>
        <w:t xml:space="preserve">koordynator misji w </w:t>
      </w:r>
      <w:r w:rsidR="00436421" w:rsidRPr="003E64A7">
        <w:rPr>
          <w:rFonts w:ascii="Times New Roman" w:eastAsia="Times New Roman" w:hAnsi="Times New Roman" w:cs="Times New Roman"/>
          <w:i/>
          <w:noProof/>
          <w:sz w:val="24"/>
          <w:szCs w:val="24"/>
          <w:lang w:val="pl-PL" w:eastAsia="it-IT"/>
        </w:rPr>
        <w:t xml:space="preserve">USA, </w:t>
      </w:r>
      <w:r w:rsidR="00367BF6" w:rsidRPr="003E64A7">
        <w:rPr>
          <w:rFonts w:ascii="Times New Roman" w:eastAsia="Times New Roman" w:hAnsi="Times New Roman" w:cs="Times New Roman"/>
          <w:i/>
          <w:noProof/>
          <w:sz w:val="24"/>
          <w:szCs w:val="24"/>
          <w:lang w:val="pl-PL" w:eastAsia="it-IT"/>
        </w:rPr>
        <w:t xml:space="preserve">Delegatura Misyjna </w:t>
      </w:r>
      <w:r w:rsidR="00436421" w:rsidRPr="003E64A7">
        <w:rPr>
          <w:rFonts w:ascii="Times New Roman" w:eastAsia="Times New Roman" w:hAnsi="Times New Roman" w:cs="Times New Roman"/>
          <w:i/>
          <w:noProof/>
          <w:sz w:val="24"/>
          <w:szCs w:val="24"/>
          <w:lang w:val="pl-PL" w:eastAsia="it-IT"/>
        </w:rPr>
        <w:t>“Mother of the Church”</w:t>
      </w:r>
      <w:r w:rsidR="00436421" w:rsidRPr="003E64A7">
        <w:rPr>
          <w:rFonts w:ascii="Times New Roman" w:eastAsia="Times New Roman" w:hAnsi="Times New Roman" w:cs="Times New Roman"/>
          <w:bCs/>
          <w:noProof/>
          <w:sz w:val="24"/>
          <w:szCs w:val="24"/>
          <w:lang w:val="pl-PL" w:eastAsia="it-IT"/>
        </w:rPr>
        <w:t>)</w:t>
      </w:r>
    </w:p>
    <w:p w:rsidR="00436421" w:rsidRPr="003E64A7" w:rsidRDefault="00367BF6"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Brat</w:t>
      </w:r>
      <w:r w:rsidR="00436421" w:rsidRPr="003E64A7">
        <w:rPr>
          <w:rFonts w:ascii="Times New Roman" w:eastAsia="Times New Roman" w:hAnsi="Times New Roman" w:cs="Times New Roman"/>
          <w:bCs/>
          <w:noProof/>
          <w:sz w:val="24"/>
          <w:szCs w:val="24"/>
          <w:lang w:val="pl-PL" w:eastAsia="it-IT"/>
        </w:rPr>
        <w:t xml:space="preserve"> Ivan SEVÀ (</w:t>
      </w:r>
      <w:r w:rsidRPr="003E64A7">
        <w:rPr>
          <w:rFonts w:ascii="Times New Roman" w:eastAsia="Times New Roman" w:hAnsi="Times New Roman" w:cs="Times New Roman"/>
          <w:bCs/>
          <w:i/>
          <w:noProof/>
          <w:sz w:val="24"/>
          <w:szCs w:val="24"/>
          <w:lang w:val="pl-PL" w:eastAsia="it-IT"/>
        </w:rPr>
        <w:t>przedstawiciel Pustelników</w:t>
      </w:r>
      <w:r w:rsidR="00436421" w:rsidRPr="003E64A7">
        <w:rPr>
          <w:rFonts w:ascii="Times New Roman" w:eastAsia="Times New Roman" w:hAnsi="Times New Roman" w:cs="Times New Roman"/>
          <w:bCs/>
          <w:i/>
          <w:noProof/>
          <w:sz w:val="24"/>
          <w:szCs w:val="24"/>
          <w:lang w:val="pl-PL" w:eastAsia="it-IT"/>
        </w:rPr>
        <w:t xml:space="preserve">, </w:t>
      </w:r>
      <w:r w:rsidRPr="003E64A7">
        <w:rPr>
          <w:rFonts w:ascii="Times New Roman" w:eastAsia="Times New Roman" w:hAnsi="Times New Roman" w:cs="Times New Roman"/>
          <w:bCs/>
          <w:i/>
          <w:noProof/>
          <w:sz w:val="24"/>
          <w:szCs w:val="24"/>
          <w:lang w:val="pl-PL" w:eastAsia="it-IT"/>
        </w:rPr>
        <w:t>Prowincja</w:t>
      </w:r>
      <w:r w:rsidR="00436421" w:rsidRPr="003E64A7">
        <w:rPr>
          <w:rFonts w:ascii="Times New Roman" w:eastAsia="Times New Roman" w:hAnsi="Times New Roman" w:cs="Times New Roman"/>
          <w:bCs/>
          <w:i/>
          <w:noProof/>
          <w:sz w:val="24"/>
          <w:szCs w:val="24"/>
          <w:lang w:val="pl-PL" w:eastAsia="it-IT"/>
        </w:rPr>
        <w:t xml:space="preserve"> “Madre della Divina Provvidenza”, </w:t>
      </w:r>
      <w:r w:rsidRPr="003E64A7">
        <w:rPr>
          <w:rFonts w:ascii="Times New Roman" w:eastAsia="Times New Roman" w:hAnsi="Times New Roman" w:cs="Times New Roman"/>
          <w:bCs/>
          <w:i/>
          <w:noProof/>
          <w:sz w:val="24"/>
          <w:szCs w:val="24"/>
          <w:lang w:val="pl-PL" w:eastAsia="it-IT"/>
        </w:rPr>
        <w:t>Rzym</w:t>
      </w:r>
      <w:r w:rsidR="00436421" w:rsidRPr="003E64A7">
        <w:rPr>
          <w:rFonts w:ascii="Times New Roman" w:eastAsia="Times New Roman" w:hAnsi="Times New Roman" w:cs="Times New Roman"/>
          <w:bCs/>
          <w:i/>
          <w:noProof/>
          <w:sz w:val="24"/>
          <w:szCs w:val="24"/>
          <w:lang w:val="pl-PL" w:eastAsia="it-IT"/>
        </w:rPr>
        <w:t xml:space="preserve"> - Italia</w:t>
      </w:r>
      <w:r w:rsidR="00436421" w:rsidRPr="003E64A7">
        <w:rPr>
          <w:rFonts w:ascii="Times New Roman" w:eastAsia="Times New Roman" w:hAnsi="Times New Roman" w:cs="Times New Roman"/>
          <w:bCs/>
          <w:noProof/>
          <w:sz w:val="24"/>
          <w:szCs w:val="24"/>
          <w:lang w:val="pl-PL" w:eastAsia="it-IT"/>
        </w:rPr>
        <w:t>)</w:t>
      </w:r>
    </w:p>
    <w:p w:rsidR="00436421" w:rsidRPr="003E64A7" w:rsidRDefault="00436421"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S</w:t>
      </w:r>
      <w:r w:rsidR="00367BF6" w:rsidRPr="003E64A7">
        <w:rPr>
          <w:rFonts w:ascii="Times New Roman" w:eastAsia="Times New Roman" w:hAnsi="Times New Roman" w:cs="Times New Roman"/>
          <w:bCs/>
          <w:noProof/>
          <w:sz w:val="24"/>
          <w:szCs w:val="24"/>
          <w:lang w:val="pl-PL" w:eastAsia="it-IT"/>
        </w:rPr>
        <w:t>iostra</w:t>
      </w:r>
      <w:r w:rsidRPr="003E64A7">
        <w:rPr>
          <w:rFonts w:ascii="Times New Roman" w:eastAsia="Times New Roman" w:hAnsi="Times New Roman" w:cs="Times New Roman"/>
          <w:bCs/>
          <w:noProof/>
          <w:sz w:val="24"/>
          <w:szCs w:val="24"/>
          <w:lang w:val="pl-PL" w:eastAsia="it-IT"/>
        </w:rPr>
        <w:t xml:space="preserve"> SPAGNUOLO Maria Mabel (</w:t>
      </w:r>
      <w:r w:rsidR="00367BF6" w:rsidRPr="003E64A7">
        <w:rPr>
          <w:rFonts w:ascii="Times New Roman" w:eastAsia="Times New Roman" w:hAnsi="Times New Roman" w:cs="Times New Roman"/>
          <w:bCs/>
          <w:i/>
          <w:noProof/>
          <w:sz w:val="24"/>
          <w:szCs w:val="24"/>
          <w:lang w:val="pl-PL" w:eastAsia="it-IT"/>
        </w:rPr>
        <w:t>przełożona generalna Małych Sióstr Misjonarek Miłości</w:t>
      </w:r>
      <w:r w:rsidRPr="003E64A7">
        <w:rPr>
          <w:rFonts w:ascii="Times New Roman" w:eastAsia="Times New Roman" w:hAnsi="Times New Roman" w:cs="Times New Roman"/>
          <w:bCs/>
          <w:i/>
          <w:noProof/>
          <w:sz w:val="24"/>
          <w:szCs w:val="24"/>
          <w:lang w:val="pl-PL" w:eastAsia="it-IT"/>
        </w:rPr>
        <w:t>, R</w:t>
      </w:r>
      <w:r w:rsidR="00367BF6" w:rsidRPr="003E64A7">
        <w:rPr>
          <w:rFonts w:ascii="Times New Roman" w:eastAsia="Times New Roman" w:hAnsi="Times New Roman" w:cs="Times New Roman"/>
          <w:bCs/>
          <w:i/>
          <w:noProof/>
          <w:sz w:val="24"/>
          <w:szCs w:val="24"/>
          <w:lang w:val="pl-PL" w:eastAsia="it-IT"/>
        </w:rPr>
        <w:t>zym</w:t>
      </w:r>
      <w:r w:rsidRPr="003E64A7">
        <w:rPr>
          <w:rFonts w:ascii="Times New Roman" w:eastAsia="Times New Roman" w:hAnsi="Times New Roman" w:cs="Times New Roman"/>
          <w:bCs/>
          <w:noProof/>
          <w:sz w:val="24"/>
          <w:szCs w:val="24"/>
          <w:lang w:val="pl-PL" w:eastAsia="it-IT"/>
        </w:rPr>
        <w:t>)</w:t>
      </w:r>
    </w:p>
    <w:p w:rsidR="00436421" w:rsidRPr="003E64A7" w:rsidRDefault="00367BF6"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Siostra</w:t>
      </w:r>
      <w:r w:rsidR="00436421" w:rsidRPr="003E64A7">
        <w:rPr>
          <w:rFonts w:ascii="Times New Roman" w:eastAsia="Times New Roman" w:hAnsi="Times New Roman" w:cs="Times New Roman"/>
          <w:bCs/>
          <w:noProof/>
          <w:sz w:val="24"/>
          <w:szCs w:val="24"/>
          <w:lang w:val="pl-PL" w:eastAsia="it-IT"/>
        </w:rPr>
        <w:t>.ZAGÓROWSKA Maria Sylwia (</w:t>
      </w:r>
      <w:r w:rsidRPr="003E64A7">
        <w:rPr>
          <w:rFonts w:ascii="Times New Roman" w:eastAsia="Times New Roman" w:hAnsi="Times New Roman" w:cs="Times New Roman"/>
          <w:bCs/>
          <w:i/>
          <w:noProof/>
          <w:sz w:val="24"/>
          <w:szCs w:val="24"/>
          <w:lang w:val="pl-PL" w:eastAsia="it-IT"/>
        </w:rPr>
        <w:t>wikaria Małych Sióstr Misjonarek Miłości, Rzym</w:t>
      </w:r>
      <w:r w:rsidR="00436421" w:rsidRPr="003E64A7">
        <w:rPr>
          <w:rFonts w:ascii="Times New Roman" w:eastAsia="Times New Roman" w:hAnsi="Times New Roman" w:cs="Times New Roman"/>
          <w:bCs/>
          <w:noProof/>
          <w:sz w:val="24"/>
          <w:szCs w:val="24"/>
          <w:lang w:val="pl-PL" w:eastAsia="it-IT"/>
        </w:rPr>
        <w:t>)</w:t>
      </w:r>
    </w:p>
    <w:p w:rsidR="00436421" w:rsidRPr="00A35735" w:rsidRDefault="00367BF6"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t-BR" w:eastAsia="it-IT"/>
        </w:rPr>
      </w:pPr>
      <w:r w:rsidRPr="00A35735">
        <w:rPr>
          <w:rFonts w:ascii="Times New Roman" w:eastAsia="Times New Roman" w:hAnsi="Times New Roman" w:cs="Times New Roman"/>
          <w:bCs/>
          <w:noProof/>
          <w:sz w:val="24"/>
          <w:szCs w:val="24"/>
          <w:lang w:val="pt-BR" w:eastAsia="it-IT"/>
        </w:rPr>
        <w:t>Siostra</w:t>
      </w:r>
      <w:r w:rsidR="00436421" w:rsidRPr="00A35735">
        <w:rPr>
          <w:rFonts w:ascii="Times New Roman" w:eastAsia="Times New Roman" w:hAnsi="Times New Roman" w:cs="Times New Roman"/>
          <w:bCs/>
          <w:noProof/>
          <w:sz w:val="24"/>
          <w:szCs w:val="24"/>
          <w:lang w:val="pt-BR" w:eastAsia="it-IT"/>
        </w:rPr>
        <w:t xml:space="preserve"> ROJAS Maria Vilma (</w:t>
      </w:r>
      <w:r w:rsidRPr="00A35735">
        <w:rPr>
          <w:rFonts w:ascii="Times New Roman" w:eastAsia="Times New Roman" w:hAnsi="Times New Roman" w:cs="Times New Roman"/>
          <w:bCs/>
          <w:i/>
          <w:noProof/>
          <w:sz w:val="24"/>
          <w:szCs w:val="24"/>
          <w:lang w:val="pt-BR" w:eastAsia="it-IT"/>
        </w:rPr>
        <w:t xml:space="preserve">przełożona Prowincji </w:t>
      </w:r>
      <w:r w:rsidR="00436421" w:rsidRPr="00A35735">
        <w:rPr>
          <w:rFonts w:ascii="Times New Roman" w:eastAsia="Times New Roman" w:hAnsi="Times New Roman" w:cs="Times New Roman"/>
          <w:bCs/>
          <w:i/>
          <w:noProof/>
          <w:sz w:val="24"/>
          <w:szCs w:val="24"/>
          <w:lang w:val="pt-BR" w:eastAsia="it-IT"/>
        </w:rPr>
        <w:t>“Mater Dei”, Italia</w:t>
      </w:r>
      <w:r w:rsidR="00436421" w:rsidRPr="00A35735">
        <w:rPr>
          <w:rFonts w:ascii="Times New Roman" w:eastAsia="Times New Roman" w:hAnsi="Times New Roman" w:cs="Times New Roman"/>
          <w:bCs/>
          <w:noProof/>
          <w:sz w:val="24"/>
          <w:szCs w:val="24"/>
          <w:lang w:val="pt-BR" w:eastAsia="it-IT"/>
        </w:rPr>
        <w:t>)</w:t>
      </w:r>
    </w:p>
    <w:p w:rsidR="00436421" w:rsidRPr="003E64A7" w:rsidRDefault="00367BF6"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Siostra</w:t>
      </w:r>
      <w:r w:rsidR="00436421" w:rsidRPr="003E64A7">
        <w:rPr>
          <w:rFonts w:ascii="Times New Roman" w:eastAsia="Times New Roman" w:hAnsi="Times New Roman" w:cs="Times New Roman"/>
          <w:bCs/>
          <w:noProof/>
          <w:sz w:val="24"/>
          <w:szCs w:val="24"/>
          <w:lang w:val="pl-PL" w:eastAsia="it-IT"/>
        </w:rPr>
        <w:t xml:space="preserve"> RAVAOARISOA Maria Françoise (</w:t>
      </w:r>
      <w:r w:rsidRPr="003E64A7">
        <w:rPr>
          <w:rFonts w:ascii="Times New Roman" w:eastAsia="Times New Roman" w:hAnsi="Times New Roman" w:cs="Times New Roman"/>
          <w:bCs/>
          <w:i/>
          <w:noProof/>
          <w:sz w:val="24"/>
          <w:szCs w:val="24"/>
          <w:lang w:val="pl-PL" w:eastAsia="it-IT"/>
        </w:rPr>
        <w:t xml:space="preserve">przełożona regionalna </w:t>
      </w:r>
      <w:r w:rsidR="00436421" w:rsidRPr="003E64A7">
        <w:rPr>
          <w:rFonts w:ascii="Times New Roman" w:eastAsia="Times New Roman" w:hAnsi="Times New Roman" w:cs="Times New Roman"/>
          <w:bCs/>
          <w:i/>
          <w:noProof/>
          <w:sz w:val="24"/>
          <w:szCs w:val="24"/>
          <w:lang w:val="pl-PL" w:eastAsia="it-IT"/>
        </w:rPr>
        <w:t>“Ma</w:t>
      </w:r>
      <w:r w:rsidR="00D967CC" w:rsidRPr="003E64A7">
        <w:rPr>
          <w:rFonts w:ascii="Times New Roman" w:eastAsia="Times New Roman" w:hAnsi="Times New Roman" w:cs="Times New Roman"/>
          <w:bCs/>
          <w:i/>
          <w:noProof/>
          <w:sz w:val="24"/>
          <w:szCs w:val="24"/>
          <w:lang w:val="pl-PL" w:eastAsia="it-IT"/>
        </w:rPr>
        <w:t>ria Regina della Pace”, Madagask</w:t>
      </w:r>
      <w:r w:rsidR="00436421" w:rsidRPr="003E64A7">
        <w:rPr>
          <w:rFonts w:ascii="Times New Roman" w:eastAsia="Times New Roman" w:hAnsi="Times New Roman" w:cs="Times New Roman"/>
          <w:bCs/>
          <w:i/>
          <w:noProof/>
          <w:sz w:val="24"/>
          <w:szCs w:val="24"/>
          <w:lang w:val="pl-PL" w:eastAsia="it-IT"/>
        </w:rPr>
        <w:t>ar</w:t>
      </w:r>
      <w:r w:rsidR="00436421" w:rsidRPr="003E64A7">
        <w:rPr>
          <w:rFonts w:ascii="Times New Roman" w:eastAsia="Times New Roman" w:hAnsi="Times New Roman" w:cs="Times New Roman"/>
          <w:bCs/>
          <w:noProof/>
          <w:sz w:val="24"/>
          <w:szCs w:val="24"/>
          <w:lang w:val="pl-PL" w:eastAsia="it-IT"/>
        </w:rPr>
        <w:t>)</w:t>
      </w:r>
    </w:p>
    <w:p w:rsidR="00436421" w:rsidRPr="003E64A7" w:rsidRDefault="00D967CC"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Pani</w:t>
      </w:r>
      <w:r w:rsidR="00436421" w:rsidRPr="003E64A7">
        <w:rPr>
          <w:rFonts w:ascii="Times New Roman" w:eastAsia="Times New Roman" w:hAnsi="Times New Roman" w:cs="Times New Roman"/>
          <w:bCs/>
          <w:noProof/>
          <w:sz w:val="24"/>
          <w:szCs w:val="24"/>
          <w:lang w:val="pl-PL" w:eastAsia="it-IT"/>
        </w:rPr>
        <w:t xml:space="preserve"> ORRÙ Rita (</w:t>
      </w:r>
      <w:r w:rsidRPr="003E64A7">
        <w:rPr>
          <w:rFonts w:ascii="Times New Roman" w:eastAsia="Times New Roman" w:hAnsi="Times New Roman" w:cs="Times New Roman"/>
          <w:bCs/>
          <w:i/>
          <w:noProof/>
          <w:sz w:val="24"/>
          <w:szCs w:val="24"/>
          <w:lang w:val="pl-PL" w:eastAsia="it-IT"/>
        </w:rPr>
        <w:t>odpowiedzialna generalna</w:t>
      </w:r>
      <w:r w:rsidR="00436421" w:rsidRPr="003E64A7">
        <w:rPr>
          <w:rFonts w:ascii="Times New Roman" w:eastAsia="Times New Roman" w:hAnsi="Times New Roman" w:cs="Times New Roman"/>
          <w:bCs/>
          <w:i/>
          <w:noProof/>
          <w:sz w:val="24"/>
          <w:szCs w:val="24"/>
          <w:lang w:val="pl-PL" w:eastAsia="it-IT"/>
        </w:rPr>
        <w:t xml:space="preserve"> </w:t>
      </w:r>
      <w:r w:rsidRPr="003E64A7">
        <w:rPr>
          <w:rFonts w:ascii="Times New Roman" w:eastAsia="Times New Roman" w:hAnsi="Times New Roman" w:cs="Times New Roman"/>
          <w:bCs/>
          <w:i/>
          <w:noProof/>
          <w:sz w:val="24"/>
          <w:szCs w:val="24"/>
          <w:lang w:val="pl-PL" w:eastAsia="it-IT"/>
        </w:rPr>
        <w:t>Oriońskiego Instytutu Świeckiego</w:t>
      </w:r>
      <w:r w:rsidR="00436421" w:rsidRPr="003E64A7">
        <w:rPr>
          <w:rFonts w:ascii="Times New Roman" w:eastAsia="Times New Roman" w:hAnsi="Times New Roman" w:cs="Times New Roman"/>
          <w:bCs/>
          <w:noProof/>
          <w:sz w:val="24"/>
          <w:szCs w:val="24"/>
          <w:lang w:val="pl-PL" w:eastAsia="it-IT"/>
        </w:rPr>
        <w:t>)</w:t>
      </w:r>
    </w:p>
    <w:p w:rsidR="00436421" w:rsidRPr="003E64A7" w:rsidRDefault="00D967CC"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Pan</w:t>
      </w:r>
      <w:r w:rsidR="00436421" w:rsidRPr="003E64A7">
        <w:rPr>
          <w:rFonts w:ascii="Times New Roman" w:eastAsia="Times New Roman" w:hAnsi="Times New Roman" w:cs="Times New Roman"/>
          <w:bCs/>
          <w:noProof/>
          <w:sz w:val="24"/>
          <w:szCs w:val="24"/>
          <w:lang w:val="pl-PL" w:eastAsia="it-IT"/>
        </w:rPr>
        <w:t xml:space="preserve"> RODRIGUEZ MENDEZ Javier (</w:t>
      </w:r>
      <w:r w:rsidRPr="003E64A7">
        <w:rPr>
          <w:rFonts w:ascii="Times New Roman" w:eastAsia="Times New Roman" w:hAnsi="Times New Roman" w:cs="Times New Roman"/>
          <w:bCs/>
          <w:i/>
          <w:noProof/>
          <w:sz w:val="24"/>
          <w:szCs w:val="24"/>
          <w:lang w:val="pl-PL" w:eastAsia="it-IT"/>
        </w:rPr>
        <w:t>odpowiedzialny generalny Oriońskiego Ruchu Świeckiego</w:t>
      </w:r>
      <w:r w:rsidR="00436421" w:rsidRPr="003E64A7">
        <w:rPr>
          <w:rFonts w:ascii="Times New Roman" w:eastAsia="Times New Roman" w:hAnsi="Times New Roman" w:cs="Times New Roman"/>
          <w:bCs/>
          <w:noProof/>
          <w:sz w:val="24"/>
          <w:szCs w:val="24"/>
          <w:lang w:val="pl-PL" w:eastAsia="it-IT"/>
        </w:rPr>
        <w:t>)</w:t>
      </w:r>
    </w:p>
    <w:p w:rsidR="00436421" w:rsidRPr="003E64A7" w:rsidRDefault="00D967CC"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Pani</w:t>
      </w:r>
      <w:r w:rsidR="00436421" w:rsidRPr="003E64A7">
        <w:rPr>
          <w:rFonts w:ascii="Times New Roman" w:eastAsia="Times New Roman" w:hAnsi="Times New Roman" w:cs="Times New Roman"/>
          <w:bCs/>
          <w:noProof/>
          <w:sz w:val="24"/>
          <w:szCs w:val="24"/>
          <w:lang w:val="pl-PL" w:eastAsia="it-IT"/>
        </w:rPr>
        <w:t xml:space="preserve"> SANO Armanda (</w:t>
      </w:r>
      <w:r w:rsidRPr="003E64A7">
        <w:rPr>
          <w:rFonts w:ascii="Times New Roman" w:eastAsia="Times New Roman" w:hAnsi="Times New Roman" w:cs="Times New Roman"/>
          <w:bCs/>
          <w:i/>
          <w:noProof/>
          <w:sz w:val="24"/>
          <w:szCs w:val="24"/>
          <w:lang w:val="pl-PL" w:eastAsia="it-IT"/>
        </w:rPr>
        <w:t>sekretarz generalny Oriońskiego Ruchu Świeckiego</w:t>
      </w:r>
      <w:r w:rsidR="00436421" w:rsidRPr="003E64A7">
        <w:rPr>
          <w:rFonts w:ascii="Times New Roman" w:eastAsia="Times New Roman" w:hAnsi="Times New Roman" w:cs="Times New Roman"/>
          <w:bCs/>
          <w:noProof/>
          <w:sz w:val="24"/>
          <w:szCs w:val="24"/>
          <w:lang w:val="pl-PL" w:eastAsia="it-IT"/>
        </w:rPr>
        <w:t>)</w:t>
      </w:r>
    </w:p>
    <w:p w:rsidR="00436421" w:rsidRPr="003E64A7" w:rsidRDefault="00D967CC"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 xml:space="preserve">Pani </w:t>
      </w:r>
      <w:r w:rsidR="00436421" w:rsidRPr="003E64A7">
        <w:rPr>
          <w:rFonts w:ascii="Times New Roman" w:eastAsia="Times New Roman" w:hAnsi="Times New Roman" w:cs="Times New Roman"/>
          <w:bCs/>
          <w:noProof/>
          <w:sz w:val="24"/>
          <w:szCs w:val="24"/>
          <w:lang w:val="pl-PL" w:eastAsia="it-IT"/>
        </w:rPr>
        <w:t>ZALBA Virginia (</w:t>
      </w:r>
      <w:r w:rsidRPr="003E64A7">
        <w:rPr>
          <w:rFonts w:ascii="Times New Roman" w:eastAsia="Times New Roman" w:hAnsi="Times New Roman" w:cs="Times New Roman"/>
          <w:bCs/>
          <w:i/>
          <w:noProof/>
          <w:sz w:val="24"/>
          <w:szCs w:val="24"/>
          <w:lang w:val="pl-PL" w:eastAsia="it-IT"/>
        </w:rPr>
        <w:t>odpowiedzialna terytorialna Oriońskiego Ruchu Świeckiego</w:t>
      </w:r>
      <w:r w:rsidR="00436421" w:rsidRPr="003E64A7">
        <w:rPr>
          <w:rFonts w:ascii="Times New Roman" w:eastAsia="Times New Roman" w:hAnsi="Times New Roman" w:cs="Times New Roman"/>
          <w:bCs/>
          <w:i/>
          <w:noProof/>
          <w:sz w:val="24"/>
          <w:szCs w:val="24"/>
          <w:lang w:val="pl-PL" w:eastAsia="it-IT"/>
        </w:rPr>
        <w:t>, Argent</w:t>
      </w:r>
      <w:r w:rsidRPr="003E64A7">
        <w:rPr>
          <w:rFonts w:ascii="Times New Roman" w:eastAsia="Times New Roman" w:hAnsi="Times New Roman" w:cs="Times New Roman"/>
          <w:bCs/>
          <w:i/>
          <w:noProof/>
          <w:sz w:val="24"/>
          <w:szCs w:val="24"/>
          <w:lang w:val="pl-PL" w:eastAsia="it-IT"/>
        </w:rPr>
        <w:t>y</w:t>
      </w:r>
      <w:r w:rsidR="00436421" w:rsidRPr="003E64A7">
        <w:rPr>
          <w:rFonts w:ascii="Times New Roman" w:eastAsia="Times New Roman" w:hAnsi="Times New Roman" w:cs="Times New Roman"/>
          <w:bCs/>
          <w:i/>
          <w:noProof/>
          <w:sz w:val="24"/>
          <w:szCs w:val="24"/>
          <w:lang w:val="pl-PL" w:eastAsia="it-IT"/>
        </w:rPr>
        <w:t>na</w:t>
      </w:r>
      <w:r w:rsidR="00436421" w:rsidRPr="003E64A7">
        <w:rPr>
          <w:rFonts w:ascii="Times New Roman" w:eastAsia="Times New Roman" w:hAnsi="Times New Roman" w:cs="Times New Roman"/>
          <w:bCs/>
          <w:noProof/>
          <w:sz w:val="24"/>
          <w:szCs w:val="24"/>
          <w:lang w:val="pl-PL" w:eastAsia="it-IT"/>
        </w:rPr>
        <w:t>)</w:t>
      </w:r>
    </w:p>
    <w:p w:rsidR="00436421" w:rsidRPr="003E64A7" w:rsidRDefault="00D967CC"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 xml:space="preserve">Pani </w:t>
      </w:r>
      <w:r w:rsidR="00436421" w:rsidRPr="003E64A7">
        <w:rPr>
          <w:rFonts w:ascii="Times New Roman" w:eastAsia="Times New Roman" w:hAnsi="Times New Roman" w:cs="Times New Roman"/>
          <w:bCs/>
          <w:noProof/>
          <w:sz w:val="24"/>
          <w:szCs w:val="24"/>
          <w:lang w:val="pl-PL" w:eastAsia="it-IT"/>
        </w:rPr>
        <w:t>CARVALHO VILELA VALVERDE Edilaine (</w:t>
      </w:r>
      <w:r w:rsidRPr="003E64A7">
        <w:rPr>
          <w:rFonts w:ascii="Times New Roman" w:eastAsia="Times New Roman" w:hAnsi="Times New Roman" w:cs="Times New Roman"/>
          <w:bCs/>
          <w:i/>
          <w:noProof/>
          <w:sz w:val="24"/>
          <w:szCs w:val="24"/>
          <w:lang w:val="pl-PL" w:eastAsia="it-IT"/>
        </w:rPr>
        <w:t>odpowiedzialna terytorialna Oriońskiego Ruchu Świeckiego</w:t>
      </w:r>
      <w:r w:rsidR="00436421" w:rsidRPr="003E64A7">
        <w:rPr>
          <w:rFonts w:ascii="Times New Roman" w:eastAsia="Times New Roman" w:hAnsi="Times New Roman" w:cs="Times New Roman"/>
          <w:bCs/>
          <w:i/>
          <w:noProof/>
          <w:sz w:val="24"/>
          <w:szCs w:val="24"/>
          <w:lang w:val="pl-PL" w:eastAsia="it-IT"/>
        </w:rPr>
        <w:t xml:space="preserve">, </w:t>
      </w:r>
      <w:r w:rsidRPr="003E64A7">
        <w:rPr>
          <w:rFonts w:ascii="Times New Roman" w:eastAsia="Times New Roman" w:hAnsi="Times New Roman" w:cs="Times New Roman"/>
          <w:bCs/>
          <w:i/>
          <w:noProof/>
          <w:sz w:val="24"/>
          <w:szCs w:val="24"/>
          <w:lang w:val="pl-PL" w:eastAsia="it-IT"/>
        </w:rPr>
        <w:t>Brazylia</w:t>
      </w:r>
      <w:r w:rsidR="00436421" w:rsidRPr="003E64A7">
        <w:rPr>
          <w:rFonts w:ascii="Times New Roman" w:eastAsia="Times New Roman" w:hAnsi="Times New Roman" w:cs="Times New Roman"/>
          <w:bCs/>
          <w:noProof/>
          <w:sz w:val="24"/>
          <w:szCs w:val="24"/>
          <w:lang w:val="pl-PL" w:eastAsia="it-IT"/>
        </w:rPr>
        <w:t>)</w:t>
      </w:r>
    </w:p>
    <w:p w:rsidR="00436421" w:rsidRPr="003E64A7" w:rsidRDefault="00A60DE0"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Pan</w:t>
      </w:r>
      <w:r w:rsidR="00436421" w:rsidRPr="003E64A7">
        <w:rPr>
          <w:rFonts w:ascii="Times New Roman" w:eastAsia="Times New Roman" w:hAnsi="Times New Roman" w:cs="Times New Roman"/>
          <w:bCs/>
          <w:noProof/>
          <w:sz w:val="24"/>
          <w:szCs w:val="24"/>
          <w:lang w:val="pl-PL" w:eastAsia="it-IT"/>
        </w:rPr>
        <w:t xml:space="preserve"> MARTÍN FERNÁNDEZ Carlos (</w:t>
      </w:r>
      <w:r w:rsidRPr="003E64A7">
        <w:rPr>
          <w:rFonts w:ascii="Times New Roman" w:eastAsia="Times New Roman" w:hAnsi="Times New Roman" w:cs="Times New Roman"/>
          <w:bCs/>
          <w:i/>
          <w:noProof/>
          <w:sz w:val="24"/>
          <w:szCs w:val="24"/>
          <w:lang w:val="pl-PL" w:eastAsia="it-IT"/>
        </w:rPr>
        <w:t>przedstawiciel Oriońskiego Ruchu Młodych</w:t>
      </w:r>
      <w:r w:rsidR="00436421" w:rsidRPr="003E64A7">
        <w:rPr>
          <w:rFonts w:ascii="Times New Roman" w:eastAsia="Times New Roman" w:hAnsi="Times New Roman" w:cs="Times New Roman"/>
          <w:bCs/>
          <w:i/>
          <w:noProof/>
          <w:sz w:val="24"/>
          <w:szCs w:val="24"/>
          <w:lang w:val="pl-PL" w:eastAsia="it-IT"/>
        </w:rPr>
        <w:t xml:space="preserve">, </w:t>
      </w:r>
      <w:r w:rsidRPr="003E64A7">
        <w:rPr>
          <w:rFonts w:ascii="Times New Roman" w:eastAsia="Times New Roman" w:hAnsi="Times New Roman" w:cs="Times New Roman"/>
          <w:bCs/>
          <w:i/>
          <w:noProof/>
          <w:sz w:val="24"/>
          <w:szCs w:val="24"/>
          <w:lang w:val="pl-PL" w:eastAsia="it-IT"/>
        </w:rPr>
        <w:t>Madyt - Hiszpania</w:t>
      </w:r>
      <w:r w:rsidR="00436421" w:rsidRPr="003E64A7">
        <w:rPr>
          <w:rFonts w:ascii="Times New Roman" w:eastAsia="Times New Roman" w:hAnsi="Times New Roman" w:cs="Times New Roman"/>
          <w:bCs/>
          <w:noProof/>
          <w:sz w:val="24"/>
          <w:szCs w:val="24"/>
          <w:lang w:val="pl-PL" w:eastAsia="it-IT"/>
        </w:rPr>
        <w:t>)</w:t>
      </w:r>
    </w:p>
    <w:p w:rsidR="00436421" w:rsidRPr="003E64A7" w:rsidRDefault="00A60DE0"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Pan</w:t>
      </w:r>
      <w:r w:rsidR="00436421" w:rsidRPr="003E64A7">
        <w:rPr>
          <w:rFonts w:ascii="Times New Roman" w:eastAsia="Times New Roman" w:hAnsi="Times New Roman" w:cs="Times New Roman"/>
          <w:bCs/>
          <w:noProof/>
          <w:sz w:val="24"/>
          <w:szCs w:val="24"/>
          <w:lang w:val="pl-PL" w:eastAsia="it-IT"/>
        </w:rPr>
        <w:t xml:space="preserve"> FRANCHINI Roberto (</w:t>
      </w:r>
      <w:r w:rsidRPr="003E64A7">
        <w:rPr>
          <w:rFonts w:ascii="Times New Roman" w:eastAsia="Times New Roman" w:hAnsi="Times New Roman" w:cs="Times New Roman"/>
          <w:bCs/>
          <w:i/>
          <w:noProof/>
          <w:sz w:val="24"/>
          <w:szCs w:val="24"/>
          <w:lang w:val="pl-PL" w:eastAsia="it-IT"/>
        </w:rPr>
        <w:t>doradca z Ekipy Prowincjalnej</w:t>
      </w:r>
      <w:r w:rsidR="00436421" w:rsidRPr="003E64A7">
        <w:rPr>
          <w:rFonts w:ascii="Times New Roman" w:eastAsia="Times New Roman" w:hAnsi="Times New Roman" w:cs="Times New Roman"/>
          <w:bCs/>
          <w:i/>
          <w:noProof/>
          <w:sz w:val="24"/>
          <w:szCs w:val="24"/>
          <w:lang w:val="pl-PL" w:eastAsia="it-IT"/>
        </w:rPr>
        <w:t xml:space="preserve">, </w:t>
      </w:r>
      <w:r w:rsidRPr="003E64A7">
        <w:rPr>
          <w:rFonts w:ascii="Times New Roman" w:eastAsia="Times New Roman" w:hAnsi="Times New Roman" w:cs="Times New Roman"/>
          <w:bCs/>
          <w:i/>
          <w:noProof/>
          <w:sz w:val="24"/>
          <w:szCs w:val="24"/>
          <w:lang w:val="pl-PL" w:eastAsia="it-IT"/>
        </w:rPr>
        <w:t>Genua</w:t>
      </w:r>
      <w:r w:rsidR="00436421" w:rsidRPr="003E64A7">
        <w:rPr>
          <w:rFonts w:ascii="Times New Roman" w:eastAsia="Times New Roman" w:hAnsi="Times New Roman" w:cs="Times New Roman"/>
          <w:bCs/>
          <w:i/>
          <w:noProof/>
          <w:sz w:val="24"/>
          <w:szCs w:val="24"/>
          <w:lang w:val="pl-PL" w:eastAsia="it-IT"/>
        </w:rPr>
        <w:t xml:space="preserve"> - Italia</w:t>
      </w:r>
      <w:r w:rsidR="00436421" w:rsidRPr="003E64A7">
        <w:rPr>
          <w:rFonts w:ascii="Times New Roman" w:eastAsia="Times New Roman" w:hAnsi="Times New Roman" w:cs="Times New Roman"/>
          <w:bCs/>
          <w:noProof/>
          <w:sz w:val="24"/>
          <w:szCs w:val="24"/>
          <w:lang w:val="pl-PL" w:eastAsia="it-IT"/>
        </w:rPr>
        <w:t>)</w:t>
      </w:r>
    </w:p>
    <w:p w:rsidR="00436421" w:rsidRPr="003E64A7" w:rsidRDefault="00A60DE0"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Pan</w:t>
      </w:r>
      <w:r w:rsidR="00436421" w:rsidRPr="003E64A7">
        <w:rPr>
          <w:rFonts w:ascii="Times New Roman" w:eastAsia="Times New Roman" w:hAnsi="Times New Roman" w:cs="Times New Roman"/>
          <w:bCs/>
          <w:noProof/>
          <w:sz w:val="24"/>
          <w:szCs w:val="24"/>
          <w:lang w:val="pl-PL" w:eastAsia="it-IT"/>
        </w:rPr>
        <w:t xml:space="preserve"> COBZARU Ciprian (</w:t>
      </w:r>
      <w:r w:rsidRPr="003E64A7">
        <w:rPr>
          <w:rFonts w:ascii="Times New Roman" w:eastAsia="Times New Roman" w:hAnsi="Times New Roman" w:cs="Times New Roman"/>
          <w:bCs/>
          <w:i/>
          <w:noProof/>
          <w:sz w:val="24"/>
          <w:szCs w:val="24"/>
          <w:lang w:val="pl-PL" w:eastAsia="it-IT"/>
        </w:rPr>
        <w:t xml:space="preserve">współpracownik administracji w </w:t>
      </w:r>
      <w:r w:rsidR="00436421" w:rsidRPr="003E64A7">
        <w:rPr>
          <w:rFonts w:ascii="Times New Roman" w:eastAsia="Times New Roman" w:hAnsi="Times New Roman" w:cs="Times New Roman"/>
          <w:bCs/>
          <w:i/>
          <w:noProof/>
          <w:sz w:val="24"/>
          <w:szCs w:val="24"/>
          <w:lang w:val="pl-PL" w:eastAsia="it-IT"/>
        </w:rPr>
        <w:t xml:space="preserve">Voluntari - </w:t>
      </w:r>
      <w:r w:rsidRPr="003E64A7">
        <w:rPr>
          <w:rFonts w:ascii="Times New Roman" w:eastAsia="Times New Roman" w:hAnsi="Times New Roman" w:cs="Times New Roman"/>
          <w:bCs/>
          <w:i/>
          <w:noProof/>
          <w:sz w:val="24"/>
          <w:szCs w:val="24"/>
          <w:lang w:val="pl-PL" w:eastAsia="it-IT"/>
        </w:rPr>
        <w:t>Rumunia</w:t>
      </w:r>
      <w:r w:rsidR="00436421" w:rsidRPr="003E64A7">
        <w:rPr>
          <w:rFonts w:ascii="Times New Roman" w:eastAsia="Times New Roman" w:hAnsi="Times New Roman" w:cs="Times New Roman"/>
          <w:bCs/>
          <w:noProof/>
          <w:sz w:val="24"/>
          <w:szCs w:val="24"/>
          <w:lang w:val="pl-PL" w:eastAsia="it-IT"/>
        </w:rPr>
        <w:t xml:space="preserve">) </w:t>
      </w:r>
    </w:p>
    <w:p w:rsidR="00436421" w:rsidRPr="003E64A7" w:rsidRDefault="00A60DE0"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Pan</w:t>
      </w:r>
      <w:r w:rsidR="00436421" w:rsidRPr="003E64A7">
        <w:rPr>
          <w:rFonts w:ascii="Times New Roman" w:eastAsia="Times New Roman" w:hAnsi="Times New Roman" w:cs="Times New Roman"/>
          <w:bCs/>
          <w:noProof/>
          <w:sz w:val="24"/>
          <w:szCs w:val="24"/>
          <w:lang w:val="pl-PL" w:eastAsia="it-IT"/>
        </w:rPr>
        <w:t xml:space="preserve"> WALCZAK Andrzej (</w:t>
      </w:r>
      <w:r w:rsidRPr="003E64A7">
        <w:rPr>
          <w:rFonts w:ascii="Times New Roman" w:eastAsia="Times New Roman" w:hAnsi="Times New Roman" w:cs="Times New Roman"/>
          <w:bCs/>
          <w:i/>
          <w:noProof/>
          <w:sz w:val="24"/>
          <w:szCs w:val="24"/>
          <w:lang w:val="pl-PL" w:eastAsia="it-IT"/>
        </w:rPr>
        <w:t>współpracownik administracji w Warszawie -Polska</w:t>
      </w:r>
      <w:r w:rsidR="00436421" w:rsidRPr="003E64A7">
        <w:rPr>
          <w:rFonts w:ascii="Times New Roman" w:eastAsia="Times New Roman" w:hAnsi="Times New Roman" w:cs="Times New Roman"/>
          <w:bCs/>
          <w:noProof/>
          <w:sz w:val="24"/>
          <w:szCs w:val="24"/>
          <w:lang w:val="pl-PL" w:eastAsia="it-IT"/>
        </w:rPr>
        <w:t>)</w:t>
      </w:r>
    </w:p>
    <w:p w:rsidR="00436421" w:rsidRPr="003E64A7" w:rsidRDefault="00A60DE0" w:rsidP="0070563A">
      <w:pPr>
        <w:numPr>
          <w:ilvl w:val="0"/>
          <w:numId w:val="4"/>
        </w:numPr>
        <w:tabs>
          <w:tab w:val="left" w:pos="709"/>
        </w:tabs>
        <w:spacing w:after="120" w:line="240" w:lineRule="auto"/>
        <w:ind w:left="721" w:hanging="437"/>
        <w:jc w:val="both"/>
        <w:rPr>
          <w:rFonts w:ascii="Times New Roman" w:eastAsia="Times New Roman" w:hAnsi="Times New Roman" w:cs="Times New Roman"/>
          <w:bCs/>
          <w:noProof/>
          <w:sz w:val="24"/>
          <w:szCs w:val="24"/>
          <w:lang w:val="pl-PL" w:eastAsia="it-IT"/>
        </w:rPr>
      </w:pPr>
      <w:r w:rsidRPr="003E64A7">
        <w:rPr>
          <w:rFonts w:ascii="Times New Roman" w:eastAsia="Times New Roman" w:hAnsi="Times New Roman" w:cs="Times New Roman"/>
          <w:bCs/>
          <w:noProof/>
          <w:sz w:val="24"/>
          <w:szCs w:val="24"/>
          <w:lang w:val="pl-PL" w:eastAsia="it-IT"/>
        </w:rPr>
        <w:t>Pan</w:t>
      </w:r>
      <w:r w:rsidR="00436421" w:rsidRPr="003E64A7">
        <w:rPr>
          <w:rFonts w:ascii="Times New Roman" w:eastAsia="Times New Roman" w:hAnsi="Times New Roman" w:cs="Times New Roman"/>
          <w:bCs/>
          <w:noProof/>
          <w:sz w:val="24"/>
          <w:szCs w:val="24"/>
          <w:lang w:val="pl-PL" w:eastAsia="it-IT"/>
        </w:rPr>
        <w:t xml:space="preserve"> NG'ANG'A John Kiguru (</w:t>
      </w:r>
      <w:r w:rsidRPr="003E64A7">
        <w:rPr>
          <w:rFonts w:ascii="Times New Roman" w:eastAsia="Times New Roman" w:hAnsi="Times New Roman" w:cs="Times New Roman"/>
          <w:bCs/>
          <w:i/>
          <w:noProof/>
          <w:sz w:val="24"/>
          <w:szCs w:val="24"/>
          <w:lang w:val="pl-PL" w:eastAsia="it-IT"/>
        </w:rPr>
        <w:t>współpracownik administracji w</w:t>
      </w:r>
      <w:r w:rsidR="00436421" w:rsidRPr="003E64A7">
        <w:rPr>
          <w:rFonts w:ascii="Times New Roman" w:eastAsia="Times New Roman" w:hAnsi="Times New Roman" w:cs="Times New Roman"/>
          <w:bCs/>
          <w:i/>
          <w:noProof/>
          <w:sz w:val="24"/>
          <w:szCs w:val="24"/>
          <w:lang w:val="pl-PL" w:eastAsia="it-IT"/>
        </w:rPr>
        <w:t xml:space="preserve"> Nairobi - Ken</w:t>
      </w:r>
      <w:r w:rsidRPr="003E64A7">
        <w:rPr>
          <w:rFonts w:ascii="Times New Roman" w:eastAsia="Times New Roman" w:hAnsi="Times New Roman" w:cs="Times New Roman"/>
          <w:bCs/>
          <w:i/>
          <w:noProof/>
          <w:sz w:val="24"/>
          <w:szCs w:val="24"/>
          <w:lang w:val="pl-PL" w:eastAsia="it-IT"/>
        </w:rPr>
        <w:t>ia</w:t>
      </w:r>
      <w:r w:rsidR="00436421" w:rsidRPr="003E64A7">
        <w:rPr>
          <w:rFonts w:ascii="Times New Roman" w:eastAsia="Times New Roman" w:hAnsi="Times New Roman" w:cs="Times New Roman"/>
          <w:bCs/>
          <w:noProof/>
          <w:sz w:val="24"/>
          <w:szCs w:val="24"/>
          <w:lang w:val="pl-PL" w:eastAsia="it-IT"/>
        </w:rPr>
        <w:t>)</w:t>
      </w:r>
    </w:p>
    <w:p w:rsidR="00436421" w:rsidRPr="003E64A7" w:rsidRDefault="00436421" w:rsidP="00436421">
      <w:pPr>
        <w:rPr>
          <w:rFonts w:ascii="Times New Roman" w:hAnsi="Times New Roman" w:cs="Times New Roman"/>
          <w:noProof/>
          <w:sz w:val="24"/>
          <w:szCs w:val="24"/>
          <w:lang w:val="pl-PL"/>
        </w:rPr>
      </w:pPr>
      <w:r w:rsidRPr="003E64A7">
        <w:rPr>
          <w:rFonts w:ascii="Times New Roman" w:hAnsi="Times New Roman" w:cs="Times New Roman"/>
          <w:noProof/>
          <w:sz w:val="24"/>
          <w:szCs w:val="24"/>
          <w:lang w:val="pl-PL"/>
        </w:rPr>
        <w:br w:type="page"/>
      </w:r>
    </w:p>
    <w:p w:rsidR="00436421" w:rsidRPr="003E64A7" w:rsidRDefault="00436421" w:rsidP="00436421">
      <w:pPr>
        <w:spacing w:after="0" w:line="240" w:lineRule="auto"/>
        <w:jc w:val="both"/>
        <w:rPr>
          <w:rFonts w:ascii="Times New Roman" w:eastAsia="Times New Roman" w:hAnsi="Times New Roman" w:cs="Times New Roman"/>
          <w:b/>
          <w:noProof/>
          <w:sz w:val="24"/>
          <w:szCs w:val="24"/>
          <w:lang w:val="pl-PL" w:eastAsia="it-IT"/>
        </w:rPr>
      </w:pPr>
    </w:p>
    <w:p w:rsidR="00436421" w:rsidRPr="003E64A7" w:rsidRDefault="004D696A" w:rsidP="00436421">
      <w:pPr>
        <w:autoSpaceDE w:val="0"/>
        <w:autoSpaceDN w:val="0"/>
        <w:adjustRightInd w:val="0"/>
        <w:spacing w:after="0" w:line="240" w:lineRule="auto"/>
        <w:jc w:val="center"/>
        <w:rPr>
          <w:rFonts w:ascii="Times New Roman" w:eastAsia="Calibri" w:hAnsi="Times New Roman" w:cs="Times New Roman"/>
          <w:b/>
          <w:smallCaps/>
          <w:noProof/>
          <w:sz w:val="28"/>
          <w:lang w:val="pl-PL" w:eastAsia="it-IT"/>
        </w:rPr>
      </w:pPr>
      <w:r w:rsidRPr="003E64A7">
        <w:rPr>
          <w:rFonts w:ascii="Times New Roman" w:eastAsia="Calibri" w:hAnsi="Times New Roman" w:cs="Times New Roman"/>
          <w:b/>
          <w:smallCaps/>
          <w:noProof/>
          <w:sz w:val="28"/>
          <w:lang w:val="pl-PL" w:eastAsia="it-IT"/>
        </w:rPr>
        <w:t>Nowa Rada Generalna</w:t>
      </w:r>
    </w:p>
    <w:p w:rsidR="00436421" w:rsidRPr="003E64A7" w:rsidRDefault="00436421" w:rsidP="00436421">
      <w:pPr>
        <w:spacing w:after="0" w:line="240" w:lineRule="auto"/>
        <w:jc w:val="both"/>
        <w:rPr>
          <w:rFonts w:ascii="Times New Roman" w:eastAsia="Times New Roman" w:hAnsi="Times New Roman" w:cs="Times New Roman"/>
          <w:noProof/>
          <w:sz w:val="24"/>
          <w:szCs w:val="24"/>
          <w:lang w:val="pl-PL" w:eastAsia="it-IT"/>
        </w:rPr>
      </w:pPr>
    </w:p>
    <w:p w:rsidR="00436421" w:rsidRPr="003E64A7" w:rsidRDefault="00436421" w:rsidP="00436421">
      <w:pPr>
        <w:spacing w:after="0" w:line="240" w:lineRule="auto"/>
        <w:jc w:val="both"/>
        <w:rPr>
          <w:rFonts w:ascii="Times New Roman" w:eastAsia="Times New Roman" w:hAnsi="Times New Roman" w:cs="Times New Roman"/>
          <w:noProof/>
          <w:sz w:val="24"/>
          <w:szCs w:val="24"/>
          <w:lang w:val="pl-PL" w:eastAsia="it-IT"/>
        </w:rPr>
      </w:pPr>
    </w:p>
    <w:p w:rsidR="008A0BD0" w:rsidRPr="003E64A7" w:rsidRDefault="008A0BD0" w:rsidP="008A0BD0">
      <w:pPr>
        <w:autoSpaceDE w:val="0"/>
        <w:autoSpaceDN w:val="0"/>
        <w:adjustRightInd w:val="0"/>
        <w:spacing w:after="0" w:line="240" w:lineRule="auto"/>
        <w:ind w:firstLine="709"/>
        <w:jc w:val="both"/>
        <w:rPr>
          <w:rFonts w:ascii="Times New Roman" w:eastAsia="Calibri" w:hAnsi="Times New Roman" w:cs="Times New Roman"/>
          <w:noProof/>
          <w:sz w:val="24"/>
          <w:szCs w:val="24"/>
          <w:lang w:val="pl-PL" w:eastAsia="it-IT"/>
        </w:rPr>
      </w:pPr>
      <w:r w:rsidRPr="003E64A7">
        <w:rPr>
          <w:rFonts w:ascii="Times New Roman" w:eastAsia="Calibri" w:hAnsi="Times New Roman" w:cs="Times New Roman"/>
          <w:noProof/>
          <w:sz w:val="24"/>
          <w:szCs w:val="24"/>
          <w:lang w:val="pl-PL" w:eastAsia="it-IT"/>
        </w:rPr>
        <w:t>W dniach 25 i 26 maja, Kapituła zatroszczyła się o wybór nowej Rady Generalnej, która będzie urzędowała w sześcioleciu 2016-2022</w:t>
      </w:r>
    </w:p>
    <w:p w:rsidR="00436421" w:rsidRPr="003E64A7" w:rsidRDefault="00436421" w:rsidP="00436421">
      <w:pPr>
        <w:autoSpaceDE w:val="0"/>
        <w:autoSpaceDN w:val="0"/>
        <w:adjustRightInd w:val="0"/>
        <w:spacing w:after="0" w:line="240" w:lineRule="auto"/>
        <w:jc w:val="both"/>
        <w:rPr>
          <w:rFonts w:ascii="Times New Roman" w:eastAsia="Calibri" w:hAnsi="Times New Roman" w:cs="Times New Roman"/>
          <w:noProof/>
          <w:sz w:val="24"/>
          <w:szCs w:val="24"/>
          <w:lang w:val="pl-PL" w:eastAsia="it-IT"/>
        </w:rPr>
      </w:pPr>
    </w:p>
    <w:p w:rsidR="008A0BD0" w:rsidRPr="003E64A7" w:rsidRDefault="008A0BD0" w:rsidP="008A0BD0">
      <w:pPr>
        <w:autoSpaceDE w:val="0"/>
        <w:autoSpaceDN w:val="0"/>
        <w:adjustRightInd w:val="0"/>
        <w:spacing w:after="0" w:line="240" w:lineRule="auto"/>
        <w:jc w:val="center"/>
        <w:rPr>
          <w:rFonts w:ascii="Times New Roman" w:eastAsia="Calibri" w:hAnsi="Times New Roman" w:cs="Times New Roman"/>
          <w:b/>
          <w:noProof/>
          <w:sz w:val="24"/>
          <w:szCs w:val="24"/>
          <w:lang w:val="pl-PL" w:eastAsia="it-IT"/>
        </w:rPr>
      </w:pPr>
      <w:r w:rsidRPr="003E64A7">
        <w:rPr>
          <w:rFonts w:ascii="Times New Roman" w:eastAsia="Calibri" w:hAnsi="Times New Roman" w:cs="Times New Roman"/>
          <w:b/>
          <w:noProof/>
          <w:sz w:val="24"/>
          <w:szCs w:val="24"/>
          <w:lang w:val="pl-PL" w:eastAsia="it-IT"/>
        </w:rPr>
        <w:t>Ks. Tarcísio Gregório VIEIRA</w:t>
      </w:r>
    </w:p>
    <w:p w:rsidR="008A0BD0" w:rsidRPr="003E64A7" w:rsidRDefault="008A0BD0" w:rsidP="008A0BD0">
      <w:pPr>
        <w:autoSpaceDE w:val="0"/>
        <w:autoSpaceDN w:val="0"/>
        <w:adjustRightInd w:val="0"/>
        <w:jc w:val="center"/>
        <w:rPr>
          <w:rFonts w:ascii="Times New Roman" w:eastAsia="Calibri" w:hAnsi="Times New Roman" w:cs="Times New Roman"/>
          <w:i/>
          <w:noProof/>
          <w:sz w:val="24"/>
          <w:szCs w:val="24"/>
          <w:lang w:val="pl-PL" w:eastAsia="it-IT"/>
        </w:rPr>
      </w:pPr>
      <w:r w:rsidRPr="003E64A7">
        <w:rPr>
          <w:rFonts w:ascii="Times New Roman" w:eastAsia="Calibri" w:hAnsi="Times New Roman" w:cs="Times New Roman"/>
          <w:i/>
          <w:noProof/>
          <w:sz w:val="24"/>
          <w:szCs w:val="24"/>
          <w:lang w:val="pl-PL" w:eastAsia="it-IT"/>
        </w:rPr>
        <w:t>przełożony generalny</w:t>
      </w:r>
    </w:p>
    <w:p w:rsidR="008A0BD0" w:rsidRPr="003E64A7" w:rsidRDefault="008A0BD0" w:rsidP="008A0BD0">
      <w:pPr>
        <w:spacing w:after="0" w:line="240" w:lineRule="auto"/>
        <w:jc w:val="both"/>
        <w:rPr>
          <w:rFonts w:ascii="Times New Roman" w:eastAsia="Times New Roman" w:hAnsi="Times New Roman" w:cs="Times New Roman"/>
          <w:noProof/>
          <w:sz w:val="24"/>
          <w:szCs w:val="24"/>
          <w:lang w:val="pl-PL" w:eastAsia="it-IT"/>
        </w:rPr>
      </w:pPr>
    </w:p>
    <w:p w:rsidR="008A0BD0" w:rsidRPr="003E64A7" w:rsidRDefault="008A0BD0" w:rsidP="008A0BD0">
      <w:pPr>
        <w:autoSpaceDE w:val="0"/>
        <w:autoSpaceDN w:val="0"/>
        <w:adjustRightInd w:val="0"/>
        <w:spacing w:after="0" w:line="240" w:lineRule="auto"/>
        <w:jc w:val="center"/>
        <w:rPr>
          <w:rFonts w:ascii="Times New Roman" w:eastAsia="Calibri" w:hAnsi="Times New Roman" w:cs="Times New Roman"/>
          <w:b/>
          <w:noProof/>
          <w:sz w:val="24"/>
          <w:szCs w:val="24"/>
          <w:lang w:val="pl-PL" w:eastAsia="it-IT"/>
        </w:rPr>
      </w:pPr>
      <w:r w:rsidRPr="003E64A7">
        <w:rPr>
          <w:rFonts w:ascii="Times New Roman" w:eastAsia="Calibri" w:hAnsi="Times New Roman" w:cs="Times New Roman"/>
          <w:b/>
          <w:noProof/>
          <w:sz w:val="24"/>
          <w:szCs w:val="24"/>
          <w:lang w:val="pl-PL" w:eastAsia="it-IT"/>
        </w:rPr>
        <w:t>Don Oreste FERRARI</w:t>
      </w:r>
    </w:p>
    <w:p w:rsidR="008A0BD0" w:rsidRPr="003E64A7" w:rsidRDefault="008A0BD0" w:rsidP="008A0BD0">
      <w:pPr>
        <w:autoSpaceDE w:val="0"/>
        <w:autoSpaceDN w:val="0"/>
        <w:adjustRightInd w:val="0"/>
        <w:jc w:val="center"/>
        <w:rPr>
          <w:rFonts w:eastAsia="Calibri"/>
          <w:i/>
          <w:noProof/>
          <w:lang w:val="pl-PL"/>
        </w:rPr>
      </w:pPr>
      <w:r w:rsidRPr="003E64A7">
        <w:rPr>
          <w:rFonts w:ascii="Times New Roman" w:eastAsia="Calibri" w:hAnsi="Times New Roman" w:cs="Times New Roman"/>
          <w:i/>
          <w:noProof/>
          <w:sz w:val="24"/>
          <w:szCs w:val="24"/>
          <w:lang w:val="pl-PL" w:eastAsia="it-IT"/>
        </w:rPr>
        <w:t>wikariusz</w:t>
      </w:r>
      <w:r w:rsidRPr="003E64A7">
        <w:rPr>
          <w:rStyle w:val="Rimandonotaapidipagina"/>
          <w:rFonts w:eastAsia="Calibri"/>
          <w:noProof/>
          <w:lang w:val="pl-PL"/>
        </w:rPr>
        <w:footnoteReference w:id="1"/>
      </w:r>
    </w:p>
    <w:p w:rsidR="008A0BD0" w:rsidRPr="003E64A7" w:rsidRDefault="008A0BD0" w:rsidP="008A0BD0">
      <w:pPr>
        <w:spacing w:after="0" w:line="240" w:lineRule="auto"/>
        <w:jc w:val="both"/>
        <w:rPr>
          <w:rFonts w:ascii="Times New Roman" w:eastAsia="Times New Roman" w:hAnsi="Times New Roman" w:cs="Times New Roman"/>
          <w:noProof/>
          <w:sz w:val="24"/>
          <w:szCs w:val="24"/>
          <w:lang w:val="pl-PL" w:eastAsia="it-IT"/>
        </w:rPr>
      </w:pPr>
    </w:p>
    <w:p w:rsidR="008A0BD0" w:rsidRPr="00A35735" w:rsidRDefault="008A0BD0" w:rsidP="008A0BD0">
      <w:pPr>
        <w:autoSpaceDE w:val="0"/>
        <w:autoSpaceDN w:val="0"/>
        <w:adjustRightInd w:val="0"/>
        <w:spacing w:after="0" w:line="240" w:lineRule="auto"/>
        <w:jc w:val="center"/>
        <w:rPr>
          <w:rFonts w:ascii="Times New Roman" w:eastAsia="Calibri" w:hAnsi="Times New Roman" w:cs="Times New Roman"/>
          <w:b/>
          <w:noProof/>
          <w:sz w:val="24"/>
          <w:szCs w:val="24"/>
          <w:lang w:eastAsia="it-IT"/>
        </w:rPr>
      </w:pPr>
      <w:r w:rsidRPr="00A35735">
        <w:rPr>
          <w:rFonts w:ascii="Times New Roman" w:eastAsia="Calibri" w:hAnsi="Times New Roman" w:cs="Times New Roman"/>
          <w:b/>
          <w:noProof/>
          <w:sz w:val="24"/>
          <w:szCs w:val="24"/>
          <w:lang w:eastAsia="it-IT"/>
        </w:rPr>
        <w:t>Don Fernando Héctor FORNEROD</w:t>
      </w:r>
    </w:p>
    <w:p w:rsidR="008A0BD0" w:rsidRPr="00A35735" w:rsidRDefault="008A0BD0" w:rsidP="008A0BD0">
      <w:pPr>
        <w:autoSpaceDE w:val="0"/>
        <w:autoSpaceDN w:val="0"/>
        <w:adjustRightInd w:val="0"/>
        <w:jc w:val="center"/>
        <w:rPr>
          <w:rFonts w:ascii="Times New Roman" w:eastAsia="Calibri" w:hAnsi="Times New Roman" w:cs="Times New Roman"/>
          <w:i/>
          <w:noProof/>
          <w:sz w:val="24"/>
          <w:szCs w:val="24"/>
          <w:lang w:eastAsia="it-IT"/>
        </w:rPr>
      </w:pPr>
      <w:r w:rsidRPr="00A35735">
        <w:rPr>
          <w:rFonts w:ascii="Times New Roman" w:eastAsia="Calibri" w:hAnsi="Times New Roman" w:cs="Times New Roman"/>
          <w:i/>
          <w:noProof/>
          <w:sz w:val="24"/>
          <w:szCs w:val="24"/>
          <w:lang w:eastAsia="it-IT"/>
        </w:rPr>
        <w:t>radca</w:t>
      </w:r>
      <w:r w:rsidRPr="003E64A7">
        <w:rPr>
          <w:rStyle w:val="Rimandonotaapidipagina"/>
          <w:rFonts w:eastAsia="Calibri"/>
          <w:noProof/>
          <w:lang w:val="pl-PL"/>
        </w:rPr>
        <w:footnoteReference w:id="2"/>
      </w:r>
    </w:p>
    <w:p w:rsidR="008A0BD0" w:rsidRPr="00A35735" w:rsidRDefault="008A0BD0" w:rsidP="008A0BD0">
      <w:pPr>
        <w:spacing w:after="0" w:line="240" w:lineRule="auto"/>
        <w:jc w:val="both"/>
        <w:rPr>
          <w:rFonts w:ascii="Times New Roman" w:eastAsia="Times New Roman" w:hAnsi="Times New Roman" w:cs="Times New Roman"/>
          <w:noProof/>
          <w:sz w:val="24"/>
          <w:szCs w:val="24"/>
          <w:lang w:eastAsia="it-IT"/>
        </w:rPr>
      </w:pPr>
    </w:p>
    <w:p w:rsidR="008A0BD0" w:rsidRPr="00A35735" w:rsidRDefault="008A0BD0" w:rsidP="008A0BD0">
      <w:pPr>
        <w:autoSpaceDE w:val="0"/>
        <w:autoSpaceDN w:val="0"/>
        <w:adjustRightInd w:val="0"/>
        <w:spacing w:after="0" w:line="240" w:lineRule="auto"/>
        <w:jc w:val="center"/>
        <w:rPr>
          <w:rFonts w:ascii="Times New Roman" w:eastAsia="Calibri" w:hAnsi="Times New Roman" w:cs="Times New Roman"/>
          <w:b/>
          <w:noProof/>
          <w:sz w:val="24"/>
          <w:szCs w:val="24"/>
          <w:lang w:eastAsia="it-IT"/>
        </w:rPr>
      </w:pPr>
      <w:r w:rsidRPr="00A35735">
        <w:rPr>
          <w:rFonts w:ascii="Times New Roman" w:eastAsia="Calibri" w:hAnsi="Times New Roman" w:cs="Times New Roman"/>
          <w:b/>
          <w:noProof/>
          <w:sz w:val="24"/>
          <w:szCs w:val="24"/>
          <w:lang w:eastAsia="it-IT"/>
        </w:rPr>
        <w:t>Don Pierre Assamouan KOUASSI</w:t>
      </w:r>
    </w:p>
    <w:p w:rsidR="008A0BD0" w:rsidRPr="00A35735" w:rsidRDefault="008A0BD0" w:rsidP="008A0BD0">
      <w:pPr>
        <w:autoSpaceDE w:val="0"/>
        <w:autoSpaceDN w:val="0"/>
        <w:adjustRightInd w:val="0"/>
        <w:jc w:val="center"/>
        <w:rPr>
          <w:rFonts w:eastAsia="Calibri"/>
          <w:i/>
          <w:noProof/>
        </w:rPr>
      </w:pPr>
      <w:r w:rsidRPr="00A35735">
        <w:rPr>
          <w:rFonts w:ascii="Times New Roman" w:eastAsia="Calibri" w:hAnsi="Times New Roman" w:cs="Times New Roman"/>
          <w:i/>
          <w:noProof/>
          <w:sz w:val="24"/>
          <w:szCs w:val="24"/>
          <w:lang w:eastAsia="it-IT"/>
        </w:rPr>
        <w:t>radca</w:t>
      </w:r>
      <w:r w:rsidRPr="003E64A7">
        <w:rPr>
          <w:rStyle w:val="Rimandonotaapidipagina"/>
          <w:rFonts w:eastAsia="Calibri"/>
          <w:noProof/>
          <w:lang w:val="pl-PL"/>
        </w:rPr>
        <w:footnoteReference w:id="3"/>
      </w:r>
    </w:p>
    <w:p w:rsidR="008A0BD0" w:rsidRPr="00A35735" w:rsidRDefault="008A0BD0" w:rsidP="008A0BD0">
      <w:pPr>
        <w:spacing w:after="0" w:line="240" w:lineRule="auto"/>
        <w:jc w:val="both"/>
        <w:rPr>
          <w:rFonts w:ascii="Times New Roman" w:eastAsia="Times New Roman" w:hAnsi="Times New Roman" w:cs="Times New Roman"/>
          <w:noProof/>
          <w:sz w:val="24"/>
          <w:szCs w:val="24"/>
          <w:lang w:eastAsia="it-IT"/>
        </w:rPr>
      </w:pPr>
    </w:p>
    <w:p w:rsidR="008A0BD0" w:rsidRPr="00A35735" w:rsidRDefault="008A0BD0" w:rsidP="008A0BD0">
      <w:pPr>
        <w:autoSpaceDE w:val="0"/>
        <w:autoSpaceDN w:val="0"/>
        <w:adjustRightInd w:val="0"/>
        <w:spacing w:after="0" w:line="240" w:lineRule="auto"/>
        <w:jc w:val="center"/>
        <w:rPr>
          <w:rFonts w:ascii="Times New Roman" w:eastAsia="Calibri" w:hAnsi="Times New Roman" w:cs="Times New Roman"/>
          <w:b/>
          <w:noProof/>
          <w:sz w:val="24"/>
          <w:szCs w:val="24"/>
          <w:lang w:val="es-ES" w:eastAsia="it-IT"/>
        </w:rPr>
      </w:pPr>
      <w:r w:rsidRPr="00A35735">
        <w:rPr>
          <w:rFonts w:ascii="Times New Roman" w:eastAsia="Calibri" w:hAnsi="Times New Roman" w:cs="Times New Roman"/>
          <w:b/>
          <w:noProof/>
          <w:sz w:val="24"/>
          <w:szCs w:val="24"/>
          <w:lang w:val="es-ES" w:eastAsia="it-IT"/>
        </w:rPr>
        <w:t>Don Laureano DE LA RED MERINO</w:t>
      </w:r>
    </w:p>
    <w:p w:rsidR="008A0BD0" w:rsidRPr="00A35735" w:rsidRDefault="008A0BD0" w:rsidP="008A0BD0">
      <w:pPr>
        <w:autoSpaceDE w:val="0"/>
        <w:autoSpaceDN w:val="0"/>
        <w:adjustRightInd w:val="0"/>
        <w:jc w:val="center"/>
        <w:rPr>
          <w:rFonts w:eastAsia="Calibri"/>
          <w:i/>
          <w:noProof/>
        </w:rPr>
      </w:pPr>
      <w:r w:rsidRPr="00A35735">
        <w:rPr>
          <w:rFonts w:ascii="Times New Roman" w:eastAsia="Calibri" w:hAnsi="Times New Roman" w:cs="Times New Roman"/>
          <w:i/>
          <w:noProof/>
          <w:sz w:val="24"/>
          <w:szCs w:val="24"/>
          <w:lang w:eastAsia="it-IT"/>
        </w:rPr>
        <w:t>radca</w:t>
      </w:r>
      <w:r w:rsidRPr="003E64A7">
        <w:rPr>
          <w:rStyle w:val="Rimandonotaapidipagina"/>
          <w:rFonts w:eastAsia="Calibri"/>
          <w:noProof/>
          <w:lang w:val="pl-PL"/>
        </w:rPr>
        <w:footnoteReference w:id="4"/>
      </w:r>
    </w:p>
    <w:p w:rsidR="008A0BD0" w:rsidRPr="00A35735" w:rsidRDefault="008A0BD0" w:rsidP="008A0BD0">
      <w:pPr>
        <w:spacing w:after="0" w:line="240" w:lineRule="auto"/>
        <w:jc w:val="both"/>
        <w:rPr>
          <w:rFonts w:ascii="Times New Roman" w:eastAsia="Times New Roman" w:hAnsi="Times New Roman" w:cs="Times New Roman"/>
          <w:noProof/>
          <w:sz w:val="24"/>
          <w:szCs w:val="24"/>
          <w:lang w:eastAsia="it-IT"/>
        </w:rPr>
      </w:pPr>
    </w:p>
    <w:p w:rsidR="008A0BD0" w:rsidRPr="00A35735" w:rsidRDefault="008A0BD0" w:rsidP="008A0BD0">
      <w:pPr>
        <w:autoSpaceDE w:val="0"/>
        <w:autoSpaceDN w:val="0"/>
        <w:adjustRightInd w:val="0"/>
        <w:spacing w:after="0" w:line="240" w:lineRule="auto"/>
        <w:jc w:val="center"/>
        <w:rPr>
          <w:rFonts w:ascii="Times New Roman" w:eastAsia="Calibri" w:hAnsi="Times New Roman" w:cs="Times New Roman"/>
          <w:b/>
          <w:noProof/>
          <w:sz w:val="24"/>
          <w:szCs w:val="24"/>
          <w:lang w:eastAsia="it-IT"/>
        </w:rPr>
      </w:pPr>
      <w:r w:rsidRPr="00A35735">
        <w:rPr>
          <w:rFonts w:ascii="Times New Roman" w:eastAsia="Calibri" w:hAnsi="Times New Roman" w:cs="Times New Roman"/>
          <w:b/>
          <w:noProof/>
          <w:sz w:val="24"/>
          <w:szCs w:val="24"/>
          <w:lang w:eastAsia="it-IT"/>
        </w:rPr>
        <w:t>Don Fulvio FERRARI</w:t>
      </w:r>
    </w:p>
    <w:p w:rsidR="008A0BD0" w:rsidRPr="00A35735" w:rsidRDefault="008A0BD0" w:rsidP="008A0BD0">
      <w:pPr>
        <w:autoSpaceDE w:val="0"/>
        <w:autoSpaceDN w:val="0"/>
        <w:adjustRightInd w:val="0"/>
        <w:jc w:val="center"/>
        <w:rPr>
          <w:rFonts w:eastAsia="Calibri"/>
          <w:i/>
          <w:noProof/>
        </w:rPr>
      </w:pPr>
      <w:r w:rsidRPr="00A35735">
        <w:rPr>
          <w:rFonts w:ascii="Times New Roman" w:eastAsia="Calibri" w:hAnsi="Times New Roman" w:cs="Times New Roman"/>
          <w:i/>
          <w:noProof/>
          <w:sz w:val="24"/>
          <w:szCs w:val="24"/>
          <w:lang w:eastAsia="it-IT"/>
        </w:rPr>
        <w:t>radca i ekonom</w:t>
      </w:r>
      <w:r w:rsidRPr="003E64A7">
        <w:rPr>
          <w:rStyle w:val="Rimandonotaapidipagina"/>
          <w:rFonts w:eastAsia="Calibri"/>
          <w:noProof/>
          <w:lang w:val="pl-PL"/>
        </w:rPr>
        <w:footnoteReference w:id="5"/>
      </w:r>
    </w:p>
    <w:p w:rsidR="008A0BD0" w:rsidRPr="00A35735" w:rsidRDefault="008A0BD0" w:rsidP="008A0BD0">
      <w:pPr>
        <w:spacing w:after="0" w:line="240" w:lineRule="auto"/>
        <w:jc w:val="both"/>
        <w:rPr>
          <w:rFonts w:ascii="Times New Roman" w:eastAsia="Times New Roman" w:hAnsi="Times New Roman" w:cs="Times New Roman"/>
          <w:noProof/>
          <w:sz w:val="24"/>
          <w:szCs w:val="24"/>
          <w:lang w:eastAsia="it-IT"/>
        </w:rPr>
      </w:pPr>
    </w:p>
    <w:p w:rsidR="008A0BD0" w:rsidRPr="00A35735" w:rsidRDefault="008A0BD0" w:rsidP="008A0BD0">
      <w:pPr>
        <w:spacing w:after="0" w:line="240" w:lineRule="auto"/>
        <w:jc w:val="both"/>
        <w:rPr>
          <w:rFonts w:ascii="Times New Roman" w:eastAsia="Times New Roman" w:hAnsi="Times New Roman" w:cs="Times New Roman"/>
          <w:noProof/>
          <w:sz w:val="24"/>
          <w:szCs w:val="24"/>
          <w:lang w:eastAsia="it-IT"/>
        </w:rPr>
      </w:pPr>
    </w:p>
    <w:p w:rsidR="008A0BD0" w:rsidRPr="003E64A7" w:rsidRDefault="008A0BD0" w:rsidP="008A0BD0">
      <w:pPr>
        <w:autoSpaceDE w:val="0"/>
        <w:autoSpaceDN w:val="0"/>
        <w:adjustRightInd w:val="0"/>
        <w:ind w:firstLine="709"/>
        <w:jc w:val="both"/>
        <w:rPr>
          <w:rFonts w:ascii="Times New Roman" w:eastAsia="Calibri" w:hAnsi="Times New Roman" w:cs="Times New Roman"/>
          <w:noProof/>
          <w:sz w:val="24"/>
          <w:szCs w:val="24"/>
          <w:lang w:val="pl-PL" w:eastAsia="it-IT"/>
        </w:rPr>
      </w:pPr>
      <w:r w:rsidRPr="003E64A7">
        <w:rPr>
          <w:rFonts w:ascii="Times New Roman" w:eastAsia="Calibri" w:hAnsi="Times New Roman" w:cs="Times New Roman"/>
          <w:noProof/>
          <w:sz w:val="24"/>
          <w:szCs w:val="24"/>
          <w:lang w:val="pl-PL" w:eastAsia="it-IT"/>
        </w:rPr>
        <w:t xml:space="preserve">Przełożony generalny na  posiedzeniu Rady Genrelanej 7 czerwca 2016 powierzył zadanie każdmu z Radców (Konst. 176) oraz mianował sekretarza generalnego </w:t>
      </w:r>
    </w:p>
    <w:p w:rsidR="008A0BD0" w:rsidRPr="003E64A7" w:rsidRDefault="008A0BD0" w:rsidP="008A0BD0">
      <w:pPr>
        <w:spacing w:after="0" w:line="240" w:lineRule="auto"/>
        <w:jc w:val="both"/>
        <w:rPr>
          <w:rFonts w:ascii="Times New Roman" w:eastAsia="Times New Roman" w:hAnsi="Times New Roman" w:cs="Times New Roman"/>
          <w:noProof/>
          <w:sz w:val="24"/>
          <w:szCs w:val="24"/>
          <w:lang w:val="pl-PL" w:eastAsia="it-IT"/>
        </w:rPr>
      </w:pPr>
    </w:p>
    <w:p w:rsidR="008A0BD0" w:rsidRPr="003E64A7" w:rsidRDefault="008A0BD0" w:rsidP="008A0BD0">
      <w:pPr>
        <w:autoSpaceDE w:val="0"/>
        <w:autoSpaceDN w:val="0"/>
        <w:adjustRightInd w:val="0"/>
        <w:spacing w:after="0" w:line="240" w:lineRule="auto"/>
        <w:jc w:val="center"/>
        <w:rPr>
          <w:rFonts w:ascii="Times New Roman" w:eastAsia="Calibri" w:hAnsi="Times New Roman" w:cs="Times New Roman"/>
          <w:b/>
          <w:noProof/>
          <w:sz w:val="24"/>
          <w:szCs w:val="24"/>
          <w:lang w:val="pl-PL" w:eastAsia="it-IT"/>
        </w:rPr>
      </w:pPr>
      <w:r w:rsidRPr="003E64A7">
        <w:rPr>
          <w:rFonts w:ascii="Times New Roman" w:eastAsia="Calibri" w:hAnsi="Times New Roman" w:cs="Times New Roman"/>
          <w:b/>
          <w:noProof/>
          <w:sz w:val="24"/>
          <w:szCs w:val="24"/>
          <w:lang w:val="pl-PL" w:eastAsia="it-IT"/>
        </w:rPr>
        <w:t>Ks. Sylwester Janusz SOWIZDRZAŁ</w:t>
      </w:r>
    </w:p>
    <w:p w:rsidR="008A0BD0" w:rsidRPr="003E64A7" w:rsidRDefault="008A0BD0" w:rsidP="008A0BD0">
      <w:pPr>
        <w:autoSpaceDE w:val="0"/>
        <w:autoSpaceDN w:val="0"/>
        <w:adjustRightInd w:val="0"/>
        <w:jc w:val="center"/>
        <w:rPr>
          <w:rFonts w:ascii="Times New Roman" w:eastAsia="Calibri" w:hAnsi="Times New Roman" w:cs="Times New Roman"/>
          <w:i/>
          <w:noProof/>
          <w:sz w:val="24"/>
          <w:szCs w:val="24"/>
          <w:lang w:val="pl-PL" w:eastAsia="it-IT"/>
        </w:rPr>
      </w:pPr>
      <w:r w:rsidRPr="003E64A7">
        <w:rPr>
          <w:rFonts w:ascii="Times New Roman" w:eastAsia="Calibri" w:hAnsi="Times New Roman" w:cs="Times New Roman"/>
          <w:i/>
          <w:noProof/>
          <w:sz w:val="24"/>
          <w:szCs w:val="24"/>
          <w:lang w:val="pl-PL" w:eastAsia="it-IT"/>
        </w:rPr>
        <w:t>sekretarz generalny</w:t>
      </w:r>
      <w:r w:rsidRPr="003E64A7">
        <w:rPr>
          <w:rStyle w:val="Rimandonotaapidipagina"/>
          <w:rFonts w:eastAsia="Calibri"/>
          <w:noProof/>
          <w:lang w:val="pl-PL"/>
        </w:rPr>
        <w:footnoteReference w:id="6"/>
      </w:r>
    </w:p>
    <w:p w:rsidR="008A0BD0" w:rsidRPr="003E64A7" w:rsidRDefault="008A0BD0">
      <w:pPr>
        <w:rPr>
          <w:rFonts w:ascii="Times New Roman" w:eastAsia="Calibri" w:hAnsi="Times New Roman" w:cs="Times New Roman"/>
          <w:b/>
          <w:smallCaps/>
          <w:noProof/>
          <w:sz w:val="28"/>
          <w:lang w:val="pl-PL"/>
        </w:rPr>
      </w:pPr>
      <w:r w:rsidRPr="003E64A7">
        <w:rPr>
          <w:rFonts w:ascii="Times New Roman" w:eastAsia="Calibri" w:hAnsi="Times New Roman" w:cs="Times New Roman"/>
          <w:b/>
          <w:smallCaps/>
          <w:noProof/>
          <w:sz w:val="28"/>
          <w:lang w:val="pl-PL"/>
        </w:rPr>
        <w:br w:type="page"/>
      </w:r>
    </w:p>
    <w:p w:rsidR="00D17F64" w:rsidRPr="003E64A7" w:rsidRDefault="00D17F64" w:rsidP="00D17F64">
      <w:pPr>
        <w:autoSpaceDE w:val="0"/>
        <w:autoSpaceDN w:val="0"/>
        <w:adjustRightInd w:val="0"/>
        <w:jc w:val="center"/>
        <w:rPr>
          <w:rFonts w:ascii="Times New Roman" w:eastAsia="Calibri" w:hAnsi="Times New Roman" w:cs="Times New Roman"/>
          <w:b/>
          <w:smallCaps/>
          <w:noProof/>
          <w:sz w:val="28"/>
          <w:lang w:val="pl-PL"/>
        </w:rPr>
      </w:pPr>
      <w:r w:rsidRPr="003E64A7">
        <w:rPr>
          <w:rFonts w:ascii="Times New Roman" w:eastAsia="Calibri" w:hAnsi="Times New Roman" w:cs="Times New Roman"/>
          <w:b/>
          <w:smallCaps/>
          <w:noProof/>
          <w:sz w:val="28"/>
          <w:lang w:val="pl-PL"/>
        </w:rPr>
        <w:lastRenderedPageBreak/>
        <w:br w:type="page"/>
      </w:r>
      <w:r w:rsidRPr="003E64A7">
        <w:rPr>
          <w:rFonts w:ascii="Times New Roman" w:eastAsia="Calibri" w:hAnsi="Times New Roman" w:cs="Times New Roman"/>
          <w:b/>
          <w:smallCaps/>
          <w:noProof/>
          <w:sz w:val="28"/>
          <w:lang w:val="pl-PL"/>
        </w:rPr>
        <w:lastRenderedPageBreak/>
        <w:t>KRÓTKA KRONIKA KAPITUŁY</w:t>
      </w:r>
    </w:p>
    <w:p w:rsidR="00D17F64" w:rsidRPr="00A35735" w:rsidRDefault="00D17F64" w:rsidP="00D17F64">
      <w:pPr>
        <w:jc w:val="both"/>
        <w:rPr>
          <w:noProof/>
          <w:sz w:val="2"/>
          <w:lang w:val="pl-PL"/>
        </w:rPr>
      </w:pPr>
    </w:p>
    <w:p w:rsidR="00D17F64" w:rsidRPr="003E64A7" w:rsidRDefault="00D17F64" w:rsidP="00D17F64">
      <w:pPr>
        <w:numPr>
          <w:ilvl w:val="0"/>
          <w:numId w:val="8"/>
        </w:numPr>
        <w:spacing w:after="120" w:line="240" w:lineRule="auto"/>
        <w:ind w:left="284" w:hanging="284"/>
        <w:jc w:val="both"/>
        <w:rPr>
          <w:noProof/>
          <w:lang w:val="pl-PL"/>
        </w:rPr>
      </w:pPr>
      <w:r w:rsidRPr="003E64A7">
        <w:rPr>
          <w:b/>
          <w:noProof/>
          <w:lang w:val="pl-PL"/>
        </w:rPr>
        <w:t>16 maj</w:t>
      </w:r>
      <w:r w:rsidRPr="003E64A7">
        <w:rPr>
          <w:noProof/>
          <w:lang w:val="pl-PL"/>
        </w:rPr>
        <w:t>: 14 Kapituła generalna rozpoczeła się w dniu Uroczystości św. Alojzego Orione w Sankturaium Matki Bożej Czuwaj</w:t>
      </w:r>
      <w:r w:rsidR="00B36A20" w:rsidRPr="003E64A7">
        <w:rPr>
          <w:noProof/>
          <w:lang w:val="pl-PL"/>
        </w:rPr>
        <w:t>ącej w Tortonie celebrcją Mszy Ś</w:t>
      </w:r>
      <w:r w:rsidRPr="003E64A7">
        <w:rPr>
          <w:noProof/>
          <w:lang w:val="pl-PL"/>
        </w:rPr>
        <w:t>więtej (godz 18.00) pod przewodnictwem Przełożonego Generalnego Ks. Flavio Peloso, w której uczestniczyli wszyscy Ojcowie kapitulni i wielu innych Współbraci. Po Mszy Świętej krótkim rytem przy relikwiach Ciała Księdza Orione zostali wezwani apelem Ojcowie kapitulni, co było znakiem rozpoczęcia Kapituły. Na wieczór Ojcowie kapitulni przemieścili się do Montebello della Battaglia.</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lang w:val="pl-PL"/>
        </w:rPr>
        <w:t>17 maj</w:t>
      </w:r>
      <w:r w:rsidRPr="003E64A7">
        <w:rPr>
          <w:noProof/>
          <w:lang w:val="pl-PL"/>
        </w:rPr>
        <w:t xml:space="preserve">: Ojcowie kapitulni zgromadzili się w Sali </w:t>
      </w:r>
      <w:r w:rsidR="00B36A20" w:rsidRPr="003E64A7">
        <w:rPr>
          <w:noProof/>
          <w:lang w:val="pl-PL"/>
        </w:rPr>
        <w:t>Pierwszej</w:t>
      </w:r>
      <w:r w:rsidRPr="003E64A7">
        <w:rPr>
          <w:noProof/>
          <w:lang w:val="pl-PL"/>
        </w:rPr>
        <w:t xml:space="preserve"> Kapituły Generalnej (w Villa Lomellini w Montebello), gdzie odbyła się krótka celebracja i śpiew “</w:t>
      </w:r>
      <w:r w:rsidRPr="003E64A7">
        <w:rPr>
          <w:i/>
          <w:noProof/>
          <w:lang w:val="pl-PL"/>
        </w:rPr>
        <w:t>Veni Creator</w:t>
      </w:r>
      <w:r w:rsidRPr="003E64A7">
        <w:rPr>
          <w:noProof/>
          <w:lang w:val="pl-PL"/>
        </w:rPr>
        <w:t>”. Następnie wszyscy przeszli do Sali Kapituły i nastąpiła krótka prezentacja wszystkich Ojców kapitulnych. Ks. Flavio Peloso potwierdził obecność wszystkich Ojców kapitulnych, uchwla oficjalne rozpoczęcie XIV Kapituły generalnej. Wybiera się skrutatorów. Przełożony Generalny prezenstuje Sprawozdanie zarządu z sześciolecia z pełnym obrazem życia Zgromadzenia. Ekonom generalny Ks. Fulvio Ferrari przedstawia część ekonomiczną Sprawozdania. Na zakończenie wybiera się pięciu rewizorów Sprawozdania Przełożonego generalnego, którzy podejmują prace nad rewizją.</w:t>
      </w:r>
    </w:p>
    <w:p w:rsidR="00D17F64" w:rsidRPr="003E64A7" w:rsidRDefault="00D17F64" w:rsidP="00D17F64">
      <w:pPr>
        <w:numPr>
          <w:ilvl w:val="0"/>
          <w:numId w:val="8"/>
        </w:numPr>
        <w:spacing w:after="120" w:line="240" w:lineRule="auto"/>
        <w:ind w:left="284" w:hanging="284"/>
        <w:jc w:val="both"/>
        <w:rPr>
          <w:bCs/>
          <w:noProof/>
          <w:lang w:val="pl-PL"/>
        </w:rPr>
      </w:pPr>
      <w:r w:rsidRPr="003E64A7">
        <w:rPr>
          <w:b/>
          <w:noProof/>
          <w:lang w:val="pl-PL"/>
        </w:rPr>
        <w:t>18 maj</w:t>
      </w:r>
      <w:r w:rsidRPr="003E64A7">
        <w:rPr>
          <w:noProof/>
          <w:lang w:val="pl-PL"/>
        </w:rPr>
        <w:t>: Podczas gdy Rewizorzy kontynuują swoją pracę, Dyrektorzy prowincjalni referują sytucję Prowincji. Przed południem zakończyła się praca rewizorów, wysłuchuje się ich relacji, ktora otwiera dyskusję. Po południu przechodzi się do lektury Regulaminu Kapituły, proponuje się i zatwierdza zmiany. Kolejno przystępuje się do wyboru Przewodniczącego Kapituły.</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lang w:val="pl-PL"/>
        </w:rPr>
        <w:t>19 maj</w:t>
      </w:r>
      <w:r w:rsidRPr="003E64A7">
        <w:rPr>
          <w:noProof/>
          <w:lang w:val="pl-PL"/>
        </w:rPr>
        <w:t>: Rozpoczyna się cykl trzech konferencji, po każdej następuja praca w 4 grupach. Pierwsza konferencja przedstawiona została przez O. Amedeo Cencini, kanosjanina, profesora i eksperta pschylogii i formacji, koncentruje się na temacie: “Lektura pedagogiczna i wskazówki formacyjne w świetle tego, co wykazały Kapituły prowincjalne i Ankieta socjologiczna</w:t>
      </w:r>
      <w:r w:rsidRPr="003E64A7">
        <w:rPr>
          <w:i/>
          <w:noProof/>
          <w:lang w:val="pl-PL"/>
        </w:rPr>
        <w:t>.</w:t>
      </w:r>
      <w:r w:rsidRPr="003E64A7">
        <w:rPr>
          <w:noProof/>
          <w:lang w:val="pl-PL"/>
        </w:rPr>
        <w:t>” Następna Ks. Bp. José Rodriguez Carballo, sekretarza Kongregacji ds. Instytutów Życia Konsekrowanego i Stowarzyszeń Życia Apostolskiego przedkłada temat “Życie konsekrowane w Kościele dzisiaj; potrzeb</w:t>
      </w:r>
      <w:r w:rsidR="00B36A20" w:rsidRPr="003E64A7">
        <w:rPr>
          <w:noProof/>
          <w:lang w:val="pl-PL"/>
        </w:rPr>
        <w:t>y</w:t>
      </w:r>
      <w:r w:rsidRPr="003E64A7">
        <w:rPr>
          <w:noProof/>
          <w:lang w:val="pl-PL"/>
        </w:rPr>
        <w:t xml:space="preserve">, oczekiwania, rozwój”. Na wieczór przybywają zaproszeni goście, którzy pozostaną aż do 24 maja. </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lang w:val="pl-PL"/>
        </w:rPr>
        <w:t>20 maj</w:t>
      </w:r>
      <w:r w:rsidRPr="003E64A7">
        <w:rPr>
          <w:noProof/>
          <w:lang w:val="pl-PL"/>
        </w:rPr>
        <w:t>: Ks. Vito Orlando, dyrektor Instytutu Socjologii Papieskiego Uniwersytetu Saleziańskiego w Rzymie zaprezentował «Lektura socjologiczna z ankiety na temat “Osoba oriońskiego zakonika”:</w:t>
      </w:r>
      <w:r w:rsidRPr="003E64A7">
        <w:rPr>
          <w:i/>
          <w:noProof/>
          <w:lang w:val="pl-PL"/>
        </w:rPr>
        <w:t xml:space="preserve"> cenne dane,  wskazówki drogi</w:t>
      </w:r>
      <w:r w:rsidRPr="003E64A7">
        <w:rPr>
          <w:noProof/>
          <w:lang w:val="pl-PL"/>
        </w:rPr>
        <w:t xml:space="preserve">.» W konferencji uczestniczyli również zaproszeni Goście (Zakonnicy, Siostry, Świeccy). Po południu zostały przedstawione na auli rezultaty grupy roboczej z konferencji 3 relatorów. Następnie Przewodniczący Kapituły poinformował co do organizacji pracy Kapituły nad tematem centralnym i utworzono 5 komisji roboczych. </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lang w:val="pl-PL"/>
        </w:rPr>
        <w:t>21 maggio</w:t>
      </w:r>
      <w:r w:rsidRPr="003E64A7">
        <w:rPr>
          <w:noProof/>
          <w:lang w:val="pl-PL"/>
        </w:rPr>
        <w:t>: Ojcowie kapitulni i zaproszen Goście udają się do Sant’Alberto di Butrio na krótkie skupienie: trwają odwiedzin</w:t>
      </w:r>
      <w:r w:rsidR="00B36A20" w:rsidRPr="003E64A7">
        <w:rPr>
          <w:noProof/>
          <w:lang w:val="pl-PL"/>
        </w:rPr>
        <w:t>y</w:t>
      </w:r>
      <w:r w:rsidRPr="003E64A7">
        <w:rPr>
          <w:noProof/>
          <w:lang w:val="pl-PL"/>
        </w:rPr>
        <w:t xml:space="preserve"> w Eremie, których kolejną</w:t>
      </w:r>
      <w:r w:rsidR="00B36A20" w:rsidRPr="003E64A7">
        <w:rPr>
          <w:noProof/>
          <w:lang w:val="pl-PL"/>
        </w:rPr>
        <w:t xml:space="preserve"> </w:t>
      </w:r>
      <w:r w:rsidRPr="003E64A7">
        <w:rPr>
          <w:noProof/>
          <w:lang w:val="pl-PL"/>
        </w:rPr>
        <w:t xml:space="preserve">częścią jest konferencja biskupa Tortony Francesco Vittorio Viola na temat miłosierdzia w 1 </w:t>
      </w:r>
      <w:r w:rsidRPr="003E64A7">
        <w:rPr>
          <w:i/>
          <w:noProof/>
          <w:lang w:val="pl-PL"/>
        </w:rPr>
        <w:t>Kor</w:t>
      </w:r>
      <w:r w:rsidRPr="003E64A7">
        <w:rPr>
          <w:noProof/>
          <w:lang w:val="pl-PL"/>
        </w:rPr>
        <w:t xml:space="preserve"> 13,1-13 i Eucharyst</w:t>
      </w:r>
      <w:r w:rsidR="0082428D" w:rsidRPr="003E64A7">
        <w:rPr>
          <w:noProof/>
          <w:lang w:val="pl-PL"/>
        </w:rPr>
        <w:t>i</w:t>
      </w:r>
      <w:r w:rsidRPr="003E64A7">
        <w:rPr>
          <w:noProof/>
          <w:lang w:val="pl-PL"/>
        </w:rPr>
        <w:t xml:space="preserve">i. Po obiedzie Ojcowie kapitulni </w:t>
      </w:r>
      <w:r w:rsidR="0082428D" w:rsidRPr="003E64A7">
        <w:rPr>
          <w:noProof/>
          <w:lang w:val="pl-PL"/>
        </w:rPr>
        <w:t>żegnają</w:t>
      </w:r>
      <w:r w:rsidRPr="003E64A7">
        <w:rPr>
          <w:noProof/>
          <w:lang w:val="pl-PL"/>
        </w:rPr>
        <w:t xml:space="preserve"> Braci Eremitów z Sant’Alberto i wyjeżdzają do Torotny do Domu “Braccia e cuore”, aby wsłuchać się </w:t>
      </w:r>
      <w:r w:rsidR="0082428D" w:rsidRPr="003E64A7">
        <w:rPr>
          <w:noProof/>
          <w:lang w:val="pl-PL"/>
        </w:rPr>
        <w:t xml:space="preserve">w </w:t>
      </w:r>
      <w:r w:rsidRPr="003E64A7">
        <w:rPr>
          <w:noProof/>
          <w:lang w:val="pl-PL"/>
        </w:rPr>
        <w:t xml:space="preserve">doświadczenia </w:t>
      </w:r>
      <w:r w:rsidR="0082428D" w:rsidRPr="003E64A7">
        <w:rPr>
          <w:noProof/>
          <w:lang w:val="pl-PL"/>
        </w:rPr>
        <w:t>pracy pionierskiej</w:t>
      </w:r>
      <w:r w:rsidRPr="003E64A7">
        <w:rPr>
          <w:noProof/>
          <w:lang w:val="pl-PL"/>
        </w:rPr>
        <w:t>, niektóre na miejscu a niektóre przez połączenie transmisyjne, dające przestrzeń refleksji i pytań. Zostały przedstawione następujące konferencje: “</w:t>
      </w:r>
      <w:r w:rsidRPr="003E64A7">
        <w:rPr>
          <w:i/>
          <w:noProof/>
          <w:lang w:val="pl-PL"/>
        </w:rPr>
        <w:t>Ramiona i serce</w:t>
      </w:r>
      <w:r w:rsidRPr="003E64A7">
        <w:rPr>
          <w:noProof/>
          <w:lang w:val="pl-PL"/>
        </w:rPr>
        <w:t>” (Tortona), “Projekt Gurisaes” w p</w:t>
      </w:r>
      <w:r w:rsidR="0082428D" w:rsidRPr="003E64A7">
        <w:rPr>
          <w:noProof/>
          <w:lang w:val="pl-PL"/>
        </w:rPr>
        <w:t>ołaczeniu z Urugwajem, wideo z p</w:t>
      </w:r>
      <w:r w:rsidRPr="003E64A7">
        <w:rPr>
          <w:noProof/>
          <w:lang w:val="pl-PL"/>
        </w:rPr>
        <w:t>olskiego Domu dla bezdomnych, wideo z “Rainha da Paz” (Campos do Jordão), wideo z Badjao z Filipin i doświadczenie Boschetto di Genova. Na wieczór powrócono do Montebello.</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sz w:val="23"/>
          <w:szCs w:val="23"/>
          <w:lang w:val="pl-PL"/>
        </w:rPr>
        <w:t>22 maj</w:t>
      </w:r>
      <w:r w:rsidRPr="003E64A7">
        <w:rPr>
          <w:noProof/>
          <w:sz w:val="23"/>
          <w:szCs w:val="23"/>
          <w:lang w:val="pl-PL"/>
        </w:rPr>
        <w:t>: Niedziela, Ojcowie kapitulni organizują zwiedzanie różnych miejsc w okolicach.</w:t>
      </w:r>
    </w:p>
    <w:p w:rsidR="00D17F64" w:rsidRPr="003E64A7" w:rsidRDefault="00D17F64" w:rsidP="00D17F64">
      <w:pPr>
        <w:numPr>
          <w:ilvl w:val="0"/>
          <w:numId w:val="8"/>
        </w:numPr>
        <w:spacing w:after="120" w:line="240" w:lineRule="auto"/>
        <w:ind w:left="284" w:hanging="284"/>
        <w:jc w:val="both"/>
        <w:rPr>
          <w:noProof/>
          <w:sz w:val="23"/>
          <w:szCs w:val="23"/>
          <w:lang w:val="pl-PL"/>
        </w:rPr>
      </w:pPr>
      <w:r w:rsidRPr="003E64A7">
        <w:rPr>
          <w:b/>
          <w:noProof/>
          <w:sz w:val="23"/>
          <w:szCs w:val="23"/>
          <w:lang w:val="pl-PL"/>
        </w:rPr>
        <w:lastRenderedPageBreak/>
        <w:t>23-24 maj</w:t>
      </w:r>
      <w:r w:rsidRPr="003E64A7">
        <w:rPr>
          <w:noProof/>
          <w:sz w:val="23"/>
          <w:szCs w:val="23"/>
          <w:lang w:val="pl-PL"/>
        </w:rPr>
        <w:t>:</w:t>
      </w:r>
      <w:r w:rsidRPr="003E64A7">
        <w:rPr>
          <w:noProof/>
          <w:lang w:val="pl-PL"/>
        </w:rPr>
        <w:t xml:space="preserve"> Rozpoczynają się prace nad tematem centralnym Kapituły złożonym z 7 wymiarów życia zakonnika. Ojcowie kapitulni, podzielieni na 5 komisji, czytają l’</w:t>
      </w:r>
      <w:r w:rsidRPr="003E64A7">
        <w:rPr>
          <w:i/>
          <w:noProof/>
          <w:lang w:val="pl-PL"/>
        </w:rPr>
        <w:t xml:space="preserve">Instrumentum laboris, </w:t>
      </w:r>
      <w:r w:rsidRPr="003E64A7">
        <w:rPr>
          <w:noProof/>
          <w:lang w:val="pl-PL"/>
        </w:rPr>
        <w:t>który zawiera materiał pochodzący z Kapituł i Zjazdów Prowincjalnych i tekst 3 wyzwań i 3 kierunków opracowanych w ostatnich dniach na podstawie lektury  przedstawionej rzeczywistości prze 3 relatorów. Rozpoczyna się czas refleksji i konfrontowania, aby scalić je w linie działania, które</w:t>
      </w:r>
      <w:r w:rsidR="0082428D" w:rsidRPr="003E64A7">
        <w:rPr>
          <w:noProof/>
          <w:lang w:val="pl-PL"/>
        </w:rPr>
        <w:t xml:space="preserve"> przedstaawione zostaną do zatw</w:t>
      </w:r>
      <w:r w:rsidRPr="003E64A7">
        <w:rPr>
          <w:noProof/>
          <w:lang w:val="pl-PL"/>
        </w:rPr>
        <w:t>i</w:t>
      </w:r>
      <w:r w:rsidR="0082428D" w:rsidRPr="003E64A7">
        <w:rPr>
          <w:noProof/>
          <w:lang w:val="pl-PL"/>
        </w:rPr>
        <w:t>e</w:t>
      </w:r>
      <w:r w:rsidRPr="003E64A7">
        <w:rPr>
          <w:noProof/>
          <w:lang w:val="pl-PL"/>
        </w:rPr>
        <w:t xml:space="preserve">rdzenia Kapitule generalnej. Są brane pod uwagę również “Inne tematy”. Nastepują po sobie na przemian prace w komisjach i na forum. Wieczorem zaproszeni Goście opuszczają Kapitułę. </w:t>
      </w:r>
    </w:p>
    <w:p w:rsidR="00D17F64" w:rsidRPr="003E64A7" w:rsidRDefault="00D17F64" w:rsidP="00D17F64">
      <w:pPr>
        <w:numPr>
          <w:ilvl w:val="0"/>
          <w:numId w:val="8"/>
        </w:numPr>
        <w:spacing w:after="120" w:line="240" w:lineRule="auto"/>
        <w:ind w:left="284" w:hanging="284"/>
        <w:jc w:val="both"/>
        <w:rPr>
          <w:noProof/>
          <w:sz w:val="23"/>
          <w:szCs w:val="23"/>
          <w:lang w:val="pl-PL"/>
        </w:rPr>
      </w:pPr>
      <w:r w:rsidRPr="003E64A7">
        <w:rPr>
          <w:b/>
          <w:noProof/>
          <w:lang w:val="pl-PL"/>
        </w:rPr>
        <w:t>25 maj</w:t>
      </w:r>
      <w:r w:rsidRPr="003E64A7">
        <w:rPr>
          <w:noProof/>
          <w:lang w:val="pl-PL"/>
        </w:rPr>
        <w:t>: Rankiem są</w:t>
      </w:r>
      <w:r w:rsidR="0082428D" w:rsidRPr="003E64A7">
        <w:rPr>
          <w:noProof/>
          <w:lang w:val="pl-PL"/>
        </w:rPr>
        <w:t xml:space="preserve"> </w:t>
      </w:r>
      <w:r w:rsidRPr="003E64A7">
        <w:rPr>
          <w:noProof/>
          <w:lang w:val="pl-PL"/>
        </w:rPr>
        <w:t>składane wyniki prac w Komisjach. Po południu w milczeniu trwa Adoracja Najświętszego Sakramentu. Po powrocie do auli i wezwaniu Ducha Świętego wybiera się nowego Dyrektora generelanego Ks. Tarcisio Gregório Vieira</w:t>
      </w:r>
      <w:r w:rsidRPr="003E64A7">
        <w:rPr>
          <w:noProof/>
          <w:sz w:val="23"/>
          <w:szCs w:val="23"/>
          <w:lang w:val="pl-PL"/>
        </w:rPr>
        <w:t xml:space="preserve">. Po ogłoszeniu, Ks. </w:t>
      </w:r>
      <w:r w:rsidRPr="003E64A7">
        <w:rPr>
          <w:noProof/>
          <w:lang w:val="pl-PL"/>
        </w:rPr>
        <w:t>Tarcisio Vieira otrzymuje homagium od Współbraci obecnych na Auli i Zakonnikó</w:t>
      </w:r>
      <w:r w:rsidR="0082428D" w:rsidRPr="003E64A7">
        <w:rPr>
          <w:noProof/>
          <w:lang w:val="pl-PL"/>
        </w:rPr>
        <w:t>w</w:t>
      </w:r>
      <w:r w:rsidRPr="003E64A7">
        <w:rPr>
          <w:noProof/>
          <w:lang w:val="pl-PL"/>
        </w:rPr>
        <w:t xml:space="preserve"> oriońskich obecnych w domu. Nowy przełożony generalny przejmuje przewodniczenie Kapituły generalnej i przewodniczy wyborowi Wikariusza Ks. Oreste Ferrari i Ekonoma generalnego Ks. Fulvio Ferrari.</w:t>
      </w:r>
    </w:p>
    <w:p w:rsidR="00D17F64" w:rsidRPr="003E64A7" w:rsidRDefault="00D17F64" w:rsidP="00D17F64">
      <w:pPr>
        <w:numPr>
          <w:ilvl w:val="0"/>
          <w:numId w:val="8"/>
        </w:numPr>
        <w:spacing w:after="120" w:line="240" w:lineRule="auto"/>
        <w:ind w:left="284" w:hanging="284"/>
        <w:jc w:val="both"/>
        <w:rPr>
          <w:noProof/>
          <w:sz w:val="23"/>
          <w:szCs w:val="23"/>
          <w:lang w:val="pl-PL"/>
        </w:rPr>
      </w:pPr>
      <w:r w:rsidRPr="003E64A7">
        <w:rPr>
          <w:b/>
          <w:noProof/>
          <w:sz w:val="23"/>
          <w:szCs w:val="23"/>
          <w:lang w:val="pl-PL"/>
        </w:rPr>
        <w:t>26 maj</w:t>
      </w:r>
      <w:r w:rsidRPr="003E64A7">
        <w:rPr>
          <w:noProof/>
          <w:sz w:val="23"/>
          <w:szCs w:val="23"/>
          <w:lang w:val="pl-PL"/>
        </w:rPr>
        <w:t>:</w:t>
      </w:r>
      <w:r w:rsidRPr="003E64A7">
        <w:rPr>
          <w:b/>
          <w:noProof/>
          <w:sz w:val="23"/>
          <w:szCs w:val="23"/>
          <w:lang w:val="pl-PL"/>
        </w:rPr>
        <w:t xml:space="preserve"> </w:t>
      </w:r>
      <w:r w:rsidRPr="003E64A7">
        <w:rPr>
          <w:noProof/>
          <w:lang w:val="pl-PL"/>
        </w:rPr>
        <w:t xml:space="preserve">Rankiem Kapituła wybiera pozostałych brakujących 3 Radców generalnych </w:t>
      </w:r>
      <w:r w:rsidRPr="003E64A7">
        <w:rPr>
          <w:noProof/>
          <w:lang w:val="pl-PL"/>
        </w:rPr>
        <w:br/>
        <w:t>(Ks. Fernando Héctor Fornerod, Ks. Pierre Assamouan Kouassi i Ks. Lau</w:t>
      </w:r>
      <w:r w:rsidR="0082428D" w:rsidRPr="003E64A7">
        <w:rPr>
          <w:noProof/>
          <w:lang w:val="pl-PL"/>
        </w:rPr>
        <w:t>reano de la Red Merino). Po połu</w:t>
      </w:r>
      <w:r w:rsidRPr="003E64A7">
        <w:rPr>
          <w:noProof/>
          <w:lang w:val="pl-PL"/>
        </w:rPr>
        <w:t xml:space="preserve">dniu autobusem </w:t>
      </w:r>
      <w:r w:rsidR="0082428D" w:rsidRPr="003E64A7">
        <w:rPr>
          <w:noProof/>
          <w:lang w:val="pl-PL"/>
        </w:rPr>
        <w:t xml:space="preserve">wszyscy </w:t>
      </w:r>
      <w:r w:rsidRPr="003E64A7">
        <w:rPr>
          <w:noProof/>
          <w:lang w:val="pl-PL"/>
        </w:rPr>
        <w:t>wyjeżdzają do Rzymu, aby uczestniczyć w audiencji z Papieżem Franciszkiem. Ojcowie kapitulni zostają zakwaterowani w Casa di Accoglienza di Giovanni Paolo II, w Domu prowincjalnym na Monte Mario w Rzymie i w Kurii generalnej.</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sz w:val="23"/>
          <w:szCs w:val="23"/>
          <w:lang w:val="pl-PL"/>
        </w:rPr>
        <w:t>27 maj</w:t>
      </w:r>
      <w:r w:rsidRPr="003E64A7">
        <w:rPr>
          <w:noProof/>
          <w:sz w:val="23"/>
          <w:szCs w:val="23"/>
          <w:lang w:val="pl-PL"/>
        </w:rPr>
        <w:t xml:space="preserve">: Ojcowie </w:t>
      </w:r>
      <w:r w:rsidRPr="003E64A7">
        <w:rPr>
          <w:rFonts w:ascii="Calibri" w:hAnsi="Calibri" w:cs="Calibri"/>
          <w:noProof/>
          <w:lang w:val="pl-PL"/>
        </w:rPr>
        <w:t xml:space="preserve">spotykają się w Kościele Świętej  Anny w Watykanie na Eucharystii </w:t>
      </w:r>
      <w:r w:rsidR="0082428D" w:rsidRPr="003E64A7">
        <w:rPr>
          <w:rFonts w:ascii="Calibri" w:hAnsi="Calibri" w:cs="Calibri"/>
          <w:noProof/>
          <w:lang w:val="pl-PL"/>
        </w:rPr>
        <w:t>pod przewodnictwem ks</w:t>
      </w:r>
      <w:r w:rsidRPr="003E64A7">
        <w:rPr>
          <w:rFonts w:ascii="Calibri" w:hAnsi="Calibri" w:cs="Calibri"/>
          <w:noProof/>
          <w:lang w:val="pl-PL"/>
        </w:rPr>
        <w:t>. Tarcisio G. Vieira.</w:t>
      </w:r>
      <w:r w:rsidRPr="003E64A7">
        <w:rPr>
          <w:noProof/>
          <w:lang w:val="pl-PL"/>
        </w:rPr>
        <w:t xml:space="preserve"> Podczas Mszy Świętej nowy Przełożony generalny i Jego Rada składają wyznanie wiary </w:t>
      </w:r>
      <w:r w:rsidR="0082428D" w:rsidRPr="003E64A7">
        <w:rPr>
          <w:noProof/>
          <w:lang w:val="pl-PL"/>
        </w:rPr>
        <w:t>i przysięgę</w:t>
      </w:r>
      <w:r w:rsidRPr="003E64A7">
        <w:rPr>
          <w:noProof/>
          <w:lang w:val="pl-PL"/>
        </w:rPr>
        <w:t xml:space="preserve"> wierności. Następnie Ojcowie kapitulni i zaproszeni Goście udają się do Sali Klementyńskiej w Pałacu Apostolskim, gdzie  spotykają się z Papieżem Franciszkiem. Papież kieruje do Ojców Kapitulnych specjalnie przesłanie i wita osobiście wszystkich Ojców i zaproszonych Gości. Na wieczór Ojcowie kapitulni wracają do Montebello.</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sz w:val="23"/>
          <w:szCs w:val="23"/>
          <w:lang w:val="pl-PL"/>
        </w:rPr>
        <w:t>28 maj</w:t>
      </w:r>
      <w:r w:rsidRPr="003E64A7">
        <w:rPr>
          <w:noProof/>
          <w:sz w:val="23"/>
          <w:szCs w:val="23"/>
          <w:lang w:val="pl-PL"/>
        </w:rPr>
        <w:t>: Ojcowie kapitulni kończą prace w komisjach.</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sz w:val="23"/>
          <w:szCs w:val="23"/>
          <w:lang w:val="pl-PL"/>
        </w:rPr>
        <w:t>29 maj</w:t>
      </w:r>
      <w:r w:rsidRPr="003E64A7">
        <w:rPr>
          <w:noProof/>
          <w:sz w:val="23"/>
          <w:szCs w:val="23"/>
          <w:lang w:val="pl-PL"/>
        </w:rPr>
        <w:t>: Niedziela, Ojcowie kap</w:t>
      </w:r>
      <w:r w:rsidR="006173B7" w:rsidRPr="003E64A7">
        <w:rPr>
          <w:noProof/>
          <w:sz w:val="23"/>
          <w:szCs w:val="23"/>
          <w:lang w:val="pl-PL"/>
        </w:rPr>
        <w:t>itulni organizują zwiedzanie róż</w:t>
      </w:r>
      <w:r w:rsidRPr="003E64A7">
        <w:rPr>
          <w:noProof/>
          <w:sz w:val="23"/>
          <w:szCs w:val="23"/>
          <w:lang w:val="pl-PL"/>
        </w:rPr>
        <w:t>nych miejsc w regionie.</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sz w:val="23"/>
          <w:szCs w:val="23"/>
          <w:lang w:val="pl-PL"/>
        </w:rPr>
        <w:t>30 maj - 1 czerwiec</w:t>
      </w:r>
      <w:r w:rsidRPr="003E64A7">
        <w:rPr>
          <w:noProof/>
          <w:sz w:val="23"/>
          <w:szCs w:val="23"/>
          <w:lang w:val="pl-PL"/>
        </w:rPr>
        <w:t xml:space="preserve">: </w:t>
      </w:r>
      <w:r w:rsidRPr="003E64A7">
        <w:rPr>
          <w:rFonts w:ascii="Calibri" w:hAnsi="Calibri" w:cs="Calibri"/>
          <w:noProof/>
          <w:lang w:val="pl-PL"/>
        </w:rPr>
        <w:t>Są przedstawiane wyniki prac Komisji i zatwierdzane ostatecznie linie działania. Zaczynają się prace nad odnową Norm.</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lang w:val="pl-PL"/>
        </w:rPr>
        <w:t>1-3 czerwiec</w:t>
      </w:r>
      <w:r w:rsidRPr="003E64A7">
        <w:rPr>
          <w:noProof/>
          <w:lang w:val="pl-PL"/>
        </w:rPr>
        <w:t>: Ojcowie kapitulni pracują na forum modyfikując i aktualizując Normy.</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lang w:val="pl-PL"/>
        </w:rPr>
        <w:t>4 czerwiec</w:t>
      </w:r>
      <w:r w:rsidRPr="003E64A7">
        <w:rPr>
          <w:noProof/>
          <w:lang w:val="pl-PL"/>
        </w:rPr>
        <w:t xml:space="preserve"> Ojcowie kapitulni spotykają się w Sali kapitulnej i potem ponownie w grupach, aby odnieść się do niektórych szczególnych tematów zasugerowanych przez Ojców kapitulnych. Na wieczór wszyscy przemieszczają się do Sali Pierwszej Kapituły generalnej, gdzie są podpisywane przez poszczególnych Ojców kapitulnych akty i uchwały Kapituły. Kończąc tą czynność, Przełożony Generalny ogłasza zakończenie 14-ej Kapituły generalnej Synów Boskiej Opatrzności, przewo</w:t>
      </w:r>
      <w:r w:rsidR="006173B7" w:rsidRPr="003E64A7">
        <w:rPr>
          <w:noProof/>
          <w:lang w:val="pl-PL"/>
        </w:rPr>
        <w:t>dnicząc modlitwie dziękczynnej.</w:t>
      </w:r>
    </w:p>
    <w:p w:rsidR="00D17F64" w:rsidRPr="003E64A7" w:rsidRDefault="00D17F64" w:rsidP="00D17F64">
      <w:pPr>
        <w:numPr>
          <w:ilvl w:val="0"/>
          <w:numId w:val="8"/>
        </w:numPr>
        <w:spacing w:after="120" w:line="240" w:lineRule="auto"/>
        <w:ind w:left="284" w:hanging="284"/>
        <w:jc w:val="both"/>
        <w:rPr>
          <w:noProof/>
          <w:lang w:val="pl-PL"/>
        </w:rPr>
      </w:pPr>
      <w:r w:rsidRPr="003E64A7">
        <w:rPr>
          <w:b/>
          <w:noProof/>
          <w:lang w:val="pl-PL"/>
        </w:rPr>
        <w:t>5 czerwiec</w:t>
      </w:r>
      <w:r w:rsidRPr="003E64A7">
        <w:rPr>
          <w:noProof/>
          <w:lang w:val="pl-PL"/>
        </w:rPr>
        <w:t xml:space="preserve">: Ojcowie kapitulni udają się na pielgrzymkę do Drzwi Świętych Katedry Tortońskiej i po modlitwie jubileuszowej, zwiedzają pomieszczenia uczęszczane przez Księdza Orione jako młodego kleryka. Msza w Paterno przypieczętowała oficjalne zamknięcie Kapituły. </w:t>
      </w:r>
    </w:p>
    <w:p w:rsidR="00D17F64" w:rsidRPr="003E64A7" w:rsidRDefault="00D17F64" w:rsidP="00D17F64">
      <w:pPr>
        <w:spacing w:after="120" w:line="240" w:lineRule="auto"/>
        <w:jc w:val="center"/>
        <w:rPr>
          <w:rFonts w:ascii="Times New Roman" w:hAnsi="Times New Roman" w:cs="Times New Roman"/>
          <w:b/>
          <w:noProof/>
          <w:sz w:val="24"/>
          <w:lang w:val="pl-PL"/>
        </w:rPr>
      </w:pPr>
    </w:p>
    <w:p w:rsidR="00D17F64" w:rsidRPr="003E64A7" w:rsidRDefault="00D17F64" w:rsidP="00D17F64">
      <w:pPr>
        <w:rPr>
          <w:rFonts w:ascii="Times New Roman" w:hAnsi="Times New Roman" w:cs="Times New Roman"/>
          <w:b/>
          <w:noProof/>
          <w:sz w:val="24"/>
          <w:lang w:val="pl-PL"/>
        </w:rPr>
      </w:pPr>
      <w:r w:rsidRPr="003E64A7">
        <w:rPr>
          <w:rFonts w:ascii="Times New Roman" w:hAnsi="Times New Roman" w:cs="Times New Roman"/>
          <w:b/>
          <w:noProof/>
          <w:sz w:val="24"/>
          <w:lang w:val="pl-PL"/>
        </w:rPr>
        <w:br w:type="page"/>
      </w:r>
    </w:p>
    <w:p w:rsidR="00D17F64" w:rsidRPr="003E64A7" w:rsidRDefault="00D17F64" w:rsidP="00D17F64">
      <w:pPr>
        <w:spacing w:after="120" w:line="240" w:lineRule="auto"/>
        <w:jc w:val="center"/>
        <w:rPr>
          <w:rFonts w:ascii="Times New Roman" w:hAnsi="Times New Roman" w:cs="Times New Roman"/>
          <w:b/>
          <w:smallCaps/>
          <w:noProof/>
          <w:sz w:val="28"/>
          <w:lang w:val="pl-PL"/>
        </w:rPr>
      </w:pPr>
      <w:r w:rsidRPr="003E64A7">
        <w:rPr>
          <w:rFonts w:ascii="Times New Roman" w:hAnsi="Times New Roman" w:cs="Times New Roman"/>
          <w:b/>
          <w:smallCaps/>
          <w:noProof/>
          <w:sz w:val="28"/>
          <w:lang w:val="pl-PL"/>
        </w:rPr>
        <w:lastRenderedPageBreak/>
        <w:t>WYKAZ SKRÓTÓW</w:t>
      </w:r>
    </w:p>
    <w:p w:rsidR="00D17F64" w:rsidRPr="003E64A7" w:rsidRDefault="00D17F64" w:rsidP="00D17F64">
      <w:pPr>
        <w:spacing w:after="120" w:line="240" w:lineRule="auto"/>
        <w:jc w:val="center"/>
        <w:rPr>
          <w:rFonts w:ascii="Times New Roman" w:hAnsi="Times New Roman" w:cs="Times New Roman"/>
          <w:b/>
          <w:noProof/>
          <w:sz w:val="24"/>
          <w:lang w:val="pl-PL"/>
        </w:rPr>
      </w:pP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3E64A7">
        <w:rPr>
          <w:noProof/>
          <w:color w:val="auto"/>
          <w:sz w:val="22"/>
          <w:szCs w:val="22"/>
          <w:lang w:val="pl-PL"/>
        </w:rPr>
        <w:t>ADO</w:t>
      </w:r>
      <w:r w:rsidRPr="003E64A7">
        <w:rPr>
          <w:noProof/>
          <w:color w:val="auto"/>
          <w:sz w:val="22"/>
          <w:szCs w:val="22"/>
          <w:lang w:val="pl-PL"/>
        </w:rPr>
        <w:tab/>
        <w:t>Archiwym generalne Zgromadzenia Małego Dzieła Boskiej Opatrzności, Rzym</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i/>
          <w:noProof/>
          <w:color w:val="auto"/>
          <w:sz w:val="22"/>
          <w:szCs w:val="22"/>
          <w:lang w:val="it-IT"/>
        </w:rPr>
        <w:t>Atti</w:t>
      </w:r>
      <w:r w:rsidRPr="00A35735">
        <w:rPr>
          <w:noProof/>
          <w:color w:val="auto"/>
          <w:sz w:val="22"/>
          <w:szCs w:val="22"/>
          <w:lang w:val="it-IT"/>
        </w:rPr>
        <w:tab/>
      </w:r>
      <w:r w:rsidRPr="00A35735">
        <w:rPr>
          <w:i/>
          <w:noProof/>
          <w:color w:val="auto"/>
          <w:sz w:val="22"/>
          <w:szCs w:val="22"/>
          <w:lang w:val="it-IT"/>
        </w:rPr>
        <w:t>Atti e Comunicazioni della Curia generale della Piccola Opera della Divina Provvidenza</w:t>
      </w:r>
      <w:r w:rsidRPr="00A35735">
        <w:rPr>
          <w:noProof/>
          <w:color w:val="auto"/>
          <w:sz w:val="22"/>
          <w:szCs w:val="22"/>
          <w:lang w:val="it-IT"/>
        </w:rPr>
        <w:t>, Roma.</w:t>
      </w: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3E64A7">
        <w:rPr>
          <w:noProof/>
          <w:color w:val="auto"/>
          <w:sz w:val="22"/>
          <w:szCs w:val="22"/>
          <w:lang w:val="pl-PL"/>
        </w:rPr>
        <w:t>CG 12</w:t>
      </w:r>
      <w:r w:rsidRPr="003E64A7">
        <w:rPr>
          <w:noProof/>
          <w:color w:val="auto"/>
          <w:sz w:val="22"/>
          <w:szCs w:val="22"/>
          <w:lang w:val="pl-PL"/>
        </w:rPr>
        <w:tab/>
      </w:r>
      <w:r w:rsidRPr="003E64A7">
        <w:rPr>
          <w:rStyle w:val="Ninguno"/>
          <w:i/>
          <w:iCs/>
          <w:noProof/>
          <w:color w:val="auto"/>
          <w:sz w:val="22"/>
          <w:szCs w:val="22"/>
          <w:lang w:val="pl-PL"/>
        </w:rPr>
        <w:t>100 lecie kreatywnej wierności</w:t>
      </w:r>
      <w:r w:rsidRPr="003E64A7">
        <w:rPr>
          <w:noProof/>
          <w:color w:val="auto"/>
          <w:sz w:val="22"/>
          <w:szCs w:val="22"/>
          <w:lang w:val="pl-PL"/>
        </w:rPr>
        <w:t>, Dokumenty 12° Kapituły generalnej Synów Boskiej Opatrzności (św. Alojzy Orione)  Ariccia (Rzym) 21 czerwiec – 16 lipiec 2004.</w:t>
      </w: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3E64A7">
        <w:rPr>
          <w:noProof/>
          <w:color w:val="auto"/>
          <w:sz w:val="22"/>
          <w:szCs w:val="22"/>
          <w:lang w:val="pl-PL"/>
        </w:rPr>
        <w:t>CG 13</w:t>
      </w:r>
      <w:r w:rsidRPr="003E64A7">
        <w:rPr>
          <w:noProof/>
          <w:color w:val="auto"/>
          <w:sz w:val="22"/>
          <w:szCs w:val="22"/>
          <w:lang w:val="pl-PL"/>
        </w:rPr>
        <w:tab/>
      </w:r>
      <w:r w:rsidRPr="003E64A7">
        <w:rPr>
          <w:rStyle w:val="Ninguno"/>
          <w:i/>
          <w:iCs/>
          <w:noProof/>
          <w:color w:val="auto"/>
          <w:sz w:val="22"/>
          <w:szCs w:val="22"/>
          <w:lang w:val="pl-PL"/>
        </w:rPr>
        <w:t>Tylko miłość zbawi świat</w:t>
      </w:r>
      <w:r w:rsidRPr="003E64A7">
        <w:rPr>
          <w:noProof/>
          <w:color w:val="auto"/>
          <w:sz w:val="22"/>
          <w:szCs w:val="22"/>
          <w:lang w:val="pl-PL"/>
        </w:rPr>
        <w:t>, Dokumenty 13° Kapituły generalnej Synów Boskiej Opatrzności (św. Alojzy Orione) Ariccia (Rzym) 30 maj - 23 czerwiec – 2010.</w:t>
      </w: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3E64A7">
        <w:rPr>
          <w:noProof/>
          <w:color w:val="auto"/>
          <w:sz w:val="22"/>
          <w:szCs w:val="22"/>
          <w:lang w:val="pl-PL"/>
        </w:rPr>
        <w:t>CIVCSVA</w:t>
      </w:r>
      <w:r w:rsidRPr="003E64A7">
        <w:rPr>
          <w:noProof/>
          <w:color w:val="auto"/>
          <w:sz w:val="22"/>
          <w:szCs w:val="22"/>
          <w:lang w:val="pl-PL"/>
        </w:rPr>
        <w:tab/>
        <w:t>Kongregacja ds. Instytutów Życia Konsekrowanego i Stowarzyszeń Życia Apostolskiego</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noProof/>
          <w:color w:val="auto"/>
          <w:sz w:val="22"/>
          <w:szCs w:val="22"/>
          <w:lang w:val="it-IT"/>
        </w:rPr>
        <w:t>Cost.</w:t>
      </w:r>
      <w:r w:rsidRPr="00A35735">
        <w:rPr>
          <w:noProof/>
          <w:color w:val="auto"/>
          <w:sz w:val="22"/>
          <w:szCs w:val="22"/>
          <w:lang w:val="it-IT"/>
        </w:rPr>
        <w:tab/>
      </w:r>
      <w:r w:rsidRPr="00A35735">
        <w:rPr>
          <w:rStyle w:val="Ninguno"/>
          <w:i/>
          <w:iCs/>
          <w:noProof/>
          <w:color w:val="auto"/>
          <w:sz w:val="22"/>
          <w:szCs w:val="22"/>
          <w:lang w:val="it-IT"/>
        </w:rPr>
        <w:t>Costituzioni dei Figli della Divina Provvidenza</w:t>
      </w:r>
      <w:r w:rsidRPr="00A35735">
        <w:rPr>
          <w:noProof/>
          <w:color w:val="auto"/>
          <w:sz w:val="22"/>
          <w:szCs w:val="22"/>
          <w:lang w:val="it-IT"/>
        </w:rPr>
        <w:t>, Roma, 2012.</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noProof/>
          <w:color w:val="auto"/>
          <w:sz w:val="22"/>
          <w:szCs w:val="22"/>
          <w:lang w:val="it-IT"/>
        </w:rPr>
        <w:t>CPV</w:t>
      </w:r>
      <w:r w:rsidRPr="00A35735">
        <w:rPr>
          <w:noProof/>
          <w:color w:val="auto"/>
          <w:sz w:val="22"/>
          <w:szCs w:val="22"/>
          <w:lang w:val="it-IT"/>
        </w:rPr>
        <w:tab/>
        <w:t>Prowincjalne Centrum Powołaniowe.</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noProof/>
          <w:color w:val="auto"/>
          <w:sz w:val="22"/>
          <w:szCs w:val="22"/>
          <w:lang w:val="it-IT"/>
        </w:rPr>
        <w:t>EFO</w:t>
      </w:r>
      <w:r w:rsidRPr="00A35735">
        <w:rPr>
          <w:noProof/>
          <w:color w:val="auto"/>
          <w:sz w:val="22"/>
          <w:szCs w:val="22"/>
          <w:lang w:val="it-IT"/>
        </w:rPr>
        <w:tab/>
        <w:t>Escuela de Formación Orionita.</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noProof/>
          <w:color w:val="auto"/>
          <w:sz w:val="22"/>
          <w:szCs w:val="22"/>
          <w:lang w:val="it-IT"/>
        </w:rPr>
        <w:t>EG</w:t>
      </w:r>
      <w:r w:rsidRPr="00A35735">
        <w:rPr>
          <w:noProof/>
          <w:color w:val="auto"/>
          <w:sz w:val="22"/>
          <w:szCs w:val="22"/>
          <w:lang w:val="it-IT"/>
        </w:rPr>
        <w:tab/>
        <w:t xml:space="preserve">Papież Franciszek, </w:t>
      </w:r>
      <w:r w:rsidRPr="00A35735">
        <w:rPr>
          <w:rStyle w:val="Ninguno"/>
          <w:i/>
          <w:iCs/>
          <w:noProof/>
          <w:color w:val="auto"/>
          <w:sz w:val="22"/>
          <w:szCs w:val="22"/>
          <w:lang w:val="it-IT"/>
        </w:rPr>
        <w:t>Evangelii Gaudium</w:t>
      </w:r>
      <w:r w:rsidRPr="00A35735">
        <w:rPr>
          <w:noProof/>
          <w:color w:val="auto"/>
          <w:sz w:val="22"/>
          <w:szCs w:val="22"/>
          <w:lang w:val="it-IT"/>
        </w:rPr>
        <w:t>, 2011.</w:t>
      </w: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3E64A7">
        <w:rPr>
          <w:noProof/>
          <w:color w:val="auto"/>
          <w:sz w:val="22"/>
          <w:szCs w:val="22"/>
          <w:lang w:val="pl-PL"/>
        </w:rPr>
        <w:t>FDP</w:t>
      </w:r>
      <w:r w:rsidRPr="003E64A7">
        <w:rPr>
          <w:noProof/>
          <w:color w:val="auto"/>
          <w:sz w:val="22"/>
          <w:szCs w:val="22"/>
          <w:lang w:val="pl-PL"/>
        </w:rPr>
        <w:tab/>
        <w:t xml:space="preserve">Syn Boskiej Opatrzności </w:t>
      </w: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3E64A7">
        <w:rPr>
          <w:noProof/>
          <w:color w:val="auto"/>
          <w:sz w:val="22"/>
          <w:szCs w:val="22"/>
          <w:lang w:val="pl-PL"/>
        </w:rPr>
        <w:t>ISO</w:t>
      </w:r>
      <w:r w:rsidRPr="003E64A7">
        <w:rPr>
          <w:noProof/>
          <w:color w:val="auto"/>
          <w:sz w:val="22"/>
          <w:szCs w:val="22"/>
          <w:lang w:val="pl-PL"/>
        </w:rPr>
        <w:tab/>
        <w:t>Instytus Orioński Świecki.</w:t>
      </w: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A35735">
        <w:rPr>
          <w:i/>
          <w:iCs/>
          <w:noProof/>
          <w:color w:val="auto"/>
          <w:sz w:val="22"/>
          <w:szCs w:val="22"/>
          <w:lang w:val="it-IT"/>
        </w:rPr>
        <w:t>Lettere</w:t>
      </w:r>
      <w:r w:rsidRPr="00A35735">
        <w:rPr>
          <w:noProof/>
          <w:color w:val="auto"/>
          <w:sz w:val="22"/>
          <w:szCs w:val="22"/>
          <w:lang w:val="it-IT"/>
        </w:rPr>
        <w:tab/>
        <w:t xml:space="preserve">Luigi Orione, </w:t>
      </w:r>
      <w:r w:rsidRPr="00A35735">
        <w:rPr>
          <w:rStyle w:val="Ninguno"/>
          <w:i/>
          <w:iCs/>
          <w:noProof/>
          <w:color w:val="auto"/>
          <w:sz w:val="22"/>
          <w:szCs w:val="22"/>
          <w:lang w:val="it-IT"/>
        </w:rPr>
        <w:t>Lettere</w:t>
      </w:r>
      <w:r w:rsidRPr="00A35735">
        <w:rPr>
          <w:noProof/>
          <w:color w:val="auto"/>
          <w:sz w:val="22"/>
          <w:szCs w:val="22"/>
          <w:lang w:val="it-IT"/>
        </w:rPr>
        <w:t xml:space="preserve">, Postulazione della Piccola Opera della Divina Provvidenza, Roma, 1969. </w:t>
      </w:r>
      <w:r w:rsidRPr="003E64A7">
        <w:rPr>
          <w:noProof/>
          <w:color w:val="auto"/>
          <w:sz w:val="22"/>
          <w:szCs w:val="22"/>
          <w:lang w:val="pl-PL"/>
        </w:rPr>
        <w:t xml:space="preserve">Volumi I e II. </w:t>
      </w: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3E64A7">
        <w:rPr>
          <w:noProof/>
          <w:color w:val="auto"/>
          <w:sz w:val="22"/>
          <w:szCs w:val="22"/>
          <w:lang w:val="pl-PL"/>
        </w:rPr>
        <w:t>MGO</w:t>
      </w:r>
      <w:r w:rsidRPr="003E64A7">
        <w:rPr>
          <w:noProof/>
          <w:color w:val="auto"/>
          <w:sz w:val="22"/>
          <w:szCs w:val="22"/>
          <w:lang w:val="pl-PL"/>
        </w:rPr>
        <w:tab/>
        <w:t>Orioński Ruch Młodzieżowy.</w:t>
      </w: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3E64A7">
        <w:rPr>
          <w:noProof/>
          <w:color w:val="auto"/>
          <w:sz w:val="22"/>
          <w:szCs w:val="22"/>
          <w:lang w:val="pl-PL"/>
        </w:rPr>
        <w:t>MLO</w:t>
      </w:r>
      <w:r w:rsidRPr="003E64A7">
        <w:rPr>
          <w:noProof/>
          <w:color w:val="auto"/>
          <w:sz w:val="22"/>
          <w:szCs w:val="22"/>
          <w:lang w:val="pl-PL"/>
        </w:rPr>
        <w:tab/>
        <w:t>Orioński Ruch Świecki.</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noProof/>
          <w:color w:val="auto"/>
          <w:sz w:val="22"/>
          <w:szCs w:val="22"/>
          <w:lang w:val="it-IT"/>
        </w:rPr>
        <w:t>MR</w:t>
      </w:r>
      <w:r w:rsidRPr="00A35735">
        <w:rPr>
          <w:noProof/>
          <w:color w:val="auto"/>
          <w:sz w:val="22"/>
          <w:szCs w:val="22"/>
          <w:lang w:val="it-IT"/>
        </w:rPr>
        <w:tab/>
        <w:t xml:space="preserve">SCRIS, </w:t>
      </w:r>
      <w:r w:rsidRPr="00A35735">
        <w:rPr>
          <w:i/>
          <w:noProof/>
          <w:color w:val="auto"/>
          <w:sz w:val="22"/>
          <w:szCs w:val="22"/>
          <w:lang w:val="it-IT"/>
        </w:rPr>
        <w:t>Mutuae Relationes</w:t>
      </w:r>
      <w:r w:rsidRPr="00A35735">
        <w:rPr>
          <w:noProof/>
          <w:color w:val="auto"/>
          <w:sz w:val="22"/>
          <w:szCs w:val="22"/>
          <w:lang w:val="it-IT"/>
        </w:rPr>
        <w:t>, 1978.</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i/>
          <w:iCs/>
          <w:noProof/>
          <w:color w:val="auto"/>
          <w:sz w:val="22"/>
          <w:szCs w:val="22"/>
          <w:lang w:val="it-IT"/>
        </w:rPr>
        <w:t>Nel nome</w:t>
      </w:r>
      <w:r w:rsidRPr="00A35735">
        <w:rPr>
          <w:noProof/>
          <w:color w:val="auto"/>
          <w:sz w:val="22"/>
          <w:szCs w:val="22"/>
          <w:lang w:val="it-IT"/>
        </w:rPr>
        <w:tab/>
      </w:r>
      <w:r w:rsidRPr="00A35735">
        <w:rPr>
          <w:rStyle w:val="Ninguno"/>
          <w:i/>
          <w:iCs/>
          <w:noProof/>
          <w:color w:val="auto"/>
          <w:sz w:val="22"/>
          <w:szCs w:val="22"/>
          <w:lang w:val="it-IT"/>
        </w:rPr>
        <w:t>Nel nome della divina Provvidenza</w:t>
      </w:r>
      <w:r w:rsidRPr="00A35735">
        <w:rPr>
          <w:noProof/>
          <w:color w:val="auto"/>
          <w:sz w:val="22"/>
          <w:szCs w:val="22"/>
          <w:lang w:val="it-IT"/>
        </w:rPr>
        <w:t>;</w:t>
      </w:r>
      <w:r w:rsidRPr="00A35735">
        <w:rPr>
          <w:rStyle w:val="Ninguno"/>
          <w:i/>
          <w:iCs/>
          <w:noProof/>
          <w:color w:val="auto"/>
          <w:sz w:val="22"/>
          <w:szCs w:val="22"/>
          <w:lang w:val="it-IT"/>
        </w:rPr>
        <w:t xml:space="preserve"> le più belle pagine di Don Orione,</w:t>
      </w:r>
      <w:r w:rsidRPr="00A35735">
        <w:rPr>
          <w:noProof/>
          <w:color w:val="auto"/>
          <w:sz w:val="22"/>
          <w:szCs w:val="22"/>
          <w:lang w:val="it-IT"/>
        </w:rPr>
        <w:t xml:space="preserve"> 4ª ed., Piemme, Casale Monferrato, 2014.</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i/>
          <w:iCs/>
          <w:noProof/>
          <w:color w:val="auto"/>
          <w:sz w:val="22"/>
          <w:szCs w:val="22"/>
          <w:lang w:val="it-IT"/>
        </w:rPr>
        <w:t>Norme</w:t>
      </w:r>
      <w:r w:rsidRPr="00A35735">
        <w:rPr>
          <w:noProof/>
          <w:color w:val="auto"/>
          <w:sz w:val="22"/>
          <w:szCs w:val="22"/>
          <w:lang w:val="it-IT"/>
        </w:rPr>
        <w:tab/>
      </w:r>
      <w:r w:rsidRPr="00A35735">
        <w:rPr>
          <w:i/>
          <w:iCs/>
          <w:noProof/>
          <w:color w:val="auto"/>
          <w:sz w:val="22"/>
          <w:szCs w:val="22"/>
          <w:lang w:val="it-IT"/>
        </w:rPr>
        <w:t>Norme dei Figli della Divina Provvidenza</w:t>
      </w:r>
      <w:r w:rsidRPr="00A35735">
        <w:rPr>
          <w:rStyle w:val="Ninguno"/>
          <w:noProof/>
          <w:color w:val="auto"/>
          <w:sz w:val="22"/>
          <w:szCs w:val="22"/>
          <w:lang w:val="it-IT"/>
        </w:rPr>
        <w:t>, Roma, 2012.</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noProof/>
          <w:color w:val="auto"/>
          <w:sz w:val="22"/>
          <w:szCs w:val="22"/>
          <w:lang w:val="it-IT"/>
        </w:rPr>
        <w:t>ONG</w:t>
      </w:r>
      <w:r w:rsidRPr="00A35735">
        <w:rPr>
          <w:noProof/>
          <w:color w:val="auto"/>
          <w:sz w:val="22"/>
          <w:szCs w:val="22"/>
          <w:lang w:val="it-IT"/>
        </w:rPr>
        <w:tab/>
        <w:t>Organizacja non profit.</w:t>
      </w:r>
    </w:p>
    <w:p w:rsidR="00D17F64" w:rsidRPr="00A35735" w:rsidRDefault="00D17F64" w:rsidP="00D17F64">
      <w:pPr>
        <w:pStyle w:val="Poromisin"/>
        <w:tabs>
          <w:tab w:val="left" w:pos="2111"/>
        </w:tabs>
        <w:spacing w:after="120" w:line="300" w:lineRule="exact"/>
        <w:ind w:left="2115" w:hanging="1928"/>
        <w:rPr>
          <w:noProof/>
          <w:color w:val="auto"/>
        </w:rPr>
      </w:pPr>
      <w:r w:rsidRPr="00A35735">
        <w:rPr>
          <w:i/>
          <w:iCs/>
          <w:noProof/>
          <w:color w:val="auto"/>
        </w:rPr>
        <w:t>Parola</w:t>
      </w:r>
      <w:r w:rsidRPr="00A35735">
        <w:rPr>
          <w:rFonts w:eastAsia="Helvetica" w:cs="Helvetica"/>
          <w:noProof/>
          <w:color w:val="auto"/>
        </w:rPr>
        <w:tab/>
      </w:r>
      <w:r w:rsidRPr="00A35735">
        <w:rPr>
          <w:rStyle w:val="Ninguno"/>
          <w:i/>
          <w:iCs/>
          <w:noProof/>
          <w:color w:val="auto"/>
          <w:lang w:val="it-IT"/>
        </w:rPr>
        <w:t>La parola di San Luigi Orione</w:t>
      </w:r>
      <w:r w:rsidRPr="00A35735">
        <w:rPr>
          <w:noProof/>
          <w:color w:val="auto"/>
        </w:rPr>
        <w:t>, ADO, Roma.</w:t>
      </w:r>
    </w:p>
    <w:p w:rsidR="00D17F64" w:rsidRPr="003E64A7" w:rsidRDefault="00D17F64" w:rsidP="00D17F64">
      <w:pPr>
        <w:pStyle w:val="Estilodetabla2"/>
        <w:tabs>
          <w:tab w:val="left" w:pos="2111"/>
        </w:tabs>
        <w:spacing w:after="120" w:line="300" w:lineRule="exact"/>
        <w:ind w:left="2115" w:hanging="1928"/>
        <w:rPr>
          <w:noProof/>
          <w:color w:val="auto"/>
          <w:sz w:val="22"/>
          <w:szCs w:val="22"/>
          <w:lang w:val="pl-PL"/>
        </w:rPr>
      </w:pPr>
      <w:r w:rsidRPr="003E64A7">
        <w:rPr>
          <w:noProof/>
          <w:color w:val="auto"/>
          <w:sz w:val="22"/>
          <w:szCs w:val="22"/>
          <w:lang w:val="pl-PL"/>
        </w:rPr>
        <w:t>PSMC</w:t>
      </w:r>
      <w:r w:rsidRPr="003E64A7">
        <w:rPr>
          <w:noProof/>
          <w:color w:val="auto"/>
          <w:sz w:val="22"/>
          <w:szCs w:val="22"/>
          <w:lang w:val="pl-PL"/>
        </w:rPr>
        <w:tab/>
        <w:t>Małe Siostry Misjonarki Miłosierdzia.</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i/>
          <w:iCs/>
          <w:noProof/>
          <w:color w:val="auto"/>
          <w:sz w:val="22"/>
          <w:szCs w:val="22"/>
          <w:lang w:val="it-IT"/>
        </w:rPr>
        <w:t>Scritti</w:t>
      </w:r>
      <w:r w:rsidRPr="00A35735">
        <w:rPr>
          <w:noProof/>
          <w:color w:val="auto"/>
          <w:sz w:val="22"/>
          <w:szCs w:val="22"/>
          <w:lang w:val="it-IT"/>
        </w:rPr>
        <w:tab/>
      </w:r>
      <w:r w:rsidRPr="00A35735">
        <w:rPr>
          <w:rStyle w:val="Ninguno"/>
          <w:i/>
          <w:iCs/>
          <w:noProof/>
          <w:color w:val="auto"/>
          <w:sz w:val="22"/>
          <w:szCs w:val="22"/>
          <w:lang w:val="it-IT"/>
        </w:rPr>
        <w:t>Gli Scritti di Don Orione</w:t>
      </w:r>
      <w:r w:rsidRPr="00A35735">
        <w:rPr>
          <w:noProof/>
          <w:color w:val="auto"/>
          <w:sz w:val="22"/>
          <w:szCs w:val="22"/>
          <w:lang w:val="it-IT"/>
        </w:rPr>
        <w:t>, ADO, Roma.</w:t>
      </w:r>
    </w:p>
    <w:p w:rsidR="00D17F64" w:rsidRPr="00A35735" w:rsidRDefault="00D17F64" w:rsidP="00D17F64">
      <w:pPr>
        <w:pStyle w:val="Estilodetabla2"/>
        <w:tabs>
          <w:tab w:val="left" w:pos="2111"/>
        </w:tabs>
        <w:spacing w:after="120" w:line="300" w:lineRule="exact"/>
        <w:ind w:left="2115" w:hanging="1928"/>
        <w:rPr>
          <w:noProof/>
          <w:color w:val="auto"/>
          <w:sz w:val="22"/>
          <w:szCs w:val="22"/>
          <w:lang w:val="it-IT"/>
        </w:rPr>
      </w:pPr>
      <w:r w:rsidRPr="00A35735">
        <w:rPr>
          <w:i/>
          <w:iCs/>
          <w:noProof/>
          <w:color w:val="auto"/>
          <w:sz w:val="22"/>
          <w:szCs w:val="22"/>
          <w:lang w:val="it-IT"/>
        </w:rPr>
        <w:t>Sui passi</w:t>
      </w:r>
      <w:r w:rsidRPr="00A35735">
        <w:rPr>
          <w:noProof/>
          <w:color w:val="auto"/>
          <w:sz w:val="22"/>
          <w:szCs w:val="22"/>
          <w:lang w:val="it-IT"/>
        </w:rPr>
        <w:tab/>
      </w:r>
      <w:r w:rsidRPr="00A35735">
        <w:rPr>
          <w:i/>
          <w:iCs/>
          <w:noProof/>
          <w:color w:val="auto"/>
          <w:sz w:val="22"/>
          <w:szCs w:val="22"/>
          <w:lang w:val="it-IT"/>
        </w:rPr>
        <w:t>Sui passi di Don Orione; sussidio per la formazione al carisma</w:t>
      </w:r>
      <w:r w:rsidRPr="00A35735">
        <w:rPr>
          <w:rStyle w:val="Ninguno"/>
          <w:noProof/>
          <w:color w:val="auto"/>
          <w:sz w:val="22"/>
          <w:szCs w:val="22"/>
          <w:lang w:val="it-IT"/>
        </w:rPr>
        <w:t xml:space="preserve"> Dehoniane, Bologna, 1996.</w:t>
      </w:r>
    </w:p>
    <w:p w:rsidR="00D17F64" w:rsidRPr="00A35735" w:rsidRDefault="00D17F64" w:rsidP="00D17F64">
      <w:pPr>
        <w:pStyle w:val="Estilodetabla2"/>
        <w:tabs>
          <w:tab w:val="left" w:pos="2111"/>
        </w:tabs>
        <w:spacing w:after="120" w:line="300" w:lineRule="exact"/>
        <w:ind w:left="2115" w:hanging="1928"/>
        <w:rPr>
          <w:rFonts w:ascii="Times New Roman" w:hAnsi="Times New Roman" w:cs="Times New Roman"/>
          <w:b/>
          <w:noProof/>
          <w:color w:val="auto"/>
          <w:sz w:val="24"/>
          <w:lang w:val="it-IT"/>
        </w:rPr>
      </w:pPr>
      <w:r w:rsidRPr="00A35735">
        <w:rPr>
          <w:noProof/>
          <w:color w:val="auto"/>
          <w:sz w:val="22"/>
          <w:szCs w:val="22"/>
          <w:lang w:val="it-IT"/>
        </w:rPr>
        <w:t>VFC</w:t>
      </w:r>
      <w:r w:rsidRPr="00A35735">
        <w:rPr>
          <w:noProof/>
          <w:color w:val="auto"/>
          <w:sz w:val="22"/>
          <w:szCs w:val="22"/>
          <w:lang w:val="it-IT"/>
        </w:rPr>
        <w:tab/>
        <w:t xml:space="preserve">CIVCSVA, </w:t>
      </w:r>
      <w:r w:rsidRPr="00A35735">
        <w:rPr>
          <w:rStyle w:val="Ninguno"/>
          <w:i/>
          <w:iCs/>
          <w:noProof/>
          <w:color w:val="auto"/>
          <w:sz w:val="22"/>
          <w:szCs w:val="22"/>
          <w:lang w:val="it-IT"/>
        </w:rPr>
        <w:t>La vita fraterna in comunità</w:t>
      </w:r>
      <w:r w:rsidRPr="00A35735">
        <w:rPr>
          <w:noProof/>
          <w:color w:val="auto"/>
          <w:sz w:val="22"/>
          <w:szCs w:val="22"/>
          <w:lang w:val="it-IT"/>
        </w:rPr>
        <w:t>, 1994.</w:t>
      </w:r>
      <w:r w:rsidRPr="00A35735">
        <w:rPr>
          <w:rFonts w:ascii="Times New Roman" w:hAnsi="Times New Roman" w:cs="Times New Roman"/>
          <w:b/>
          <w:noProof/>
          <w:color w:val="auto"/>
          <w:sz w:val="24"/>
          <w:lang w:val="it-IT"/>
        </w:rPr>
        <w:br w:type="page"/>
      </w:r>
    </w:p>
    <w:p w:rsidR="00D17F64" w:rsidRPr="003E64A7" w:rsidRDefault="00434BEB" w:rsidP="00D17F64">
      <w:pPr>
        <w:spacing w:after="360"/>
        <w:jc w:val="center"/>
        <w:rPr>
          <w:rFonts w:ascii="Times New Roman" w:hAnsi="Times New Roman" w:cs="Times New Roman"/>
          <w:b/>
          <w:smallCaps/>
          <w:noProof/>
          <w:sz w:val="28"/>
          <w:lang w:val="pl-PL"/>
        </w:rPr>
      </w:pPr>
      <w:r w:rsidRPr="003E64A7">
        <w:rPr>
          <w:rFonts w:ascii="Times New Roman" w:hAnsi="Times New Roman" w:cs="Times New Roman"/>
          <w:b/>
          <w:smallCaps/>
          <w:noProof/>
          <w:sz w:val="28"/>
          <w:lang w:val="pl-PL"/>
        </w:rPr>
        <w:lastRenderedPageBreak/>
        <w:t>PRIORYTETY I KIERUNKI</w:t>
      </w:r>
    </w:p>
    <w:p w:rsidR="00D17F64" w:rsidRPr="003E64A7" w:rsidRDefault="00D17F64" w:rsidP="00D17F64">
      <w:pPr>
        <w:pStyle w:val="Paragrafoelenco"/>
        <w:numPr>
          <w:ilvl w:val="0"/>
          <w:numId w:val="9"/>
        </w:numPr>
        <w:spacing w:after="240" w:line="280" w:lineRule="exact"/>
        <w:ind w:left="0" w:hanging="567"/>
        <w:contextualSpacing w:val="0"/>
        <w:jc w:val="both"/>
        <w:rPr>
          <w:noProof/>
          <w:sz w:val="21"/>
          <w:szCs w:val="21"/>
          <w:lang w:val="pl-PL"/>
        </w:rPr>
      </w:pPr>
      <w:r w:rsidRPr="003E64A7">
        <w:rPr>
          <w:noProof/>
          <w:sz w:val="21"/>
          <w:szCs w:val="21"/>
          <w:lang w:val="pl-PL"/>
        </w:rPr>
        <w:t xml:space="preserve">Pierwsza faza Kapituły </w:t>
      </w:r>
      <w:r w:rsidR="00434BEB" w:rsidRPr="003E64A7">
        <w:rPr>
          <w:noProof/>
          <w:sz w:val="21"/>
          <w:szCs w:val="21"/>
          <w:lang w:val="pl-PL"/>
        </w:rPr>
        <w:t>G</w:t>
      </w:r>
      <w:r w:rsidRPr="003E64A7">
        <w:rPr>
          <w:noProof/>
          <w:sz w:val="21"/>
          <w:szCs w:val="21"/>
          <w:lang w:val="pl-PL"/>
        </w:rPr>
        <w:t>eneralnej była poświęcona wsłuchan</w:t>
      </w:r>
      <w:r w:rsidR="002F0FE2" w:rsidRPr="003E64A7">
        <w:rPr>
          <w:noProof/>
          <w:sz w:val="21"/>
          <w:szCs w:val="21"/>
          <w:lang w:val="pl-PL"/>
        </w:rPr>
        <w:t xml:space="preserve">iu się </w:t>
      </w:r>
      <w:r w:rsidR="00155A98" w:rsidRPr="003E64A7">
        <w:rPr>
          <w:noProof/>
          <w:sz w:val="21"/>
          <w:szCs w:val="21"/>
          <w:lang w:val="pl-PL"/>
        </w:rPr>
        <w:t xml:space="preserve">w </w:t>
      </w:r>
      <w:r w:rsidR="00434BEB" w:rsidRPr="003E64A7">
        <w:rPr>
          <w:noProof/>
          <w:sz w:val="21"/>
          <w:szCs w:val="21"/>
          <w:lang w:val="pl-PL"/>
        </w:rPr>
        <w:t xml:space="preserve">treści nadesłane przez </w:t>
      </w:r>
      <w:r w:rsidR="002F0FE2" w:rsidRPr="003E64A7">
        <w:rPr>
          <w:noProof/>
          <w:sz w:val="21"/>
          <w:szCs w:val="21"/>
          <w:lang w:val="pl-PL"/>
        </w:rPr>
        <w:t>Kapitu</w:t>
      </w:r>
      <w:r w:rsidRPr="003E64A7">
        <w:rPr>
          <w:noProof/>
          <w:sz w:val="21"/>
          <w:szCs w:val="21"/>
          <w:lang w:val="pl-PL"/>
        </w:rPr>
        <w:t>ł</w:t>
      </w:r>
      <w:r w:rsidR="00434BEB" w:rsidRPr="003E64A7">
        <w:rPr>
          <w:noProof/>
          <w:sz w:val="21"/>
          <w:szCs w:val="21"/>
          <w:lang w:val="pl-PL"/>
        </w:rPr>
        <w:t>y</w:t>
      </w:r>
      <w:r w:rsidRPr="003E64A7">
        <w:rPr>
          <w:noProof/>
          <w:sz w:val="21"/>
          <w:szCs w:val="21"/>
          <w:lang w:val="pl-PL"/>
        </w:rPr>
        <w:t xml:space="preserve"> </w:t>
      </w:r>
      <w:r w:rsidR="00434BEB" w:rsidRPr="003E64A7">
        <w:rPr>
          <w:noProof/>
          <w:sz w:val="21"/>
          <w:szCs w:val="21"/>
          <w:lang w:val="pl-PL"/>
        </w:rPr>
        <w:t>P</w:t>
      </w:r>
      <w:r w:rsidRPr="003E64A7">
        <w:rPr>
          <w:noProof/>
          <w:sz w:val="21"/>
          <w:szCs w:val="21"/>
          <w:lang w:val="pl-PL"/>
        </w:rPr>
        <w:t>rowincjaln</w:t>
      </w:r>
      <w:r w:rsidR="00434BEB" w:rsidRPr="003E64A7">
        <w:rPr>
          <w:noProof/>
          <w:sz w:val="21"/>
          <w:szCs w:val="21"/>
          <w:lang w:val="pl-PL"/>
        </w:rPr>
        <w:t>e</w:t>
      </w:r>
      <w:r w:rsidRPr="003E64A7">
        <w:rPr>
          <w:noProof/>
          <w:sz w:val="21"/>
          <w:szCs w:val="21"/>
          <w:lang w:val="pl-PL"/>
        </w:rPr>
        <w:t xml:space="preserve"> i </w:t>
      </w:r>
      <w:r w:rsidR="00155A98" w:rsidRPr="003E64A7">
        <w:rPr>
          <w:noProof/>
          <w:sz w:val="21"/>
          <w:szCs w:val="21"/>
          <w:lang w:val="pl-PL"/>
        </w:rPr>
        <w:t xml:space="preserve">w </w:t>
      </w:r>
      <w:r w:rsidRPr="003E64A7">
        <w:rPr>
          <w:noProof/>
          <w:sz w:val="21"/>
          <w:szCs w:val="21"/>
          <w:lang w:val="pl-PL"/>
        </w:rPr>
        <w:t>aniliz</w:t>
      </w:r>
      <w:r w:rsidR="00155A98" w:rsidRPr="003E64A7">
        <w:rPr>
          <w:noProof/>
          <w:sz w:val="21"/>
          <w:szCs w:val="21"/>
          <w:lang w:val="pl-PL"/>
        </w:rPr>
        <w:t>ę</w:t>
      </w:r>
      <w:r w:rsidRPr="003E64A7">
        <w:rPr>
          <w:noProof/>
          <w:sz w:val="21"/>
          <w:szCs w:val="21"/>
          <w:lang w:val="pl-PL"/>
        </w:rPr>
        <w:t xml:space="preserve"> ankiety przeprowadzonej </w:t>
      </w:r>
      <w:r w:rsidR="00434BEB" w:rsidRPr="003E64A7">
        <w:rPr>
          <w:noProof/>
          <w:sz w:val="21"/>
          <w:szCs w:val="21"/>
          <w:lang w:val="pl-PL"/>
        </w:rPr>
        <w:t xml:space="preserve">wśród zakonników </w:t>
      </w:r>
      <w:r w:rsidRPr="003E64A7">
        <w:rPr>
          <w:noProof/>
          <w:sz w:val="21"/>
          <w:szCs w:val="21"/>
          <w:lang w:val="pl-PL"/>
        </w:rPr>
        <w:t xml:space="preserve">przez </w:t>
      </w:r>
      <w:r w:rsidR="00434BEB" w:rsidRPr="003E64A7">
        <w:rPr>
          <w:noProof/>
          <w:sz w:val="21"/>
          <w:szCs w:val="21"/>
          <w:lang w:val="pl-PL"/>
        </w:rPr>
        <w:t>kilku</w:t>
      </w:r>
      <w:r w:rsidRPr="003E64A7">
        <w:rPr>
          <w:noProof/>
          <w:sz w:val="21"/>
          <w:szCs w:val="21"/>
          <w:lang w:val="pl-PL"/>
        </w:rPr>
        <w:t xml:space="preserve"> ekspertów. </w:t>
      </w:r>
      <w:r w:rsidR="00155A98" w:rsidRPr="003E64A7">
        <w:rPr>
          <w:noProof/>
          <w:sz w:val="21"/>
          <w:szCs w:val="21"/>
          <w:lang w:val="pl-PL"/>
        </w:rPr>
        <w:t>Kapituła</w:t>
      </w:r>
      <w:r w:rsidRPr="003E64A7">
        <w:rPr>
          <w:noProof/>
          <w:sz w:val="21"/>
          <w:szCs w:val="21"/>
          <w:lang w:val="pl-PL"/>
        </w:rPr>
        <w:t xml:space="preserve">, po </w:t>
      </w:r>
      <w:r w:rsidR="00434BEB" w:rsidRPr="003E64A7">
        <w:rPr>
          <w:noProof/>
          <w:sz w:val="21"/>
          <w:szCs w:val="21"/>
          <w:lang w:val="pl-PL"/>
        </w:rPr>
        <w:t xml:space="preserve">wystąpieniu prelegentów </w:t>
      </w:r>
      <w:r w:rsidRPr="003E64A7">
        <w:rPr>
          <w:noProof/>
          <w:sz w:val="21"/>
          <w:szCs w:val="21"/>
          <w:lang w:val="pl-PL"/>
        </w:rPr>
        <w:t xml:space="preserve">i </w:t>
      </w:r>
      <w:r w:rsidR="00434BEB" w:rsidRPr="003E64A7">
        <w:rPr>
          <w:noProof/>
          <w:sz w:val="21"/>
          <w:szCs w:val="21"/>
          <w:lang w:val="pl-PL"/>
        </w:rPr>
        <w:t>refleksji przeprowadzonej w grupach, wyznaczyła w syntezie 3 główne naglące potrzeby/kierunki jako drogę dla Zgromadzenia.</w:t>
      </w:r>
      <w:r w:rsidRPr="003E64A7">
        <w:rPr>
          <w:noProof/>
          <w:sz w:val="21"/>
          <w:szCs w:val="21"/>
          <w:lang w:val="pl-PL"/>
        </w:rPr>
        <w:t xml:space="preserve"> Ta refleksja stała się punktem wyjścia do dyskusji nad liniami działania.  </w:t>
      </w:r>
    </w:p>
    <w:p w:rsidR="00D17F64" w:rsidRPr="003E64A7" w:rsidRDefault="00D17F64" w:rsidP="00D17F64">
      <w:pPr>
        <w:pStyle w:val="Paragrafoelenco"/>
        <w:numPr>
          <w:ilvl w:val="0"/>
          <w:numId w:val="9"/>
        </w:numPr>
        <w:spacing w:after="0" w:line="280" w:lineRule="exact"/>
        <w:ind w:left="851" w:hanging="1418"/>
        <w:contextualSpacing w:val="0"/>
        <w:jc w:val="both"/>
        <w:rPr>
          <w:rFonts w:cs="Helvetica"/>
          <w:b/>
          <w:noProof/>
          <w:sz w:val="21"/>
          <w:szCs w:val="21"/>
          <w:lang w:val="pl-PL"/>
        </w:rPr>
      </w:pPr>
      <w:r w:rsidRPr="003E64A7">
        <w:rPr>
          <w:rFonts w:cs="Helvetica"/>
          <w:b/>
          <w:noProof/>
          <w:sz w:val="21"/>
          <w:szCs w:val="21"/>
          <w:lang w:val="pl-PL"/>
        </w:rPr>
        <w:t xml:space="preserve">A) </w:t>
      </w:r>
      <w:r w:rsidR="00434BEB" w:rsidRPr="003E64A7">
        <w:rPr>
          <w:rFonts w:cs="Helvetica"/>
          <w:b/>
          <w:noProof/>
          <w:sz w:val="21"/>
          <w:szCs w:val="21"/>
          <w:lang w:val="pl-PL"/>
        </w:rPr>
        <w:t>Formacja osób</w:t>
      </w:r>
      <w:r w:rsidRPr="003E64A7">
        <w:rPr>
          <w:rFonts w:cs="Helvetica"/>
          <w:b/>
          <w:noProof/>
          <w:sz w:val="21"/>
          <w:szCs w:val="21"/>
          <w:lang w:val="pl-PL"/>
        </w:rPr>
        <w:t>, zakonników</w:t>
      </w:r>
    </w:p>
    <w:p w:rsidR="00D17F64" w:rsidRPr="003E64A7" w:rsidRDefault="00D17F64" w:rsidP="00D17F64">
      <w:pPr>
        <w:pStyle w:val="Paragrafoelenco"/>
        <w:spacing w:after="80" w:line="280" w:lineRule="exact"/>
        <w:ind w:left="1344"/>
        <w:contextualSpacing w:val="0"/>
        <w:jc w:val="both"/>
        <w:rPr>
          <w:rFonts w:ascii="Calibri" w:hAnsi="Calibri" w:cs="Times New Roman"/>
          <w:noProof/>
          <w:sz w:val="21"/>
          <w:szCs w:val="21"/>
          <w:lang w:val="pl-PL"/>
        </w:rPr>
      </w:pPr>
      <w:r w:rsidRPr="003E64A7">
        <w:rPr>
          <w:rFonts w:cs="Helvetica"/>
          <w:b/>
          <w:noProof/>
          <w:sz w:val="21"/>
          <w:szCs w:val="21"/>
          <w:lang w:val="pl-PL"/>
        </w:rPr>
        <w:t>Przesłanka:</w:t>
      </w:r>
      <w:r w:rsidRPr="003E64A7">
        <w:rPr>
          <w:rFonts w:cs="Helvetica"/>
          <w:b/>
          <w:i/>
          <w:noProof/>
          <w:sz w:val="21"/>
          <w:szCs w:val="21"/>
          <w:lang w:val="pl-PL"/>
        </w:rPr>
        <w:t xml:space="preserve"> </w:t>
      </w:r>
      <w:r w:rsidRPr="003E64A7">
        <w:rPr>
          <w:rFonts w:cs="Helvetica"/>
          <w:noProof/>
          <w:sz w:val="21"/>
          <w:szCs w:val="21"/>
          <w:lang w:val="pl-PL"/>
        </w:rPr>
        <w:t xml:space="preserve">Nasze Konstytucje oferują wiele środków dla formacji, </w:t>
      </w:r>
      <w:r w:rsidR="00B011BB" w:rsidRPr="003E64A7">
        <w:rPr>
          <w:rFonts w:cs="Helvetica"/>
          <w:noProof/>
          <w:sz w:val="21"/>
          <w:szCs w:val="21"/>
          <w:lang w:val="pl-PL"/>
        </w:rPr>
        <w:t>ale</w:t>
      </w:r>
      <w:r w:rsidRPr="003E64A7">
        <w:rPr>
          <w:rFonts w:cs="Helvetica"/>
          <w:noProof/>
          <w:sz w:val="21"/>
          <w:szCs w:val="21"/>
          <w:lang w:val="pl-PL"/>
        </w:rPr>
        <w:t xml:space="preserve"> potem </w:t>
      </w:r>
      <w:r w:rsidR="00B011BB" w:rsidRPr="003E64A7">
        <w:rPr>
          <w:rFonts w:cs="Helvetica"/>
          <w:noProof/>
          <w:sz w:val="21"/>
          <w:szCs w:val="21"/>
          <w:lang w:val="pl-PL"/>
        </w:rPr>
        <w:t>zauważa się</w:t>
      </w:r>
      <w:r w:rsidRPr="003E64A7">
        <w:rPr>
          <w:rFonts w:cs="Helvetica"/>
          <w:noProof/>
          <w:sz w:val="21"/>
          <w:szCs w:val="21"/>
          <w:lang w:val="pl-PL"/>
        </w:rPr>
        <w:t xml:space="preserve">, że nie przynoszą </w:t>
      </w:r>
      <w:r w:rsidR="00B011BB" w:rsidRPr="003E64A7">
        <w:rPr>
          <w:rFonts w:cs="Helvetica"/>
          <w:noProof/>
          <w:sz w:val="21"/>
          <w:szCs w:val="21"/>
          <w:lang w:val="pl-PL"/>
        </w:rPr>
        <w:t xml:space="preserve">one oczekiwanych </w:t>
      </w:r>
      <w:r w:rsidRPr="003E64A7">
        <w:rPr>
          <w:rFonts w:cs="Helvetica"/>
          <w:noProof/>
          <w:sz w:val="21"/>
          <w:szCs w:val="21"/>
          <w:lang w:val="pl-PL"/>
        </w:rPr>
        <w:t>efektów, ponieważ br</w:t>
      </w:r>
      <w:r w:rsidR="00155A98" w:rsidRPr="003E64A7">
        <w:rPr>
          <w:rFonts w:cs="Helvetica"/>
          <w:noProof/>
          <w:sz w:val="21"/>
          <w:szCs w:val="21"/>
          <w:lang w:val="pl-PL"/>
        </w:rPr>
        <w:t xml:space="preserve">akuje </w:t>
      </w:r>
      <w:r w:rsidR="00B011BB" w:rsidRPr="003E64A7">
        <w:rPr>
          <w:rFonts w:cs="Helvetica"/>
          <w:noProof/>
          <w:sz w:val="21"/>
          <w:szCs w:val="21"/>
          <w:lang w:val="pl-PL"/>
        </w:rPr>
        <w:t>wrażliwości</w:t>
      </w:r>
      <w:r w:rsidR="00155A98" w:rsidRPr="003E64A7">
        <w:rPr>
          <w:rFonts w:cs="Helvetica"/>
          <w:noProof/>
          <w:sz w:val="21"/>
          <w:szCs w:val="21"/>
          <w:lang w:val="pl-PL"/>
        </w:rPr>
        <w:t>/apetytu na formację,</w:t>
      </w:r>
      <w:r w:rsidRPr="003E64A7">
        <w:rPr>
          <w:rFonts w:cs="Helvetica"/>
          <w:noProof/>
          <w:sz w:val="21"/>
          <w:szCs w:val="21"/>
          <w:lang w:val="pl-PL"/>
        </w:rPr>
        <w:t xml:space="preserve">  </w:t>
      </w:r>
      <w:r w:rsidR="00B011BB" w:rsidRPr="003E64A7">
        <w:rPr>
          <w:rFonts w:ascii="Calibri" w:hAnsi="Calibri" w:cs="Times New Roman"/>
          <w:noProof/>
          <w:sz w:val="21"/>
          <w:szCs w:val="21"/>
          <w:lang w:val="pl-PL"/>
        </w:rPr>
        <w:t>która nas poprowadzi, aby mieć te same uczucia, co Chrystus</w:t>
      </w:r>
      <w:r w:rsidRPr="003E64A7">
        <w:rPr>
          <w:rFonts w:ascii="Calibri" w:hAnsi="Calibri" w:cs="Times New Roman"/>
          <w:noProof/>
          <w:sz w:val="21"/>
          <w:szCs w:val="21"/>
          <w:lang w:val="pl-PL"/>
        </w:rPr>
        <w:t xml:space="preserve"> (por. Flp 2,5).</w:t>
      </w:r>
    </w:p>
    <w:p w:rsidR="00D17F64" w:rsidRPr="003E64A7" w:rsidRDefault="00B011BB" w:rsidP="00D17F64">
      <w:pPr>
        <w:pStyle w:val="Paragrafoelenco"/>
        <w:spacing w:after="80" w:line="280" w:lineRule="exact"/>
        <w:ind w:left="1344"/>
        <w:contextualSpacing w:val="0"/>
        <w:jc w:val="both"/>
        <w:rPr>
          <w:rFonts w:cs="Helvetica"/>
          <w:noProof/>
          <w:sz w:val="21"/>
          <w:szCs w:val="21"/>
          <w:lang w:val="pl-PL"/>
        </w:rPr>
      </w:pPr>
      <w:r w:rsidRPr="003E64A7">
        <w:rPr>
          <w:rFonts w:cs="Times New Roman"/>
          <w:b/>
          <w:noProof/>
          <w:sz w:val="21"/>
          <w:szCs w:val="21"/>
          <w:lang w:val="pl-PL"/>
        </w:rPr>
        <w:t>Pilna potrzeba</w:t>
      </w:r>
      <w:r w:rsidR="00D17F64" w:rsidRPr="003E64A7">
        <w:rPr>
          <w:rFonts w:cs="Times New Roman"/>
          <w:b/>
          <w:noProof/>
          <w:sz w:val="21"/>
          <w:szCs w:val="21"/>
          <w:lang w:val="pl-PL"/>
        </w:rPr>
        <w:t xml:space="preserve">: </w:t>
      </w:r>
      <w:r w:rsidR="00D17F64" w:rsidRPr="003E64A7">
        <w:rPr>
          <w:rFonts w:cs="Helvetica"/>
          <w:noProof/>
          <w:sz w:val="21"/>
          <w:szCs w:val="21"/>
          <w:lang w:val="pl-PL"/>
        </w:rPr>
        <w:t xml:space="preserve">Formować osoby </w:t>
      </w:r>
      <w:r w:rsidR="00AD3404" w:rsidRPr="003E64A7">
        <w:rPr>
          <w:rFonts w:cs="Helvetica"/>
          <w:noProof/>
          <w:sz w:val="21"/>
          <w:szCs w:val="21"/>
          <w:lang w:val="pl-PL"/>
        </w:rPr>
        <w:t xml:space="preserve">do </w:t>
      </w:r>
      <w:r w:rsidR="00D17F64" w:rsidRPr="003E64A7">
        <w:rPr>
          <w:rFonts w:cs="Helvetica"/>
          <w:noProof/>
          <w:sz w:val="21"/>
          <w:szCs w:val="21"/>
          <w:lang w:val="pl-PL"/>
        </w:rPr>
        <w:t>tros</w:t>
      </w:r>
      <w:r w:rsidR="00AD3404" w:rsidRPr="003E64A7">
        <w:rPr>
          <w:rFonts w:cs="Helvetica"/>
          <w:noProof/>
          <w:sz w:val="21"/>
          <w:szCs w:val="21"/>
          <w:lang w:val="pl-PL"/>
        </w:rPr>
        <w:t>ki</w:t>
      </w:r>
      <w:r w:rsidR="00D17F64" w:rsidRPr="003E64A7">
        <w:rPr>
          <w:rFonts w:cs="Helvetica"/>
          <w:noProof/>
          <w:sz w:val="21"/>
          <w:szCs w:val="21"/>
          <w:lang w:val="pl-PL"/>
        </w:rPr>
        <w:t xml:space="preserve"> o</w:t>
      </w:r>
      <w:r w:rsidR="00B551B4" w:rsidRPr="003E64A7">
        <w:rPr>
          <w:rFonts w:cs="Helvetica"/>
          <w:noProof/>
          <w:sz w:val="21"/>
          <w:szCs w:val="21"/>
          <w:lang w:val="pl-PL"/>
        </w:rPr>
        <w:t xml:space="preserve"> </w:t>
      </w:r>
      <w:r w:rsidR="00155A98" w:rsidRPr="003E64A7">
        <w:rPr>
          <w:rFonts w:cs="Helvetica"/>
          <w:noProof/>
          <w:sz w:val="21"/>
          <w:szCs w:val="21"/>
          <w:lang w:val="pl-PL"/>
        </w:rPr>
        <w:t>siebie i jednocześ</w:t>
      </w:r>
      <w:r w:rsidR="00D17F64" w:rsidRPr="003E64A7">
        <w:rPr>
          <w:rFonts w:cs="Helvetica"/>
          <w:noProof/>
          <w:sz w:val="21"/>
          <w:szCs w:val="21"/>
          <w:lang w:val="pl-PL"/>
        </w:rPr>
        <w:t xml:space="preserve">nie </w:t>
      </w:r>
      <w:r w:rsidR="00AD3404" w:rsidRPr="003E64A7">
        <w:rPr>
          <w:rFonts w:cs="Helvetica"/>
          <w:noProof/>
          <w:sz w:val="21"/>
          <w:szCs w:val="21"/>
          <w:lang w:val="pl-PL"/>
        </w:rPr>
        <w:t>do troski</w:t>
      </w:r>
      <w:r w:rsidR="00D17F64" w:rsidRPr="003E64A7">
        <w:rPr>
          <w:rFonts w:cs="Helvetica"/>
          <w:noProof/>
          <w:sz w:val="21"/>
          <w:szCs w:val="21"/>
          <w:lang w:val="pl-PL"/>
        </w:rPr>
        <w:t xml:space="preserve"> o </w:t>
      </w:r>
      <w:r w:rsidRPr="003E64A7">
        <w:rPr>
          <w:rFonts w:cs="Helvetica"/>
          <w:noProof/>
          <w:sz w:val="21"/>
          <w:szCs w:val="21"/>
          <w:lang w:val="pl-PL"/>
        </w:rPr>
        <w:t>relacje</w:t>
      </w:r>
      <w:r w:rsidR="00D17F64" w:rsidRPr="003E64A7">
        <w:rPr>
          <w:rFonts w:cs="Helvetica"/>
          <w:noProof/>
          <w:sz w:val="21"/>
          <w:szCs w:val="21"/>
          <w:lang w:val="pl-PL"/>
        </w:rPr>
        <w:t xml:space="preserve"> wspólnotowe, dostarczając zawsze nowych bodźców do ożywiania otrzymanych darów (por. </w:t>
      </w:r>
      <w:r w:rsidR="00D17F64" w:rsidRPr="003E64A7">
        <w:rPr>
          <w:rFonts w:cs="Helvetica"/>
          <w:i/>
          <w:noProof/>
          <w:sz w:val="21"/>
          <w:szCs w:val="21"/>
          <w:lang w:val="pl-PL"/>
        </w:rPr>
        <w:t>2Tm</w:t>
      </w:r>
      <w:r w:rsidR="00AD3404" w:rsidRPr="003E64A7">
        <w:rPr>
          <w:rFonts w:cs="Helvetica"/>
          <w:noProof/>
          <w:sz w:val="21"/>
          <w:szCs w:val="21"/>
          <w:lang w:val="pl-PL"/>
        </w:rPr>
        <w:t xml:space="preserve"> 1,6), które</w:t>
      </w:r>
      <w:r w:rsidR="00D17F64" w:rsidRPr="003E64A7">
        <w:rPr>
          <w:rFonts w:cs="Helvetica"/>
          <w:noProof/>
          <w:sz w:val="21"/>
          <w:szCs w:val="21"/>
          <w:lang w:val="pl-PL"/>
        </w:rPr>
        <w:t xml:space="preserve"> często </w:t>
      </w:r>
      <w:r w:rsidR="001D0361" w:rsidRPr="003E64A7">
        <w:rPr>
          <w:rFonts w:cs="Helvetica"/>
          <w:noProof/>
          <w:sz w:val="21"/>
          <w:szCs w:val="21"/>
          <w:lang w:val="pl-PL"/>
        </w:rPr>
        <w:t xml:space="preserve">żarzą </w:t>
      </w:r>
      <w:r w:rsidR="00D17F64" w:rsidRPr="003E64A7">
        <w:rPr>
          <w:rFonts w:cs="Helvetica"/>
          <w:noProof/>
          <w:sz w:val="21"/>
          <w:szCs w:val="21"/>
          <w:lang w:val="pl-PL"/>
        </w:rPr>
        <w:t xml:space="preserve">się </w:t>
      </w:r>
      <w:r w:rsidRPr="003E64A7">
        <w:rPr>
          <w:rFonts w:cs="Helvetica"/>
          <w:noProof/>
          <w:sz w:val="21"/>
          <w:szCs w:val="21"/>
          <w:lang w:val="pl-PL"/>
        </w:rPr>
        <w:t xml:space="preserve">zasypane </w:t>
      </w:r>
      <w:r w:rsidR="00D17F64" w:rsidRPr="003E64A7">
        <w:rPr>
          <w:rFonts w:cs="Helvetica"/>
          <w:noProof/>
          <w:sz w:val="21"/>
          <w:szCs w:val="21"/>
          <w:lang w:val="pl-PL"/>
        </w:rPr>
        <w:t>popiołem, również w tych współb</w:t>
      </w:r>
      <w:r w:rsidR="00623F17" w:rsidRPr="003E64A7">
        <w:rPr>
          <w:rFonts w:cs="Helvetica"/>
          <w:noProof/>
          <w:sz w:val="21"/>
          <w:szCs w:val="21"/>
          <w:lang w:val="pl-PL"/>
        </w:rPr>
        <w:t xml:space="preserve">raciach, którzy </w:t>
      </w:r>
      <w:r w:rsidRPr="003E64A7">
        <w:rPr>
          <w:rFonts w:cs="Helvetica"/>
          <w:noProof/>
          <w:sz w:val="21"/>
          <w:szCs w:val="21"/>
          <w:lang w:val="pl-PL"/>
        </w:rPr>
        <w:t xml:space="preserve">zdają się przeżywać głęboki </w:t>
      </w:r>
      <w:r w:rsidR="00623F17" w:rsidRPr="003E64A7">
        <w:rPr>
          <w:rFonts w:cs="Helvetica"/>
          <w:noProof/>
          <w:sz w:val="21"/>
          <w:szCs w:val="21"/>
          <w:lang w:val="pl-PL"/>
        </w:rPr>
        <w:t xml:space="preserve"> </w:t>
      </w:r>
      <w:r w:rsidRPr="003E64A7">
        <w:rPr>
          <w:rFonts w:cs="Helvetica"/>
          <w:noProof/>
          <w:sz w:val="21"/>
          <w:szCs w:val="21"/>
          <w:lang w:val="pl-PL"/>
        </w:rPr>
        <w:t>kryzys.</w:t>
      </w:r>
    </w:p>
    <w:p w:rsidR="00D17F64" w:rsidRPr="003E64A7" w:rsidRDefault="00D17F64" w:rsidP="00D17F64">
      <w:pPr>
        <w:pStyle w:val="Paragrafoelenco"/>
        <w:tabs>
          <w:tab w:val="left" w:pos="103"/>
          <w:tab w:val="left" w:pos="4894"/>
        </w:tabs>
        <w:spacing w:after="200" w:line="280" w:lineRule="exact"/>
        <w:ind w:left="1344"/>
        <w:contextualSpacing w:val="0"/>
        <w:jc w:val="both"/>
        <w:rPr>
          <w:noProof/>
          <w:sz w:val="21"/>
          <w:szCs w:val="21"/>
          <w:lang w:val="pl-PL"/>
        </w:rPr>
      </w:pPr>
      <w:r w:rsidRPr="003E64A7">
        <w:rPr>
          <w:rFonts w:cs="Times New Roman"/>
          <w:b/>
          <w:noProof/>
          <w:sz w:val="21"/>
          <w:szCs w:val="21"/>
          <w:lang w:val="pl-PL"/>
        </w:rPr>
        <w:t>Kierunek:</w:t>
      </w:r>
      <w:r w:rsidRPr="003E64A7">
        <w:rPr>
          <w:rFonts w:cs="Tahoma"/>
          <w:bCs/>
          <w:noProof/>
          <w:kern w:val="3"/>
          <w:sz w:val="21"/>
          <w:szCs w:val="21"/>
          <w:lang w:val="pl-PL"/>
        </w:rPr>
        <w:t xml:space="preserve"> </w:t>
      </w:r>
      <w:r w:rsidR="00B011BB" w:rsidRPr="003E64A7">
        <w:rPr>
          <w:rFonts w:cs="Tahoma"/>
          <w:bCs/>
          <w:noProof/>
          <w:kern w:val="3"/>
          <w:sz w:val="21"/>
          <w:szCs w:val="21"/>
          <w:lang w:val="pl-PL"/>
        </w:rPr>
        <w:t>Zapewnić ciągłość modelowi formacji</w:t>
      </w:r>
      <w:r w:rsidRPr="003E64A7">
        <w:rPr>
          <w:rFonts w:cs="Tahoma"/>
          <w:bCs/>
          <w:noProof/>
          <w:kern w:val="3"/>
          <w:sz w:val="21"/>
          <w:szCs w:val="21"/>
          <w:lang w:val="pl-PL"/>
        </w:rPr>
        <w:t xml:space="preserve">, który </w:t>
      </w:r>
      <w:r w:rsidR="00B011BB" w:rsidRPr="003E64A7">
        <w:rPr>
          <w:rFonts w:cs="Tahoma"/>
          <w:bCs/>
          <w:noProof/>
          <w:kern w:val="3"/>
          <w:sz w:val="21"/>
          <w:szCs w:val="21"/>
          <w:lang w:val="pl-PL"/>
        </w:rPr>
        <w:t>poprowadzi do przemiany czyli formacji bardziej praktycznej</w:t>
      </w:r>
      <w:r w:rsidRPr="003E64A7">
        <w:rPr>
          <w:rFonts w:cs="TrebuchetMS"/>
          <w:noProof/>
          <w:sz w:val="21"/>
          <w:szCs w:val="21"/>
          <w:lang w:val="pl-PL"/>
        </w:rPr>
        <w:t xml:space="preserve">; </w:t>
      </w:r>
      <w:r w:rsidR="00B011BB" w:rsidRPr="003E64A7">
        <w:rPr>
          <w:rFonts w:cs="TrebuchetMS"/>
          <w:noProof/>
          <w:sz w:val="21"/>
          <w:szCs w:val="21"/>
          <w:lang w:val="pl-PL"/>
        </w:rPr>
        <w:t xml:space="preserve">a jednocześnie </w:t>
      </w:r>
      <w:r w:rsidRPr="003E64A7">
        <w:rPr>
          <w:rFonts w:cs="TrebuchetMS"/>
          <w:noProof/>
          <w:sz w:val="21"/>
          <w:szCs w:val="21"/>
          <w:lang w:val="pl-PL"/>
        </w:rPr>
        <w:t xml:space="preserve">ustalić proste i częste sposoby weryfikacji, </w:t>
      </w:r>
      <w:r w:rsidR="00B011BB" w:rsidRPr="003E64A7">
        <w:rPr>
          <w:rFonts w:cs="TrebuchetMS"/>
          <w:noProof/>
          <w:sz w:val="21"/>
          <w:szCs w:val="21"/>
          <w:lang w:val="pl-PL"/>
        </w:rPr>
        <w:t>posługując się konkretnymi wskaźnikami osobowymi, wspólnotowymi i apostolskimi.</w:t>
      </w:r>
    </w:p>
    <w:p w:rsidR="00D17F64" w:rsidRPr="003E64A7" w:rsidRDefault="00D17F64" w:rsidP="00D17F64">
      <w:pPr>
        <w:pStyle w:val="Paragrafoelenco"/>
        <w:numPr>
          <w:ilvl w:val="0"/>
          <w:numId w:val="9"/>
        </w:numPr>
        <w:spacing w:after="0" w:line="280" w:lineRule="exact"/>
        <w:ind w:left="851" w:hanging="1418"/>
        <w:contextualSpacing w:val="0"/>
        <w:jc w:val="both"/>
        <w:rPr>
          <w:rFonts w:cs="Helvetica"/>
          <w:b/>
          <w:noProof/>
          <w:sz w:val="21"/>
          <w:szCs w:val="21"/>
          <w:lang w:val="pl-PL"/>
        </w:rPr>
      </w:pPr>
      <w:r w:rsidRPr="003E64A7">
        <w:rPr>
          <w:rFonts w:cs="Helvetica"/>
          <w:b/>
          <w:noProof/>
          <w:sz w:val="21"/>
          <w:szCs w:val="21"/>
          <w:lang w:val="pl-PL"/>
        </w:rPr>
        <w:t xml:space="preserve">B) </w:t>
      </w:r>
      <w:r w:rsidR="0099673A" w:rsidRPr="003E64A7">
        <w:rPr>
          <w:rFonts w:cs="Helvetica"/>
          <w:b/>
          <w:noProof/>
          <w:sz w:val="21"/>
          <w:szCs w:val="21"/>
          <w:lang w:val="pl-PL"/>
        </w:rPr>
        <w:t xml:space="preserve">Postawienie w </w:t>
      </w:r>
      <w:r w:rsidRPr="003E64A7">
        <w:rPr>
          <w:rFonts w:cs="Helvetica"/>
          <w:b/>
          <w:noProof/>
          <w:sz w:val="21"/>
          <w:szCs w:val="21"/>
          <w:lang w:val="pl-PL"/>
        </w:rPr>
        <w:t>centrum życi</w:t>
      </w:r>
      <w:r w:rsidR="0099673A" w:rsidRPr="003E64A7">
        <w:rPr>
          <w:rFonts w:cs="Helvetica"/>
          <w:b/>
          <w:noProof/>
          <w:sz w:val="21"/>
          <w:szCs w:val="21"/>
          <w:lang w:val="pl-PL"/>
        </w:rPr>
        <w:t>a</w:t>
      </w:r>
      <w:r w:rsidRPr="003E64A7">
        <w:rPr>
          <w:rFonts w:cs="Helvetica"/>
          <w:b/>
          <w:noProof/>
          <w:sz w:val="21"/>
          <w:szCs w:val="21"/>
          <w:lang w:val="pl-PL"/>
        </w:rPr>
        <w:t xml:space="preserve"> wspólnotowe</w:t>
      </w:r>
      <w:r w:rsidR="0099673A" w:rsidRPr="003E64A7">
        <w:rPr>
          <w:rFonts w:cs="Helvetica"/>
          <w:b/>
          <w:noProof/>
          <w:sz w:val="21"/>
          <w:szCs w:val="21"/>
          <w:lang w:val="pl-PL"/>
        </w:rPr>
        <w:t>go</w:t>
      </w:r>
      <w:r w:rsidRPr="003E64A7">
        <w:rPr>
          <w:rFonts w:cs="Helvetica"/>
          <w:b/>
          <w:noProof/>
          <w:sz w:val="21"/>
          <w:szCs w:val="21"/>
          <w:lang w:val="pl-PL"/>
        </w:rPr>
        <w:t xml:space="preserve"> i </w:t>
      </w:r>
      <w:r w:rsidR="0099673A" w:rsidRPr="003E64A7">
        <w:rPr>
          <w:rFonts w:cs="Helvetica"/>
          <w:b/>
          <w:noProof/>
          <w:sz w:val="21"/>
          <w:szCs w:val="21"/>
          <w:lang w:val="pl-PL"/>
        </w:rPr>
        <w:t xml:space="preserve">dowartościowywanie </w:t>
      </w:r>
      <w:r w:rsidRPr="003E64A7">
        <w:rPr>
          <w:rFonts w:cs="Helvetica"/>
          <w:b/>
          <w:noProof/>
          <w:sz w:val="21"/>
          <w:szCs w:val="21"/>
          <w:lang w:val="pl-PL"/>
        </w:rPr>
        <w:t>współbraci.</w:t>
      </w:r>
    </w:p>
    <w:p w:rsidR="00D17F64" w:rsidRPr="003E64A7" w:rsidRDefault="00D17F64" w:rsidP="00D17F64">
      <w:pPr>
        <w:pStyle w:val="Paragrafoelenco"/>
        <w:spacing w:after="80" w:line="280" w:lineRule="exact"/>
        <w:ind w:left="1344"/>
        <w:contextualSpacing w:val="0"/>
        <w:jc w:val="both"/>
        <w:rPr>
          <w:rFonts w:cs="Helvetica"/>
          <w:i/>
          <w:noProof/>
          <w:sz w:val="21"/>
          <w:szCs w:val="21"/>
          <w:lang w:val="pl-PL"/>
        </w:rPr>
      </w:pPr>
      <w:r w:rsidRPr="003E64A7">
        <w:rPr>
          <w:rFonts w:cs="Helvetica"/>
          <w:b/>
          <w:noProof/>
          <w:sz w:val="21"/>
          <w:szCs w:val="21"/>
          <w:lang w:val="pl-PL"/>
        </w:rPr>
        <w:t xml:space="preserve">Przesłanka: </w:t>
      </w:r>
      <w:r w:rsidRPr="003E64A7">
        <w:rPr>
          <w:rFonts w:cs="Helvetica"/>
          <w:i/>
          <w:noProof/>
          <w:sz w:val="21"/>
          <w:szCs w:val="21"/>
          <w:lang w:val="pl-PL"/>
        </w:rPr>
        <w:t>Trudność w znalezieniu równowagi między wymiarem indywidualnym a wspólnotowym sprawia</w:t>
      </w:r>
      <w:r w:rsidR="0099673A" w:rsidRPr="003E64A7">
        <w:rPr>
          <w:rFonts w:cs="Helvetica"/>
          <w:i/>
          <w:noProof/>
          <w:sz w:val="21"/>
          <w:szCs w:val="21"/>
          <w:lang w:val="pl-PL"/>
        </w:rPr>
        <w:t xml:space="preserve">, że trudno jest doświadczyć wspólnoty </w:t>
      </w:r>
      <w:r w:rsidRPr="003E64A7">
        <w:rPr>
          <w:rFonts w:cs="Helvetica"/>
          <w:i/>
          <w:noProof/>
          <w:sz w:val="21"/>
          <w:szCs w:val="21"/>
          <w:lang w:val="pl-PL"/>
        </w:rPr>
        <w:t xml:space="preserve">jako miejsca zdrowego i </w:t>
      </w:r>
      <w:r w:rsidR="0099673A" w:rsidRPr="003E64A7">
        <w:rPr>
          <w:rFonts w:cs="Helvetica"/>
          <w:i/>
          <w:noProof/>
          <w:sz w:val="21"/>
          <w:szCs w:val="21"/>
          <w:lang w:val="pl-PL"/>
        </w:rPr>
        <w:t>życiodajnego</w:t>
      </w:r>
      <w:r w:rsidRPr="003E64A7">
        <w:rPr>
          <w:rFonts w:cs="Helvetica"/>
          <w:i/>
          <w:noProof/>
          <w:sz w:val="21"/>
          <w:szCs w:val="21"/>
          <w:lang w:val="pl-PL"/>
        </w:rPr>
        <w:t>. Kultura samoreali</w:t>
      </w:r>
      <w:r w:rsidR="00FF38A2" w:rsidRPr="003E64A7">
        <w:rPr>
          <w:rFonts w:cs="Helvetica"/>
          <w:i/>
          <w:noProof/>
          <w:sz w:val="21"/>
          <w:szCs w:val="21"/>
          <w:lang w:val="pl-PL"/>
        </w:rPr>
        <w:t>z</w:t>
      </w:r>
      <w:r w:rsidRPr="003E64A7">
        <w:rPr>
          <w:rFonts w:cs="Helvetica"/>
          <w:i/>
          <w:noProof/>
          <w:sz w:val="21"/>
          <w:szCs w:val="21"/>
          <w:lang w:val="pl-PL"/>
        </w:rPr>
        <w:t xml:space="preserve">acji, która </w:t>
      </w:r>
      <w:r w:rsidR="0099673A" w:rsidRPr="003E64A7">
        <w:rPr>
          <w:rFonts w:cs="Helvetica"/>
          <w:i/>
          <w:noProof/>
          <w:sz w:val="21"/>
          <w:szCs w:val="21"/>
          <w:lang w:val="pl-PL"/>
        </w:rPr>
        <w:t>prowdzi do utożsamiania się z pełnioną rolą</w:t>
      </w:r>
      <w:r w:rsidRPr="003E64A7">
        <w:rPr>
          <w:rFonts w:cs="Helvetica"/>
          <w:i/>
          <w:noProof/>
          <w:sz w:val="21"/>
          <w:szCs w:val="21"/>
          <w:lang w:val="pl-PL"/>
        </w:rPr>
        <w:t xml:space="preserve">, </w:t>
      </w:r>
      <w:r w:rsidR="00290FBD" w:rsidRPr="003E64A7">
        <w:rPr>
          <w:rFonts w:cs="Helvetica"/>
          <w:i/>
          <w:noProof/>
          <w:sz w:val="21"/>
          <w:szCs w:val="21"/>
          <w:lang w:val="pl-PL"/>
        </w:rPr>
        <w:t xml:space="preserve">obniża </w:t>
      </w:r>
      <w:r w:rsidRPr="003E64A7">
        <w:rPr>
          <w:rFonts w:cs="Helvetica"/>
          <w:i/>
          <w:noProof/>
          <w:sz w:val="21"/>
          <w:szCs w:val="21"/>
          <w:lang w:val="pl-PL"/>
        </w:rPr>
        <w:t xml:space="preserve">dyspozycyjności w </w:t>
      </w:r>
      <w:r w:rsidR="00290FBD" w:rsidRPr="003E64A7">
        <w:rPr>
          <w:rFonts w:cs="Helvetica"/>
          <w:i/>
          <w:noProof/>
          <w:sz w:val="21"/>
          <w:szCs w:val="21"/>
          <w:lang w:val="pl-PL"/>
        </w:rPr>
        <w:t>naszym posłannictwie</w:t>
      </w:r>
      <w:r w:rsidRPr="003E64A7">
        <w:rPr>
          <w:rFonts w:cs="Helvetica"/>
          <w:i/>
          <w:noProof/>
          <w:sz w:val="21"/>
          <w:szCs w:val="21"/>
          <w:lang w:val="pl-PL"/>
        </w:rPr>
        <w:t>.</w:t>
      </w:r>
    </w:p>
    <w:p w:rsidR="00D17F64" w:rsidRPr="003E64A7" w:rsidRDefault="00F13535" w:rsidP="00D17F64">
      <w:pPr>
        <w:pStyle w:val="Paragrafoelenco"/>
        <w:tabs>
          <w:tab w:val="left" w:pos="103"/>
          <w:tab w:val="left" w:pos="4894"/>
        </w:tabs>
        <w:spacing w:after="80" w:line="280" w:lineRule="exact"/>
        <w:ind w:left="1344"/>
        <w:contextualSpacing w:val="0"/>
        <w:jc w:val="both"/>
        <w:rPr>
          <w:rFonts w:cs="TrebuchetMS"/>
          <w:noProof/>
          <w:sz w:val="21"/>
          <w:szCs w:val="21"/>
          <w:lang w:val="pl-PL"/>
        </w:rPr>
      </w:pPr>
      <w:r w:rsidRPr="003E64A7">
        <w:rPr>
          <w:rFonts w:cs="Times New Roman"/>
          <w:b/>
          <w:noProof/>
          <w:sz w:val="21"/>
          <w:szCs w:val="21"/>
          <w:lang w:val="pl-PL"/>
        </w:rPr>
        <w:t>Pilna p</w:t>
      </w:r>
      <w:r w:rsidR="00D17F64" w:rsidRPr="003E64A7">
        <w:rPr>
          <w:rFonts w:cs="Times New Roman"/>
          <w:b/>
          <w:noProof/>
          <w:sz w:val="21"/>
          <w:szCs w:val="21"/>
          <w:lang w:val="pl-PL"/>
        </w:rPr>
        <w:t>otrzeba:</w:t>
      </w:r>
      <w:r w:rsidR="00D17F64" w:rsidRPr="003E64A7">
        <w:rPr>
          <w:rFonts w:cs="TrebuchetMS"/>
          <w:noProof/>
          <w:sz w:val="21"/>
          <w:szCs w:val="21"/>
          <w:lang w:val="pl-PL"/>
        </w:rPr>
        <w:t xml:space="preserve"> </w:t>
      </w:r>
      <w:r w:rsidRPr="003E64A7">
        <w:rPr>
          <w:rFonts w:cs="TrebuchetMS"/>
          <w:noProof/>
          <w:sz w:val="21"/>
          <w:szCs w:val="21"/>
          <w:lang w:val="pl-PL"/>
        </w:rPr>
        <w:t>Postawić</w:t>
      </w:r>
      <w:r w:rsidR="00D17F64" w:rsidRPr="003E64A7">
        <w:rPr>
          <w:rFonts w:cs="TrebuchetMS"/>
          <w:noProof/>
          <w:sz w:val="21"/>
          <w:szCs w:val="21"/>
          <w:lang w:val="pl-PL"/>
        </w:rPr>
        <w:t xml:space="preserve"> w centrum życie wspólnotowe i </w:t>
      </w:r>
      <w:r w:rsidRPr="003E64A7">
        <w:rPr>
          <w:rFonts w:cs="TrebuchetMS"/>
          <w:noProof/>
          <w:sz w:val="21"/>
          <w:szCs w:val="21"/>
          <w:lang w:val="pl-PL"/>
        </w:rPr>
        <w:t xml:space="preserve">dowartościowanie </w:t>
      </w:r>
      <w:r w:rsidR="00D17F64" w:rsidRPr="003E64A7">
        <w:rPr>
          <w:rFonts w:cs="TrebuchetMS"/>
          <w:noProof/>
          <w:sz w:val="21"/>
          <w:szCs w:val="21"/>
          <w:lang w:val="pl-PL"/>
        </w:rPr>
        <w:t xml:space="preserve">współbraci, </w:t>
      </w:r>
      <w:r w:rsidRPr="003E64A7">
        <w:rPr>
          <w:rFonts w:cs="TrebuchetMS"/>
          <w:noProof/>
          <w:sz w:val="21"/>
          <w:szCs w:val="21"/>
          <w:lang w:val="pl-PL"/>
        </w:rPr>
        <w:t xml:space="preserve">dokonując rewizji modeli życia wspólnotowego </w:t>
      </w:r>
      <w:r w:rsidR="00FF38A2" w:rsidRPr="003E64A7">
        <w:rPr>
          <w:rFonts w:cs="TrebuchetMS"/>
          <w:noProof/>
          <w:sz w:val="21"/>
          <w:szCs w:val="21"/>
          <w:lang w:val="pl-PL"/>
        </w:rPr>
        <w:t>wypracowan</w:t>
      </w:r>
      <w:r w:rsidRPr="003E64A7">
        <w:rPr>
          <w:rFonts w:cs="TrebuchetMS"/>
          <w:noProof/>
          <w:sz w:val="21"/>
          <w:szCs w:val="21"/>
          <w:lang w:val="pl-PL"/>
        </w:rPr>
        <w:t xml:space="preserve">ych </w:t>
      </w:r>
      <w:r w:rsidR="00D17F64" w:rsidRPr="003E64A7">
        <w:rPr>
          <w:rFonts w:cs="TrebuchetMS"/>
          <w:noProof/>
          <w:sz w:val="21"/>
          <w:szCs w:val="21"/>
          <w:lang w:val="pl-PL"/>
        </w:rPr>
        <w:t xml:space="preserve">w ciągu </w:t>
      </w:r>
      <w:r w:rsidRPr="003E64A7">
        <w:rPr>
          <w:rFonts w:cs="TrebuchetMS"/>
          <w:noProof/>
          <w:sz w:val="21"/>
          <w:szCs w:val="21"/>
          <w:lang w:val="pl-PL"/>
        </w:rPr>
        <w:t>ostatnich lat. Jest</w:t>
      </w:r>
      <w:r w:rsidR="004F49E0" w:rsidRPr="003E64A7">
        <w:rPr>
          <w:rFonts w:cs="TrebuchetMS"/>
          <w:noProof/>
          <w:sz w:val="21"/>
          <w:szCs w:val="21"/>
          <w:lang w:val="pl-PL"/>
        </w:rPr>
        <w:t xml:space="preserve"> rzeczą konieczną w życiu wspólnotowym przejście od postawy „roszczeń” do</w:t>
      </w:r>
      <w:r w:rsidR="00D17F64" w:rsidRPr="003E64A7">
        <w:rPr>
          <w:rFonts w:cs="TrebuchetMS"/>
          <w:noProof/>
          <w:sz w:val="21"/>
          <w:szCs w:val="21"/>
          <w:lang w:val="pl-PL"/>
        </w:rPr>
        <w:t xml:space="preserve"> “daru”, </w:t>
      </w:r>
      <w:r w:rsidR="004F49E0" w:rsidRPr="003E64A7">
        <w:rPr>
          <w:rFonts w:cs="TrebuchetMS"/>
          <w:noProof/>
          <w:sz w:val="21"/>
          <w:szCs w:val="21"/>
          <w:lang w:val="pl-PL"/>
        </w:rPr>
        <w:t>starając się</w:t>
      </w:r>
      <w:r w:rsidR="00D17F64" w:rsidRPr="003E64A7">
        <w:rPr>
          <w:rFonts w:cs="TrebuchetMS"/>
          <w:noProof/>
          <w:sz w:val="21"/>
          <w:szCs w:val="21"/>
          <w:lang w:val="pl-PL"/>
        </w:rPr>
        <w:t xml:space="preserve"> być bardziej </w:t>
      </w:r>
      <w:r w:rsidR="004F49E0" w:rsidRPr="003E64A7">
        <w:rPr>
          <w:rFonts w:cs="TrebuchetMS"/>
          <w:noProof/>
          <w:sz w:val="21"/>
          <w:szCs w:val="21"/>
          <w:lang w:val="pl-PL"/>
        </w:rPr>
        <w:t xml:space="preserve">budowniczymi </w:t>
      </w:r>
      <w:r w:rsidR="00D17F64" w:rsidRPr="003E64A7">
        <w:rPr>
          <w:rFonts w:cs="TrebuchetMS"/>
          <w:noProof/>
          <w:sz w:val="21"/>
          <w:szCs w:val="21"/>
          <w:lang w:val="pl-PL"/>
        </w:rPr>
        <w:t xml:space="preserve">niż konsumentami </w:t>
      </w:r>
      <w:r w:rsidR="004F49E0" w:rsidRPr="003E64A7">
        <w:rPr>
          <w:rFonts w:cs="TrebuchetMS"/>
          <w:noProof/>
          <w:sz w:val="21"/>
          <w:szCs w:val="21"/>
          <w:lang w:val="pl-PL"/>
        </w:rPr>
        <w:t>życia wspólnotowego</w:t>
      </w:r>
      <w:r w:rsidR="00D17F64" w:rsidRPr="003E64A7">
        <w:rPr>
          <w:rFonts w:cs="TrebuchetMS"/>
          <w:noProof/>
          <w:sz w:val="21"/>
          <w:szCs w:val="21"/>
          <w:lang w:val="pl-PL"/>
        </w:rPr>
        <w:t>.</w:t>
      </w:r>
    </w:p>
    <w:p w:rsidR="00D17F64" w:rsidRPr="003E64A7" w:rsidRDefault="00D17F64" w:rsidP="00D17F64">
      <w:pPr>
        <w:pStyle w:val="Paragrafoelenco"/>
        <w:tabs>
          <w:tab w:val="left" w:pos="103"/>
          <w:tab w:val="left" w:pos="4894"/>
        </w:tabs>
        <w:spacing w:after="200" w:line="280" w:lineRule="exact"/>
        <w:ind w:left="1344"/>
        <w:contextualSpacing w:val="0"/>
        <w:jc w:val="both"/>
        <w:rPr>
          <w:rFonts w:cs="TrebuchetMS"/>
          <w:noProof/>
          <w:sz w:val="21"/>
          <w:szCs w:val="21"/>
          <w:lang w:val="pl-PL"/>
        </w:rPr>
      </w:pPr>
      <w:r w:rsidRPr="003E64A7">
        <w:rPr>
          <w:rFonts w:cs="Times New Roman"/>
          <w:b/>
          <w:noProof/>
          <w:sz w:val="21"/>
          <w:szCs w:val="21"/>
          <w:lang w:val="pl-PL"/>
        </w:rPr>
        <w:t>Kierunek:</w:t>
      </w:r>
      <w:r w:rsidRPr="003E64A7">
        <w:rPr>
          <w:rFonts w:cs="Tahoma"/>
          <w:bCs/>
          <w:noProof/>
          <w:kern w:val="3"/>
          <w:sz w:val="21"/>
          <w:szCs w:val="21"/>
          <w:lang w:val="pl-PL"/>
        </w:rPr>
        <w:t xml:space="preserve"> Każda wspólnota dokona poważnego rozeznania</w:t>
      </w:r>
      <w:r w:rsidR="00FF38A2" w:rsidRPr="003E64A7">
        <w:rPr>
          <w:rFonts w:cs="Tahoma"/>
          <w:bCs/>
          <w:noProof/>
          <w:kern w:val="3"/>
          <w:sz w:val="21"/>
          <w:szCs w:val="21"/>
          <w:lang w:val="pl-PL"/>
        </w:rPr>
        <w:t>,</w:t>
      </w:r>
      <w:r w:rsidRPr="003E64A7">
        <w:rPr>
          <w:rFonts w:cs="Tahoma"/>
          <w:bCs/>
          <w:noProof/>
          <w:kern w:val="3"/>
          <w:sz w:val="21"/>
          <w:szCs w:val="21"/>
          <w:lang w:val="pl-PL"/>
        </w:rPr>
        <w:t xml:space="preserve"> </w:t>
      </w:r>
      <w:r w:rsidR="001D0B27" w:rsidRPr="003E64A7">
        <w:rPr>
          <w:rFonts w:cs="Tahoma"/>
          <w:bCs/>
          <w:noProof/>
          <w:kern w:val="3"/>
          <w:sz w:val="21"/>
          <w:szCs w:val="21"/>
          <w:lang w:val="pl-PL"/>
        </w:rPr>
        <w:t>w celu wypracowania środowiska</w:t>
      </w:r>
      <w:r w:rsidRPr="003E64A7">
        <w:rPr>
          <w:rFonts w:cs="TrebuchetMS"/>
          <w:noProof/>
          <w:sz w:val="21"/>
          <w:szCs w:val="21"/>
          <w:lang w:val="pl-PL"/>
        </w:rPr>
        <w:t xml:space="preserve">, </w:t>
      </w:r>
      <w:r w:rsidR="001D0B27" w:rsidRPr="003E64A7">
        <w:rPr>
          <w:rFonts w:cs="TrebuchetMS"/>
          <w:noProof/>
          <w:sz w:val="21"/>
          <w:szCs w:val="21"/>
          <w:lang w:val="pl-PL"/>
        </w:rPr>
        <w:t xml:space="preserve">w którym będzie możliwe życie </w:t>
      </w:r>
      <w:r w:rsidRPr="003E64A7">
        <w:rPr>
          <w:rFonts w:cs="TrebuchetMS"/>
          <w:noProof/>
          <w:sz w:val="21"/>
          <w:szCs w:val="21"/>
          <w:lang w:val="pl-PL"/>
        </w:rPr>
        <w:t xml:space="preserve">w prostocie, </w:t>
      </w:r>
      <w:r w:rsidR="001D0B27" w:rsidRPr="003E64A7">
        <w:rPr>
          <w:rFonts w:cs="TrebuchetMS"/>
          <w:noProof/>
          <w:sz w:val="21"/>
          <w:szCs w:val="21"/>
          <w:lang w:val="pl-PL"/>
        </w:rPr>
        <w:t>w braterstwie</w:t>
      </w:r>
      <w:r w:rsidRPr="003E64A7">
        <w:rPr>
          <w:rFonts w:cs="TrebuchetMS"/>
          <w:noProof/>
          <w:sz w:val="21"/>
          <w:szCs w:val="21"/>
          <w:lang w:val="pl-PL"/>
        </w:rPr>
        <w:t xml:space="preserve"> i dzieleniu</w:t>
      </w:r>
      <w:r w:rsidR="009739EC" w:rsidRPr="003E64A7">
        <w:rPr>
          <w:rFonts w:cs="TrebuchetMS"/>
          <w:noProof/>
          <w:sz w:val="21"/>
          <w:szCs w:val="21"/>
          <w:lang w:val="pl-PL"/>
        </w:rPr>
        <w:t xml:space="preserve"> się</w:t>
      </w:r>
      <w:r w:rsidRPr="003E64A7">
        <w:rPr>
          <w:rFonts w:cs="TrebuchetMS"/>
          <w:noProof/>
          <w:sz w:val="21"/>
          <w:szCs w:val="21"/>
          <w:lang w:val="pl-PL"/>
        </w:rPr>
        <w:t>.</w:t>
      </w:r>
    </w:p>
    <w:p w:rsidR="00D17F64" w:rsidRPr="003E64A7" w:rsidRDefault="00D17F64" w:rsidP="00D17F64">
      <w:pPr>
        <w:pStyle w:val="Paragrafoelenco"/>
        <w:numPr>
          <w:ilvl w:val="0"/>
          <w:numId w:val="9"/>
        </w:numPr>
        <w:spacing w:after="0" w:line="280" w:lineRule="exact"/>
        <w:ind w:left="851" w:hanging="1418"/>
        <w:contextualSpacing w:val="0"/>
        <w:jc w:val="both"/>
        <w:rPr>
          <w:rFonts w:cs="Helvetica"/>
          <w:b/>
          <w:noProof/>
          <w:sz w:val="21"/>
          <w:szCs w:val="21"/>
          <w:lang w:val="pl-PL"/>
        </w:rPr>
      </w:pPr>
      <w:r w:rsidRPr="003E64A7">
        <w:rPr>
          <w:rFonts w:cs="Helvetica"/>
          <w:b/>
          <w:noProof/>
          <w:sz w:val="21"/>
          <w:szCs w:val="21"/>
          <w:lang w:val="pl-PL"/>
        </w:rPr>
        <w:t xml:space="preserve">C) </w:t>
      </w:r>
      <w:r w:rsidR="009739EC" w:rsidRPr="003E64A7">
        <w:rPr>
          <w:rFonts w:cs="Helvetica"/>
          <w:b/>
          <w:noProof/>
          <w:sz w:val="21"/>
          <w:szCs w:val="21"/>
          <w:lang w:val="pl-PL"/>
        </w:rPr>
        <w:t xml:space="preserve">Aktualizacja </w:t>
      </w:r>
      <w:r w:rsidRPr="003E64A7">
        <w:rPr>
          <w:rFonts w:cs="Helvetica"/>
          <w:b/>
          <w:noProof/>
          <w:sz w:val="21"/>
          <w:szCs w:val="21"/>
          <w:lang w:val="pl-PL"/>
        </w:rPr>
        <w:t>charyzmat</w:t>
      </w:r>
      <w:r w:rsidR="009739EC" w:rsidRPr="003E64A7">
        <w:rPr>
          <w:rFonts w:cs="Helvetica"/>
          <w:b/>
          <w:noProof/>
          <w:sz w:val="21"/>
          <w:szCs w:val="21"/>
          <w:lang w:val="pl-PL"/>
        </w:rPr>
        <w:t>u.</w:t>
      </w:r>
    </w:p>
    <w:p w:rsidR="00D17F64" w:rsidRPr="003E64A7" w:rsidRDefault="00D17F64" w:rsidP="00D17F64">
      <w:pPr>
        <w:pStyle w:val="Paragrafoelenco"/>
        <w:spacing w:after="80" w:line="280" w:lineRule="exact"/>
        <w:ind w:left="1344"/>
        <w:contextualSpacing w:val="0"/>
        <w:jc w:val="both"/>
        <w:rPr>
          <w:i/>
          <w:noProof/>
          <w:sz w:val="21"/>
          <w:szCs w:val="21"/>
          <w:lang w:val="pl-PL"/>
        </w:rPr>
      </w:pPr>
      <w:r w:rsidRPr="003E64A7">
        <w:rPr>
          <w:rFonts w:cs="Helvetica"/>
          <w:b/>
          <w:noProof/>
          <w:sz w:val="21"/>
          <w:szCs w:val="21"/>
          <w:lang w:val="pl-PL"/>
        </w:rPr>
        <w:t>Przesłanka:</w:t>
      </w:r>
      <w:r w:rsidRPr="003E64A7">
        <w:rPr>
          <w:rFonts w:cs="Helvetica"/>
          <w:noProof/>
          <w:sz w:val="21"/>
          <w:szCs w:val="21"/>
          <w:lang w:val="pl-PL"/>
        </w:rPr>
        <w:t xml:space="preserve"> </w:t>
      </w:r>
      <w:r w:rsidRPr="003E64A7">
        <w:rPr>
          <w:rFonts w:cs="Helvetica"/>
          <w:i/>
          <w:noProof/>
          <w:sz w:val="21"/>
          <w:szCs w:val="21"/>
          <w:lang w:val="pl-PL"/>
        </w:rPr>
        <w:t xml:space="preserve">Potrzeba </w:t>
      </w:r>
      <w:r w:rsidR="00E90411" w:rsidRPr="003E64A7">
        <w:rPr>
          <w:rFonts w:cs="Helvetica"/>
          <w:i/>
          <w:noProof/>
          <w:sz w:val="21"/>
          <w:szCs w:val="21"/>
          <w:lang w:val="pl-PL"/>
        </w:rPr>
        <w:t xml:space="preserve">rozpalenia nowego zapału ewangelizacj , zarówno w  </w:t>
      </w:r>
      <w:r w:rsidR="009739EC" w:rsidRPr="003E64A7">
        <w:rPr>
          <w:rFonts w:cs="Helvetica"/>
          <w:i/>
          <w:noProof/>
          <w:sz w:val="21"/>
          <w:szCs w:val="21"/>
          <w:lang w:val="pl-PL"/>
        </w:rPr>
        <w:t xml:space="preserve">starych </w:t>
      </w:r>
      <w:r w:rsidRPr="003E64A7">
        <w:rPr>
          <w:rFonts w:cs="Helvetica"/>
          <w:i/>
          <w:noProof/>
          <w:sz w:val="21"/>
          <w:szCs w:val="21"/>
          <w:lang w:val="pl-PL"/>
        </w:rPr>
        <w:t>dziełach</w:t>
      </w:r>
      <w:r w:rsidR="00E90411" w:rsidRPr="003E64A7">
        <w:rPr>
          <w:rFonts w:cs="Helvetica"/>
          <w:i/>
          <w:noProof/>
          <w:sz w:val="21"/>
          <w:szCs w:val="21"/>
          <w:lang w:val="pl-PL"/>
        </w:rPr>
        <w:t>,</w:t>
      </w:r>
      <w:r w:rsidRPr="003E64A7">
        <w:rPr>
          <w:rFonts w:cs="Helvetica"/>
          <w:i/>
          <w:noProof/>
          <w:sz w:val="21"/>
          <w:szCs w:val="21"/>
          <w:lang w:val="pl-PL"/>
        </w:rPr>
        <w:t xml:space="preserve"> jak i </w:t>
      </w:r>
      <w:r w:rsidR="00E90411" w:rsidRPr="003E64A7">
        <w:rPr>
          <w:rFonts w:cs="Helvetica"/>
          <w:i/>
          <w:noProof/>
          <w:sz w:val="21"/>
          <w:szCs w:val="21"/>
          <w:lang w:val="pl-PL"/>
        </w:rPr>
        <w:t>tych odpowiadających na nowe wyzwania</w:t>
      </w:r>
      <w:r w:rsidRPr="003E64A7">
        <w:rPr>
          <w:rFonts w:cs="Helvetica"/>
          <w:i/>
          <w:noProof/>
          <w:sz w:val="21"/>
          <w:szCs w:val="21"/>
          <w:lang w:val="pl-PL"/>
        </w:rPr>
        <w:t xml:space="preserve">. Wierność i proroctwo domagają się wejścia w dialog z peryferiami, gdzie </w:t>
      </w:r>
      <w:r w:rsidR="00212AEB" w:rsidRPr="003E64A7">
        <w:rPr>
          <w:rFonts w:cs="Helvetica"/>
          <w:i/>
          <w:noProof/>
          <w:sz w:val="21"/>
          <w:szCs w:val="21"/>
          <w:lang w:val="pl-PL"/>
        </w:rPr>
        <w:t>będziemy</w:t>
      </w:r>
      <w:r w:rsidR="00CE5B21" w:rsidRPr="003E64A7">
        <w:rPr>
          <w:rFonts w:cs="Helvetica"/>
          <w:i/>
          <w:noProof/>
          <w:sz w:val="21"/>
          <w:szCs w:val="21"/>
          <w:lang w:val="pl-PL"/>
        </w:rPr>
        <w:t xml:space="preserve"> wyrażać nie tylko swoją solidarność (również materialną),</w:t>
      </w:r>
      <w:r w:rsidRPr="003E64A7">
        <w:rPr>
          <w:rFonts w:cs="Helvetica"/>
          <w:i/>
          <w:noProof/>
          <w:sz w:val="21"/>
          <w:szCs w:val="21"/>
          <w:lang w:val="pl-PL"/>
        </w:rPr>
        <w:t xml:space="preserve"> ale </w:t>
      </w:r>
      <w:r w:rsidR="00CE5B21" w:rsidRPr="003E64A7">
        <w:rPr>
          <w:rFonts w:cs="Helvetica"/>
          <w:i/>
          <w:noProof/>
          <w:sz w:val="21"/>
          <w:szCs w:val="21"/>
          <w:lang w:val="pl-PL"/>
        </w:rPr>
        <w:t>także i przepowiadanie</w:t>
      </w:r>
      <w:r w:rsidRPr="003E64A7">
        <w:rPr>
          <w:rFonts w:cs="Helvetica"/>
          <w:noProof/>
          <w:sz w:val="21"/>
          <w:szCs w:val="21"/>
          <w:lang w:val="pl-PL"/>
        </w:rPr>
        <w:t>.</w:t>
      </w:r>
    </w:p>
    <w:p w:rsidR="00D17F64" w:rsidRPr="003E64A7" w:rsidRDefault="00CA7697" w:rsidP="00D17F64">
      <w:pPr>
        <w:pStyle w:val="Paragrafoelenco"/>
        <w:tabs>
          <w:tab w:val="left" w:pos="103"/>
          <w:tab w:val="left" w:pos="4894"/>
        </w:tabs>
        <w:spacing w:after="80" w:line="280" w:lineRule="exact"/>
        <w:ind w:left="1344"/>
        <w:contextualSpacing w:val="0"/>
        <w:jc w:val="both"/>
        <w:rPr>
          <w:rFonts w:cs="Helvetica"/>
          <w:noProof/>
          <w:sz w:val="21"/>
          <w:szCs w:val="21"/>
          <w:lang w:val="pl-PL"/>
        </w:rPr>
      </w:pPr>
      <w:r w:rsidRPr="003E64A7">
        <w:rPr>
          <w:rFonts w:cs="Times New Roman"/>
          <w:b/>
          <w:noProof/>
          <w:sz w:val="21"/>
          <w:szCs w:val="21"/>
          <w:lang w:val="pl-PL"/>
        </w:rPr>
        <w:t>Pilna potrzeba</w:t>
      </w:r>
      <w:r w:rsidR="00D17F64" w:rsidRPr="003E64A7">
        <w:rPr>
          <w:rFonts w:cs="Times New Roman"/>
          <w:b/>
          <w:noProof/>
          <w:sz w:val="21"/>
          <w:szCs w:val="21"/>
          <w:lang w:val="pl-PL"/>
        </w:rPr>
        <w:t xml:space="preserve">: </w:t>
      </w:r>
      <w:r w:rsidR="00D17F64" w:rsidRPr="003E64A7">
        <w:rPr>
          <w:rFonts w:cs="Helvetica"/>
          <w:noProof/>
          <w:sz w:val="21"/>
          <w:szCs w:val="21"/>
          <w:lang w:val="pl-PL"/>
        </w:rPr>
        <w:t>Zaaktualizować charyzmat rozumiany jako życie Duch</w:t>
      </w:r>
      <w:r w:rsidRPr="003E64A7">
        <w:rPr>
          <w:rFonts w:cs="Helvetica"/>
          <w:noProof/>
          <w:sz w:val="21"/>
          <w:szCs w:val="21"/>
          <w:lang w:val="pl-PL"/>
        </w:rPr>
        <w:t>a</w:t>
      </w:r>
      <w:r w:rsidR="00D17F64" w:rsidRPr="003E64A7">
        <w:rPr>
          <w:rFonts w:cs="Helvetica"/>
          <w:noProof/>
          <w:sz w:val="21"/>
          <w:szCs w:val="21"/>
          <w:lang w:val="pl-PL"/>
        </w:rPr>
        <w:t xml:space="preserve">, który </w:t>
      </w:r>
      <w:r w:rsidRPr="003E64A7">
        <w:rPr>
          <w:rFonts w:cs="Helvetica"/>
          <w:noProof/>
          <w:sz w:val="21"/>
          <w:szCs w:val="21"/>
          <w:lang w:val="pl-PL"/>
        </w:rPr>
        <w:t xml:space="preserve">wyraża się poprzez </w:t>
      </w:r>
      <w:r w:rsidR="00662D42" w:rsidRPr="003E64A7">
        <w:rPr>
          <w:rFonts w:cs="Helvetica"/>
          <w:noProof/>
          <w:sz w:val="21"/>
          <w:szCs w:val="21"/>
          <w:lang w:val="pl-PL"/>
        </w:rPr>
        <w:t xml:space="preserve">czynną </w:t>
      </w:r>
      <w:r w:rsidRPr="003E64A7">
        <w:rPr>
          <w:rFonts w:cs="Helvetica"/>
          <w:noProof/>
          <w:sz w:val="21"/>
          <w:szCs w:val="21"/>
          <w:lang w:val="pl-PL"/>
        </w:rPr>
        <w:t xml:space="preserve">miłość. Potrzeba zrobić coś więcej niż tylko realizować działalność </w:t>
      </w:r>
      <w:r w:rsidR="00D17F64" w:rsidRPr="003E64A7">
        <w:rPr>
          <w:rFonts w:cs="Helvetica"/>
          <w:noProof/>
          <w:sz w:val="21"/>
          <w:szCs w:val="21"/>
          <w:lang w:val="pl-PL"/>
        </w:rPr>
        <w:t>filantropijn</w:t>
      </w:r>
      <w:r w:rsidRPr="003E64A7">
        <w:rPr>
          <w:rFonts w:cs="Helvetica"/>
          <w:noProof/>
          <w:sz w:val="21"/>
          <w:szCs w:val="21"/>
          <w:lang w:val="pl-PL"/>
        </w:rPr>
        <w:t>ą</w:t>
      </w:r>
      <w:r w:rsidR="00D17F64" w:rsidRPr="003E64A7">
        <w:rPr>
          <w:rFonts w:cs="Helvetica"/>
          <w:noProof/>
          <w:sz w:val="21"/>
          <w:szCs w:val="21"/>
          <w:lang w:val="pl-PL"/>
        </w:rPr>
        <w:t xml:space="preserve">, </w:t>
      </w:r>
      <w:r w:rsidR="00A207B9" w:rsidRPr="003E64A7">
        <w:rPr>
          <w:rFonts w:cs="Helvetica"/>
          <w:noProof/>
          <w:sz w:val="21"/>
          <w:szCs w:val="21"/>
          <w:lang w:val="pl-PL"/>
        </w:rPr>
        <w:t>szukając form</w:t>
      </w:r>
      <w:r w:rsidR="00D17F64" w:rsidRPr="003E64A7">
        <w:rPr>
          <w:rFonts w:cs="Helvetica"/>
          <w:noProof/>
          <w:sz w:val="21"/>
          <w:szCs w:val="21"/>
          <w:lang w:val="pl-PL"/>
        </w:rPr>
        <w:t xml:space="preserve"> da</w:t>
      </w:r>
      <w:r w:rsidR="00F42801" w:rsidRPr="003E64A7">
        <w:rPr>
          <w:rFonts w:cs="Helvetica"/>
          <w:noProof/>
          <w:sz w:val="21"/>
          <w:szCs w:val="21"/>
          <w:lang w:val="pl-PL"/>
        </w:rPr>
        <w:t>wa</w:t>
      </w:r>
      <w:r w:rsidR="00D17F64" w:rsidRPr="003E64A7">
        <w:rPr>
          <w:rFonts w:cs="Helvetica"/>
          <w:noProof/>
          <w:sz w:val="21"/>
          <w:szCs w:val="21"/>
          <w:lang w:val="pl-PL"/>
        </w:rPr>
        <w:t>nia/świadczenia o Jezusie</w:t>
      </w:r>
      <w:r w:rsidR="00A207B9" w:rsidRPr="003E64A7">
        <w:rPr>
          <w:rFonts w:cs="Helvetica"/>
          <w:noProof/>
          <w:sz w:val="21"/>
          <w:szCs w:val="21"/>
          <w:lang w:val="pl-PL"/>
        </w:rPr>
        <w:t xml:space="preserve"> razem z niesioną posługą</w:t>
      </w:r>
      <w:r w:rsidR="00F42801" w:rsidRPr="003E64A7">
        <w:rPr>
          <w:rFonts w:cs="Helvetica"/>
          <w:noProof/>
          <w:sz w:val="21"/>
          <w:szCs w:val="21"/>
          <w:lang w:val="pl-PL"/>
        </w:rPr>
        <w:t>;</w:t>
      </w:r>
      <w:r w:rsidR="00D17F64" w:rsidRPr="003E64A7">
        <w:rPr>
          <w:rFonts w:cs="Helvetica"/>
          <w:noProof/>
          <w:sz w:val="21"/>
          <w:szCs w:val="21"/>
          <w:lang w:val="pl-PL"/>
        </w:rPr>
        <w:t xml:space="preserve"> </w:t>
      </w:r>
      <w:r w:rsidR="00C90248" w:rsidRPr="003E64A7">
        <w:rPr>
          <w:rFonts w:cs="Helvetica"/>
          <w:noProof/>
          <w:sz w:val="21"/>
          <w:szCs w:val="21"/>
          <w:lang w:val="pl-PL"/>
        </w:rPr>
        <w:t xml:space="preserve">trzeba powrócić do </w:t>
      </w:r>
      <w:r w:rsidR="00C90248" w:rsidRPr="003E64A7">
        <w:rPr>
          <w:rFonts w:cs="Helvetica"/>
          <w:i/>
          <w:noProof/>
          <w:sz w:val="21"/>
          <w:szCs w:val="21"/>
          <w:lang w:val="pl-PL"/>
        </w:rPr>
        <w:t>dotykania</w:t>
      </w:r>
      <w:r w:rsidR="00D17F64" w:rsidRPr="003E64A7">
        <w:rPr>
          <w:rFonts w:cs="Helvetica"/>
          <w:i/>
          <w:noProof/>
          <w:sz w:val="21"/>
          <w:szCs w:val="21"/>
          <w:lang w:val="pl-PL"/>
        </w:rPr>
        <w:t xml:space="preserve"> ciała Chrystusa</w:t>
      </w:r>
      <w:r w:rsidR="00D17F64" w:rsidRPr="003E64A7">
        <w:rPr>
          <w:rFonts w:cs="Helvetica"/>
          <w:noProof/>
          <w:sz w:val="21"/>
          <w:szCs w:val="21"/>
          <w:lang w:val="pl-PL"/>
        </w:rPr>
        <w:t>.</w:t>
      </w:r>
    </w:p>
    <w:p w:rsidR="00D17F64" w:rsidRPr="003E64A7" w:rsidRDefault="00D17F64" w:rsidP="00D17F64">
      <w:pPr>
        <w:pStyle w:val="Paragrafoelenco"/>
        <w:tabs>
          <w:tab w:val="left" w:pos="103"/>
          <w:tab w:val="left" w:pos="4894"/>
        </w:tabs>
        <w:spacing w:after="240" w:line="280" w:lineRule="exact"/>
        <w:ind w:left="1344"/>
        <w:contextualSpacing w:val="0"/>
        <w:jc w:val="both"/>
        <w:rPr>
          <w:noProof/>
          <w:sz w:val="21"/>
          <w:szCs w:val="21"/>
          <w:highlight w:val="white"/>
          <w:lang w:val="pl-PL"/>
        </w:rPr>
      </w:pPr>
      <w:r w:rsidRPr="003E64A7">
        <w:rPr>
          <w:rFonts w:cs="Times New Roman"/>
          <w:b/>
          <w:noProof/>
          <w:sz w:val="21"/>
          <w:szCs w:val="21"/>
          <w:lang w:val="pl-PL"/>
        </w:rPr>
        <w:t>Kierunek:</w:t>
      </w:r>
      <w:r w:rsidRPr="003E64A7">
        <w:rPr>
          <w:rFonts w:cs="Tahoma"/>
          <w:bCs/>
          <w:noProof/>
          <w:kern w:val="3"/>
          <w:sz w:val="21"/>
          <w:szCs w:val="21"/>
          <w:lang w:val="pl-PL"/>
        </w:rPr>
        <w:t xml:space="preserve"> </w:t>
      </w:r>
      <w:r w:rsidR="00D94B91" w:rsidRPr="003E64A7">
        <w:rPr>
          <w:rFonts w:cs="Tahoma"/>
          <w:bCs/>
          <w:noProof/>
          <w:kern w:val="3"/>
          <w:sz w:val="21"/>
          <w:szCs w:val="21"/>
          <w:lang w:val="pl-PL"/>
        </w:rPr>
        <w:t>W naszych dziełach, aby były one wiernym i kreatywnym wyrazem charyzmatu, dając pierwszeństwo dziełom</w:t>
      </w:r>
      <w:r w:rsidRPr="003E64A7">
        <w:rPr>
          <w:rFonts w:cs="Tahoma"/>
          <w:bCs/>
          <w:noProof/>
          <w:kern w:val="3"/>
          <w:sz w:val="21"/>
          <w:szCs w:val="21"/>
          <w:lang w:val="pl-PL"/>
        </w:rPr>
        <w:t xml:space="preserve">, które bezpośrednio wyrażają </w:t>
      </w:r>
      <w:r w:rsidR="00D94B91" w:rsidRPr="003E64A7">
        <w:rPr>
          <w:rFonts w:cs="Tahoma"/>
          <w:bCs/>
          <w:noProof/>
          <w:kern w:val="3"/>
          <w:sz w:val="21"/>
          <w:szCs w:val="21"/>
          <w:lang w:val="pl-PL"/>
        </w:rPr>
        <w:t xml:space="preserve">czynną </w:t>
      </w:r>
      <w:r w:rsidRPr="003E64A7">
        <w:rPr>
          <w:rFonts w:cs="Tahoma"/>
          <w:bCs/>
          <w:noProof/>
          <w:kern w:val="3"/>
          <w:sz w:val="21"/>
          <w:szCs w:val="21"/>
          <w:lang w:val="pl-PL"/>
        </w:rPr>
        <w:t>miłość</w:t>
      </w:r>
      <w:r w:rsidRPr="003E64A7">
        <w:rPr>
          <w:rFonts w:cs="TrebuchetMS"/>
          <w:noProof/>
          <w:sz w:val="21"/>
          <w:szCs w:val="21"/>
          <w:lang w:val="pl-PL"/>
        </w:rPr>
        <w:t>; i</w:t>
      </w:r>
      <w:r w:rsidR="00D94B91" w:rsidRPr="003E64A7">
        <w:rPr>
          <w:rFonts w:cs="TrebuchetMS"/>
          <w:noProof/>
          <w:sz w:val="21"/>
          <w:szCs w:val="21"/>
          <w:lang w:val="pl-PL"/>
        </w:rPr>
        <w:t xml:space="preserve"> sprzyjać formom realizowania charyzmatu </w:t>
      </w:r>
      <w:r w:rsidRPr="003E64A7">
        <w:rPr>
          <w:rFonts w:cs="TrebuchetMS"/>
          <w:noProof/>
          <w:sz w:val="21"/>
          <w:szCs w:val="21"/>
          <w:lang w:val="pl-PL"/>
        </w:rPr>
        <w:t xml:space="preserve">w </w:t>
      </w:r>
      <w:r w:rsidR="00D94B91" w:rsidRPr="003E64A7">
        <w:rPr>
          <w:rFonts w:cs="TrebuchetMS"/>
          <w:noProof/>
          <w:sz w:val="21"/>
          <w:szCs w:val="21"/>
          <w:lang w:val="pl-PL"/>
        </w:rPr>
        <w:t>dziełach</w:t>
      </w:r>
      <w:r w:rsidRPr="003E64A7">
        <w:rPr>
          <w:rFonts w:cs="TrebuchetMS"/>
          <w:noProof/>
          <w:sz w:val="21"/>
          <w:szCs w:val="21"/>
          <w:lang w:val="pl-PL"/>
        </w:rPr>
        <w:t xml:space="preserve">, </w:t>
      </w:r>
      <w:r w:rsidR="00892B28" w:rsidRPr="003E64A7">
        <w:rPr>
          <w:rFonts w:cs="TrebuchetMS"/>
          <w:noProof/>
          <w:sz w:val="21"/>
          <w:szCs w:val="21"/>
          <w:lang w:val="pl-PL"/>
        </w:rPr>
        <w:t xml:space="preserve">w których będzie </w:t>
      </w:r>
      <w:r w:rsidR="00892B28" w:rsidRPr="003E64A7">
        <w:rPr>
          <w:rFonts w:cs="TrebuchetMS"/>
          <w:noProof/>
          <w:sz w:val="21"/>
          <w:szCs w:val="21"/>
          <w:lang w:val="pl-PL"/>
        </w:rPr>
        <w:lastRenderedPageBreak/>
        <w:t>mniej biurokracji, a więcej przestrzeni</w:t>
      </w:r>
      <w:r w:rsidR="00427807" w:rsidRPr="003E64A7">
        <w:rPr>
          <w:rFonts w:cs="TrebuchetMS"/>
          <w:noProof/>
          <w:sz w:val="21"/>
          <w:szCs w:val="21"/>
          <w:lang w:val="pl-PL"/>
        </w:rPr>
        <w:t xml:space="preserve"> pozwalającej doświadczyć prostej i braterskiej posługi</w:t>
      </w:r>
      <w:r w:rsidRPr="003E64A7">
        <w:rPr>
          <w:rFonts w:cs="TrebuchetMS"/>
          <w:noProof/>
          <w:sz w:val="21"/>
          <w:szCs w:val="21"/>
          <w:lang w:val="pl-PL"/>
        </w:rPr>
        <w:t xml:space="preserve">. </w:t>
      </w:r>
      <w:r w:rsidR="00427807" w:rsidRPr="003E64A7">
        <w:rPr>
          <w:rFonts w:cs="TrebuchetMS"/>
          <w:noProof/>
          <w:sz w:val="21"/>
          <w:szCs w:val="21"/>
          <w:lang w:val="pl-PL"/>
        </w:rPr>
        <w:t xml:space="preserve">Stanie się zatem koniecznym stopniowe zamykanie </w:t>
      </w:r>
      <w:r w:rsidRPr="003E64A7">
        <w:rPr>
          <w:rFonts w:cs="TrebuchetMS"/>
          <w:noProof/>
          <w:sz w:val="21"/>
          <w:szCs w:val="21"/>
          <w:lang w:val="pl-PL"/>
        </w:rPr>
        <w:t xml:space="preserve">niektórych z nich, </w:t>
      </w:r>
      <w:r w:rsidR="00427807" w:rsidRPr="003E64A7">
        <w:rPr>
          <w:rFonts w:cs="TrebuchetMS"/>
          <w:noProof/>
          <w:sz w:val="21"/>
          <w:szCs w:val="21"/>
          <w:lang w:val="pl-PL"/>
        </w:rPr>
        <w:t xml:space="preserve">odnowienie innych </w:t>
      </w:r>
      <w:r w:rsidRPr="003E64A7">
        <w:rPr>
          <w:rFonts w:cs="TrebuchetMS"/>
          <w:noProof/>
          <w:sz w:val="21"/>
          <w:szCs w:val="21"/>
          <w:lang w:val="pl-PL"/>
        </w:rPr>
        <w:t xml:space="preserve">i/lub </w:t>
      </w:r>
      <w:r w:rsidR="00427807" w:rsidRPr="003E64A7">
        <w:rPr>
          <w:rFonts w:cs="TrebuchetMS"/>
          <w:noProof/>
          <w:sz w:val="21"/>
          <w:szCs w:val="21"/>
          <w:lang w:val="pl-PL"/>
        </w:rPr>
        <w:t>otwarcie nowych</w:t>
      </w:r>
      <w:r w:rsidRPr="003E64A7">
        <w:rPr>
          <w:rFonts w:cs="TrebuchetMS"/>
          <w:noProof/>
          <w:sz w:val="21"/>
          <w:szCs w:val="21"/>
          <w:lang w:val="pl-PL"/>
        </w:rPr>
        <w:t>.</w:t>
      </w:r>
    </w:p>
    <w:p w:rsidR="00D17F64" w:rsidRPr="003E64A7" w:rsidRDefault="00D17F64" w:rsidP="00D17F64">
      <w:pPr>
        <w:shd w:val="clear" w:color="auto" w:fill="FFFFFF" w:themeFill="background1"/>
        <w:spacing w:before="480" w:after="360" w:line="240" w:lineRule="auto"/>
        <w:jc w:val="center"/>
        <w:rPr>
          <w:rFonts w:ascii="Book Antiqua" w:hAnsi="Book Antiqua" w:cs="Times New Roman"/>
          <w:b/>
          <w:noProof/>
          <w:sz w:val="32"/>
          <w:lang w:val="pl-PL"/>
        </w:rPr>
      </w:pPr>
      <w:r w:rsidRPr="003E64A7">
        <w:rPr>
          <w:rFonts w:ascii="Book Antiqua" w:hAnsi="Book Antiqua" w:cs="Times New Roman"/>
          <w:b/>
          <w:noProof/>
          <w:sz w:val="32"/>
          <w:lang w:val="pl-PL"/>
        </w:rPr>
        <w:t>Linia działania 1: Człowieczeństwo zakonnika</w:t>
      </w:r>
    </w:p>
    <w:p w:rsidR="00D17F64" w:rsidRPr="003E64A7" w:rsidRDefault="00D17F64" w:rsidP="00D17F64">
      <w:pPr>
        <w:shd w:val="clear" w:color="auto" w:fill="FFFFFF" w:themeFill="background1"/>
        <w:spacing w:before="240" w:after="120" w:line="240" w:lineRule="auto"/>
        <w:jc w:val="both"/>
        <w:rPr>
          <w:rFonts w:cstheme="minorHAnsi"/>
          <w:b/>
          <w:noProof/>
          <w:szCs w:val="24"/>
          <w:lang w:val="pl-PL"/>
        </w:rPr>
      </w:pPr>
      <w:r w:rsidRPr="003E64A7">
        <w:rPr>
          <w:rFonts w:ascii="Times New Roman" w:hAnsi="Times New Roman" w:cs="Times New Roman"/>
          <w:b/>
          <w:noProof/>
          <w:szCs w:val="24"/>
          <w:lang w:val="pl-PL"/>
        </w:rPr>
        <w:t>SYTUACJA</w:t>
      </w:r>
    </w:p>
    <w:p w:rsidR="00D17F64" w:rsidRPr="003E64A7" w:rsidRDefault="00D17F64" w:rsidP="00D17F64">
      <w:pPr>
        <w:pStyle w:val="Paragrafoelenco"/>
        <w:numPr>
          <w:ilvl w:val="0"/>
          <w:numId w:val="9"/>
        </w:numPr>
        <w:shd w:val="clear" w:color="auto" w:fill="FFFFFF" w:themeFill="background1"/>
        <w:spacing w:after="120" w:line="240" w:lineRule="auto"/>
        <w:ind w:left="0" w:hanging="567"/>
        <w:contextualSpacing w:val="0"/>
        <w:jc w:val="both"/>
        <w:rPr>
          <w:rFonts w:cstheme="minorHAnsi"/>
          <w:noProof/>
          <w:sz w:val="24"/>
          <w:szCs w:val="24"/>
          <w:lang w:val="pl-PL"/>
        </w:rPr>
      </w:pPr>
      <w:r w:rsidRPr="003E64A7">
        <w:rPr>
          <w:rFonts w:cstheme="minorHAnsi"/>
          <w:noProof/>
          <w:sz w:val="24"/>
          <w:szCs w:val="24"/>
          <w:lang w:val="pl-PL"/>
        </w:rPr>
        <w:t xml:space="preserve">Dzięki analizie </w:t>
      </w:r>
      <w:r w:rsidR="00AD7943" w:rsidRPr="003E64A7">
        <w:rPr>
          <w:rFonts w:cstheme="minorHAnsi"/>
          <w:noProof/>
          <w:sz w:val="24"/>
          <w:szCs w:val="24"/>
          <w:lang w:val="pl-PL"/>
        </w:rPr>
        <w:t>dokonanej przez różne Prowincje, wypłynęł</w:t>
      </w:r>
      <w:r w:rsidRPr="003E64A7">
        <w:rPr>
          <w:rFonts w:cstheme="minorHAnsi"/>
          <w:noProof/>
          <w:sz w:val="24"/>
          <w:szCs w:val="24"/>
          <w:lang w:val="pl-PL"/>
        </w:rPr>
        <w:t xml:space="preserve">y </w:t>
      </w:r>
      <w:r w:rsidR="00AD7943" w:rsidRPr="003E64A7">
        <w:rPr>
          <w:rFonts w:cstheme="minorHAnsi"/>
          <w:noProof/>
          <w:sz w:val="24"/>
          <w:szCs w:val="24"/>
          <w:lang w:val="pl-PL"/>
        </w:rPr>
        <w:t xml:space="preserve">bolesne </w:t>
      </w:r>
      <w:r w:rsidRPr="003E64A7">
        <w:rPr>
          <w:rFonts w:cstheme="minorHAnsi"/>
          <w:noProof/>
          <w:sz w:val="24"/>
          <w:szCs w:val="24"/>
          <w:lang w:val="pl-PL"/>
        </w:rPr>
        <w:t xml:space="preserve">sytuacje </w:t>
      </w:r>
      <w:r w:rsidR="00AD7943" w:rsidRPr="003E64A7">
        <w:rPr>
          <w:rFonts w:cstheme="minorHAnsi"/>
          <w:noProof/>
          <w:sz w:val="24"/>
          <w:szCs w:val="24"/>
          <w:lang w:val="pl-PL"/>
        </w:rPr>
        <w:t xml:space="preserve">spowodowane osobistą historią </w:t>
      </w:r>
      <w:r w:rsidRPr="003E64A7">
        <w:rPr>
          <w:rFonts w:cstheme="minorHAnsi"/>
          <w:noProof/>
          <w:sz w:val="24"/>
          <w:szCs w:val="24"/>
          <w:lang w:val="pl-PL"/>
        </w:rPr>
        <w:t>i kontekst</w:t>
      </w:r>
      <w:r w:rsidR="00AD7943" w:rsidRPr="003E64A7">
        <w:rPr>
          <w:rFonts w:cstheme="minorHAnsi"/>
          <w:noProof/>
          <w:sz w:val="24"/>
          <w:szCs w:val="24"/>
          <w:lang w:val="pl-PL"/>
        </w:rPr>
        <w:t>em</w:t>
      </w:r>
      <w:r w:rsidRPr="003E64A7">
        <w:rPr>
          <w:rFonts w:cstheme="minorHAnsi"/>
          <w:noProof/>
          <w:sz w:val="24"/>
          <w:szCs w:val="24"/>
          <w:lang w:val="pl-PL"/>
        </w:rPr>
        <w:t xml:space="preserve"> społeczno-kulturaln</w:t>
      </w:r>
      <w:r w:rsidR="00AD7943" w:rsidRPr="003E64A7">
        <w:rPr>
          <w:rFonts w:cstheme="minorHAnsi"/>
          <w:noProof/>
          <w:sz w:val="24"/>
          <w:szCs w:val="24"/>
          <w:lang w:val="pl-PL"/>
        </w:rPr>
        <w:t>ym</w:t>
      </w:r>
      <w:r w:rsidRPr="003E64A7">
        <w:rPr>
          <w:rFonts w:cstheme="minorHAnsi"/>
          <w:noProof/>
          <w:sz w:val="24"/>
          <w:szCs w:val="24"/>
          <w:lang w:val="pl-PL"/>
        </w:rPr>
        <w:t xml:space="preserve">, które </w:t>
      </w:r>
      <w:r w:rsidR="00DE5FAF" w:rsidRPr="003E64A7">
        <w:rPr>
          <w:rFonts w:cstheme="minorHAnsi"/>
          <w:noProof/>
          <w:sz w:val="24"/>
          <w:szCs w:val="24"/>
          <w:lang w:val="pl-PL"/>
        </w:rPr>
        <w:t xml:space="preserve">czasami utrudniają zakonnikom dawanie radosnego świadectwa </w:t>
      </w:r>
      <w:r w:rsidR="00AD7943" w:rsidRPr="003E64A7">
        <w:rPr>
          <w:rFonts w:cstheme="minorHAnsi"/>
          <w:noProof/>
          <w:sz w:val="24"/>
          <w:szCs w:val="24"/>
          <w:lang w:val="pl-PL"/>
        </w:rPr>
        <w:t xml:space="preserve">i </w:t>
      </w:r>
      <w:r w:rsidR="00DE5FAF" w:rsidRPr="003E64A7">
        <w:rPr>
          <w:rFonts w:cstheme="minorHAnsi"/>
          <w:noProof/>
          <w:sz w:val="24"/>
          <w:szCs w:val="24"/>
          <w:lang w:val="pl-PL"/>
        </w:rPr>
        <w:t xml:space="preserve">realizowanie </w:t>
      </w:r>
      <w:r w:rsidR="00AD7943" w:rsidRPr="003E64A7">
        <w:rPr>
          <w:rFonts w:cstheme="minorHAnsi"/>
          <w:noProof/>
          <w:sz w:val="24"/>
          <w:szCs w:val="24"/>
          <w:lang w:val="pl-PL"/>
        </w:rPr>
        <w:t xml:space="preserve">relacji braterskich. To czyni </w:t>
      </w:r>
      <w:r w:rsidR="00DC59DC" w:rsidRPr="003E64A7">
        <w:rPr>
          <w:rFonts w:cstheme="minorHAnsi"/>
          <w:noProof/>
          <w:sz w:val="24"/>
          <w:szCs w:val="24"/>
          <w:lang w:val="pl-PL"/>
        </w:rPr>
        <w:t xml:space="preserve">jeszcze pilniejszym zwrócenie uwagi </w:t>
      </w:r>
      <w:r w:rsidR="00AD7943" w:rsidRPr="003E64A7">
        <w:rPr>
          <w:rFonts w:cstheme="minorHAnsi"/>
          <w:noProof/>
          <w:sz w:val="24"/>
          <w:szCs w:val="24"/>
          <w:lang w:val="pl-PL"/>
        </w:rPr>
        <w:t xml:space="preserve">na </w:t>
      </w:r>
      <w:r w:rsidRPr="003E64A7">
        <w:rPr>
          <w:rFonts w:cstheme="minorHAnsi"/>
          <w:noProof/>
          <w:sz w:val="24"/>
          <w:szCs w:val="24"/>
          <w:lang w:val="pl-PL"/>
        </w:rPr>
        <w:t>człowieczeństwo samego zakon</w:t>
      </w:r>
      <w:r w:rsidR="001673BD" w:rsidRPr="003E64A7">
        <w:rPr>
          <w:rFonts w:cstheme="minorHAnsi"/>
          <w:noProof/>
          <w:sz w:val="24"/>
          <w:szCs w:val="24"/>
          <w:lang w:val="pl-PL"/>
        </w:rPr>
        <w:t>n</w:t>
      </w:r>
      <w:r w:rsidRPr="003E64A7">
        <w:rPr>
          <w:rFonts w:cstheme="minorHAnsi"/>
          <w:noProof/>
          <w:sz w:val="24"/>
          <w:szCs w:val="24"/>
          <w:lang w:val="pl-PL"/>
        </w:rPr>
        <w:t xml:space="preserve">ika. </w:t>
      </w:r>
    </w:p>
    <w:p w:rsidR="00D17F64" w:rsidRPr="003E64A7" w:rsidRDefault="00D17F64" w:rsidP="00D17F64">
      <w:pPr>
        <w:shd w:val="clear" w:color="auto" w:fill="FFFFFF" w:themeFill="background1"/>
        <w:spacing w:after="120" w:line="240" w:lineRule="auto"/>
        <w:jc w:val="both"/>
        <w:rPr>
          <w:rFonts w:cstheme="minorHAnsi"/>
          <w:noProof/>
          <w:szCs w:val="24"/>
          <w:lang w:val="pl-PL"/>
        </w:rPr>
      </w:pPr>
      <w:r w:rsidRPr="003E64A7">
        <w:rPr>
          <w:rFonts w:cstheme="minorHAnsi"/>
          <w:noProof/>
          <w:sz w:val="24"/>
          <w:szCs w:val="24"/>
          <w:lang w:val="pl-PL"/>
        </w:rPr>
        <w:t xml:space="preserve">Nasze Konstytucje </w:t>
      </w:r>
      <w:r w:rsidR="00DC59DC" w:rsidRPr="003E64A7">
        <w:rPr>
          <w:rFonts w:cstheme="minorHAnsi"/>
          <w:noProof/>
          <w:sz w:val="24"/>
          <w:szCs w:val="24"/>
          <w:lang w:val="pl-PL"/>
        </w:rPr>
        <w:t>proponują</w:t>
      </w:r>
      <w:r w:rsidRPr="003E64A7">
        <w:rPr>
          <w:rFonts w:cstheme="minorHAnsi"/>
          <w:noProof/>
          <w:sz w:val="24"/>
          <w:szCs w:val="24"/>
          <w:lang w:val="pl-PL"/>
        </w:rPr>
        <w:t xml:space="preserve"> wiele środków </w:t>
      </w:r>
      <w:r w:rsidR="00DC59DC" w:rsidRPr="003E64A7">
        <w:rPr>
          <w:rFonts w:cstheme="minorHAnsi"/>
          <w:noProof/>
          <w:sz w:val="24"/>
          <w:szCs w:val="24"/>
          <w:lang w:val="pl-PL"/>
        </w:rPr>
        <w:t xml:space="preserve">do </w:t>
      </w:r>
      <w:r w:rsidRPr="003E64A7">
        <w:rPr>
          <w:rFonts w:cstheme="minorHAnsi"/>
          <w:noProof/>
          <w:sz w:val="24"/>
          <w:szCs w:val="24"/>
          <w:lang w:val="pl-PL"/>
        </w:rPr>
        <w:t>fo</w:t>
      </w:r>
      <w:r w:rsidR="00F8706C" w:rsidRPr="003E64A7">
        <w:rPr>
          <w:rFonts w:cstheme="minorHAnsi"/>
          <w:noProof/>
          <w:sz w:val="24"/>
          <w:szCs w:val="24"/>
          <w:lang w:val="pl-PL"/>
        </w:rPr>
        <w:t xml:space="preserve">rmacji, </w:t>
      </w:r>
      <w:r w:rsidR="00DC59DC" w:rsidRPr="003E64A7">
        <w:rPr>
          <w:rFonts w:cstheme="minorHAnsi"/>
          <w:noProof/>
          <w:sz w:val="24"/>
          <w:szCs w:val="24"/>
          <w:lang w:val="pl-PL"/>
        </w:rPr>
        <w:t>ale potem zauważa się</w:t>
      </w:r>
      <w:r w:rsidRPr="003E64A7">
        <w:rPr>
          <w:rFonts w:cstheme="minorHAnsi"/>
          <w:noProof/>
          <w:sz w:val="24"/>
          <w:szCs w:val="24"/>
          <w:lang w:val="pl-PL"/>
        </w:rPr>
        <w:t xml:space="preserve">, że nie przynoszą należnych efektów, ponieważ brakuje </w:t>
      </w:r>
      <w:r w:rsidR="00F8706C" w:rsidRPr="003E64A7">
        <w:rPr>
          <w:rFonts w:cstheme="minorHAnsi"/>
          <w:noProof/>
          <w:sz w:val="24"/>
          <w:szCs w:val="24"/>
          <w:lang w:val="pl-PL"/>
        </w:rPr>
        <w:t>wrażliwości</w:t>
      </w:r>
      <w:r w:rsidRPr="003E64A7">
        <w:rPr>
          <w:rFonts w:cstheme="minorHAnsi"/>
          <w:noProof/>
          <w:sz w:val="24"/>
          <w:szCs w:val="24"/>
          <w:lang w:val="pl-PL"/>
        </w:rPr>
        <w:t>/apetytu na formacj</w:t>
      </w:r>
      <w:r w:rsidR="00F8706C" w:rsidRPr="003E64A7">
        <w:rPr>
          <w:rFonts w:cstheme="minorHAnsi"/>
          <w:noProof/>
          <w:sz w:val="24"/>
          <w:szCs w:val="24"/>
          <w:lang w:val="pl-PL"/>
        </w:rPr>
        <w:t xml:space="preserve">ę,  </w:t>
      </w:r>
      <w:r w:rsidR="00DC59DC" w:rsidRPr="003E64A7">
        <w:rPr>
          <w:rFonts w:cstheme="minorHAnsi"/>
          <w:noProof/>
          <w:sz w:val="24"/>
          <w:szCs w:val="24"/>
          <w:lang w:val="pl-PL"/>
        </w:rPr>
        <w:t>która nas poprowadzi, aby mieć te same uczucia, co Chrystus</w:t>
      </w:r>
      <w:r w:rsidRPr="003E64A7">
        <w:rPr>
          <w:rFonts w:cstheme="minorHAnsi"/>
          <w:noProof/>
          <w:sz w:val="24"/>
          <w:szCs w:val="24"/>
          <w:lang w:val="pl-PL"/>
        </w:rPr>
        <w:t xml:space="preserve"> (por. </w:t>
      </w:r>
      <w:r w:rsidRPr="003E64A7">
        <w:rPr>
          <w:rFonts w:cstheme="minorHAnsi"/>
          <w:i/>
          <w:noProof/>
          <w:sz w:val="24"/>
          <w:szCs w:val="24"/>
          <w:lang w:val="pl-PL"/>
        </w:rPr>
        <w:t>Flp 2,5</w:t>
      </w:r>
      <w:r w:rsidRPr="003E64A7">
        <w:rPr>
          <w:rFonts w:cstheme="minorHAnsi"/>
          <w:noProof/>
          <w:sz w:val="24"/>
          <w:szCs w:val="24"/>
          <w:lang w:val="pl-PL"/>
        </w:rPr>
        <w:t>).</w:t>
      </w:r>
    </w:p>
    <w:p w:rsidR="00D17F64" w:rsidRPr="003E64A7" w:rsidRDefault="00D17F64" w:rsidP="00D17F64">
      <w:pPr>
        <w:shd w:val="clear" w:color="auto" w:fill="FFFFFF" w:themeFill="background1"/>
        <w:spacing w:before="240" w:after="120" w:line="240" w:lineRule="auto"/>
        <w:jc w:val="both"/>
        <w:rPr>
          <w:rFonts w:cstheme="minorHAnsi"/>
          <w:b/>
          <w:noProof/>
          <w:szCs w:val="24"/>
          <w:lang w:val="pl-PL"/>
        </w:rPr>
      </w:pPr>
      <w:r w:rsidRPr="003E64A7">
        <w:rPr>
          <w:rFonts w:cstheme="minorHAnsi"/>
          <w:b/>
          <w:noProof/>
          <w:szCs w:val="24"/>
          <w:lang w:val="pl-PL"/>
        </w:rPr>
        <w:t>CEL</w:t>
      </w:r>
    </w:p>
    <w:p w:rsidR="00D17F64" w:rsidRPr="003E64A7" w:rsidRDefault="00D17F64" w:rsidP="00D17F64">
      <w:pPr>
        <w:pStyle w:val="Paragrafoelenco"/>
        <w:numPr>
          <w:ilvl w:val="0"/>
          <w:numId w:val="9"/>
        </w:numPr>
        <w:shd w:val="clear" w:color="auto" w:fill="FFFFFF" w:themeFill="background1"/>
        <w:spacing w:after="0" w:line="240" w:lineRule="auto"/>
        <w:ind w:left="0" w:hanging="567"/>
        <w:contextualSpacing w:val="0"/>
        <w:jc w:val="both"/>
        <w:rPr>
          <w:rFonts w:cstheme="minorHAnsi"/>
          <w:b/>
          <w:noProof/>
          <w:lang w:val="pl-PL"/>
        </w:rPr>
      </w:pPr>
      <w:r w:rsidRPr="003E64A7">
        <w:rPr>
          <w:rFonts w:cstheme="minorHAnsi"/>
          <w:b/>
          <w:noProof/>
          <w:sz w:val="24"/>
          <w:lang w:val="pl-PL"/>
        </w:rPr>
        <w:t xml:space="preserve">Zdecydowanie wprowadzić w czyn </w:t>
      </w:r>
      <w:r w:rsidR="00DC59DC" w:rsidRPr="003E64A7">
        <w:rPr>
          <w:rFonts w:cstheme="minorHAnsi"/>
          <w:b/>
          <w:noProof/>
          <w:sz w:val="24"/>
          <w:lang w:val="pl-PL"/>
        </w:rPr>
        <w:t>formację</w:t>
      </w:r>
      <w:r w:rsidRPr="003E64A7">
        <w:rPr>
          <w:rFonts w:cstheme="minorHAnsi"/>
          <w:b/>
          <w:noProof/>
          <w:sz w:val="24"/>
          <w:lang w:val="pl-PL"/>
        </w:rPr>
        <w:t xml:space="preserve"> permanentn</w:t>
      </w:r>
      <w:r w:rsidR="00DC59DC" w:rsidRPr="003E64A7">
        <w:rPr>
          <w:rFonts w:cstheme="minorHAnsi"/>
          <w:b/>
          <w:noProof/>
          <w:sz w:val="24"/>
          <w:lang w:val="pl-PL"/>
        </w:rPr>
        <w:t>ą w sposób integralny</w:t>
      </w:r>
      <w:r w:rsidRPr="003E64A7">
        <w:rPr>
          <w:rFonts w:cstheme="minorHAnsi"/>
          <w:b/>
          <w:noProof/>
          <w:sz w:val="24"/>
          <w:lang w:val="pl-PL"/>
        </w:rPr>
        <w:t xml:space="preserve">, aby </w:t>
      </w:r>
      <w:r w:rsidR="00AA1B45" w:rsidRPr="003E64A7">
        <w:rPr>
          <w:rFonts w:cstheme="minorHAnsi"/>
          <w:b/>
          <w:noProof/>
          <w:sz w:val="24"/>
          <w:lang w:val="pl-PL"/>
        </w:rPr>
        <w:t>przyjąć</w:t>
      </w:r>
      <w:r w:rsidRPr="003E64A7">
        <w:rPr>
          <w:rFonts w:cstheme="minorHAnsi"/>
          <w:b/>
          <w:noProof/>
          <w:sz w:val="24"/>
          <w:lang w:val="pl-PL"/>
        </w:rPr>
        <w:t xml:space="preserve">, a kiedy </w:t>
      </w:r>
      <w:r w:rsidR="00DC59DC" w:rsidRPr="003E64A7">
        <w:rPr>
          <w:rFonts w:cstheme="minorHAnsi"/>
          <w:b/>
          <w:noProof/>
          <w:sz w:val="24"/>
          <w:lang w:val="pl-PL"/>
        </w:rPr>
        <w:t xml:space="preserve">to konieczne </w:t>
      </w:r>
      <w:r w:rsidRPr="003E64A7">
        <w:rPr>
          <w:rFonts w:cstheme="minorHAnsi"/>
          <w:b/>
          <w:noProof/>
          <w:sz w:val="24"/>
          <w:lang w:val="pl-PL"/>
        </w:rPr>
        <w:t xml:space="preserve">uzdrowić własną historię i w ten sposób wzrastać w </w:t>
      </w:r>
      <w:r w:rsidR="00AA1B45" w:rsidRPr="003E64A7">
        <w:rPr>
          <w:rFonts w:cstheme="minorHAnsi"/>
          <w:b/>
          <w:noProof/>
          <w:sz w:val="24"/>
          <w:lang w:val="pl-PL"/>
        </w:rPr>
        <w:t>upodabnianiu się do Chrystusa</w:t>
      </w:r>
      <w:r w:rsidRPr="003E64A7">
        <w:rPr>
          <w:rFonts w:cstheme="minorHAnsi"/>
          <w:b/>
          <w:noProof/>
          <w:sz w:val="24"/>
          <w:lang w:val="pl-PL"/>
        </w:rPr>
        <w:t>.</w:t>
      </w:r>
    </w:p>
    <w:p w:rsidR="00D17F64" w:rsidRPr="003E64A7" w:rsidRDefault="00D17F64" w:rsidP="00D17F64">
      <w:pPr>
        <w:shd w:val="clear" w:color="auto" w:fill="FFFFFF" w:themeFill="background1"/>
        <w:spacing w:after="0" w:line="240" w:lineRule="auto"/>
        <w:jc w:val="both"/>
        <w:rPr>
          <w:rFonts w:cstheme="minorHAnsi"/>
          <w:noProof/>
          <w:szCs w:val="24"/>
          <w:lang w:val="pl-PL"/>
        </w:rPr>
      </w:pPr>
    </w:p>
    <w:p w:rsidR="00D17F64" w:rsidRPr="003E64A7" w:rsidRDefault="00D17F64" w:rsidP="00D17F64">
      <w:pPr>
        <w:shd w:val="clear" w:color="auto" w:fill="FFFFFF" w:themeFill="background1"/>
        <w:spacing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UZASADNIENIE</w:t>
      </w:r>
    </w:p>
    <w:p w:rsidR="00D17F64" w:rsidRPr="003E64A7" w:rsidRDefault="00D17F64" w:rsidP="00D17F64">
      <w:pPr>
        <w:pStyle w:val="Paragrafoelenco"/>
        <w:numPr>
          <w:ilvl w:val="0"/>
          <w:numId w:val="9"/>
        </w:numPr>
        <w:shd w:val="clear" w:color="auto" w:fill="FFFFFF" w:themeFill="background1"/>
        <w:spacing w:after="120" w:line="240" w:lineRule="auto"/>
        <w:ind w:left="567" w:hanging="1134"/>
        <w:contextualSpacing w:val="0"/>
        <w:jc w:val="both"/>
        <w:rPr>
          <w:rFonts w:ascii="Times New Roman" w:hAnsi="Times New Roman" w:cs="Times New Roman"/>
          <w:b/>
          <w:bCs/>
          <w:noProof/>
          <w:sz w:val="24"/>
          <w:szCs w:val="24"/>
          <w:lang w:val="pl-PL"/>
        </w:rPr>
      </w:pPr>
      <w:r w:rsidRPr="003E64A7">
        <w:rPr>
          <w:rFonts w:ascii="Times New Roman" w:hAnsi="Times New Roman" w:cs="Times New Roman"/>
          <w:b/>
          <w:bCs/>
          <w:noProof/>
          <w:sz w:val="24"/>
          <w:szCs w:val="24"/>
          <w:lang w:val="pl-PL"/>
        </w:rPr>
        <w:t>Konstytucje, art. 110</w:t>
      </w:r>
    </w:p>
    <w:p w:rsidR="00D17F64" w:rsidRPr="003E64A7" w:rsidRDefault="00D17F64" w:rsidP="00D17F64">
      <w:pPr>
        <w:shd w:val="clear" w:color="auto" w:fill="FFFFFF" w:themeFill="background1"/>
        <w:spacing w:after="360" w:line="240" w:lineRule="auto"/>
        <w:ind w:left="567"/>
        <w:jc w:val="both"/>
        <w:rPr>
          <w:rFonts w:ascii="Times New Roman" w:hAnsi="Times New Roman" w:cs="Times New Roman"/>
          <w:noProof/>
          <w:sz w:val="24"/>
          <w:szCs w:val="24"/>
          <w:lang w:val="pl-PL"/>
        </w:rPr>
      </w:pPr>
      <w:r w:rsidRPr="003E64A7">
        <w:rPr>
          <w:rFonts w:ascii="Times New Roman" w:hAnsi="Times New Roman" w:cs="Times New Roman"/>
          <w:noProof/>
          <w:sz w:val="24"/>
          <w:szCs w:val="24"/>
          <w:lang w:val="pl-PL"/>
        </w:rPr>
        <w:t xml:space="preserve">«Nie można uważać formacji za zakończoną z chwilą złożenia profesji wieczystej albo przyjęcia święceń kapłańskich, powinna ona koniecznie trwać przez całe życie». </w:t>
      </w:r>
    </w:p>
    <w:p w:rsidR="00D17F64" w:rsidRPr="003E64A7" w:rsidRDefault="00D17F64" w:rsidP="00D17F64">
      <w:pPr>
        <w:pStyle w:val="Paragrafoelenco"/>
        <w:numPr>
          <w:ilvl w:val="0"/>
          <w:numId w:val="9"/>
        </w:numPr>
        <w:shd w:val="clear" w:color="auto" w:fill="FFFFFF" w:themeFill="background1"/>
        <w:spacing w:after="120" w:line="240" w:lineRule="auto"/>
        <w:ind w:left="567" w:hanging="1134"/>
        <w:contextualSpacing w:val="0"/>
        <w:jc w:val="both"/>
        <w:rPr>
          <w:rFonts w:ascii="Times New Roman" w:hAnsi="Times New Roman" w:cs="Times New Roman"/>
          <w:b/>
          <w:bCs/>
          <w:noProof/>
          <w:sz w:val="24"/>
          <w:szCs w:val="24"/>
          <w:lang w:val="pl-PL"/>
        </w:rPr>
      </w:pPr>
      <w:r w:rsidRPr="003E64A7">
        <w:rPr>
          <w:rFonts w:ascii="Times New Roman" w:hAnsi="Times New Roman" w:cs="Times New Roman"/>
          <w:b/>
          <w:bCs/>
          <w:noProof/>
          <w:sz w:val="24"/>
          <w:szCs w:val="24"/>
          <w:lang w:val="pl-PL"/>
        </w:rPr>
        <w:t xml:space="preserve">Papież Franciszek, </w:t>
      </w:r>
      <w:r w:rsidRPr="003E64A7">
        <w:rPr>
          <w:rFonts w:ascii="Times New Roman" w:hAnsi="Times New Roman" w:cs="Times New Roman"/>
          <w:b/>
          <w:bCs/>
          <w:i/>
          <w:noProof/>
          <w:sz w:val="24"/>
          <w:szCs w:val="24"/>
          <w:lang w:val="pl-PL"/>
        </w:rPr>
        <w:t xml:space="preserve">Przemówienie do uczestników XIV Kapituły Generalnej </w:t>
      </w:r>
      <w:r w:rsidRPr="003E64A7">
        <w:rPr>
          <w:rFonts w:ascii="Times New Roman" w:hAnsi="Times New Roman" w:cs="Times New Roman"/>
          <w:b/>
          <w:bCs/>
          <w:noProof/>
          <w:sz w:val="24"/>
          <w:szCs w:val="24"/>
          <w:lang w:val="pl-PL"/>
        </w:rPr>
        <w:t>(27 maj 2016)</w:t>
      </w:r>
    </w:p>
    <w:p w:rsidR="00D17F64" w:rsidRPr="003E64A7" w:rsidRDefault="00D17F64" w:rsidP="00D17F64">
      <w:pPr>
        <w:shd w:val="clear" w:color="auto" w:fill="FFFFFF" w:themeFill="background1"/>
        <w:spacing w:after="360" w:line="240" w:lineRule="auto"/>
        <w:ind w:left="567"/>
        <w:jc w:val="both"/>
        <w:rPr>
          <w:rFonts w:ascii="Times New Roman" w:hAnsi="Times New Roman" w:cs="Times New Roman"/>
          <w:b/>
          <w:bCs/>
          <w:noProof/>
          <w:sz w:val="24"/>
          <w:szCs w:val="24"/>
          <w:lang w:val="pl-PL"/>
        </w:rPr>
      </w:pPr>
      <w:r w:rsidRPr="003E64A7">
        <w:rPr>
          <w:rFonts w:ascii="Times New Roman" w:hAnsi="Times New Roman" w:cs="Times New Roman"/>
          <w:noProof/>
          <w:sz w:val="24"/>
          <w:szCs w:val="24"/>
          <w:lang w:val="pl-PL"/>
        </w:rPr>
        <w:t>«</w:t>
      </w:r>
      <w:r w:rsidR="00705165" w:rsidRPr="003E64A7">
        <w:rPr>
          <w:rFonts w:ascii="Times New Roman" w:hAnsi="Times New Roman" w:cs="Times New Roman"/>
          <w:iCs/>
          <w:noProof/>
          <w:sz w:val="24"/>
          <w:szCs w:val="24"/>
          <w:lang w:val="pl-PL"/>
        </w:rPr>
        <w:t>Tak wiec, „wszyscy, którzy pozwalają na to, by On ich  zbawił są wyzwoleni z grzechu, ze smutku, z wewnętrznej pustki, z samotności. Z Jezusem Chrystusem zawsze rodzi się i odradza radość</w:t>
      </w:r>
      <w:r w:rsidRPr="003E64A7">
        <w:rPr>
          <w:rFonts w:ascii="Times New Roman" w:hAnsi="Times New Roman" w:cs="Times New Roman"/>
          <w:noProof/>
          <w:sz w:val="24"/>
          <w:szCs w:val="24"/>
          <w:lang w:val="pl-PL"/>
        </w:rPr>
        <w:t>” (EG 1)».</w:t>
      </w:r>
    </w:p>
    <w:p w:rsidR="00D17F64" w:rsidRPr="003E64A7" w:rsidRDefault="00D17F64" w:rsidP="00D17F64">
      <w:pPr>
        <w:pStyle w:val="NormaleWeb"/>
        <w:numPr>
          <w:ilvl w:val="0"/>
          <w:numId w:val="9"/>
        </w:numPr>
        <w:shd w:val="clear" w:color="auto" w:fill="FFFFFF" w:themeFill="background1"/>
        <w:spacing w:before="0" w:beforeAutospacing="0" w:after="120" w:afterAutospacing="0"/>
        <w:ind w:left="567" w:hanging="1134"/>
        <w:jc w:val="both"/>
        <w:rPr>
          <w:b/>
          <w:noProof/>
          <w:u w:val="single"/>
          <w:lang w:val="pl-PL"/>
        </w:rPr>
      </w:pPr>
      <w:r w:rsidRPr="003E64A7">
        <w:rPr>
          <w:b/>
          <w:noProof/>
          <w:lang w:val="pl-PL"/>
        </w:rPr>
        <w:t>Orioński Przewodnik Formacyjny, nr 56</w:t>
      </w:r>
      <w:r w:rsidRPr="003E64A7">
        <w:rPr>
          <w:noProof/>
          <w:lang w:val="pl-PL"/>
        </w:rPr>
        <w:t xml:space="preserve"> </w:t>
      </w:r>
    </w:p>
    <w:p w:rsidR="00D17F64" w:rsidRPr="003E64A7" w:rsidRDefault="00D17F64" w:rsidP="00D17F64">
      <w:pPr>
        <w:shd w:val="clear" w:color="auto" w:fill="FFFFFF" w:themeFill="background1"/>
        <w:spacing w:after="0" w:line="240" w:lineRule="auto"/>
        <w:ind w:left="567"/>
        <w:jc w:val="both"/>
        <w:rPr>
          <w:rFonts w:ascii="Times New Roman" w:hAnsi="Times New Roman" w:cs="Times New Roman"/>
          <w:noProof/>
          <w:sz w:val="24"/>
          <w:szCs w:val="24"/>
          <w:lang w:val="pl-PL"/>
        </w:rPr>
      </w:pPr>
      <w:r w:rsidRPr="003E64A7">
        <w:rPr>
          <w:rFonts w:ascii="Times New Roman" w:hAnsi="Times New Roman" w:cs="Times New Roman"/>
          <w:noProof/>
          <w:sz w:val="24"/>
          <w:szCs w:val="24"/>
          <w:lang w:val="pl-PL"/>
        </w:rPr>
        <w:t xml:space="preserve">«W </w:t>
      </w:r>
      <w:r w:rsidR="00AA1B45" w:rsidRPr="003E64A7">
        <w:rPr>
          <w:rFonts w:ascii="Times New Roman" w:hAnsi="Times New Roman" w:cs="Times New Roman"/>
          <w:noProof/>
          <w:sz w:val="24"/>
          <w:szCs w:val="24"/>
          <w:lang w:val="pl-PL"/>
        </w:rPr>
        <w:t>dziedzinie</w:t>
      </w:r>
      <w:r w:rsidRPr="003E64A7">
        <w:rPr>
          <w:rFonts w:ascii="Times New Roman" w:hAnsi="Times New Roman" w:cs="Times New Roman"/>
          <w:noProof/>
          <w:sz w:val="24"/>
          <w:szCs w:val="24"/>
          <w:lang w:val="pl-PL"/>
        </w:rPr>
        <w:t xml:space="preserve"> formacji ludzkiej </w:t>
      </w:r>
      <w:r w:rsidR="002E0579" w:rsidRPr="003E64A7">
        <w:rPr>
          <w:rFonts w:ascii="Times New Roman" w:hAnsi="Times New Roman" w:cs="Times New Roman"/>
          <w:noProof/>
          <w:sz w:val="24"/>
          <w:szCs w:val="24"/>
          <w:lang w:val="pl-PL"/>
        </w:rPr>
        <w:t xml:space="preserve">należy zacząć najpierw </w:t>
      </w:r>
      <w:r w:rsidRPr="003E64A7">
        <w:rPr>
          <w:rFonts w:ascii="Times New Roman" w:hAnsi="Times New Roman" w:cs="Times New Roman"/>
          <w:noProof/>
          <w:sz w:val="24"/>
          <w:szCs w:val="24"/>
          <w:lang w:val="pl-PL"/>
        </w:rPr>
        <w:t>od pogł</w:t>
      </w:r>
      <w:r w:rsidR="002E0579" w:rsidRPr="003E64A7">
        <w:rPr>
          <w:rFonts w:ascii="Times New Roman" w:hAnsi="Times New Roman" w:cs="Times New Roman"/>
          <w:noProof/>
          <w:sz w:val="24"/>
          <w:szCs w:val="24"/>
          <w:lang w:val="pl-PL"/>
        </w:rPr>
        <w:t>ę</w:t>
      </w:r>
      <w:r w:rsidRPr="003E64A7">
        <w:rPr>
          <w:rFonts w:ascii="Times New Roman" w:hAnsi="Times New Roman" w:cs="Times New Roman"/>
          <w:noProof/>
          <w:sz w:val="24"/>
          <w:szCs w:val="24"/>
          <w:lang w:val="pl-PL"/>
        </w:rPr>
        <w:t xml:space="preserve">bionej znajomości siebie samego i własnej tożsamości. </w:t>
      </w:r>
      <w:r w:rsidR="00870DFD" w:rsidRPr="003E64A7">
        <w:rPr>
          <w:rFonts w:ascii="Times New Roman" w:hAnsi="Times New Roman" w:cs="Times New Roman"/>
          <w:i/>
          <w:noProof/>
          <w:sz w:val="24"/>
          <w:szCs w:val="24"/>
          <w:lang w:val="pl-PL"/>
        </w:rPr>
        <w:t>Poznawanie</w:t>
      </w:r>
      <w:r w:rsidRPr="003E64A7">
        <w:rPr>
          <w:rFonts w:ascii="Times New Roman" w:hAnsi="Times New Roman" w:cs="Times New Roman"/>
          <w:i/>
          <w:iCs/>
          <w:noProof/>
          <w:sz w:val="24"/>
          <w:szCs w:val="24"/>
          <w:lang w:val="pl-PL"/>
        </w:rPr>
        <w:t xml:space="preserve"> </w:t>
      </w:r>
      <w:r w:rsidR="00E40D65" w:rsidRPr="003E64A7">
        <w:rPr>
          <w:rFonts w:ascii="Times New Roman" w:hAnsi="Times New Roman" w:cs="Times New Roman"/>
          <w:i/>
          <w:iCs/>
          <w:noProof/>
          <w:sz w:val="24"/>
          <w:szCs w:val="24"/>
          <w:lang w:val="pl-PL"/>
        </w:rPr>
        <w:t>siebie</w:t>
      </w:r>
      <w:r w:rsidRPr="003E64A7">
        <w:rPr>
          <w:rFonts w:ascii="Times New Roman" w:hAnsi="Times New Roman" w:cs="Times New Roman"/>
          <w:i/>
          <w:iCs/>
          <w:noProof/>
          <w:sz w:val="24"/>
          <w:szCs w:val="24"/>
          <w:lang w:val="pl-PL"/>
        </w:rPr>
        <w:t xml:space="preserve">, </w:t>
      </w:r>
      <w:r w:rsidRPr="003E64A7">
        <w:rPr>
          <w:rFonts w:ascii="Times New Roman" w:hAnsi="Times New Roman" w:cs="Times New Roman"/>
          <w:iCs/>
          <w:noProof/>
          <w:sz w:val="24"/>
          <w:szCs w:val="24"/>
          <w:lang w:val="pl-PL"/>
        </w:rPr>
        <w:t>jest jak najbardziej niezbędn</w:t>
      </w:r>
      <w:r w:rsidR="00E40D65" w:rsidRPr="003E64A7">
        <w:rPr>
          <w:rFonts w:ascii="Times New Roman" w:hAnsi="Times New Roman" w:cs="Times New Roman"/>
          <w:iCs/>
          <w:noProof/>
          <w:sz w:val="24"/>
          <w:szCs w:val="24"/>
          <w:lang w:val="pl-PL"/>
        </w:rPr>
        <w:t>a</w:t>
      </w:r>
      <w:r w:rsidR="00870DFD" w:rsidRPr="003E64A7">
        <w:rPr>
          <w:rFonts w:ascii="Times New Roman" w:hAnsi="Times New Roman" w:cs="Times New Roman"/>
          <w:iCs/>
          <w:noProof/>
          <w:sz w:val="24"/>
          <w:szCs w:val="24"/>
          <w:lang w:val="pl-PL"/>
        </w:rPr>
        <w:t xml:space="preserve"> w realizowaniu wysiłku </w:t>
      </w:r>
      <w:r w:rsidR="00870DFD" w:rsidRPr="003E64A7">
        <w:rPr>
          <w:rFonts w:ascii="Times New Roman" w:hAnsi="Times New Roman" w:cs="Times New Roman"/>
          <w:i/>
          <w:iCs/>
          <w:noProof/>
          <w:sz w:val="24"/>
          <w:szCs w:val="24"/>
          <w:lang w:val="pl-PL"/>
        </w:rPr>
        <w:t>zrozumienia siebie</w:t>
      </w:r>
      <w:r w:rsidR="00870DFD" w:rsidRPr="003E64A7">
        <w:rPr>
          <w:rFonts w:ascii="Times New Roman" w:hAnsi="Times New Roman" w:cs="Times New Roman"/>
          <w:iCs/>
          <w:noProof/>
          <w:sz w:val="24"/>
          <w:szCs w:val="24"/>
          <w:lang w:val="pl-PL"/>
        </w:rPr>
        <w:t xml:space="preserve"> i zarządzania </w:t>
      </w:r>
      <w:r w:rsidR="00870DFD" w:rsidRPr="003E64A7">
        <w:rPr>
          <w:rFonts w:ascii="Times New Roman" w:hAnsi="Times New Roman" w:cs="Times New Roman"/>
          <w:i/>
          <w:iCs/>
          <w:noProof/>
          <w:sz w:val="24"/>
          <w:szCs w:val="24"/>
          <w:lang w:val="pl-PL"/>
        </w:rPr>
        <w:t>własną egzystencją</w:t>
      </w:r>
      <w:r w:rsidRPr="003E64A7">
        <w:rPr>
          <w:rFonts w:ascii="Times New Roman" w:hAnsi="Times New Roman" w:cs="Times New Roman"/>
          <w:noProof/>
          <w:sz w:val="24"/>
          <w:szCs w:val="24"/>
          <w:lang w:val="pl-PL"/>
        </w:rPr>
        <w:t xml:space="preserve">». </w:t>
      </w:r>
    </w:p>
    <w:p w:rsidR="00D17F64" w:rsidRPr="003E64A7" w:rsidRDefault="00D17F64" w:rsidP="00D17F64">
      <w:pPr>
        <w:shd w:val="clear" w:color="auto" w:fill="FFFFFF" w:themeFill="background1"/>
        <w:spacing w:after="0" w:line="240" w:lineRule="auto"/>
        <w:jc w:val="both"/>
        <w:rPr>
          <w:rFonts w:cstheme="minorHAnsi"/>
          <w:b/>
          <w:noProof/>
          <w:szCs w:val="24"/>
          <w:lang w:val="pl-PL"/>
        </w:rPr>
      </w:pPr>
    </w:p>
    <w:p w:rsidR="00D17F64" w:rsidRPr="003E64A7" w:rsidRDefault="00D17F64" w:rsidP="00D17F64">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DROGA I INICJATYWY</w:t>
      </w:r>
    </w:p>
    <w:p w:rsidR="00D17F64" w:rsidRPr="003E64A7" w:rsidRDefault="001724C9" w:rsidP="00D17F64">
      <w:pPr>
        <w:pStyle w:val="Paragrafoelenco"/>
        <w:numPr>
          <w:ilvl w:val="0"/>
          <w:numId w:val="9"/>
        </w:numPr>
        <w:shd w:val="clear" w:color="auto" w:fill="FFFFFF" w:themeFill="background1"/>
        <w:spacing w:after="120" w:line="240" w:lineRule="auto"/>
        <w:ind w:left="0" w:hanging="567"/>
        <w:contextualSpacing w:val="0"/>
        <w:jc w:val="both"/>
        <w:rPr>
          <w:rFonts w:ascii="Bookman Old Style" w:hAnsi="Bookman Old Style" w:cstheme="minorHAnsi"/>
          <w:noProof/>
          <w:sz w:val="24"/>
          <w:szCs w:val="24"/>
          <w:lang w:val="pl-PL"/>
        </w:rPr>
      </w:pPr>
      <w:r w:rsidRPr="003E64A7">
        <w:rPr>
          <w:rFonts w:ascii="Bookman Old Style" w:hAnsi="Bookman Old Style" w:cstheme="minorHAnsi"/>
          <w:noProof/>
          <w:sz w:val="24"/>
          <w:szCs w:val="24"/>
          <w:lang w:val="pl-PL"/>
        </w:rPr>
        <w:t xml:space="preserve">Dla ułatwienia realizowania </w:t>
      </w:r>
      <w:r w:rsidR="00D17F64" w:rsidRPr="003E64A7">
        <w:rPr>
          <w:rFonts w:ascii="Bookman Old Style" w:hAnsi="Bookman Old Style" w:cstheme="minorHAnsi"/>
          <w:noProof/>
          <w:sz w:val="24"/>
          <w:szCs w:val="24"/>
          <w:lang w:val="pl-PL"/>
        </w:rPr>
        <w:t>formacji bardziej praktycznej</w:t>
      </w:r>
      <w:r w:rsidR="00CE2D12" w:rsidRPr="003E64A7">
        <w:rPr>
          <w:rFonts w:ascii="Bookman Old Style" w:hAnsi="Bookman Old Style" w:cstheme="minorHAnsi"/>
          <w:noProof/>
          <w:sz w:val="24"/>
          <w:szCs w:val="24"/>
          <w:lang w:val="pl-PL"/>
        </w:rPr>
        <w:t>,</w:t>
      </w:r>
      <w:r w:rsidR="00D17F64" w:rsidRPr="003E64A7">
        <w:rPr>
          <w:rFonts w:ascii="Bookman Old Style" w:hAnsi="Bookman Old Style" w:cstheme="minorHAnsi"/>
          <w:noProof/>
          <w:sz w:val="24"/>
          <w:szCs w:val="24"/>
          <w:lang w:val="pl-PL"/>
        </w:rPr>
        <w:t xml:space="preserve"> poprzez </w:t>
      </w:r>
      <w:r w:rsidR="00095DE6" w:rsidRPr="003E64A7">
        <w:rPr>
          <w:rFonts w:ascii="Bookman Old Style" w:hAnsi="Bookman Old Style" w:cstheme="minorHAnsi"/>
          <w:noProof/>
          <w:sz w:val="24"/>
          <w:szCs w:val="24"/>
          <w:lang w:val="pl-PL"/>
        </w:rPr>
        <w:t xml:space="preserve">indywidualne </w:t>
      </w:r>
      <w:r w:rsidR="00D17F64" w:rsidRPr="003E64A7">
        <w:rPr>
          <w:rFonts w:ascii="Bookman Old Style" w:hAnsi="Bookman Old Style" w:cstheme="minorHAnsi"/>
          <w:noProof/>
          <w:sz w:val="24"/>
          <w:szCs w:val="24"/>
          <w:lang w:val="pl-PL"/>
        </w:rPr>
        <w:t>towarzyszenie każde</w:t>
      </w:r>
      <w:r w:rsidR="00E40D65" w:rsidRPr="003E64A7">
        <w:rPr>
          <w:rFonts w:ascii="Bookman Old Style" w:hAnsi="Bookman Old Style" w:cstheme="minorHAnsi"/>
          <w:noProof/>
          <w:sz w:val="24"/>
          <w:szCs w:val="24"/>
          <w:lang w:val="pl-PL"/>
        </w:rPr>
        <w:t>mu</w:t>
      </w:r>
      <w:r w:rsidR="00D17F64" w:rsidRPr="003E64A7">
        <w:rPr>
          <w:rFonts w:ascii="Bookman Old Style" w:hAnsi="Bookman Old Style" w:cstheme="minorHAnsi"/>
          <w:noProof/>
          <w:sz w:val="24"/>
          <w:szCs w:val="24"/>
          <w:lang w:val="pl-PL"/>
        </w:rPr>
        <w:t xml:space="preserve"> zakon</w:t>
      </w:r>
      <w:r w:rsidR="00E40D65" w:rsidRPr="003E64A7">
        <w:rPr>
          <w:rFonts w:ascii="Bookman Old Style" w:hAnsi="Bookman Old Style" w:cstheme="minorHAnsi"/>
          <w:noProof/>
          <w:sz w:val="24"/>
          <w:szCs w:val="24"/>
          <w:lang w:val="pl-PL"/>
        </w:rPr>
        <w:t>nikowi,</w:t>
      </w:r>
      <w:r w:rsidR="00D17F64" w:rsidRPr="003E64A7">
        <w:rPr>
          <w:rFonts w:ascii="Bookman Old Style" w:hAnsi="Bookman Old Style" w:cstheme="minorHAnsi"/>
          <w:noProof/>
          <w:sz w:val="24"/>
          <w:szCs w:val="24"/>
          <w:lang w:val="pl-PL"/>
        </w:rPr>
        <w:t xml:space="preserve"> proponuje się </w:t>
      </w:r>
      <w:r w:rsidR="001825ED" w:rsidRPr="003E64A7">
        <w:rPr>
          <w:rFonts w:ascii="Bookman Old Style" w:hAnsi="Bookman Old Style" w:cstheme="minorHAnsi"/>
          <w:noProof/>
          <w:sz w:val="24"/>
          <w:szCs w:val="24"/>
          <w:lang w:val="pl-PL"/>
        </w:rPr>
        <w:t>wykorzystanie</w:t>
      </w:r>
      <w:r w:rsidR="00D17F64" w:rsidRPr="003E64A7">
        <w:rPr>
          <w:rFonts w:ascii="Bookman Old Style" w:hAnsi="Bookman Old Style" w:cstheme="minorHAnsi"/>
          <w:noProof/>
          <w:sz w:val="24"/>
          <w:szCs w:val="24"/>
          <w:lang w:val="pl-PL"/>
        </w:rPr>
        <w:t xml:space="preserve"> z </w:t>
      </w:r>
      <w:r w:rsidR="00D17F64" w:rsidRPr="003E64A7">
        <w:rPr>
          <w:rFonts w:ascii="Bookman Old Style" w:hAnsi="Bookman Old Style" w:cstheme="minorHAnsi"/>
          <w:i/>
          <w:noProof/>
          <w:sz w:val="24"/>
          <w:szCs w:val="24"/>
          <w:lang w:val="pl-PL"/>
        </w:rPr>
        <w:t>kreatywnością</w:t>
      </w:r>
      <w:r w:rsidR="00D17F64" w:rsidRPr="003E64A7">
        <w:rPr>
          <w:rFonts w:ascii="Bookman Old Style" w:hAnsi="Bookman Old Style" w:cstheme="minorHAnsi"/>
          <w:noProof/>
          <w:sz w:val="24"/>
          <w:szCs w:val="24"/>
          <w:lang w:val="pl-PL"/>
        </w:rPr>
        <w:t>:</w:t>
      </w:r>
    </w:p>
    <w:p w:rsidR="00D17F64" w:rsidRPr="003E64A7" w:rsidRDefault="00D17F64" w:rsidP="00D17F64">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heme="minorHAnsi"/>
          <w:noProof/>
          <w:sz w:val="24"/>
          <w:szCs w:val="24"/>
          <w:lang w:val="pl-PL"/>
        </w:rPr>
      </w:pPr>
      <w:r w:rsidRPr="003E64A7">
        <w:rPr>
          <w:rFonts w:ascii="Bookman Old Style" w:hAnsi="Bookman Old Style" w:cstheme="minorHAnsi"/>
          <w:b/>
          <w:noProof/>
          <w:sz w:val="24"/>
          <w:szCs w:val="24"/>
          <w:lang w:val="pl-PL"/>
        </w:rPr>
        <w:lastRenderedPageBreak/>
        <w:t>A)</w:t>
      </w:r>
      <w:r w:rsidRPr="003E64A7">
        <w:rPr>
          <w:rFonts w:ascii="Bookman Old Style" w:hAnsi="Bookman Old Style" w:cstheme="minorHAnsi"/>
          <w:noProof/>
          <w:sz w:val="24"/>
          <w:szCs w:val="24"/>
          <w:lang w:val="pl-PL"/>
        </w:rPr>
        <w:t xml:space="preserve"> Liczn</w:t>
      </w:r>
      <w:r w:rsidR="00E40D65" w:rsidRPr="003E64A7">
        <w:rPr>
          <w:rFonts w:ascii="Bookman Old Style" w:hAnsi="Bookman Old Style" w:cstheme="minorHAnsi"/>
          <w:noProof/>
          <w:sz w:val="24"/>
          <w:szCs w:val="24"/>
          <w:lang w:val="pl-PL"/>
        </w:rPr>
        <w:t>ych</w:t>
      </w:r>
      <w:r w:rsidRPr="003E64A7">
        <w:rPr>
          <w:rFonts w:ascii="Bookman Old Style" w:hAnsi="Bookman Old Style" w:cstheme="minorHAnsi"/>
          <w:noProof/>
          <w:sz w:val="24"/>
          <w:szCs w:val="24"/>
          <w:lang w:val="pl-PL"/>
        </w:rPr>
        <w:t xml:space="preserve"> narzędzi, którymi już dysponujemy (zeszyty, projekty osobiste i wspólnotowe...). </w:t>
      </w:r>
      <w:r w:rsidR="00F95B3F" w:rsidRPr="003E64A7">
        <w:rPr>
          <w:rFonts w:ascii="Bookman Old Style" w:hAnsi="Bookman Old Style" w:cstheme="minorHAnsi"/>
          <w:noProof/>
          <w:sz w:val="24"/>
          <w:szCs w:val="24"/>
          <w:lang w:val="pl-PL"/>
        </w:rPr>
        <w:t xml:space="preserve">W tym </w:t>
      </w:r>
      <w:r w:rsidRPr="003E64A7">
        <w:rPr>
          <w:rFonts w:ascii="Bookman Old Style" w:hAnsi="Bookman Old Style" w:cstheme="minorHAnsi"/>
          <w:noProof/>
          <w:sz w:val="24"/>
          <w:szCs w:val="24"/>
          <w:lang w:val="pl-PL"/>
        </w:rPr>
        <w:t xml:space="preserve">celu </w:t>
      </w:r>
      <w:r w:rsidR="00F95B3F" w:rsidRPr="003E64A7">
        <w:rPr>
          <w:rFonts w:ascii="Bookman Old Style" w:hAnsi="Bookman Old Style" w:cstheme="minorHAnsi"/>
          <w:noProof/>
          <w:sz w:val="24"/>
          <w:szCs w:val="24"/>
          <w:lang w:val="pl-PL"/>
        </w:rPr>
        <w:t xml:space="preserve">koniecznym jest ustalenie </w:t>
      </w:r>
      <w:r w:rsidR="007C661E" w:rsidRPr="003E64A7">
        <w:rPr>
          <w:rFonts w:ascii="Bookman Old Style" w:hAnsi="Bookman Old Style" w:cstheme="minorHAnsi"/>
          <w:noProof/>
          <w:sz w:val="24"/>
          <w:szCs w:val="24"/>
          <w:lang w:val="pl-PL"/>
        </w:rPr>
        <w:t>a jednocześnie ustalenie prostych i częstych sposobów weryfikacji, posługując się konkretnymi wskaźnikami osobowymi, wspólnotowymi i apostolskim</w:t>
      </w:r>
      <w:r w:rsidRPr="003E64A7">
        <w:rPr>
          <w:rFonts w:ascii="Bookman Old Style" w:hAnsi="Bookman Old Style" w:cstheme="minorHAnsi"/>
          <w:noProof/>
          <w:sz w:val="24"/>
          <w:szCs w:val="24"/>
          <w:lang w:val="pl-PL"/>
        </w:rPr>
        <w:t xml:space="preserve">.  </w:t>
      </w:r>
    </w:p>
    <w:p w:rsidR="007C661E" w:rsidRPr="003E64A7" w:rsidRDefault="00D17F64" w:rsidP="00D17F64">
      <w:pPr>
        <w:pStyle w:val="Paragrafoelenco"/>
        <w:numPr>
          <w:ilvl w:val="0"/>
          <w:numId w:val="9"/>
        </w:numPr>
        <w:shd w:val="clear" w:color="auto" w:fill="FFFFFF" w:themeFill="background1"/>
        <w:spacing w:after="240" w:line="240" w:lineRule="auto"/>
        <w:ind w:left="567" w:hanging="1134"/>
        <w:contextualSpacing w:val="0"/>
        <w:jc w:val="both"/>
        <w:rPr>
          <w:rFonts w:ascii="Baskerville Old Face" w:hAnsi="Baskerville Old Face" w:cs="Times New Roman"/>
          <w:b/>
          <w:noProof/>
          <w:sz w:val="36"/>
          <w:lang w:val="pl-PL"/>
        </w:rPr>
      </w:pPr>
      <w:r w:rsidRPr="003E64A7">
        <w:rPr>
          <w:rFonts w:ascii="Bookman Old Style" w:hAnsi="Bookman Old Style" w:cstheme="minorHAnsi"/>
          <w:b/>
          <w:noProof/>
          <w:sz w:val="24"/>
          <w:szCs w:val="24"/>
          <w:lang w:val="pl-PL"/>
        </w:rPr>
        <w:t>B)</w:t>
      </w:r>
      <w:r w:rsidRPr="003E64A7">
        <w:rPr>
          <w:rFonts w:ascii="Bookman Old Style" w:hAnsi="Bookman Old Style" w:cstheme="minorHAnsi"/>
          <w:noProof/>
          <w:sz w:val="24"/>
          <w:szCs w:val="24"/>
          <w:lang w:val="pl-PL"/>
        </w:rPr>
        <w:t xml:space="preserve"> Now</w:t>
      </w:r>
      <w:r w:rsidR="007C661E" w:rsidRPr="003E64A7">
        <w:rPr>
          <w:rFonts w:ascii="Bookman Old Style" w:hAnsi="Bookman Old Style" w:cstheme="minorHAnsi"/>
          <w:noProof/>
          <w:sz w:val="24"/>
          <w:szCs w:val="24"/>
          <w:lang w:val="pl-PL"/>
        </w:rPr>
        <w:t>ych środków</w:t>
      </w:r>
      <w:r w:rsidRPr="003E64A7">
        <w:rPr>
          <w:rFonts w:ascii="Bookman Old Style" w:hAnsi="Bookman Old Style" w:cstheme="minorHAnsi"/>
          <w:noProof/>
          <w:sz w:val="24"/>
          <w:szCs w:val="24"/>
          <w:lang w:val="pl-PL"/>
        </w:rPr>
        <w:t xml:space="preserve">, które Prowincje będą musiały </w:t>
      </w:r>
      <w:r w:rsidR="007C661E" w:rsidRPr="003E64A7">
        <w:rPr>
          <w:rFonts w:ascii="Bookman Old Style" w:hAnsi="Bookman Old Style" w:cstheme="minorHAnsi"/>
          <w:noProof/>
          <w:sz w:val="24"/>
          <w:szCs w:val="24"/>
          <w:lang w:val="pl-PL"/>
        </w:rPr>
        <w:t xml:space="preserve">znaleźć </w:t>
      </w:r>
      <w:r w:rsidRPr="003E64A7">
        <w:rPr>
          <w:rFonts w:ascii="Bookman Old Style" w:hAnsi="Bookman Old Style" w:cstheme="minorHAnsi"/>
          <w:noProof/>
          <w:sz w:val="24"/>
          <w:szCs w:val="24"/>
          <w:lang w:val="pl-PL"/>
        </w:rPr>
        <w:t xml:space="preserve">na </w:t>
      </w:r>
      <w:r w:rsidR="007C661E" w:rsidRPr="003E64A7">
        <w:rPr>
          <w:rFonts w:ascii="Bookman Old Style" w:hAnsi="Bookman Old Style" w:cstheme="minorHAnsi"/>
          <w:noProof/>
          <w:sz w:val="24"/>
          <w:szCs w:val="24"/>
          <w:lang w:val="pl-PL"/>
        </w:rPr>
        <w:t>bazie</w:t>
      </w:r>
      <w:r w:rsidRPr="003E64A7">
        <w:rPr>
          <w:rFonts w:ascii="Bookman Old Style" w:hAnsi="Bookman Old Style" w:cstheme="minorHAnsi"/>
          <w:noProof/>
          <w:sz w:val="24"/>
          <w:szCs w:val="24"/>
          <w:lang w:val="pl-PL"/>
        </w:rPr>
        <w:t xml:space="preserve"> kontekstu, w którym działają.</w:t>
      </w:r>
    </w:p>
    <w:p w:rsidR="00D17F64" w:rsidRPr="003E64A7" w:rsidRDefault="00D17F64" w:rsidP="007C661E">
      <w:pPr>
        <w:shd w:val="clear" w:color="auto" w:fill="FFFFFF" w:themeFill="background1"/>
        <w:spacing w:after="240" w:line="240" w:lineRule="auto"/>
        <w:jc w:val="both"/>
        <w:rPr>
          <w:rFonts w:ascii="Baskerville Old Face" w:hAnsi="Baskerville Old Face" w:cs="Times New Roman"/>
          <w:b/>
          <w:noProof/>
          <w:sz w:val="36"/>
          <w:lang w:val="pl-PL"/>
        </w:rPr>
      </w:pPr>
      <w:r w:rsidRPr="003E64A7">
        <w:rPr>
          <w:rFonts w:ascii="Baskerville Old Face" w:hAnsi="Baskerville Old Face" w:cs="Times New Roman"/>
          <w:b/>
          <w:noProof/>
          <w:sz w:val="36"/>
          <w:lang w:val="pl-PL"/>
        </w:rPr>
        <w:br w:type="page"/>
      </w:r>
    </w:p>
    <w:p w:rsidR="00D17F64" w:rsidRPr="003E64A7" w:rsidRDefault="00D17F64" w:rsidP="00D17F64">
      <w:pPr>
        <w:shd w:val="clear" w:color="auto" w:fill="FFFFFF" w:themeFill="background1"/>
        <w:spacing w:before="480" w:after="360" w:line="240" w:lineRule="auto"/>
        <w:jc w:val="center"/>
        <w:rPr>
          <w:rFonts w:ascii="Book Antiqua" w:hAnsi="Book Antiqua" w:cs="Times New Roman"/>
          <w:b/>
          <w:noProof/>
          <w:sz w:val="32"/>
          <w:lang w:val="pl-PL"/>
        </w:rPr>
      </w:pPr>
      <w:r w:rsidRPr="003E64A7">
        <w:rPr>
          <w:rFonts w:ascii="Book Antiqua" w:hAnsi="Book Antiqua" w:cs="Times New Roman"/>
          <w:b/>
          <w:noProof/>
          <w:sz w:val="32"/>
          <w:lang w:val="pl-PL"/>
        </w:rPr>
        <w:lastRenderedPageBreak/>
        <w:t>Linia działania 2: Zakon</w:t>
      </w:r>
      <w:r w:rsidR="00C82E1F" w:rsidRPr="003E64A7">
        <w:rPr>
          <w:rFonts w:ascii="Book Antiqua" w:hAnsi="Book Antiqua" w:cs="Times New Roman"/>
          <w:b/>
          <w:noProof/>
          <w:sz w:val="32"/>
          <w:lang w:val="pl-PL"/>
        </w:rPr>
        <w:t>n</w:t>
      </w:r>
      <w:r w:rsidRPr="003E64A7">
        <w:rPr>
          <w:rFonts w:ascii="Book Antiqua" w:hAnsi="Book Antiqua" w:cs="Times New Roman"/>
          <w:b/>
          <w:noProof/>
          <w:sz w:val="32"/>
          <w:lang w:val="pl-PL"/>
        </w:rPr>
        <w:t>ik żyje Bogiem</w:t>
      </w:r>
    </w:p>
    <w:p w:rsidR="00D17F64" w:rsidRPr="003E64A7" w:rsidRDefault="00D17F64" w:rsidP="00D17F64">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SYTUACJA</w:t>
      </w:r>
    </w:p>
    <w:p w:rsidR="00D17F64" w:rsidRPr="003E64A7" w:rsidRDefault="00DD155C" w:rsidP="00FD0340">
      <w:pPr>
        <w:pStyle w:val="Paragrafoelenco"/>
        <w:numPr>
          <w:ilvl w:val="0"/>
          <w:numId w:val="9"/>
        </w:numPr>
        <w:shd w:val="clear" w:color="auto" w:fill="FFFFFF" w:themeFill="background1"/>
        <w:tabs>
          <w:tab w:val="left" w:pos="284"/>
        </w:tabs>
        <w:spacing w:after="120" w:line="240" w:lineRule="auto"/>
        <w:ind w:left="0" w:hanging="567"/>
        <w:contextualSpacing w:val="0"/>
        <w:jc w:val="both"/>
        <w:rPr>
          <w:rFonts w:ascii="Calibri" w:eastAsia="Courier New" w:hAnsi="Calibri" w:cs="Times New Roman"/>
          <w:noProof/>
          <w:sz w:val="24"/>
          <w:szCs w:val="24"/>
          <w:lang w:val="pl-PL"/>
        </w:rPr>
      </w:pPr>
      <w:r w:rsidRPr="003E64A7">
        <w:rPr>
          <w:rFonts w:ascii="Calibri" w:eastAsia="Courier New" w:hAnsi="Calibri" w:cs="Times New Roman"/>
          <w:noProof/>
          <w:sz w:val="24"/>
          <w:szCs w:val="24"/>
          <w:lang w:val="pl-PL"/>
        </w:rPr>
        <w:t>Rysa</w:t>
      </w:r>
      <w:r w:rsidR="00D17F64" w:rsidRPr="003E64A7">
        <w:rPr>
          <w:rFonts w:ascii="Calibri" w:eastAsia="Courier New" w:hAnsi="Calibri" w:cs="Times New Roman"/>
          <w:noProof/>
          <w:sz w:val="24"/>
          <w:szCs w:val="24"/>
          <w:lang w:val="pl-PL"/>
        </w:rPr>
        <w:t xml:space="preserve"> sekularyzacyjna, która już </w:t>
      </w:r>
      <w:r w:rsidRPr="003E64A7">
        <w:rPr>
          <w:rFonts w:ascii="Calibri" w:eastAsia="Courier New" w:hAnsi="Calibri" w:cs="Times New Roman"/>
          <w:noProof/>
          <w:sz w:val="24"/>
          <w:szCs w:val="24"/>
          <w:lang w:val="pl-PL"/>
        </w:rPr>
        <w:t>od kilku dziesięcioleci</w:t>
      </w:r>
      <w:r w:rsidR="00283432" w:rsidRPr="003E64A7">
        <w:rPr>
          <w:rFonts w:ascii="Calibri" w:eastAsia="Courier New" w:hAnsi="Calibri" w:cs="Times New Roman"/>
          <w:noProof/>
          <w:sz w:val="24"/>
          <w:szCs w:val="24"/>
          <w:lang w:val="pl-PL"/>
        </w:rPr>
        <w:t xml:space="preserve"> cechuje</w:t>
      </w:r>
      <w:r w:rsidR="00D17F64" w:rsidRPr="003E64A7">
        <w:rPr>
          <w:rFonts w:ascii="Calibri" w:eastAsia="Courier New" w:hAnsi="Calibri" w:cs="Times New Roman"/>
          <w:noProof/>
          <w:sz w:val="24"/>
          <w:szCs w:val="24"/>
          <w:lang w:val="pl-PL"/>
        </w:rPr>
        <w:t xml:space="preserve"> nasz zglobalizowany świat, </w:t>
      </w:r>
      <w:r w:rsidRPr="003E64A7">
        <w:rPr>
          <w:rFonts w:ascii="Calibri" w:eastAsia="Courier New" w:hAnsi="Calibri" w:cs="Times New Roman"/>
          <w:noProof/>
          <w:sz w:val="24"/>
          <w:szCs w:val="24"/>
          <w:lang w:val="pl-PL"/>
        </w:rPr>
        <w:t xml:space="preserve">wiedzie jednostkę do posiadania jako </w:t>
      </w:r>
      <w:r w:rsidR="00FD0340" w:rsidRPr="003E64A7">
        <w:rPr>
          <w:rFonts w:ascii="Calibri" w:eastAsia="Courier New" w:hAnsi="Calibri" w:cs="Times New Roman"/>
          <w:noProof/>
          <w:sz w:val="24"/>
          <w:szCs w:val="24"/>
          <w:lang w:val="pl-PL"/>
        </w:rPr>
        <w:t xml:space="preserve">niemalże wyłączny </w:t>
      </w:r>
      <w:r w:rsidRPr="003E64A7">
        <w:rPr>
          <w:rFonts w:ascii="Calibri" w:eastAsia="Courier New" w:hAnsi="Calibri" w:cs="Times New Roman"/>
          <w:noProof/>
          <w:sz w:val="24"/>
          <w:szCs w:val="24"/>
          <w:lang w:val="pl-PL"/>
        </w:rPr>
        <w:t>horyzont własn</w:t>
      </w:r>
      <w:r w:rsidR="00FD0340" w:rsidRPr="003E64A7">
        <w:rPr>
          <w:rFonts w:ascii="Calibri" w:eastAsia="Courier New" w:hAnsi="Calibri" w:cs="Times New Roman"/>
          <w:noProof/>
          <w:sz w:val="24"/>
          <w:szCs w:val="24"/>
          <w:lang w:val="pl-PL"/>
        </w:rPr>
        <w:t>ej</w:t>
      </w:r>
      <w:r w:rsidRPr="003E64A7">
        <w:rPr>
          <w:rFonts w:ascii="Calibri" w:eastAsia="Courier New" w:hAnsi="Calibri" w:cs="Times New Roman"/>
          <w:noProof/>
          <w:sz w:val="24"/>
          <w:szCs w:val="24"/>
          <w:lang w:val="pl-PL"/>
        </w:rPr>
        <w:t xml:space="preserve"> egzystencj</w:t>
      </w:r>
      <w:r w:rsidR="00FD0340" w:rsidRPr="003E64A7">
        <w:rPr>
          <w:rFonts w:ascii="Calibri" w:eastAsia="Courier New" w:hAnsi="Calibri" w:cs="Times New Roman"/>
          <w:noProof/>
          <w:sz w:val="24"/>
          <w:szCs w:val="24"/>
          <w:lang w:val="pl-PL"/>
        </w:rPr>
        <w:t xml:space="preserve">i sferę rzeczy przyziemnych, </w:t>
      </w:r>
      <w:r w:rsidR="00D17F64" w:rsidRPr="003E64A7">
        <w:rPr>
          <w:rFonts w:ascii="Calibri" w:eastAsia="Courier New" w:hAnsi="Calibri" w:cs="Times New Roman"/>
          <w:noProof/>
          <w:sz w:val="24"/>
          <w:szCs w:val="24"/>
          <w:lang w:val="pl-PL"/>
        </w:rPr>
        <w:t xml:space="preserve">gdy tymczasem osłabia </w:t>
      </w:r>
      <w:r w:rsidR="00FD0340" w:rsidRPr="003E64A7">
        <w:rPr>
          <w:rFonts w:ascii="Calibri" w:eastAsia="Courier New" w:hAnsi="Calibri" w:cs="Times New Roman"/>
          <w:noProof/>
          <w:sz w:val="24"/>
          <w:szCs w:val="24"/>
          <w:lang w:val="pl-PL"/>
        </w:rPr>
        <w:t>się zdolność do utrzy</w:t>
      </w:r>
      <w:r w:rsidR="00D17F64" w:rsidRPr="003E64A7">
        <w:rPr>
          <w:rFonts w:ascii="Calibri" w:eastAsia="Courier New" w:hAnsi="Calibri" w:cs="Times New Roman"/>
          <w:noProof/>
          <w:sz w:val="24"/>
          <w:szCs w:val="24"/>
          <w:lang w:val="pl-PL"/>
        </w:rPr>
        <w:t xml:space="preserve">mania kontaktu z </w:t>
      </w:r>
      <w:r w:rsidR="00283432" w:rsidRPr="003E64A7">
        <w:rPr>
          <w:rFonts w:ascii="Calibri" w:eastAsia="Courier New" w:hAnsi="Calibri" w:cs="Times New Roman"/>
          <w:noProof/>
          <w:sz w:val="24"/>
          <w:szCs w:val="24"/>
          <w:lang w:val="pl-PL"/>
        </w:rPr>
        <w:t>wymiarem transcedetnym</w:t>
      </w:r>
      <w:r w:rsidR="00D17F64" w:rsidRPr="003E64A7">
        <w:rPr>
          <w:rFonts w:ascii="Calibri" w:eastAsia="Courier New" w:hAnsi="Calibri" w:cs="Times New Roman"/>
          <w:noProof/>
          <w:sz w:val="24"/>
          <w:szCs w:val="24"/>
          <w:lang w:val="pl-PL"/>
        </w:rPr>
        <w:t xml:space="preserve">. Również zakonnik </w:t>
      </w:r>
      <w:r w:rsidR="00283432" w:rsidRPr="003E64A7">
        <w:rPr>
          <w:rFonts w:ascii="Calibri" w:eastAsia="Courier New" w:hAnsi="Calibri" w:cs="Times New Roman"/>
          <w:noProof/>
          <w:sz w:val="24"/>
          <w:szCs w:val="24"/>
          <w:lang w:val="pl-PL"/>
        </w:rPr>
        <w:t>cierpi z powodu</w:t>
      </w:r>
      <w:r w:rsidR="00D17F64" w:rsidRPr="003E64A7">
        <w:rPr>
          <w:rFonts w:ascii="Calibri" w:eastAsia="Courier New" w:hAnsi="Calibri" w:cs="Times New Roman"/>
          <w:noProof/>
          <w:sz w:val="24"/>
          <w:szCs w:val="24"/>
          <w:lang w:val="pl-PL"/>
        </w:rPr>
        <w:t xml:space="preserve"> mnie</w:t>
      </w:r>
      <w:r w:rsidR="00FD0340" w:rsidRPr="003E64A7">
        <w:rPr>
          <w:rFonts w:ascii="Calibri" w:eastAsia="Courier New" w:hAnsi="Calibri" w:cs="Times New Roman"/>
          <w:noProof/>
          <w:sz w:val="24"/>
          <w:szCs w:val="24"/>
          <w:lang w:val="pl-PL"/>
        </w:rPr>
        <w:t>j</w:t>
      </w:r>
      <w:r w:rsidR="00D17F64" w:rsidRPr="003E64A7">
        <w:rPr>
          <w:rFonts w:ascii="Calibri" w:eastAsia="Courier New" w:hAnsi="Calibri" w:cs="Times New Roman"/>
          <w:noProof/>
          <w:sz w:val="24"/>
          <w:szCs w:val="24"/>
          <w:lang w:val="pl-PL"/>
        </w:rPr>
        <w:t xml:space="preserve"> lub bardziej </w:t>
      </w:r>
      <w:r w:rsidR="008B1ED6" w:rsidRPr="003E64A7">
        <w:rPr>
          <w:rFonts w:ascii="Calibri" w:eastAsia="Courier New" w:hAnsi="Calibri" w:cs="Times New Roman"/>
          <w:noProof/>
          <w:sz w:val="24"/>
          <w:szCs w:val="24"/>
          <w:lang w:val="pl-PL"/>
        </w:rPr>
        <w:t xml:space="preserve">uświadomionych obciążeń tymi </w:t>
      </w:r>
      <w:r w:rsidR="00283432" w:rsidRPr="003E64A7">
        <w:rPr>
          <w:rFonts w:ascii="Calibri" w:eastAsia="Courier New" w:hAnsi="Calibri" w:cs="Times New Roman"/>
          <w:noProof/>
          <w:sz w:val="24"/>
          <w:szCs w:val="24"/>
          <w:lang w:val="pl-PL"/>
        </w:rPr>
        <w:t xml:space="preserve">formami </w:t>
      </w:r>
      <w:r w:rsidR="008B1ED6" w:rsidRPr="003E64A7">
        <w:rPr>
          <w:rFonts w:ascii="Calibri" w:eastAsia="Courier New" w:hAnsi="Calibri" w:cs="Times New Roman"/>
          <w:noProof/>
          <w:sz w:val="24"/>
          <w:szCs w:val="24"/>
          <w:lang w:val="pl-PL"/>
        </w:rPr>
        <w:t>kulturowymi</w:t>
      </w:r>
      <w:r w:rsidR="00D17F64" w:rsidRPr="003E64A7">
        <w:rPr>
          <w:rFonts w:ascii="Calibri" w:eastAsia="Courier New" w:hAnsi="Calibri" w:cs="Times New Roman"/>
          <w:noProof/>
          <w:sz w:val="24"/>
          <w:szCs w:val="24"/>
          <w:lang w:val="pl-PL"/>
        </w:rPr>
        <w:t xml:space="preserve">. </w:t>
      </w:r>
    </w:p>
    <w:p w:rsidR="00D17F64" w:rsidRPr="003E64A7" w:rsidRDefault="008F310D" w:rsidP="00D17F64">
      <w:pPr>
        <w:shd w:val="clear" w:color="auto" w:fill="FFFFFF" w:themeFill="background1"/>
        <w:tabs>
          <w:tab w:val="left" w:pos="284"/>
        </w:tabs>
        <w:spacing w:after="120" w:line="240" w:lineRule="auto"/>
        <w:jc w:val="both"/>
        <w:rPr>
          <w:rFonts w:ascii="Calibri" w:eastAsia="Courier New" w:hAnsi="Calibri" w:cs="Times New Roman"/>
          <w:noProof/>
          <w:sz w:val="24"/>
          <w:szCs w:val="24"/>
          <w:lang w:val="pl-PL"/>
        </w:rPr>
      </w:pPr>
      <w:r w:rsidRPr="003E64A7">
        <w:rPr>
          <w:rFonts w:ascii="Calibri" w:eastAsia="Courier New" w:hAnsi="Calibri" w:cs="Times New Roman"/>
          <w:noProof/>
          <w:sz w:val="24"/>
          <w:szCs w:val="24"/>
          <w:lang w:val="pl-PL"/>
        </w:rPr>
        <w:t xml:space="preserve">Z lektury opisu sytuacji nadesłanych </w:t>
      </w:r>
      <w:r w:rsidR="00FD0340" w:rsidRPr="003E64A7">
        <w:rPr>
          <w:rFonts w:ascii="Calibri" w:eastAsia="Courier New" w:hAnsi="Calibri" w:cs="Times New Roman"/>
          <w:noProof/>
          <w:sz w:val="24"/>
          <w:szCs w:val="24"/>
          <w:lang w:val="pl-PL"/>
        </w:rPr>
        <w:t>przez wspólnoty,</w:t>
      </w:r>
      <w:r w:rsidR="00D17F64" w:rsidRPr="003E64A7">
        <w:rPr>
          <w:rFonts w:ascii="Calibri" w:eastAsia="Courier New" w:hAnsi="Calibri" w:cs="Times New Roman"/>
          <w:noProof/>
          <w:sz w:val="24"/>
          <w:szCs w:val="24"/>
          <w:lang w:val="pl-PL"/>
        </w:rPr>
        <w:t xml:space="preserve"> </w:t>
      </w:r>
      <w:r w:rsidRPr="003E64A7">
        <w:rPr>
          <w:rFonts w:ascii="Calibri" w:eastAsia="Courier New" w:hAnsi="Calibri" w:cs="Times New Roman"/>
          <w:noProof/>
          <w:sz w:val="24"/>
          <w:szCs w:val="24"/>
          <w:lang w:val="pl-PL"/>
        </w:rPr>
        <w:t>wyłaniają się</w:t>
      </w:r>
      <w:r w:rsidR="00D17F64" w:rsidRPr="003E64A7">
        <w:rPr>
          <w:rFonts w:ascii="Calibri" w:eastAsia="Courier New" w:hAnsi="Calibri" w:cs="Times New Roman"/>
          <w:noProof/>
          <w:sz w:val="24"/>
          <w:szCs w:val="24"/>
          <w:lang w:val="pl-PL"/>
        </w:rPr>
        <w:t xml:space="preserve"> pewne </w:t>
      </w:r>
      <w:r w:rsidRPr="003E64A7">
        <w:rPr>
          <w:rFonts w:ascii="Calibri" w:eastAsia="Courier New" w:hAnsi="Calibri" w:cs="Times New Roman"/>
          <w:noProof/>
          <w:sz w:val="24"/>
          <w:szCs w:val="24"/>
          <w:lang w:val="pl-PL"/>
        </w:rPr>
        <w:t>aspekty</w:t>
      </w:r>
      <w:r w:rsidR="00D17F64" w:rsidRPr="003E64A7">
        <w:rPr>
          <w:rFonts w:ascii="Calibri" w:eastAsia="Courier New" w:hAnsi="Calibri" w:cs="Times New Roman"/>
          <w:noProof/>
          <w:sz w:val="24"/>
          <w:szCs w:val="24"/>
          <w:lang w:val="pl-PL"/>
        </w:rPr>
        <w:t xml:space="preserve"> poztytywne. </w:t>
      </w:r>
      <w:r w:rsidR="00F15F77" w:rsidRPr="003E64A7">
        <w:rPr>
          <w:rFonts w:ascii="Calibri" w:eastAsia="Courier New" w:hAnsi="Calibri" w:cs="Times New Roman"/>
          <w:noProof/>
          <w:sz w:val="24"/>
          <w:szCs w:val="24"/>
          <w:lang w:val="pl-PL"/>
        </w:rPr>
        <w:t>Jednocześnie zauważa się trudności</w:t>
      </w:r>
      <w:r w:rsidR="00D17F64" w:rsidRPr="003E64A7">
        <w:rPr>
          <w:rFonts w:ascii="Calibri" w:eastAsia="Courier New" w:hAnsi="Calibri" w:cs="Times New Roman"/>
          <w:noProof/>
          <w:sz w:val="24"/>
          <w:szCs w:val="24"/>
          <w:lang w:val="pl-PL"/>
        </w:rPr>
        <w:t xml:space="preserve"> w życiu modlitewnym</w:t>
      </w:r>
      <w:r w:rsidR="00F15F77" w:rsidRPr="003E64A7">
        <w:rPr>
          <w:rFonts w:ascii="Calibri" w:eastAsia="Courier New" w:hAnsi="Calibri" w:cs="Times New Roman"/>
          <w:noProof/>
          <w:sz w:val="24"/>
          <w:szCs w:val="24"/>
          <w:lang w:val="pl-PL"/>
        </w:rPr>
        <w:t>, zarówno osobistym, jak i wspólnotowym.</w:t>
      </w:r>
      <w:r w:rsidR="00D17F64" w:rsidRPr="003E64A7">
        <w:rPr>
          <w:rFonts w:ascii="Calibri" w:eastAsia="Courier New" w:hAnsi="Calibri" w:cs="Times New Roman"/>
          <w:noProof/>
          <w:sz w:val="24"/>
          <w:szCs w:val="24"/>
          <w:lang w:val="pl-PL"/>
        </w:rPr>
        <w:t xml:space="preserve"> </w:t>
      </w:r>
    </w:p>
    <w:p w:rsidR="00D17F64" w:rsidRPr="003E64A7" w:rsidRDefault="00D17F64" w:rsidP="00D17F64">
      <w:pPr>
        <w:shd w:val="clear" w:color="auto" w:fill="FFFFFF" w:themeFill="background1"/>
        <w:tabs>
          <w:tab w:val="left" w:pos="284"/>
        </w:tabs>
        <w:spacing w:after="120" w:line="240" w:lineRule="auto"/>
        <w:ind w:hanging="357"/>
        <w:jc w:val="both"/>
        <w:rPr>
          <w:rFonts w:ascii="Calibri" w:hAnsi="Calibri" w:cs="Times New Roman"/>
          <w:noProof/>
          <w:sz w:val="24"/>
          <w:szCs w:val="24"/>
          <w:lang w:val="pl-PL"/>
        </w:rPr>
      </w:pPr>
      <w:r w:rsidRPr="003E64A7">
        <w:rPr>
          <w:rFonts w:ascii="Calibri" w:eastAsia="Courier New" w:hAnsi="Calibri" w:cs="Times New Roman"/>
          <w:noProof/>
          <w:sz w:val="24"/>
          <w:szCs w:val="24"/>
          <w:lang w:val="pl-PL"/>
        </w:rPr>
        <w:tab/>
        <w:t>Pierwszy wysiłek p</w:t>
      </w:r>
      <w:r w:rsidR="00F15F77" w:rsidRPr="003E64A7">
        <w:rPr>
          <w:rFonts w:ascii="Calibri" w:eastAsia="Courier New" w:hAnsi="Calibri" w:cs="Times New Roman"/>
          <w:noProof/>
          <w:sz w:val="24"/>
          <w:szCs w:val="24"/>
          <w:lang w:val="pl-PL"/>
        </w:rPr>
        <w:t>olega na tym, aby pogodzić pracę</w:t>
      </w:r>
      <w:r w:rsidRPr="003E64A7">
        <w:rPr>
          <w:rFonts w:ascii="Calibri" w:eastAsia="Courier New" w:hAnsi="Calibri" w:cs="Times New Roman"/>
          <w:noProof/>
          <w:sz w:val="24"/>
          <w:szCs w:val="24"/>
          <w:lang w:val="pl-PL"/>
        </w:rPr>
        <w:t xml:space="preserve"> i modlitwę. </w:t>
      </w:r>
      <w:r w:rsidR="0047463A" w:rsidRPr="003E64A7">
        <w:rPr>
          <w:rFonts w:ascii="Calibri" w:eastAsia="Courier New" w:hAnsi="Calibri" w:cs="Times New Roman"/>
          <w:noProof/>
          <w:sz w:val="24"/>
          <w:szCs w:val="24"/>
          <w:lang w:val="pl-PL"/>
        </w:rPr>
        <w:t>Poza tym</w:t>
      </w:r>
      <w:r w:rsidRPr="003E64A7">
        <w:rPr>
          <w:rFonts w:ascii="Calibri" w:eastAsia="Courier New" w:hAnsi="Calibri" w:cs="Times New Roman"/>
          <w:noProof/>
          <w:sz w:val="24"/>
          <w:szCs w:val="24"/>
          <w:lang w:val="pl-PL"/>
        </w:rPr>
        <w:t xml:space="preserve"> jesteśmy naznaczeni indywidualizmem. Zauważ</w:t>
      </w:r>
      <w:r w:rsidR="00F15F77" w:rsidRPr="003E64A7">
        <w:rPr>
          <w:rFonts w:ascii="Calibri" w:eastAsia="Courier New" w:hAnsi="Calibri" w:cs="Times New Roman"/>
          <w:noProof/>
          <w:sz w:val="24"/>
          <w:szCs w:val="24"/>
          <w:lang w:val="pl-PL"/>
        </w:rPr>
        <w:t>a</w:t>
      </w:r>
      <w:r w:rsidRPr="003E64A7">
        <w:rPr>
          <w:rFonts w:ascii="Calibri" w:eastAsia="Courier New" w:hAnsi="Calibri" w:cs="Times New Roman"/>
          <w:noProof/>
          <w:sz w:val="24"/>
          <w:szCs w:val="24"/>
          <w:lang w:val="pl-PL"/>
        </w:rPr>
        <w:t xml:space="preserve"> się ryzyko modlitwy me</w:t>
      </w:r>
      <w:r w:rsidR="00F15F77" w:rsidRPr="003E64A7">
        <w:rPr>
          <w:rFonts w:ascii="Calibri" w:eastAsia="Courier New" w:hAnsi="Calibri" w:cs="Times New Roman"/>
          <w:noProof/>
          <w:sz w:val="24"/>
          <w:szCs w:val="24"/>
          <w:lang w:val="pl-PL"/>
        </w:rPr>
        <w:t xml:space="preserve">chanicznej, </w:t>
      </w:r>
      <w:r w:rsidR="008B1244" w:rsidRPr="003E64A7">
        <w:rPr>
          <w:rFonts w:ascii="Calibri" w:eastAsia="Courier New" w:hAnsi="Calibri" w:cs="Times New Roman"/>
          <w:noProof/>
          <w:sz w:val="24"/>
          <w:szCs w:val="24"/>
          <w:lang w:val="pl-PL"/>
        </w:rPr>
        <w:t>rutynowej</w:t>
      </w:r>
      <w:r w:rsidR="00F15F77" w:rsidRPr="003E64A7">
        <w:rPr>
          <w:rFonts w:ascii="Calibri" w:eastAsia="Courier New" w:hAnsi="Calibri" w:cs="Times New Roman"/>
          <w:noProof/>
          <w:sz w:val="24"/>
          <w:szCs w:val="24"/>
          <w:lang w:val="pl-PL"/>
        </w:rPr>
        <w:t>, która nie karmi</w:t>
      </w:r>
      <w:r w:rsidRPr="003E64A7">
        <w:rPr>
          <w:rFonts w:ascii="Calibri" w:eastAsia="Courier New" w:hAnsi="Calibri" w:cs="Times New Roman"/>
          <w:noProof/>
          <w:sz w:val="24"/>
          <w:szCs w:val="24"/>
          <w:lang w:val="pl-PL"/>
        </w:rPr>
        <w:t xml:space="preserve">, modlitwy która </w:t>
      </w:r>
      <w:r w:rsidR="00F15F77" w:rsidRPr="003E64A7">
        <w:rPr>
          <w:rFonts w:ascii="Calibri" w:eastAsia="Courier New" w:hAnsi="Calibri" w:cs="Times New Roman"/>
          <w:noProof/>
          <w:sz w:val="24"/>
          <w:szCs w:val="24"/>
          <w:lang w:val="pl-PL"/>
        </w:rPr>
        <w:t xml:space="preserve">ogranicza się do </w:t>
      </w:r>
      <w:r w:rsidRPr="003E64A7">
        <w:rPr>
          <w:rFonts w:ascii="Calibri" w:eastAsia="Courier New" w:hAnsi="Calibri" w:cs="Times New Roman"/>
          <w:noProof/>
          <w:sz w:val="24"/>
          <w:szCs w:val="24"/>
          <w:lang w:val="pl-PL"/>
        </w:rPr>
        <w:t xml:space="preserve">praktyk pobożności. Dzielenie </w:t>
      </w:r>
      <w:r w:rsidR="00DA2F6B" w:rsidRPr="003E64A7">
        <w:rPr>
          <w:rFonts w:ascii="Calibri" w:eastAsia="Courier New" w:hAnsi="Calibri" w:cs="Times New Roman"/>
          <w:noProof/>
          <w:sz w:val="24"/>
          <w:szCs w:val="24"/>
          <w:lang w:val="pl-PL"/>
        </w:rPr>
        <w:t>się sprawami duchowymi</w:t>
      </w:r>
      <w:r w:rsidRPr="003E64A7">
        <w:rPr>
          <w:rFonts w:ascii="Calibri" w:eastAsia="Courier New" w:hAnsi="Calibri" w:cs="Times New Roman"/>
          <w:noProof/>
          <w:sz w:val="24"/>
          <w:szCs w:val="24"/>
          <w:lang w:val="pl-PL"/>
        </w:rPr>
        <w:t xml:space="preserve"> jest wymagane </w:t>
      </w:r>
      <w:r w:rsidR="00DA2F6B" w:rsidRPr="003E64A7">
        <w:rPr>
          <w:rFonts w:ascii="Calibri" w:eastAsia="Courier New" w:hAnsi="Calibri" w:cs="Times New Roman"/>
          <w:noProof/>
          <w:sz w:val="24"/>
          <w:szCs w:val="24"/>
          <w:lang w:val="pl-PL"/>
        </w:rPr>
        <w:t xml:space="preserve">często </w:t>
      </w:r>
      <w:r w:rsidRPr="003E64A7">
        <w:rPr>
          <w:rFonts w:ascii="Calibri" w:eastAsia="Courier New" w:hAnsi="Calibri" w:cs="Times New Roman"/>
          <w:noProof/>
          <w:sz w:val="24"/>
          <w:szCs w:val="24"/>
          <w:lang w:val="pl-PL"/>
        </w:rPr>
        <w:t xml:space="preserve">na spotkaniach </w:t>
      </w:r>
      <w:r w:rsidR="00DA2F6B" w:rsidRPr="003E64A7">
        <w:rPr>
          <w:rFonts w:ascii="Calibri" w:eastAsia="Courier New" w:hAnsi="Calibri" w:cs="Times New Roman"/>
          <w:noProof/>
          <w:sz w:val="24"/>
          <w:szCs w:val="24"/>
          <w:lang w:val="pl-PL"/>
        </w:rPr>
        <w:t xml:space="preserve">organizowanych przez </w:t>
      </w:r>
      <w:r w:rsidRPr="003E64A7">
        <w:rPr>
          <w:rFonts w:ascii="Calibri" w:eastAsia="Courier New" w:hAnsi="Calibri" w:cs="Times New Roman"/>
          <w:noProof/>
          <w:sz w:val="24"/>
          <w:szCs w:val="24"/>
          <w:lang w:val="pl-PL"/>
        </w:rPr>
        <w:t>Zgromadzeni</w:t>
      </w:r>
      <w:r w:rsidR="00DA2F6B" w:rsidRPr="003E64A7">
        <w:rPr>
          <w:rFonts w:ascii="Calibri" w:eastAsia="Courier New" w:hAnsi="Calibri" w:cs="Times New Roman"/>
          <w:noProof/>
          <w:sz w:val="24"/>
          <w:szCs w:val="24"/>
          <w:lang w:val="pl-PL"/>
        </w:rPr>
        <w:t>e</w:t>
      </w:r>
      <w:r w:rsidRPr="003E64A7">
        <w:rPr>
          <w:rFonts w:ascii="Calibri" w:eastAsia="Courier New" w:hAnsi="Calibri" w:cs="Times New Roman"/>
          <w:noProof/>
          <w:sz w:val="24"/>
          <w:szCs w:val="24"/>
          <w:lang w:val="pl-PL"/>
        </w:rPr>
        <w:t xml:space="preserve">, ale rzadko realizowane we wspólnotach. Z tego powodu </w:t>
      </w:r>
      <w:r w:rsidR="006A2808" w:rsidRPr="003E64A7">
        <w:rPr>
          <w:rFonts w:ascii="Calibri" w:eastAsia="Courier New" w:hAnsi="Calibri" w:cs="Times New Roman"/>
          <w:noProof/>
          <w:sz w:val="24"/>
          <w:szCs w:val="24"/>
          <w:lang w:val="pl-PL"/>
        </w:rPr>
        <w:t xml:space="preserve">pojawia się pilna potrzeba zachęty do powrotu </w:t>
      </w:r>
      <w:r w:rsidRPr="003E64A7">
        <w:rPr>
          <w:rFonts w:ascii="Calibri" w:eastAsia="Courier New" w:hAnsi="Calibri" w:cs="Times New Roman"/>
          <w:noProof/>
          <w:sz w:val="24"/>
          <w:szCs w:val="24"/>
          <w:lang w:val="pl-PL"/>
        </w:rPr>
        <w:t>do “pierwszej miłości</w:t>
      </w:r>
      <w:r w:rsidRPr="003E64A7">
        <w:rPr>
          <w:rFonts w:ascii="Calibri" w:hAnsi="Calibri" w:cs="Times New Roman"/>
          <w:noProof/>
          <w:sz w:val="24"/>
          <w:szCs w:val="24"/>
          <w:lang w:val="pl-PL"/>
        </w:rPr>
        <w:t>”.</w:t>
      </w:r>
    </w:p>
    <w:p w:rsidR="00D17F64" w:rsidRPr="003E64A7" w:rsidRDefault="00D17F64" w:rsidP="00D17F64">
      <w:pPr>
        <w:shd w:val="clear" w:color="auto" w:fill="FFFFFF" w:themeFill="background1"/>
        <w:tabs>
          <w:tab w:val="left" w:pos="284"/>
        </w:tabs>
        <w:spacing w:after="120" w:line="240" w:lineRule="auto"/>
        <w:ind w:hanging="357"/>
        <w:jc w:val="both"/>
        <w:rPr>
          <w:rFonts w:ascii="Calibri" w:hAnsi="Calibri" w:cs="Times New Roman"/>
          <w:noProof/>
          <w:szCs w:val="24"/>
          <w:lang w:val="pl-PL"/>
        </w:rPr>
      </w:pPr>
    </w:p>
    <w:p w:rsidR="00D17F64" w:rsidRPr="003E64A7" w:rsidRDefault="00D17F64" w:rsidP="00D17F64">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CEL</w:t>
      </w:r>
    </w:p>
    <w:p w:rsidR="00D17F64" w:rsidRPr="003E64A7" w:rsidRDefault="00D17F64" w:rsidP="00D17F64">
      <w:pPr>
        <w:pStyle w:val="Paragrafoelenco"/>
        <w:numPr>
          <w:ilvl w:val="0"/>
          <w:numId w:val="9"/>
        </w:numPr>
        <w:shd w:val="clear" w:color="auto" w:fill="FFFFFF" w:themeFill="background1"/>
        <w:spacing w:after="120" w:line="240" w:lineRule="auto"/>
        <w:ind w:left="0" w:hanging="567"/>
        <w:contextualSpacing w:val="0"/>
        <w:jc w:val="both"/>
        <w:rPr>
          <w:rFonts w:ascii="Calibri" w:hAnsi="Calibri" w:cs="Times New Roman"/>
          <w:b/>
          <w:noProof/>
          <w:sz w:val="24"/>
          <w:lang w:val="pl-PL"/>
        </w:rPr>
      </w:pPr>
      <w:r w:rsidRPr="003E64A7">
        <w:rPr>
          <w:rFonts w:ascii="Calibri" w:hAnsi="Calibri" w:cs="Times New Roman"/>
          <w:b/>
          <w:noProof/>
          <w:sz w:val="24"/>
          <w:lang w:val="pl-PL"/>
        </w:rPr>
        <w:t xml:space="preserve">Odnowić z kreatywnością życie duchowe, osobiste i wspólnotowe, </w:t>
      </w:r>
      <w:r w:rsidR="00855D3C" w:rsidRPr="003E64A7">
        <w:rPr>
          <w:rFonts w:ascii="Calibri" w:hAnsi="Calibri" w:cs="Times New Roman"/>
          <w:b/>
          <w:noProof/>
          <w:sz w:val="24"/>
          <w:lang w:val="pl-PL"/>
        </w:rPr>
        <w:t xml:space="preserve">by </w:t>
      </w:r>
      <w:r w:rsidR="00BF278B" w:rsidRPr="003E64A7">
        <w:rPr>
          <w:rFonts w:ascii="Calibri" w:hAnsi="Calibri" w:cs="Times New Roman"/>
          <w:b/>
          <w:noProof/>
          <w:sz w:val="24"/>
          <w:lang w:val="pl-PL"/>
        </w:rPr>
        <w:t xml:space="preserve">było </w:t>
      </w:r>
      <w:r w:rsidR="00A20380" w:rsidRPr="003E64A7">
        <w:rPr>
          <w:rFonts w:ascii="Calibri" w:hAnsi="Calibri" w:cs="Times New Roman"/>
          <w:b/>
          <w:noProof/>
          <w:sz w:val="24"/>
          <w:lang w:val="pl-PL"/>
        </w:rPr>
        <w:t xml:space="preserve">naprawdę </w:t>
      </w:r>
      <w:r w:rsidR="00902964" w:rsidRPr="003E64A7">
        <w:rPr>
          <w:rFonts w:ascii="Calibri" w:hAnsi="Calibri" w:cs="Times New Roman"/>
          <w:b/>
          <w:noProof/>
          <w:sz w:val="24"/>
          <w:lang w:val="pl-PL"/>
        </w:rPr>
        <w:t xml:space="preserve"> </w:t>
      </w:r>
      <w:r w:rsidR="00BF278B" w:rsidRPr="003E64A7">
        <w:rPr>
          <w:rFonts w:ascii="Calibri" w:hAnsi="Calibri" w:cs="Times New Roman"/>
          <w:b/>
          <w:noProof/>
          <w:sz w:val="24"/>
          <w:lang w:val="pl-PL"/>
        </w:rPr>
        <w:t>relacją</w:t>
      </w:r>
      <w:r w:rsidRPr="003E64A7">
        <w:rPr>
          <w:rFonts w:ascii="Calibri" w:hAnsi="Calibri" w:cs="Times New Roman"/>
          <w:b/>
          <w:noProof/>
          <w:sz w:val="24"/>
          <w:lang w:val="pl-PL"/>
        </w:rPr>
        <w:t xml:space="preserve"> z Bogiem</w:t>
      </w:r>
      <w:r w:rsidR="00BF278B" w:rsidRPr="003E64A7">
        <w:rPr>
          <w:rFonts w:ascii="Calibri" w:hAnsi="Calibri" w:cs="Times New Roman"/>
          <w:b/>
          <w:noProof/>
          <w:sz w:val="24"/>
          <w:lang w:val="pl-PL"/>
        </w:rPr>
        <w:t>,</w:t>
      </w:r>
      <w:r w:rsidRPr="003E64A7">
        <w:rPr>
          <w:rFonts w:ascii="Calibri" w:hAnsi="Calibri" w:cs="Times New Roman"/>
          <w:b/>
          <w:noProof/>
          <w:sz w:val="24"/>
          <w:lang w:val="pl-PL"/>
        </w:rPr>
        <w:t xml:space="preserve"> źródłem</w:t>
      </w:r>
      <w:r w:rsidR="00BF278B" w:rsidRPr="003E64A7">
        <w:rPr>
          <w:rFonts w:ascii="Calibri" w:hAnsi="Calibri" w:cs="Times New Roman"/>
          <w:b/>
          <w:noProof/>
          <w:sz w:val="24"/>
          <w:lang w:val="pl-PL"/>
        </w:rPr>
        <w:t xml:space="preserve"> życia</w:t>
      </w:r>
      <w:r w:rsidRPr="003E64A7">
        <w:rPr>
          <w:rFonts w:ascii="Calibri" w:hAnsi="Calibri" w:cs="Times New Roman"/>
          <w:b/>
          <w:noProof/>
          <w:sz w:val="24"/>
          <w:lang w:val="pl-PL"/>
        </w:rPr>
        <w:t xml:space="preserve">, które ożywia </w:t>
      </w:r>
      <w:r w:rsidR="00BF278B" w:rsidRPr="003E64A7">
        <w:rPr>
          <w:rFonts w:ascii="Calibri" w:hAnsi="Calibri" w:cs="Times New Roman"/>
          <w:b/>
          <w:noProof/>
          <w:sz w:val="24"/>
          <w:lang w:val="pl-PL"/>
        </w:rPr>
        <w:t>działalność</w:t>
      </w:r>
      <w:r w:rsidRPr="003E64A7">
        <w:rPr>
          <w:rFonts w:ascii="Calibri" w:hAnsi="Calibri" w:cs="Times New Roman"/>
          <w:b/>
          <w:noProof/>
          <w:sz w:val="24"/>
          <w:lang w:val="pl-PL"/>
        </w:rPr>
        <w:t xml:space="preserve"> </w:t>
      </w:r>
      <w:r w:rsidR="00BF278B" w:rsidRPr="003E64A7">
        <w:rPr>
          <w:rFonts w:ascii="Calibri" w:hAnsi="Calibri" w:cs="Times New Roman"/>
          <w:b/>
          <w:noProof/>
          <w:sz w:val="24"/>
          <w:lang w:val="pl-PL"/>
        </w:rPr>
        <w:t>apostolską</w:t>
      </w:r>
      <w:r w:rsidRPr="003E64A7">
        <w:rPr>
          <w:rFonts w:ascii="Calibri" w:hAnsi="Calibri" w:cs="Times New Roman"/>
          <w:b/>
          <w:noProof/>
          <w:sz w:val="24"/>
          <w:lang w:val="pl-PL"/>
        </w:rPr>
        <w:t xml:space="preserve">. </w:t>
      </w:r>
      <w:r w:rsidR="00BF278B" w:rsidRPr="003E64A7">
        <w:rPr>
          <w:rFonts w:ascii="Calibri" w:hAnsi="Calibri" w:cs="Times New Roman"/>
          <w:b/>
          <w:noProof/>
          <w:sz w:val="24"/>
          <w:lang w:val="pl-PL"/>
        </w:rPr>
        <w:t>Z kolei</w:t>
      </w:r>
      <w:r w:rsidRPr="003E64A7">
        <w:rPr>
          <w:rFonts w:ascii="Calibri" w:hAnsi="Calibri" w:cs="Times New Roman"/>
          <w:b/>
          <w:noProof/>
          <w:sz w:val="24"/>
          <w:lang w:val="pl-PL"/>
        </w:rPr>
        <w:t xml:space="preserve"> </w:t>
      </w:r>
      <w:r w:rsidR="00BF278B" w:rsidRPr="003E64A7">
        <w:rPr>
          <w:rFonts w:ascii="Calibri" w:hAnsi="Calibri" w:cs="Times New Roman"/>
          <w:b/>
          <w:noProof/>
          <w:sz w:val="24"/>
          <w:lang w:val="pl-PL"/>
        </w:rPr>
        <w:t>działalność aposto</w:t>
      </w:r>
      <w:r w:rsidR="00D95779" w:rsidRPr="003E64A7">
        <w:rPr>
          <w:rFonts w:ascii="Calibri" w:hAnsi="Calibri" w:cs="Times New Roman"/>
          <w:b/>
          <w:noProof/>
          <w:sz w:val="24"/>
          <w:lang w:val="pl-PL"/>
        </w:rPr>
        <w:t>l</w:t>
      </w:r>
      <w:r w:rsidR="00BF278B" w:rsidRPr="003E64A7">
        <w:rPr>
          <w:rFonts w:ascii="Calibri" w:hAnsi="Calibri" w:cs="Times New Roman"/>
          <w:b/>
          <w:noProof/>
          <w:sz w:val="24"/>
          <w:lang w:val="pl-PL"/>
        </w:rPr>
        <w:t xml:space="preserve">ska ożywia </w:t>
      </w:r>
      <w:r w:rsidRPr="003E64A7">
        <w:rPr>
          <w:rFonts w:ascii="Calibri" w:hAnsi="Calibri" w:cs="Times New Roman"/>
          <w:b/>
          <w:noProof/>
          <w:sz w:val="24"/>
          <w:lang w:val="pl-PL"/>
        </w:rPr>
        <w:t xml:space="preserve">i </w:t>
      </w:r>
      <w:r w:rsidR="001F622A" w:rsidRPr="003E64A7">
        <w:rPr>
          <w:rFonts w:ascii="Calibri" w:hAnsi="Calibri" w:cs="Times New Roman"/>
          <w:b/>
          <w:noProof/>
          <w:sz w:val="24"/>
          <w:lang w:val="pl-PL"/>
        </w:rPr>
        <w:t>staje się treścią</w:t>
      </w:r>
      <w:r w:rsidRPr="003E64A7">
        <w:rPr>
          <w:rFonts w:ascii="Calibri" w:hAnsi="Calibri" w:cs="Times New Roman"/>
          <w:b/>
          <w:noProof/>
          <w:sz w:val="24"/>
          <w:lang w:val="pl-PL"/>
        </w:rPr>
        <w:t xml:space="preserve"> życi</w:t>
      </w:r>
      <w:r w:rsidR="001F622A" w:rsidRPr="003E64A7">
        <w:rPr>
          <w:rFonts w:ascii="Calibri" w:hAnsi="Calibri" w:cs="Times New Roman"/>
          <w:b/>
          <w:noProof/>
          <w:sz w:val="24"/>
          <w:lang w:val="pl-PL"/>
        </w:rPr>
        <w:t>a</w:t>
      </w:r>
      <w:r w:rsidRPr="003E64A7">
        <w:rPr>
          <w:rFonts w:ascii="Calibri" w:hAnsi="Calibri" w:cs="Times New Roman"/>
          <w:b/>
          <w:noProof/>
          <w:sz w:val="24"/>
          <w:lang w:val="pl-PL"/>
        </w:rPr>
        <w:t xml:space="preserve"> duchowe</w:t>
      </w:r>
      <w:r w:rsidR="001F622A" w:rsidRPr="003E64A7">
        <w:rPr>
          <w:rFonts w:ascii="Calibri" w:hAnsi="Calibri" w:cs="Times New Roman"/>
          <w:b/>
          <w:noProof/>
          <w:sz w:val="24"/>
          <w:lang w:val="pl-PL"/>
        </w:rPr>
        <w:t>go</w:t>
      </w:r>
      <w:r w:rsidRPr="003E64A7">
        <w:rPr>
          <w:rFonts w:ascii="Calibri" w:hAnsi="Calibri" w:cs="Times New Roman"/>
          <w:b/>
          <w:noProof/>
          <w:sz w:val="24"/>
          <w:lang w:val="pl-PL"/>
        </w:rPr>
        <w:t>.</w:t>
      </w:r>
    </w:p>
    <w:p w:rsidR="00D17F64" w:rsidRPr="003E64A7" w:rsidRDefault="00D17F64" w:rsidP="00D17F64">
      <w:pPr>
        <w:pStyle w:val="Paragrafoelenco"/>
        <w:shd w:val="clear" w:color="auto" w:fill="FFFFFF" w:themeFill="background1"/>
        <w:spacing w:after="120" w:line="240" w:lineRule="auto"/>
        <w:ind w:left="0"/>
        <w:contextualSpacing w:val="0"/>
        <w:jc w:val="both"/>
        <w:rPr>
          <w:rFonts w:ascii="Calibri" w:hAnsi="Calibri" w:cs="Times New Roman"/>
          <w:b/>
          <w:noProof/>
          <w:lang w:val="pl-PL"/>
        </w:rPr>
      </w:pPr>
    </w:p>
    <w:p w:rsidR="00D17F64" w:rsidRPr="003E64A7" w:rsidRDefault="00D17F64" w:rsidP="00D17F64">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UZASADNIENIE</w:t>
      </w:r>
    </w:p>
    <w:p w:rsidR="00D17F64" w:rsidRPr="00A35735" w:rsidRDefault="006E1593" w:rsidP="00D17F64">
      <w:pPr>
        <w:pStyle w:val="Paragrafoelenco"/>
        <w:numPr>
          <w:ilvl w:val="0"/>
          <w:numId w:val="9"/>
        </w:numPr>
        <w:shd w:val="clear" w:color="auto" w:fill="FFFFFF" w:themeFill="background1"/>
        <w:tabs>
          <w:tab w:val="left" w:pos="567"/>
        </w:tabs>
        <w:spacing w:after="120" w:line="240" w:lineRule="auto"/>
        <w:ind w:left="567" w:hanging="1134"/>
        <w:contextualSpacing w:val="0"/>
        <w:jc w:val="both"/>
        <w:rPr>
          <w:rFonts w:ascii="Times New Roman" w:hAnsi="Times New Roman" w:cs="Times New Roman"/>
          <w:b/>
          <w:i/>
          <w:iCs/>
          <w:noProof/>
          <w:sz w:val="24"/>
          <w:szCs w:val="24"/>
        </w:rPr>
      </w:pPr>
      <w:r w:rsidRPr="00A35735">
        <w:rPr>
          <w:rFonts w:ascii="Times New Roman" w:hAnsi="Times New Roman" w:cs="Times New Roman"/>
          <w:b/>
          <w:noProof/>
          <w:sz w:val="24"/>
          <w:szCs w:val="24"/>
        </w:rPr>
        <w:t>Ks.</w:t>
      </w:r>
      <w:r w:rsidR="00D17F64" w:rsidRPr="00A35735">
        <w:rPr>
          <w:rFonts w:ascii="Times New Roman" w:hAnsi="Times New Roman" w:cs="Times New Roman"/>
          <w:b/>
          <w:noProof/>
          <w:sz w:val="24"/>
          <w:szCs w:val="24"/>
        </w:rPr>
        <w:t xml:space="preserve"> Orione, </w:t>
      </w:r>
      <w:r w:rsidR="00D17F64" w:rsidRPr="00A35735">
        <w:rPr>
          <w:rFonts w:ascii="Times New Roman" w:eastAsia="Courier New" w:hAnsi="Times New Roman" w:cs="Times New Roman"/>
          <w:b/>
          <w:i/>
          <w:noProof/>
          <w:sz w:val="24"/>
          <w:szCs w:val="24"/>
        </w:rPr>
        <w:t>Lettere I</w:t>
      </w:r>
      <w:r w:rsidR="00D17F64" w:rsidRPr="00A35735">
        <w:rPr>
          <w:rFonts w:ascii="Times New Roman" w:eastAsia="Courier New" w:hAnsi="Times New Roman" w:cs="Times New Roman"/>
          <w:b/>
          <w:noProof/>
          <w:sz w:val="24"/>
          <w:szCs w:val="24"/>
        </w:rPr>
        <w:t xml:space="preserve">, </w:t>
      </w:r>
      <w:r w:rsidR="00D95779" w:rsidRPr="00A35735">
        <w:rPr>
          <w:rFonts w:ascii="Times New Roman" w:eastAsia="Courier New" w:hAnsi="Times New Roman" w:cs="Times New Roman"/>
          <w:b/>
          <w:noProof/>
          <w:sz w:val="24"/>
          <w:szCs w:val="24"/>
        </w:rPr>
        <w:t>str</w:t>
      </w:r>
      <w:r w:rsidR="00D17F64" w:rsidRPr="00A35735">
        <w:rPr>
          <w:rFonts w:ascii="Times New Roman" w:eastAsia="Courier New" w:hAnsi="Times New Roman" w:cs="Times New Roman"/>
          <w:b/>
          <w:noProof/>
          <w:sz w:val="24"/>
          <w:szCs w:val="24"/>
        </w:rPr>
        <w:t>. 486 [1923]</w:t>
      </w:r>
    </w:p>
    <w:p w:rsidR="00D17F64" w:rsidRPr="003E64A7" w:rsidRDefault="00D17F64" w:rsidP="00D17F64">
      <w:pPr>
        <w:shd w:val="clear" w:color="auto" w:fill="FFFFFF" w:themeFill="background1"/>
        <w:tabs>
          <w:tab w:val="left" w:pos="284"/>
        </w:tabs>
        <w:spacing w:after="360" w:line="240" w:lineRule="auto"/>
        <w:ind w:left="567" w:hanging="1134"/>
        <w:jc w:val="both"/>
        <w:rPr>
          <w:rFonts w:ascii="Times New Roman" w:eastAsia="Courier New" w:hAnsi="Times New Roman" w:cs="Times New Roman"/>
          <w:noProof/>
          <w:sz w:val="24"/>
          <w:szCs w:val="24"/>
          <w:lang w:val="pl-PL"/>
        </w:rPr>
      </w:pPr>
      <w:r w:rsidRPr="00A35735">
        <w:rPr>
          <w:rFonts w:ascii="Times New Roman" w:hAnsi="Times New Roman" w:cs="Times New Roman"/>
          <w:noProof/>
          <w:spacing w:val="-3"/>
          <w:sz w:val="24"/>
          <w:szCs w:val="24"/>
        </w:rPr>
        <w:tab/>
      </w:r>
      <w:r w:rsidRPr="00A35735">
        <w:rPr>
          <w:rFonts w:ascii="Times New Roman" w:hAnsi="Times New Roman" w:cs="Times New Roman"/>
          <w:noProof/>
          <w:spacing w:val="-3"/>
          <w:sz w:val="24"/>
          <w:szCs w:val="24"/>
        </w:rPr>
        <w:tab/>
      </w:r>
      <w:r w:rsidRPr="003E64A7">
        <w:rPr>
          <w:rFonts w:ascii="Times New Roman" w:hAnsi="Times New Roman" w:cs="Times New Roman"/>
          <w:noProof/>
          <w:spacing w:val="-3"/>
          <w:sz w:val="24"/>
          <w:szCs w:val="24"/>
          <w:lang w:val="pl-PL"/>
        </w:rPr>
        <w:t>«</w:t>
      </w:r>
      <w:r w:rsidR="006E1593" w:rsidRPr="003E64A7">
        <w:rPr>
          <w:rFonts w:ascii="Times New Roman" w:hAnsi="Times New Roman" w:cs="Times New Roman"/>
          <w:noProof/>
          <w:spacing w:val="-3"/>
          <w:sz w:val="24"/>
          <w:szCs w:val="24"/>
          <w:lang w:val="pl-PL"/>
        </w:rPr>
        <w:t>Pierwszy akt miłości mamy obowiązek spełnić wobec siebie samych; po</w:t>
      </w:r>
      <w:r w:rsidR="00D95779" w:rsidRPr="003E64A7">
        <w:rPr>
          <w:rFonts w:ascii="Times New Roman" w:eastAsia="Courier New" w:hAnsi="Times New Roman" w:cs="Times New Roman"/>
          <w:noProof/>
          <w:sz w:val="24"/>
          <w:szCs w:val="24"/>
          <w:lang w:val="pl-PL"/>
        </w:rPr>
        <w:t xml:space="preserve">winniśmy </w:t>
      </w:r>
      <w:r w:rsidRPr="003E64A7">
        <w:rPr>
          <w:rFonts w:ascii="Times New Roman" w:eastAsia="Courier New" w:hAnsi="Times New Roman" w:cs="Times New Roman"/>
          <w:noProof/>
          <w:sz w:val="24"/>
          <w:szCs w:val="24"/>
          <w:lang w:val="pl-PL"/>
        </w:rPr>
        <w:t xml:space="preserve"> </w:t>
      </w:r>
      <w:r w:rsidR="00D95779" w:rsidRPr="003E64A7">
        <w:rPr>
          <w:rFonts w:ascii="Times New Roman" w:eastAsia="Courier New" w:hAnsi="Times New Roman" w:cs="Times New Roman"/>
          <w:noProof/>
          <w:sz w:val="24"/>
          <w:szCs w:val="24"/>
          <w:lang w:val="pl-PL"/>
        </w:rPr>
        <w:t xml:space="preserve">więcej się </w:t>
      </w:r>
      <w:r w:rsidRPr="003E64A7">
        <w:rPr>
          <w:rFonts w:ascii="Times New Roman" w:eastAsia="Courier New" w:hAnsi="Times New Roman" w:cs="Times New Roman"/>
          <w:noProof/>
          <w:sz w:val="24"/>
          <w:szCs w:val="24"/>
          <w:lang w:val="pl-PL"/>
        </w:rPr>
        <w:t>modlić</w:t>
      </w:r>
      <w:r w:rsidRPr="003E64A7">
        <w:rPr>
          <w:rFonts w:ascii="Times New Roman" w:hAnsi="Times New Roman" w:cs="Times New Roman"/>
          <w:noProof/>
          <w:sz w:val="24"/>
          <w:szCs w:val="24"/>
          <w:lang w:val="pl-PL"/>
        </w:rPr>
        <w:t>».</w:t>
      </w:r>
    </w:p>
    <w:p w:rsidR="00D17F64" w:rsidRPr="003E64A7" w:rsidRDefault="00D17F64" w:rsidP="00D17F64">
      <w:pPr>
        <w:pStyle w:val="Paragrafoelenco"/>
        <w:numPr>
          <w:ilvl w:val="0"/>
          <w:numId w:val="9"/>
        </w:numPr>
        <w:shd w:val="clear" w:color="auto" w:fill="FFFFFF" w:themeFill="background1"/>
        <w:tabs>
          <w:tab w:val="left" w:pos="567"/>
        </w:tabs>
        <w:spacing w:after="120" w:line="240" w:lineRule="auto"/>
        <w:ind w:left="567" w:hanging="1134"/>
        <w:contextualSpacing w:val="0"/>
        <w:jc w:val="both"/>
        <w:rPr>
          <w:rFonts w:ascii="Times New Roman" w:hAnsi="Times New Roman" w:cs="Times New Roman"/>
          <w:b/>
          <w:bCs/>
          <w:noProof/>
          <w:sz w:val="24"/>
          <w:szCs w:val="24"/>
          <w:lang w:val="pl-PL"/>
        </w:rPr>
      </w:pPr>
      <w:r w:rsidRPr="003E64A7">
        <w:rPr>
          <w:rFonts w:ascii="Times New Roman" w:hAnsi="Times New Roman" w:cs="Times New Roman"/>
          <w:b/>
          <w:noProof/>
          <w:sz w:val="24"/>
          <w:szCs w:val="24"/>
          <w:lang w:val="pl-PL"/>
        </w:rPr>
        <w:t xml:space="preserve">Papież Franciszek, </w:t>
      </w:r>
      <w:r w:rsidRPr="003E64A7">
        <w:rPr>
          <w:rFonts w:ascii="Times New Roman" w:hAnsi="Times New Roman" w:cs="Times New Roman"/>
          <w:b/>
          <w:i/>
          <w:noProof/>
          <w:sz w:val="24"/>
          <w:szCs w:val="24"/>
          <w:lang w:val="pl-PL"/>
        </w:rPr>
        <w:t>Przemówienie do uczestników</w:t>
      </w:r>
      <w:r w:rsidRPr="003E64A7">
        <w:rPr>
          <w:rFonts w:ascii="Times New Roman" w:hAnsi="Times New Roman" w:cs="Times New Roman"/>
          <w:b/>
          <w:noProof/>
          <w:sz w:val="24"/>
          <w:szCs w:val="24"/>
          <w:lang w:val="pl-PL"/>
        </w:rPr>
        <w:t xml:space="preserve"> </w:t>
      </w:r>
      <w:r w:rsidRPr="003E64A7">
        <w:rPr>
          <w:rFonts w:ascii="Times New Roman" w:hAnsi="Times New Roman" w:cs="Times New Roman"/>
          <w:b/>
          <w:i/>
          <w:noProof/>
          <w:sz w:val="24"/>
          <w:szCs w:val="24"/>
          <w:lang w:val="pl-PL"/>
        </w:rPr>
        <w:t xml:space="preserve">XIV Kapituły Generalnej </w:t>
      </w:r>
      <w:r w:rsidRPr="003E64A7">
        <w:rPr>
          <w:rFonts w:ascii="Times New Roman" w:hAnsi="Times New Roman" w:cs="Times New Roman"/>
          <w:b/>
          <w:noProof/>
          <w:sz w:val="24"/>
          <w:szCs w:val="24"/>
          <w:lang w:val="pl-PL"/>
        </w:rPr>
        <w:t>(27 maj 2016)</w:t>
      </w:r>
    </w:p>
    <w:p w:rsidR="00D17F64" w:rsidRPr="003E64A7" w:rsidRDefault="00D17F64" w:rsidP="00D17F64">
      <w:pPr>
        <w:shd w:val="clear" w:color="auto" w:fill="FFFFFF" w:themeFill="background1"/>
        <w:tabs>
          <w:tab w:val="left" w:pos="284"/>
        </w:tabs>
        <w:spacing w:after="360" w:line="240" w:lineRule="auto"/>
        <w:ind w:left="567" w:hanging="1134"/>
        <w:jc w:val="both"/>
        <w:rPr>
          <w:rFonts w:ascii="Times New Roman" w:eastAsia="Courier New" w:hAnsi="Times New Roman" w:cs="Times New Roman"/>
          <w:noProof/>
          <w:sz w:val="24"/>
          <w:szCs w:val="24"/>
          <w:lang w:val="pl-PL"/>
        </w:rPr>
      </w:pPr>
      <w:r w:rsidRPr="003E64A7">
        <w:rPr>
          <w:rFonts w:ascii="Times New Roman" w:hAnsi="Times New Roman" w:cs="Times New Roman"/>
          <w:noProof/>
          <w:sz w:val="24"/>
          <w:szCs w:val="24"/>
          <w:lang w:val="pl-PL"/>
        </w:rPr>
        <w:tab/>
      </w:r>
      <w:r w:rsidRPr="003E64A7">
        <w:rPr>
          <w:rFonts w:ascii="Times New Roman" w:hAnsi="Times New Roman" w:cs="Times New Roman"/>
          <w:noProof/>
          <w:sz w:val="24"/>
          <w:szCs w:val="24"/>
          <w:lang w:val="pl-PL"/>
        </w:rPr>
        <w:tab/>
        <w:t xml:space="preserve">«Wasza </w:t>
      </w:r>
      <w:r w:rsidR="00443357" w:rsidRPr="003E64A7">
        <w:rPr>
          <w:rFonts w:ascii="Times New Roman" w:hAnsi="Times New Roman" w:cs="Times New Roman"/>
          <w:noProof/>
          <w:sz w:val="24"/>
          <w:szCs w:val="24"/>
          <w:lang w:val="pl-PL"/>
        </w:rPr>
        <w:t>posługa</w:t>
      </w:r>
      <w:r w:rsidRPr="003E64A7">
        <w:rPr>
          <w:rFonts w:ascii="Times New Roman" w:hAnsi="Times New Roman" w:cs="Times New Roman"/>
          <w:noProof/>
          <w:sz w:val="24"/>
          <w:szCs w:val="24"/>
          <w:lang w:val="pl-PL"/>
        </w:rPr>
        <w:t xml:space="preserve"> Kościołowi będzie tym bardziej skuteczna, </w:t>
      </w:r>
      <w:r w:rsidR="00443357" w:rsidRPr="003E64A7">
        <w:rPr>
          <w:rFonts w:ascii="Times New Roman" w:hAnsi="Times New Roman" w:cs="Times New Roman"/>
          <w:noProof/>
          <w:sz w:val="24"/>
          <w:szCs w:val="24"/>
          <w:lang w:val="pl-PL"/>
        </w:rPr>
        <w:t xml:space="preserve">im bardziej dołożycie starań w trosce o osobiste </w:t>
      </w:r>
      <w:r w:rsidRPr="003E64A7">
        <w:rPr>
          <w:rFonts w:ascii="Times New Roman" w:hAnsi="Times New Roman" w:cs="Times New Roman"/>
          <w:noProof/>
          <w:sz w:val="24"/>
          <w:szCs w:val="24"/>
          <w:lang w:val="pl-PL"/>
        </w:rPr>
        <w:t xml:space="preserve">przylgnięcie do Chrystusa i </w:t>
      </w:r>
      <w:r w:rsidR="00443357" w:rsidRPr="003E64A7">
        <w:rPr>
          <w:rFonts w:ascii="Times New Roman" w:hAnsi="Times New Roman" w:cs="Times New Roman"/>
          <w:noProof/>
          <w:sz w:val="24"/>
          <w:szCs w:val="24"/>
          <w:lang w:val="pl-PL"/>
        </w:rPr>
        <w:t xml:space="preserve">o własną </w:t>
      </w:r>
      <w:r w:rsidRPr="003E64A7">
        <w:rPr>
          <w:rFonts w:ascii="Times New Roman" w:hAnsi="Times New Roman" w:cs="Times New Roman"/>
          <w:noProof/>
          <w:sz w:val="24"/>
          <w:szCs w:val="24"/>
          <w:lang w:val="pl-PL"/>
        </w:rPr>
        <w:t>formacj</w:t>
      </w:r>
      <w:r w:rsidR="00443357" w:rsidRPr="003E64A7">
        <w:rPr>
          <w:rFonts w:ascii="Times New Roman" w:hAnsi="Times New Roman" w:cs="Times New Roman"/>
          <w:noProof/>
          <w:sz w:val="24"/>
          <w:szCs w:val="24"/>
          <w:lang w:val="pl-PL"/>
        </w:rPr>
        <w:t>ę</w:t>
      </w:r>
      <w:r w:rsidRPr="003E64A7">
        <w:rPr>
          <w:rFonts w:ascii="Times New Roman" w:hAnsi="Times New Roman" w:cs="Times New Roman"/>
          <w:noProof/>
          <w:sz w:val="24"/>
          <w:szCs w:val="24"/>
          <w:lang w:val="pl-PL"/>
        </w:rPr>
        <w:t xml:space="preserve"> duchow</w:t>
      </w:r>
      <w:r w:rsidR="00443357" w:rsidRPr="003E64A7">
        <w:rPr>
          <w:rFonts w:ascii="Times New Roman" w:hAnsi="Times New Roman" w:cs="Times New Roman"/>
          <w:noProof/>
          <w:sz w:val="24"/>
          <w:szCs w:val="24"/>
          <w:lang w:val="pl-PL"/>
        </w:rPr>
        <w:t>ą</w:t>
      </w:r>
      <w:r w:rsidRPr="003E64A7">
        <w:rPr>
          <w:rFonts w:ascii="Times New Roman" w:hAnsi="Times New Roman" w:cs="Times New Roman"/>
          <w:noProof/>
          <w:sz w:val="24"/>
          <w:szCs w:val="24"/>
          <w:lang w:val="pl-PL"/>
        </w:rPr>
        <w:t>».</w:t>
      </w:r>
    </w:p>
    <w:p w:rsidR="00D17F64" w:rsidRPr="003E64A7" w:rsidRDefault="00D17F64" w:rsidP="00D17F64">
      <w:pPr>
        <w:pStyle w:val="Paragrafoelenco"/>
        <w:numPr>
          <w:ilvl w:val="0"/>
          <w:numId w:val="9"/>
        </w:numPr>
        <w:shd w:val="clear" w:color="auto" w:fill="FFFFFF" w:themeFill="background1"/>
        <w:tabs>
          <w:tab w:val="left" w:pos="567"/>
        </w:tabs>
        <w:spacing w:after="120" w:line="240" w:lineRule="auto"/>
        <w:ind w:left="567" w:hanging="1134"/>
        <w:contextualSpacing w:val="0"/>
        <w:jc w:val="both"/>
        <w:rPr>
          <w:rFonts w:ascii="Times New Roman" w:hAnsi="Times New Roman" w:cs="Times New Roman"/>
          <w:b/>
          <w:i/>
          <w:iCs/>
          <w:noProof/>
          <w:sz w:val="24"/>
          <w:szCs w:val="24"/>
          <w:lang w:val="pl-PL"/>
        </w:rPr>
      </w:pPr>
      <w:r w:rsidRPr="003E64A7">
        <w:rPr>
          <w:rFonts w:ascii="Times New Roman" w:hAnsi="Times New Roman" w:cs="Times New Roman"/>
          <w:b/>
          <w:i/>
          <w:noProof/>
          <w:sz w:val="24"/>
          <w:szCs w:val="24"/>
          <w:lang w:val="pl-PL"/>
        </w:rPr>
        <w:t>Perfectae Caritatis</w:t>
      </w:r>
      <w:r w:rsidRPr="003E64A7">
        <w:rPr>
          <w:rFonts w:ascii="Times New Roman" w:hAnsi="Times New Roman" w:cs="Times New Roman"/>
          <w:b/>
          <w:noProof/>
          <w:sz w:val="24"/>
          <w:szCs w:val="24"/>
          <w:lang w:val="pl-PL"/>
        </w:rPr>
        <w:t>, 8 w</w:t>
      </w:r>
      <w:r w:rsidRPr="003E64A7">
        <w:rPr>
          <w:rFonts w:ascii="Times New Roman" w:hAnsi="Times New Roman" w:cs="Times New Roman"/>
          <w:b/>
          <w:i/>
          <w:noProof/>
          <w:sz w:val="24"/>
          <w:szCs w:val="24"/>
          <w:lang w:val="pl-PL"/>
        </w:rPr>
        <w:t xml:space="preserve"> Konstytucje</w:t>
      </w:r>
      <w:r w:rsidRPr="003E64A7">
        <w:rPr>
          <w:rFonts w:ascii="Times New Roman" w:hAnsi="Times New Roman" w:cs="Times New Roman"/>
          <w:b/>
          <w:noProof/>
          <w:sz w:val="24"/>
          <w:szCs w:val="24"/>
          <w:lang w:val="pl-PL"/>
        </w:rPr>
        <w:t xml:space="preserve"> art. 116</w:t>
      </w:r>
    </w:p>
    <w:p w:rsidR="00D17F64" w:rsidRPr="003E64A7" w:rsidRDefault="00D17F64" w:rsidP="00D17F64">
      <w:pPr>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360" w:line="240" w:lineRule="auto"/>
        <w:ind w:left="567" w:hanging="1134"/>
        <w:jc w:val="both"/>
        <w:rPr>
          <w:rFonts w:ascii="Times New Roman" w:hAnsi="Times New Roman" w:cs="Times New Roman"/>
          <w:noProof/>
          <w:spacing w:val="-3"/>
          <w:sz w:val="24"/>
          <w:szCs w:val="24"/>
          <w:lang w:val="pl-PL"/>
        </w:rPr>
      </w:pPr>
      <w:r w:rsidRPr="003E64A7">
        <w:rPr>
          <w:rFonts w:ascii="Times New Roman" w:hAnsi="Times New Roman" w:cs="Times New Roman"/>
          <w:noProof/>
          <w:spacing w:val="-3"/>
          <w:sz w:val="24"/>
          <w:szCs w:val="24"/>
          <w:lang w:val="pl-PL"/>
        </w:rPr>
        <w:tab/>
      </w:r>
      <w:r w:rsidRPr="003E64A7">
        <w:rPr>
          <w:rFonts w:ascii="Times New Roman" w:hAnsi="Times New Roman" w:cs="Times New Roman"/>
          <w:noProof/>
          <w:spacing w:val="-3"/>
          <w:sz w:val="24"/>
          <w:szCs w:val="24"/>
          <w:lang w:val="pl-PL"/>
        </w:rPr>
        <w:tab/>
        <w:t>«Całe nasze życie zakonne powinno być przepojone duchem apostolskim, a cała działalność apostolska ma być nacechowana duchem zakonnym w najścieślejszej łączności z Boskim Mitrzem».</w:t>
      </w:r>
    </w:p>
    <w:p w:rsidR="00D17F64" w:rsidRPr="003E64A7" w:rsidRDefault="00D17F64" w:rsidP="00D17F64">
      <w:pPr>
        <w:pStyle w:val="Paragrafoelenco"/>
        <w:numPr>
          <w:ilvl w:val="0"/>
          <w:numId w:val="9"/>
        </w:numPr>
        <w:shd w:val="clear" w:color="auto" w:fill="FFFFFF" w:themeFill="background1"/>
        <w:tabs>
          <w:tab w:val="left" w:pos="567"/>
        </w:tabs>
        <w:spacing w:after="120" w:line="240" w:lineRule="auto"/>
        <w:ind w:left="567" w:hanging="1134"/>
        <w:contextualSpacing w:val="0"/>
        <w:jc w:val="both"/>
        <w:rPr>
          <w:rFonts w:ascii="Times New Roman" w:hAnsi="Times New Roman" w:cs="Times New Roman"/>
          <w:b/>
          <w:i/>
          <w:iCs/>
          <w:noProof/>
          <w:sz w:val="24"/>
          <w:szCs w:val="24"/>
          <w:lang w:val="pl-PL"/>
        </w:rPr>
      </w:pPr>
      <w:r w:rsidRPr="003E64A7">
        <w:rPr>
          <w:rFonts w:ascii="Times New Roman" w:hAnsi="Times New Roman" w:cs="Times New Roman"/>
          <w:b/>
          <w:i/>
          <w:noProof/>
          <w:spacing w:val="-3"/>
          <w:sz w:val="24"/>
          <w:szCs w:val="24"/>
          <w:lang w:val="pl-PL"/>
        </w:rPr>
        <w:t>Ewangeliczne Świadectwo</w:t>
      </w:r>
      <w:r w:rsidRPr="003E64A7">
        <w:rPr>
          <w:rFonts w:ascii="Times New Roman" w:hAnsi="Times New Roman" w:cs="Times New Roman"/>
          <w:b/>
          <w:noProof/>
          <w:spacing w:val="-3"/>
          <w:sz w:val="24"/>
          <w:szCs w:val="24"/>
          <w:lang w:val="pl-PL"/>
        </w:rPr>
        <w:t xml:space="preserve">, 42 w </w:t>
      </w:r>
      <w:r w:rsidRPr="003E64A7">
        <w:rPr>
          <w:rFonts w:ascii="Times New Roman" w:hAnsi="Times New Roman" w:cs="Times New Roman"/>
          <w:b/>
          <w:i/>
          <w:noProof/>
          <w:spacing w:val="-3"/>
          <w:sz w:val="24"/>
          <w:szCs w:val="24"/>
          <w:lang w:val="pl-PL"/>
        </w:rPr>
        <w:t>Konstytucje</w:t>
      </w:r>
      <w:r w:rsidRPr="003E64A7">
        <w:rPr>
          <w:rFonts w:ascii="Times New Roman" w:hAnsi="Times New Roman" w:cs="Times New Roman"/>
          <w:b/>
          <w:noProof/>
          <w:spacing w:val="-3"/>
          <w:sz w:val="24"/>
          <w:szCs w:val="24"/>
          <w:lang w:val="pl-PL"/>
        </w:rPr>
        <w:t xml:space="preserve"> art. 67</w:t>
      </w:r>
    </w:p>
    <w:p w:rsidR="00D17F64" w:rsidRPr="003E64A7" w:rsidRDefault="00D17F64" w:rsidP="00D17F64">
      <w:pPr>
        <w:shd w:val="clear" w:color="auto" w:fill="FFFFFF" w:themeFill="background1"/>
        <w:tabs>
          <w:tab w:val="left" w:pos="-567"/>
          <w:tab w:val="left"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240" w:line="240" w:lineRule="auto"/>
        <w:ind w:left="567" w:hanging="1134"/>
        <w:jc w:val="both"/>
        <w:rPr>
          <w:rFonts w:ascii="Times New Roman" w:hAnsi="Times New Roman" w:cs="Times New Roman"/>
          <w:noProof/>
          <w:spacing w:val="-3"/>
          <w:sz w:val="24"/>
          <w:szCs w:val="24"/>
          <w:lang w:val="pl-PL"/>
        </w:rPr>
      </w:pPr>
      <w:r w:rsidRPr="003E64A7">
        <w:rPr>
          <w:rFonts w:ascii="Times New Roman" w:hAnsi="Times New Roman" w:cs="Times New Roman"/>
          <w:noProof/>
          <w:spacing w:val="-3"/>
          <w:sz w:val="24"/>
          <w:szCs w:val="24"/>
          <w:lang w:val="pl-PL"/>
        </w:rPr>
        <w:tab/>
        <w:t>«Wierność modlitwie lub jej zaniedbanie są znakami żywotności lub upadku życia zakonnego</w:t>
      </w:r>
      <w:r w:rsidRPr="003E64A7">
        <w:rPr>
          <w:rFonts w:ascii="Times New Roman" w:hAnsi="Times New Roman" w:cs="Times New Roman"/>
          <w:noProof/>
          <w:sz w:val="24"/>
          <w:szCs w:val="24"/>
          <w:lang w:val="pl-PL"/>
        </w:rPr>
        <w:t>».</w:t>
      </w:r>
    </w:p>
    <w:p w:rsidR="00D17F64" w:rsidRPr="003E64A7" w:rsidRDefault="00D17F64" w:rsidP="00D17F64">
      <w:pPr>
        <w:shd w:val="clear" w:color="auto" w:fill="FFFFFF" w:themeFill="background1"/>
        <w:spacing w:before="240" w:after="120" w:line="240" w:lineRule="auto"/>
        <w:jc w:val="both"/>
        <w:rPr>
          <w:rFonts w:ascii="Times New Roman" w:hAnsi="Times New Roman" w:cs="Times New Roman"/>
          <w:b/>
          <w:noProof/>
          <w:sz w:val="24"/>
          <w:szCs w:val="24"/>
          <w:lang w:val="pl-PL"/>
        </w:rPr>
      </w:pPr>
      <w:r w:rsidRPr="003E64A7">
        <w:rPr>
          <w:rFonts w:ascii="Times New Roman" w:hAnsi="Times New Roman" w:cs="Times New Roman"/>
          <w:b/>
          <w:noProof/>
          <w:sz w:val="24"/>
          <w:szCs w:val="24"/>
          <w:lang w:val="pl-PL"/>
        </w:rPr>
        <w:lastRenderedPageBreak/>
        <w:t>DROGA I INICJATYWY</w:t>
      </w:r>
    </w:p>
    <w:p w:rsidR="00D17F64" w:rsidRPr="003E64A7" w:rsidRDefault="00EC54AD" w:rsidP="00D17F64">
      <w:pPr>
        <w:pStyle w:val="Paragrafoelenco"/>
        <w:numPr>
          <w:ilvl w:val="0"/>
          <w:numId w:val="9"/>
        </w:numPr>
        <w:shd w:val="clear" w:color="auto" w:fill="FFFFFF" w:themeFill="background1"/>
        <w:tabs>
          <w:tab w:val="left" w:pos="284"/>
        </w:tabs>
        <w:spacing w:after="240" w:line="240" w:lineRule="auto"/>
        <w:ind w:left="0" w:hanging="567"/>
        <w:contextualSpacing w:val="0"/>
        <w:jc w:val="both"/>
        <w:rPr>
          <w:rFonts w:ascii="Bookman Old Style" w:eastAsia="Courier New" w:hAnsi="Bookman Old Style" w:cs="Times New Roman"/>
          <w:noProof/>
          <w:sz w:val="24"/>
          <w:szCs w:val="24"/>
          <w:lang w:val="pl-PL"/>
        </w:rPr>
      </w:pPr>
      <w:r w:rsidRPr="003E64A7">
        <w:rPr>
          <w:rFonts w:ascii="Bookman Old Style" w:eastAsia="Courier New" w:hAnsi="Bookman Old Style" w:cs="Times New Roman"/>
          <w:noProof/>
          <w:sz w:val="24"/>
          <w:szCs w:val="24"/>
          <w:lang w:val="pl-PL"/>
        </w:rPr>
        <w:t>Aby</w:t>
      </w:r>
      <w:r w:rsidR="00E24F31" w:rsidRPr="003E64A7">
        <w:rPr>
          <w:rFonts w:ascii="Bookman Old Style" w:eastAsia="Courier New" w:hAnsi="Bookman Old Style" w:cs="Times New Roman"/>
          <w:noProof/>
          <w:sz w:val="24"/>
          <w:szCs w:val="24"/>
          <w:lang w:val="pl-PL"/>
        </w:rPr>
        <w:t xml:space="preserve"> wskazać </w:t>
      </w:r>
      <w:r w:rsidRPr="003E64A7">
        <w:rPr>
          <w:rFonts w:ascii="Bookman Old Style" w:eastAsia="Courier New" w:hAnsi="Bookman Old Style" w:cs="Times New Roman"/>
          <w:noProof/>
          <w:sz w:val="24"/>
          <w:szCs w:val="24"/>
          <w:lang w:val="pl-PL"/>
        </w:rPr>
        <w:t xml:space="preserve">nowe środki ożywienia i </w:t>
      </w:r>
      <w:r w:rsidR="000C6D20" w:rsidRPr="003E64A7">
        <w:rPr>
          <w:rFonts w:ascii="Bookman Old Style" w:eastAsia="Courier New" w:hAnsi="Bookman Old Style" w:cs="Times New Roman"/>
          <w:noProof/>
          <w:sz w:val="24"/>
          <w:szCs w:val="24"/>
          <w:lang w:val="pl-PL"/>
        </w:rPr>
        <w:t>odnowy</w:t>
      </w:r>
      <w:r w:rsidR="00D17F64" w:rsidRPr="003E64A7">
        <w:rPr>
          <w:rFonts w:ascii="Bookman Old Style" w:eastAsia="Courier New" w:hAnsi="Bookman Old Style" w:cs="Times New Roman"/>
          <w:noProof/>
          <w:sz w:val="24"/>
          <w:szCs w:val="24"/>
          <w:lang w:val="pl-PL"/>
        </w:rPr>
        <w:t>/</w:t>
      </w:r>
      <w:r w:rsidR="000C6D20" w:rsidRPr="003E64A7">
        <w:rPr>
          <w:rFonts w:ascii="Bookman Old Style" w:eastAsia="Courier New" w:hAnsi="Bookman Old Style" w:cs="Times New Roman"/>
          <w:noProof/>
          <w:sz w:val="24"/>
          <w:szCs w:val="24"/>
          <w:lang w:val="pl-PL"/>
        </w:rPr>
        <w:t>ukonkretnienia</w:t>
      </w:r>
      <w:r w:rsidR="00D17F64" w:rsidRPr="003E64A7">
        <w:rPr>
          <w:rFonts w:ascii="Bookman Old Style" w:eastAsia="Courier New" w:hAnsi="Bookman Old Style" w:cs="Times New Roman"/>
          <w:noProof/>
          <w:sz w:val="24"/>
          <w:szCs w:val="24"/>
          <w:lang w:val="pl-PL"/>
        </w:rPr>
        <w:t xml:space="preserve">, tego co </w:t>
      </w:r>
      <w:r w:rsidR="00E24F31" w:rsidRPr="003E64A7">
        <w:rPr>
          <w:rFonts w:ascii="Bookman Old Style" w:eastAsia="Courier New" w:hAnsi="Bookman Old Style" w:cs="Times New Roman"/>
          <w:noProof/>
          <w:sz w:val="24"/>
          <w:szCs w:val="24"/>
          <w:lang w:val="pl-PL"/>
        </w:rPr>
        <w:t xml:space="preserve">już </w:t>
      </w:r>
      <w:r w:rsidR="00D17F64" w:rsidRPr="003E64A7">
        <w:rPr>
          <w:rFonts w:ascii="Bookman Old Style" w:eastAsia="Courier New" w:hAnsi="Bookman Old Style" w:cs="Times New Roman"/>
          <w:noProof/>
          <w:sz w:val="24"/>
          <w:szCs w:val="24"/>
          <w:lang w:val="pl-PL"/>
        </w:rPr>
        <w:t xml:space="preserve">przewidują nasze </w:t>
      </w:r>
      <w:r w:rsidR="00E24F31" w:rsidRPr="003E64A7">
        <w:rPr>
          <w:rFonts w:ascii="Bookman Old Style" w:eastAsia="Courier New" w:hAnsi="Bookman Old Style" w:cs="Times New Roman"/>
          <w:noProof/>
          <w:sz w:val="24"/>
          <w:szCs w:val="24"/>
          <w:lang w:val="pl-PL"/>
        </w:rPr>
        <w:t>K</w:t>
      </w:r>
      <w:r w:rsidR="00D17F64" w:rsidRPr="003E64A7">
        <w:rPr>
          <w:rFonts w:ascii="Bookman Old Style" w:eastAsia="Courier New" w:hAnsi="Bookman Old Style" w:cs="Times New Roman"/>
          <w:noProof/>
          <w:sz w:val="24"/>
          <w:szCs w:val="24"/>
          <w:lang w:val="pl-PL"/>
        </w:rPr>
        <w:t xml:space="preserve">onstytucje i nasza tradycja życia duchowego potrzeba: </w:t>
      </w:r>
    </w:p>
    <w:p w:rsidR="00D17F64" w:rsidRPr="003E64A7" w:rsidRDefault="00D17F64" w:rsidP="00D17F64">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eastAsia="Courier New" w:hAnsi="Bookman Old Style" w:cs="Times New Roman"/>
          <w:i/>
          <w:noProof/>
          <w:sz w:val="24"/>
          <w:szCs w:val="24"/>
          <w:lang w:val="pl-PL"/>
        </w:rPr>
      </w:pPr>
      <w:r w:rsidRPr="003E64A7">
        <w:rPr>
          <w:rFonts w:ascii="Bookman Old Style" w:eastAsia="Courier New" w:hAnsi="Bookman Old Style" w:cs="Times New Roman"/>
          <w:b/>
          <w:noProof/>
          <w:sz w:val="24"/>
          <w:szCs w:val="24"/>
          <w:lang w:val="pl-PL"/>
        </w:rPr>
        <w:t>A)</w:t>
      </w:r>
      <w:r w:rsidRPr="003E64A7">
        <w:rPr>
          <w:rFonts w:ascii="Bookman Old Style" w:eastAsia="Courier New" w:hAnsi="Bookman Old Style" w:cs="Times New Roman"/>
          <w:noProof/>
          <w:sz w:val="24"/>
          <w:szCs w:val="24"/>
          <w:lang w:val="pl-PL"/>
        </w:rPr>
        <w:t xml:space="preserve"> </w:t>
      </w:r>
      <w:r w:rsidR="000C6D20" w:rsidRPr="003E64A7">
        <w:rPr>
          <w:rFonts w:ascii="Bookman Old Style" w:eastAsia="Courier New" w:hAnsi="Bookman Old Style" w:cs="Times New Roman"/>
          <w:noProof/>
          <w:sz w:val="24"/>
          <w:szCs w:val="24"/>
          <w:lang w:val="pl-PL"/>
        </w:rPr>
        <w:t xml:space="preserve">Określić na nowo </w:t>
      </w:r>
      <w:r w:rsidRPr="003E64A7">
        <w:rPr>
          <w:rFonts w:ascii="Bookman Old Style" w:eastAsia="Courier New" w:hAnsi="Bookman Old Style" w:cs="Times New Roman"/>
          <w:noProof/>
          <w:sz w:val="24"/>
          <w:szCs w:val="24"/>
          <w:lang w:val="pl-PL"/>
        </w:rPr>
        <w:t xml:space="preserve"> </w:t>
      </w:r>
      <w:r w:rsidR="000C6D20" w:rsidRPr="003E64A7">
        <w:rPr>
          <w:rFonts w:ascii="Bookman Old Style" w:eastAsia="Courier New" w:hAnsi="Bookman Old Style" w:cs="Times New Roman"/>
          <w:noProof/>
          <w:sz w:val="24"/>
          <w:szCs w:val="24"/>
          <w:lang w:val="pl-PL"/>
        </w:rPr>
        <w:t>czas i</w:t>
      </w:r>
      <w:r w:rsidRPr="003E64A7">
        <w:rPr>
          <w:rFonts w:ascii="Bookman Old Style" w:eastAsia="Courier New" w:hAnsi="Bookman Old Style" w:cs="Times New Roman"/>
          <w:noProof/>
          <w:sz w:val="24"/>
          <w:szCs w:val="24"/>
          <w:lang w:val="pl-PL"/>
        </w:rPr>
        <w:t xml:space="preserve"> sposoby modlitwy codziennej, tygodniowej (np. </w:t>
      </w:r>
      <w:r w:rsidRPr="003E64A7">
        <w:rPr>
          <w:rFonts w:ascii="Bookman Old Style" w:eastAsia="Courier New" w:hAnsi="Bookman Old Style" w:cs="Times New Roman"/>
          <w:i/>
          <w:noProof/>
          <w:sz w:val="24"/>
          <w:szCs w:val="24"/>
          <w:lang w:val="pl-PL"/>
        </w:rPr>
        <w:t>Lectio divina</w:t>
      </w:r>
      <w:r w:rsidRPr="003E64A7">
        <w:rPr>
          <w:rFonts w:ascii="Bookman Old Style" w:eastAsia="Courier New" w:hAnsi="Bookman Old Style" w:cs="Times New Roman"/>
          <w:noProof/>
          <w:sz w:val="24"/>
          <w:szCs w:val="24"/>
          <w:lang w:val="pl-PL"/>
        </w:rPr>
        <w:t xml:space="preserve"> nad Ewangelią niedzielną, dzień wspólnotowy), miesięcznej (np. skupienia).</w:t>
      </w:r>
    </w:p>
    <w:p w:rsidR="00D17F64" w:rsidRPr="003E64A7" w:rsidRDefault="00D17F64" w:rsidP="00D17F64">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eastAsia="Courier New" w:hAnsi="Bookman Old Style" w:cs="Times New Roman"/>
          <w:noProof/>
          <w:sz w:val="24"/>
          <w:szCs w:val="24"/>
          <w:lang w:val="pl-PL"/>
        </w:rPr>
      </w:pPr>
      <w:r w:rsidRPr="003E64A7">
        <w:rPr>
          <w:rFonts w:ascii="Bookman Old Style" w:eastAsia="Courier New" w:hAnsi="Bookman Old Style" w:cs="Times New Roman"/>
          <w:b/>
          <w:noProof/>
          <w:sz w:val="24"/>
          <w:szCs w:val="24"/>
          <w:lang w:val="pl-PL"/>
        </w:rPr>
        <w:t>B)</w:t>
      </w:r>
      <w:r w:rsidR="00E24F31" w:rsidRPr="003E64A7">
        <w:rPr>
          <w:rFonts w:ascii="Bookman Old Style" w:eastAsia="Courier New" w:hAnsi="Bookman Old Style" w:cs="Times New Roman"/>
          <w:noProof/>
          <w:sz w:val="24"/>
          <w:szCs w:val="24"/>
          <w:lang w:val="pl-PL"/>
        </w:rPr>
        <w:t xml:space="preserve"> </w:t>
      </w:r>
      <w:r w:rsidR="000C6D20" w:rsidRPr="003E64A7">
        <w:rPr>
          <w:rFonts w:ascii="Bookman Old Style" w:eastAsia="Courier New" w:hAnsi="Bookman Old Style" w:cs="Times New Roman"/>
          <w:noProof/>
          <w:sz w:val="24"/>
          <w:szCs w:val="24"/>
          <w:lang w:val="pl-PL"/>
        </w:rPr>
        <w:t xml:space="preserve">Pielęgnować </w:t>
      </w:r>
      <w:r w:rsidR="00E24F31" w:rsidRPr="003E64A7">
        <w:rPr>
          <w:rFonts w:ascii="Bookman Old Style" w:eastAsia="Courier New" w:hAnsi="Bookman Old Style" w:cs="Times New Roman"/>
          <w:noProof/>
          <w:sz w:val="24"/>
          <w:szCs w:val="24"/>
          <w:lang w:val="pl-PL"/>
        </w:rPr>
        <w:t>z wię</w:t>
      </w:r>
      <w:r w:rsidRPr="003E64A7">
        <w:rPr>
          <w:rFonts w:ascii="Bookman Old Style" w:eastAsia="Courier New" w:hAnsi="Bookman Old Style" w:cs="Times New Roman"/>
          <w:noProof/>
          <w:sz w:val="24"/>
          <w:szCs w:val="24"/>
          <w:lang w:val="pl-PL"/>
        </w:rPr>
        <w:t>kszą kreatywnością modlitwy wspólne.</w:t>
      </w:r>
    </w:p>
    <w:p w:rsidR="00D17F64" w:rsidRPr="003E64A7" w:rsidRDefault="00D17F64" w:rsidP="00D17F64">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eastAsia="Courier New" w:hAnsi="Bookman Old Style" w:cs="Times New Roman"/>
          <w:noProof/>
          <w:sz w:val="24"/>
          <w:szCs w:val="24"/>
          <w:lang w:val="pl-PL"/>
        </w:rPr>
      </w:pPr>
      <w:r w:rsidRPr="003E64A7">
        <w:rPr>
          <w:rFonts w:ascii="Bookman Old Style" w:eastAsia="Courier New" w:hAnsi="Bookman Old Style" w:cs="Times New Roman"/>
          <w:b/>
          <w:noProof/>
          <w:sz w:val="24"/>
          <w:szCs w:val="24"/>
          <w:lang w:val="pl-PL"/>
        </w:rPr>
        <w:t>C)</w:t>
      </w:r>
      <w:r w:rsidRPr="003E64A7">
        <w:rPr>
          <w:rFonts w:ascii="Bookman Old Style" w:eastAsia="Courier New" w:hAnsi="Bookman Old Style" w:cs="Times New Roman"/>
          <w:noProof/>
          <w:sz w:val="24"/>
          <w:szCs w:val="24"/>
          <w:lang w:val="pl-PL"/>
        </w:rPr>
        <w:t xml:space="preserve"> </w:t>
      </w:r>
      <w:r w:rsidR="008D513E" w:rsidRPr="003E64A7">
        <w:rPr>
          <w:rFonts w:ascii="Bookman Old Style" w:eastAsia="Courier New" w:hAnsi="Bookman Old Style" w:cs="Times New Roman"/>
          <w:noProof/>
          <w:sz w:val="24"/>
          <w:szCs w:val="24"/>
          <w:lang w:val="pl-PL"/>
        </w:rPr>
        <w:t>Tworzyć okazje do dzielenia się sprawami duchowymi</w:t>
      </w:r>
      <w:r w:rsidRPr="003E64A7">
        <w:rPr>
          <w:rFonts w:ascii="Bookman Old Style" w:eastAsia="Courier New" w:hAnsi="Bookman Old Style" w:cs="Times New Roman"/>
          <w:noProof/>
          <w:sz w:val="24"/>
          <w:szCs w:val="24"/>
          <w:lang w:val="pl-PL"/>
        </w:rPr>
        <w:t xml:space="preserve">. </w:t>
      </w:r>
    </w:p>
    <w:p w:rsidR="00D17F64" w:rsidRPr="003E64A7" w:rsidRDefault="00D17F64" w:rsidP="00D17F64">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eastAsia="Courier New" w:hAnsi="Bookman Old Style" w:cs="Times New Roman"/>
          <w:noProof/>
          <w:sz w:val="24"/>
          <w:szCs w:val="24"/>
          <w:lang w:val="pl-PL"/>
        </w:rPr>
      </w:pPr>
      <w:r w:rsidRPr="003E64A7">
        <w:rPr>
          <w:rFonts w:ascii="Bookman Old Style" w:eastAsia="Courier New" w:hAnsi="Bookman Old Style" w:cs="Times New Roman"/>
          <w:b/>
          <w:noProof/>
          <w:sz w:val="24"/>
          <w:szCs w:val="24"/>
          <w:lang w:val="pl-PL"/>
        </w:rPr>
        <w:t>D)</w:t>
      </w:r>
      <w:r w:rsidRPr="003E64A7">
        <w:rPr>
          <w:rFonts w:ascii="Bookman Old Style" w:eastAsia="Courier New" w:hAnsi="Bookman Old Style" w:cs="Times New Roman"/>
          <w:noProof/>
          <w:sz w:val="24"/>
          <w:szCs w:val="24"/>
          <w:lang w:val="pl-PL"/>
        </w:rPr>
        <w:t xml:space="preserve"> </w:t>
      </w:r>
      <w:r w:rsidR="00F775D2" w:rsidRPr="003E64A7">
        <w:rPr>
          <w:rFonts w:ascii="Bookman Old Style" w:eastAsia="Courier New" w:hAnsi="Bookman Old Style" w:cs="Times New Roman"/>
          <w:noProof/>
          <w:sz w:val="24"/>
          <w:szCs w:val="24"/>
          <w:lang w:val="pl-PL"/>
        </w:rPr>
        <w:t xml:space="preserve">Planować momenty modlitwy wspólnie ze </w:t>
      </w:r>
      <w:r w:rsidRPr="003E64A7">
        <w:rPr>
          <w:rFonts w:ascii="Bookman Old Style" w:eastAsia="Courier New" w:hAnsi="Bookman Old Style" w:cs="Times New Roman"/>
          <w:noProof/>
          <w:sz w:val="24"/>
          <w:szCs w:val="24"/>
          <w:lang w:val="pl-PL"/>
        </w:rPr>
        <w:t xml:space="preserve">świeckimi. </w:t>
      </w:r>
    </w:p>
    <w:p w:rsidR="00D17F64" w:rsidRPr="003E64A7" w:rsidRDefault="00D17F64" w:rsidP="00D17F64">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E)</w:t>
      </w:r>
      <w:r w:rsidRPr="003E64A7">
        <w:rPr>
          <w:rFonts w:ascii="Bookman Old Style" w:hAnsi="Bookman Old Style" w:cs="Times New Roman"/>
          <w:noProof/>
          <w:sz w:val="24"/>
          <w:szCs w:val="24"/>
          <w:lang w:val="pl-PL"/>
        </w:rPr>
        <w:t xml:space="preserve"> Rozwinąć metodologię </w:t>
      </w:r>
      <w:r w:rsidR="00EC54AD" w:rsidRPr="003E64A7">
        <w:rPr>
          <w:rFonts w:ascii="Bookman Old Style" w:hAnsi="Bookman Old Style" w:cs="Times New Roman"/>
          <w:noProof/>
          <w:sz w:val="24"/>
          <w:szCs w:val="24"/>
          <w:lang w:val="pl-PL"/>
        </w:rPr>
        <w:t xml:space="preserve">duchowości oriońskiej, </w:t>
      </w:r>
      <w:r w:rsidR="00835193" w:rsidRPr="003E64A7">
        <w:rPr>
          <w:rFonts w:ascii="Bookman Old Style" w:hAnsi="Bookman Old Style" w:cs="Times New Roman"/>
          <w:noProof/>
          <w:sz w:val="24"/>
          <w:szCs w:val="24"/>
          <w:lang w:val="pl-PL"/>
        </w:rPr>
        <w:t xml:space="preserve">korzystając </w:t>
      </w:r>
      <w:r w:rsidRPr="003E64A7">
        <w:rPr>
          <w:rFonts w:ascii="Bookman Old Style" w:hAnsi="Bookman Old Style" w:cs="Times New Roman"/>
          <w:noProof/>
          <w:sz w:val="24"/>
          <w:szCs w:val="24"/>
          <w:lang w:val="pl-PL"/>
        </w:rPr>
        <w:t xml:space="preserve">na przykład, </w:t>
      </w:r>
      <w:r w:rsidR="00835193" w:rsidRPr="003E64A7">
        <w:rPr>
          <w:rFonts w:ascii="Bookman Old Style" w:hAnsi="Bookman Old Style" w:cs="Times New Roman"/>
          <w:noProof/>
          <w:sz w:val="24"/>
          <w:szCs w:val="24"/>
          <w:lang w:val="pl-PL"/>
        </w:rPr>
        <w:t>z podręcznika</w:t>
      </w:r>
      <w:r w:rsidRPr="003E64A7">
        <w:rPr>
          <w:rFonts w:ascii="Bookman Old Style" w:hAnsi="Bookman Old Style" w:cs="Times New Roman"/>
          <w:noProof/>
          <w:sz w:val="24"/>
          <w:szCs w:val="24"/>
          <w:lang w:val="pl-PL"/>
        </w:rPr>
        <w:t xml:space="preserve"> ‘</w:t>
      </w:r>
      <w:r w:rsidRPr="003E64A7">
        <w:rPr>
          <w:rFonts w:ascii="Bookman Old Style" w:hAnsi="Bookman Old Style" w:cs="Times New Roman"/>
          <w:i/>
          <w:noProof/>
          <w:sz w:val="24"/>
          <w:szCs w:val="24"/>
          <w:lang w:val="pl-PL"/>
        </w:rPr>
        <w:t>Sui Passi di don Orione’</w:t>
      </w:r>
      <w:r w:rsidRPr="003E64A7">
        <w:rPr>
          <w:rFonts w:ascii="Bookman Old Style" w:hAnsi="Bookman Old Style" w:cs="Times New Roman"/>
          <w:noProof/>
          <w:sz w:val="24"/>
          <w:szCs w:val="24"/>
          <w:lang w:val="pl-PL"/>
        </w:rPr>
        <w:t>.</w:t>
      </w:r>
    </w:p>
    <w:p w:rsidR="00D17F64" w:rsidRPr="003E64A7" w:rsidRDefault="00D17F64" w:rsidP="00D17F64">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eastAsia="Courier New" w:hAnsi="Bookman Old Style" w:cs="Times New Roman"/>
          <w:b/>
          <w:noProof/>
          <w:sz w:val="24"/>
          <w:szCs w:val="24"/>
          <w:lang w:val="pl-PL"/>
        </w:rPr>
        <w:t xml:space="preserve">F) </w:t>
      </w:r>
      <w:r w:rsidRPr="003E64A7">
        <w:rPr>
          <w:rFonts w:ascii="Bookman Old Style" w:eastAsia="Courier New" w:hAnsi="Bookman Old Style" w:cs="Times New Roman"/>
          <w:noProof/>
          <w:sz w:val="24"/>
          <w:szCs w:val="24"/>
          <w:lang w:val="pl-PL"/>
        </w:rPr>
        <w:t>Usta</w:t>
      </w:r>
      <w:r w:rsidR="00EC54AD" w:rsidRPr="003E64A7">
        <w:rPr>
          <w:rFonts w:ascii="Bookman Old Style" w:eastAsia="Courier New" w:hAnsi="Bookman Old Style" w:cs="Times New Roman"/>
          <w:noProof/>
          <w:sz w:val="24"/>
          <w:szCs w:val="24"/>
          <w:lang w:val="pl-PL"/>
        </w:rPr>
        <w:t xml:space="preserve">lić </w:t>
      </w:r>
      <w:r w:rsidRPr="003E64A7">
        <w:rPr>
          <w:rFonts w:ascii="Bookman Old Style" w:eastAsia="Courier New" w:hAnsi="Bookman Old Style" w:cs="Times New Roman"/>
          <w:noProof/>
          <w:sz w:val="24"/>
          <w:szCs w:val="24"/>
          <w:lang w:val="pl-PL"/>
        </w:rPr>
        <w:t>czas i spos</w:t>
      </w:r>
      <w:r w:rsidR="00EC0734" w:rsidRPr="003E64A7">
        <w:rPr>
          <w:rFonts w:ascii="Bookman Old Style" w:eastAsia="Courier New" w:hAnsi="Bookman Old Style" w:cs="Times New Roman"/>
          <w:noProof/>
          <w:sz w:val="24"/>
          <w:szCs w:val="24"/>
          <w:lang w:val="pl-PL"/>
        </w:rPr>
        <w:t xml:space="preserve">oby weryfikacji </w:t>
      </w:r>
      <w:r w:rsidRPr="003E64A7">
        <w:rPr>
          <w:rFonts w:ascii="Bookman Old Style" w:eastAsia="Courier New" w:hAnsi="Bookman Old Style" w:cs="Times New Roman"/>
          <w:noProof/>
          <w:sz w:val="24"/>
          <w:szCs w:val="24"/>
          <w:lang w:val="pl-PL"/>
        </w:rPr>
        <w:t xml:space="preserve">realizowanych inicjatyw. </w:t>
      </w:r>
    </w:p>
    <w:p w:rsidR="00D17F64" w:rsidRPr="003E64A7" w:rsidRDefault="00D17F64" w:rsidP="00D17F64">
      <w:pPr>
        <w:rPr>
          <w:rFonts w:ascii="Baskerville Old Face" w:hAnsi="Baskerville Old Face" w:cs="Times New Roman"/>
          <w:b/>
          <w:noProof/>
          <w:sz w:val="32"/>
          <w:lang w:val="pl-PL"/>
        </w:rPr>
      </w:pPr>
      <w:r w:rsidRPr="003E64A7">
        <w:rPr>
          <w:rFonts w:ascii="Baskerville Old Face" w:hAnsi="Baskerville Old Face" w:cs="Times New Roman"/>
          <w:b/>
          <w:noProof/>
          <w:sz w:val="32"/>
          <w:lang w:val="pl-PL"/>
        </w:rPr>
        <w:br w:type="page"/>
      </w:r>
    </w:p>
    <w:p w:rsidR="00C25A19" w:rsidRPr="003E64A7" w:rsidRDefault="00C25A19" w:rsidP="003010BF">
      <w:pPr>
        <w:shd w:val="clear" w:color="auto" w:fill="FFFFFF" w:themeFill="background1"/>
        <w:spacing w:before="480" w:after="360" w:line="240" w:lineRule="auto"/>
        <w:jc w:val="center"/>
        <w:rPr>
          <w:rFonts w:ascii="Baskerville Old Face" w:hAnsi="Baskerville Old Face" w:cs="Times New Roman"/>
          <w:b/>
          <w:noProof/>
          <w:sz w:val="32"/>
          <w:lang w:val="pl-PL"/>
        </w:rPr>
      </w:pPr>
      <w:r w:rsidRPr="003E64A7">
        <w:rPr>
          <w:rFonts w:ascii="Baskerville Old Face" w:hAnsi="Baskerville Old Face" w:cs="Times New Roman"/>
          <w:b/>
          <w:noProof/>
          <w:sz w:val="32"/>
          <w:lang w:val="pl-PL"/>
        </w:rPr>
        <w:lastRenderedPageBreak/>
        <w:t>Linia dzia</w:t>
      </w:r>
      <w:r w:rsidRPr="003E64A7">
        <w:rPr>
          <w:rFonts w:ascii="Times New Roman" w:hAnsi="Times New Roman" w:cs="Times New Roman"/>
          <w:b/>
          <w:noProof/>
          <w:sz w:val="32"/>
          <w:lang w:val="pl-PL"/>
        </w:rPr>
        <w:t xml:space="preserve">łania </w:t>
      </w:r>
      <w:r w:rsidRPr="003E64A7">
        <w:rPr>
          <w:rFonts w:ascii="Baskerville Old Face" w:hAnsi="Baskerville Old Face" w:cs="Times New Roman"/>
          <w:b/>
          <w:noProof/>
          <w:sz w:val="32"/>
          <w:lang w:val="pl-PL"/>
        </w:rPr>
        <w:t xml:space="preserve">3: </w:t>
      </w:r>
      <w:r w:rsidR="003010BF" w:rsidRPr="003E64A7">
        <w:rPr>
          <w:rFonts w:ascii="Baskerville Old Face" w:hAnsi="Baskerville Old Face" w:cs="Times New Roman"/>
          <w:b/>
          <w:noProof/>
          <w:sz w:val="32"/>
          <w:lang w:val="pl-PL"/>
        </w:rPr>
        <w:t>Uto</w:t>
      </w:r>
      <w:r w:rsidR="003010BF" w:rsidRPr="003E64A7">
        <w:rPr>
          <w:rFonts w:ascii="Times New Roman" w:hAnsi="Times New Roman" w:cs="Times New Roman"/>
          <w:b/>
          <w:noProof/>
          <w:sz w:val="32"/>
          <w:lang w:val="pl-PL"/>
        </w:rPr>
        <w:t xml:space="preserve">żsamienie </w:t>
      </w:r>
      <w:r w:rsidR="003010BF" w:rsidRPr="003E64A7">
        <w:rPr>
          <w:rFonts w:ascii="Baskerville Old Face" w:hAnsi="Baskerville Old Face" w:cs="Times New Roman"/>
          <w:b/>
          <w:noProof/>
          <w:sz w:val="32"/>
          <w:lang w:val="pl-PL"/>
        </w:rPr>
        <w:t>z</w:t>
      </w:r>
      <w:r w:rsidRPr="003E64A7">
        <w:rPr>
          <w:rFonts w:ascii="Baskerville Old Face" w:hAnsi="Baskerville Old Face" w:cs="Times New Roman"/>
          <w:b/>
          <w:noProof/>
          <w:sz w:val="32"/>
          <w:lang w:val="pl-PL"/>
        </w:rPr>
        <w:t>akonnik</w:t>
      </w:r>
      <w:r w:rsidR="003010BF" w:rsidRPr="003E64A7">
        <w:rPr>
          <w:rFonts w:ascii="Baskerville Old Face" w:hAnsi="Baskerville Old Face" w:cs="Times New Roman"/>
          <w:b/>
          <w:noProof/>
          <w:sz w:val="32"/>
          <w:lang w:val="pl-PL"/>
        </w:rPr>
        <w:t>a</w:t>
      </w:r>
      <w:r w:rsidRPr="003E64A7">
        <w:rPr>
          <w:rFonts w:ascii="Baskerville Old Face" w:hAnsi="Baskerville Old Face" w:cs="Times New Roman"/>
          <w:b/>
          <w:noProof/>
          <w:sz w:val="32"/>
          <w:lang w:val="pl-PL"/>
        </w:rPr>
        <w:t xml:space="preserve"> </w:t>
      </w:r>
      <w:r w:rsidR="003010BF" w:rsidRPr="003E64A7">
        <w:rPr>
          <w:rFonts w:ascii="Baskerville Old Face" w:hAnsi="Baskerville Old Face" w:cs="Times New Roman"/>
          <w:b/>
          <w:noProof/>
          <w:sz w:val="32"/>
          <w:lang w:val="pl-PL"/>
        </w:rPr>
        <w:t xml:space="preserve">z </w:t>
      </w:r>
      <w:r w:rsidRPr="003E64A7">
        <w:rPr>
          <w:rFonts w:ascii="Baskerville Old Face" w:hAnsi="Baskerville Old Face" w:cs="Times New Roman"/>
          <w:b/>
          <w:noProof/>
          <w:sz w:val="32"/>
          <w:lang w:val="pl-PL"/>
        </w:rPr>
        <w:t>charyzmat</w:t>
      </w:r>
      <w:r w:rsidR="003010BF" w:rsidRPr="003E64A7">
        <w:rPr>
          <w:rFonts w:ascii="Baskerville Old Face" w:hAnsi="Baskerville Old Face" w:cs="Times New Roman"/>
          <w:b/>
          <w:noProof/>
          <w:sz w:val="32"/>
          <w:lang w:val="pl-PL"/>
        </w:rPr>
        <w:t>em</w:t>
      </w: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szCs w:val="24"/>
          <w:lang w:val="pl-PL"/>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SYTUACJA</w:t>
      </w:r>
    </w:p>
    <w:p w:rsidR="00C25A19" w:rsidRPr="003E64A7" w:rsidRDefault="00C25A19" w:rsidP="00F57A2D">
      <w:pPr>
        <w:pStyle w:val="Paragrafoelenco"/>
        <w:numPr>
          <w:ilvl w:val="0"/>
          <w:numId w:val="9"/>
        </w:numPr>
        <w:shd w:val="clear" w:color="auto" w:fill="FFFFFF" w:themeFill="background1"/>
        <w:spacing w:after="120" w:line="240" w:lineRule="auto"/>
        <w:ind w:left="0" w:hanging="567"/>
        <w:contextualSpacing w:val="0"/>
        <w:jc w:val="both"/>
        <w:rPr>
          <w:rFonts w:ascii="Calibri" w:hAnsi="Calibri" w:cs="Times New Roman"/>
          <w:noProof/>
          <w:sz w:val="24"/>
          <w:szCs w:val="24"/>
          <w:lang w:val="pl-PL"/>
        </w:rPr>
      </w:pPr>
      <w:r w:rsidRPr="003E64A7">
        <w:rPr>
          <w:rFonts w:ascii="Calibri" w:hAnsi="Calibri" w:cs="Times New Roman"/>
          <w:noProof/>
          <w:sz w:val="24"/>
          <w:szCs w:val="24"/>
          <w:lang w:val="pl-PL"/>
        </w:rPr>
        <w:t xml:space="preserve">Charyzmat jest darem Ducha dla członków rodziny zakonnej, dla Kościoła i dla świata, który jest poznawany, przyjmowany, przeżywany, interpretowany i </w:t>
      </w:r>
      <w:r w:rsidR="004B4055" w:rsidRPr="003E64A7">
        <w:rPr>
          <w:rFonts w:ascii="Calibri" w:hAnsi="Calibri" w:cs="Times New Roman"/>
          <w:noProof/>
          <w:sz w:val="24"/>
          <w:szCs w:val="24"/>
          <w:lang w:val="pl-PL"/>
        </w:rPr>
        <w:t>rozwija się</w:t>
      </w:r>
      <w:r w:rsidRPr="003E64A7">
        <w:rPr>
          <w:rFonts w:ascii="Calibri" w:hAnsi="Calibri" w:cs="Times New Roman"/>
          <w:noProof/>
          <w:sz w:val="24"/>
          <w:szCs w:val="24"/>
          <w:lang w:val="pl-PL"/>
        </w:rPr>
        <w:t xml:space="preserve"> </w:t>
      </w:r>
      <w:r w:rsidR="00F57A2D" w:rsidRPr="003E64A7">
        <w:rPr>
          <w:lang w:val="pl-PL"/>
        </w:rPr>
        <w:t>w harmonii „ze wzrastającym stale Ciałem Chrystusa.</w:t>
      </w:r>
      <w:r w:rsidRPr="003E64A7">
        <w:rPr>
          <w:rFonts w:ascii="Calibri" w:hAnsi="Calibri" w:cs="Times New Roman"/>
          <w:noProof/>
          <w:sz w:val="24"/>
          <w:szCs w:val="24"/>
          <w:lang w:val="pl-PL"/>
        </w:rPr>
        <w:t>” (por. MR 11).</w:t>
      </w:r>
    </w:p>
    <w:p w:rsidR="00C25A19" w:rsidRPr="003E64A7" w:rsidRDefault="00C25A19" w:rsidP="004956DB">
      <w:pPr>
        <w:shd w:val="clear" w:color="auto" w:fill="FFFFFF" w:themeFill="background1"/>
        <w:spacing w:after="120" w:line="240" w:lineRule="auto"/>
        <w:jc w:val="both"/>
        <w:rPr>
          <w:rFonts w:ascii="Calibri" w:hAnsi="Calibri" w:cs="Times New Roman"/>
          <w:noProof/>
          <w:sz w:val="24"/>
          <w:szCs w:val="24"/>
          <w:lang w:val="pl-PL"/>
        </w:rPr>
      </w:pPr>
      <w:r w:rsidRPr="003E64A7">
        <w:rPr>
          <w:rFonts w:ascii="Calibri" w:hAnsi="Calibri" w:cs="Times New Roman"/>
          <w:noProof/>
          <w:sz w:val="24"/>
          <w:szCs w:val="24"/>
          <w:lang w:val="pl-PL"/>
        </w:rPr>
        <w:t xml:space="preserve">Z wyników ankiety i z </w:t>
      </w:r>
      <w:r w:rsidR="004956DB" w:rsidRPr="003E64A7">
        <w:rPr>
          <w:rFonts w:ascii="Calibri" w:hAnsi="Calibri" w:cs="Times New Roman"/>
          <w:noProof/>
          <w:sz w:val="24"/>
          <w:szCs w:val="24"/>
          <w:lang w:val="pl-PL"/>
        </w:rPr>
        <w:t>materiałów nadesłanych przez poszczególne prowincje</w:t>
      </w:r>
      <w:r w:rsidRPr="003E64A7">
        <w:rPr>
          <w:rFonts w:ascii="Calibri" w:hAnsi="Calibri" w:cs="Times New Roman"/>
          <w:noProof/>
          <w:sz w:val="24"/>
          <w:szCs w:val="24"/>
          <w:lang w:val="pl-PL"/>
        </w:rPr>
        <w:t xml:space="preserve"> wynika jednak, że wielu współbraci </w:t>
      </w:r>
      <w:r w:rsidR="004956DB" w:rsidRPr="003E64A7">
        <w:rPr>
          <w:rFonts w:ascii="Calibri" w:hAnsi="Calibri" w:cs="Times New Roman"/>
          <w:noProof/>
          <w:sz w:val="24"/>
          <w:szCs w:val="24"/>
          <w:lang w:val="pl-PL"/>
        </w:rPr>
        <w:t>napotyka</w:t>
      </w:r>
      <w:r w:rsidRPr="003E64A7">
        <w:rPr>
          <w:rFonts w:ascii="Calibri" w:hAnsi="Calibri" w:cs="Times New Roman"/>
          <w:noProof/>
          <w:sz w:val="24"/>
          <w:szCs w:val="24"/>
          <w:lang w:val="pl-PL"/>
        </w:rPr>
        <w:t xml:space="preserve"> trudności w identyfikowaniu się z charyzmatem. </w:t>
      </w:r>
    </w:p>
    <w:p w:rsidR="00C25A19" w:rsidRPr="003E64A7" w:rsidRDefault="00C25A19" w:rsidP="00C25A19">
      <w:pPr>
        <w:pStyle w:val="NormaleWeb"/>
        <w:shd w:val="clear" w:color="auto" w:fill="FFFFFF" w:themeFill="background1"/>
        <w:spacing w:before="240" w:beforeAutospacing="0" w:after="120" w:afterAutospacing="0"/>
        <w:jc w:val="both"/>
        <w:rPr>
          <w:b/>
          <w:noProof/>
          <w:sz w:val="22"/>
          <w:lang w:val="pl-PL"/>
        </w:rPr>
      </w:pPr>
      <w:r w:rsidRPr="003E64A7">
        <w:rPr>
          <w:b/>
          <w:noProof/>
          <w:sz w:val="22"/>
          <w:lang w:val="pl-PL"/>
        </w:rPr>
        <w:t>CEL</w:t>
      </w:r>
    </w:p>
    <w:p w:rsidR="00C25A19" w:rsidRPr="003E64A7" w:rsidRDefault="00C25A19" w:rsidP="0064479E">
      <w:pPr>
        <w:pStyle w:val="Paragrafoelenco"/>
        <w:numPr>
          <w:ilvl w:val="0"/>
          <w:numId w:val="9"/>
        </w:numPr>
        <w:shd w:val="clear" w:color="auto" w:fill="FFFFFF" w:themeFill="background1"/>
        <w:spacing w:after="120" w:line="240" w:lineRule="auto"/>
        <w:ind w:left="0" w:hanging="567"/>
        <w:contextualSpacing w:val="0"/>
        <w:jc w:val="both"/>
        <w:rPr>
          <w:rFonts w:ascii="Calibri" w:hAnsi="Calibri" w:cs="Times New Roman"/>
          <w:b/>
          <w:noProof/>
          <w:sz w:val="24"/>
          <w:lang w:val="pl-PL"/>
        </w:rPr>
      </w:pPr>
      <w:r w:rsidRPr="003E64A7">
        <w:rPr>
          <w:rFonts w:ascii="Calibri" w:hAnsi="Calibri" w:cs="Times New Roman"/>
          <w:b/>
          <w:noProof/>
          <w:sz w:val="24"/>
          <w:lang w:val="pl-PL"/>
        </w:rPr>
        <w:t xml:space="preserve">Ponownie odkryć </w:t>
      </w:r>
      <w:r w:rsidR="006652A2" w:rsidRPr="003E64A7">
        <w:rPr>
          <w:rFonts w:ascii="Calibri" w:hAnsi="Calibri" w:cs="Times New Roman"/>
          <w:b/>
          <w:noProof/>
          <w:sz w:val="24"/>
          <w:lang w:val="pl-PL"/>
        </w:rPr>
        <w:t>istotę</w:t>
      </w:r>
      <w:r w:rsidRPr="003E64A7">
        <w:rPr>
          <w:rFonts w:ascii="Calibri" w:hAnsi="Calibri" w:cs="Times New Roman"/>
          <w:b/>
          <w:noProof/>
          <w:sz w:val="24"/>
          <w:lang w:val="pl-PL"/>
        </w:rPr>
        <w:t xml:space="preserve"> charyzmatu oriońskiego i aktualizować go dla </w:t>
      </w:r>
      <w:r w:rsidR="0064479E" w:rsidRPr="003E64A7">
        <w:rPr>
          <w:rFonts w:ascii="Calibri" w:hAnsi="Calibri" w:cs="Times New Roman"/>
          <w:b/>
          <w:noProof/>
          <w:sz w:val="24"/>
          <w:lang w:val="pl-PL"/>
        </w:rPr>
        <w:t xml:space="preserve">ułatwienia </w:t>
      </w:r>
      <w:r w:rsidRPr="003E64A7">
        <w:rPr>
          <w:rFonts w:ascii="Calibri" w:hAnsi="Calibri" w:cs="Times New Roman"/>
          <w:b/>
          <w:noProof/>
          <w:sz w:val="24"/>
          <w:lang w:val="pl-PL"/>
        </w:rPr>
        <w:t>identyfikacji zakonnika z nim.</w:t>
      </w:r>
    </w:p>
    <w:p w:rsidR="00C25A19" w:rsidRPr="003E64A7" w:rsidRDefault="00C25A19" w:rsidP="00C25A19">
      <w:pPr>
        <w:pStyle w:val="NormaleWeb"/>
        <w:shd w:val="clear" w:color="auto" w:fill="FFFFFF" w:themeFill="background1"/>
        <w:spacing w:before="0" w:beforeAutospacing="0" w:after="120" w:afterAutospacing="0"/>
        <w:jc w:val="both"/>
        <w:rPr>
          <w:b/>
          <w:noProof/>
          <w:sz w:val="22"/>
          <w:lang w:val="pl-PL"/>
        </w:rPr>
      </w:pPr>
    </w:p>
    <w:p w:rsidR="00C25A19" w:rsidRPr="003E64A7" w:rsidRDefault="00C25A19" w:rsidP="00C25A19">
      <w:pPr>
        <w:pStyle w:val="NormaleWeb"/>
        <w:shd w:val="clear" w:color="auto" w:fill="FFFFFF" w:themeFill="background1"/>
        <w:spacing w:before="240" w:beforeAutospacing="0" w:after="120" w:afterAutospacing="0"/>
        <w:jc w:val="both"/>
        <w:rPr>
          <w:b/>
          <w:noProof/>
          <w:sz w:val="22"/>
          <w:lang w:val="pl-PL"/>
        </w:rPr>
      </w:pPr>
      <w:r w:rsidRPr="003E64A7">
        <w:rPr>
          <w:b/>
          <w:noProof/>
          <w:sz w:val="22"/>
          <w:lang w:val="pl-PL"/>
        </w:rPr>
        <w:t>MOTYWACJE</w:t>
      </w:r>
    </w:p>
    <w:p w:rsidR="00C25A19" w:rsidRPr="003E64A7" w:rsidRDefault="00C25A19" w:rsidP="00C25A19">
      <w:pPr>
        <w:pStyle w:val="CorpoA"/>
        <w:numPr>
          <w:ilvl w:val="0"/>
          <w:numId w:val="9"/>
        </w:numPr>
        <w:shd w:val="clear" w:color="auto" w:fill="FFFFFF" w:themeFill="background1"/>
        <w:spacing w:after="120"/>
        <w:ind w:left="0" w:hanging="567"/>
        <w:jc w:val="both"/>
        <w:rPr>
          <w:rFonts w:ascii="Times New Roman" w:hAnsi="Times New Roman" w:cs="Times New Roman"/>
          <w:b/>
          <w:iCs/>
          <w:noProof/>
          <w:color w:val="auto"/>
          <w:sz w:val="24"/>
          <w:szCs w:val="24"/>
          <w:u w:color="FF0000"/>
          <w:lang w:val="pl-PL"/>
        </w:rPr>
      </w:pPr>
      <w:r w:rsidRPr="003E64A7">
        <w:rPr>
          <w:rFonts w:ascii="Times New Roman" w:hAnsi="Times New Roman" w:cs="Times New Roman"/>
          <w:b/>
          <w:i/>
          <w:iCs/>
          <w:noProof/>
          <w:color w:val="auto"/>
          <w:sz w:val="24"/>
          <w:szCs w:val="24"/>
          <w:u w:color="FF0000"/>
          <w:lang w:val="pl-PL"/>
        </w:rPr>
        <w:t>Konstytucje</w:t>
      </w:r>
      <w:r w:rsidRPr="003E64A7">
        <w:rPr>
          <w:rFonts w:ascii="Times New Roman" w:hAnsi="Times New Roman" w:cs="Times New Roman"/>
          <w:b/>
          <w:iCs/>
          <w:noProof/>
          <w:color w:val="auto"/>
          <w:sz w:val="24"/>
          <w:szCs w:val="24"/>
          <w:u w:color="FF0000"/>
          <w:lang w:val="pl-PL"/>
        </w:rPr>
        <w:t>, art. 5</w:t>
      </w:r>
    </w:p>
    <w:p w:rsidR="00C25A19" w:rsidRPr="003E64A7" w:rsidRDefault="00C25A19" w:rsidP="00C25A19">
      <w:pPr>
        <w:pStyle w:val="CorpoA"/>
        <w:shd w:val="clear" w:color="auto" w:fill="FFFFFF" w:themeFill="background1"/>
        <w:spacing w:after="360"/>
        <w:jc w:val="both"/>
        <w:rPr>
          <w:rFonts w:asciiTheme="majorBidi" w:hAnsiTheme="majorBidi" w:cstheme="majorBidi"/>
          <w:noProof/>
          <w:color w:val="auto"/>
          <w:sz w:val="26"/>
          <w:szCs w:val="26"/>
          <w:lang w:val="pl-PL"/>
        </w:rPr>
      </w:pPr>
      <w:r w:rsidRPr="003E64A7">
        <w:rPr>
          <w:rFonts w:asciiTheme="majorBidi" w:hAnsiTheme="majorBidi" w:cstheme="majorBidi"/>
          <w:noProof/>
          <w:w w:val="106"/>
          <w:sz w:val="24"/>
          <w:szCs w:val="24"/>
          <w:lang w:val="pl-PL"/>
        </w:rPr>
        <w:t>„Specjalnym celem Zgromadzenia jest: szerzenie zna</w:t>
      </w:r>
      <w:r w:rsidRPr="003E64A7">
        <w:rPr>
          <w:rFonts w:asciiTheme="majorBidi" w:hAnsiTheme="majorBidi" w:cstheme="majorBidi"/>
          <w:noProof/>
          <w:w w:val="106"/>
          <w:sz w:val="24"/>
          <w:szCs w:val="24"/>
          <w:lang w:val="pl-PL"/>
        </w:rPr>
        <w:softHyphen/>
        <w:t xml:space="preserve">jomości Jezusa Chrystusa, Kościoła i Papieża przede wszystkim wśród ludu. (…) </w:t>
      </w:r>
      <w:r w:rsidRPr="003E64A7">
        <w:rPr>
          <w:rFonts w:asciiTheme="majorBidi" w:hAnsiTheme="majorBidi" w:cstheme="majorBidi"/>
          <w:noProof/>
          <w:w w:val="107"/>
          <w:sz w:val="24"/>
          <w:szCs w:val="24"/>
          <w:lang w:val="pl-PL"/>
        </w:rPr>
        <w:t>Ten cel Zgromadzenie osiąga przez apostolstwo mi</w:t>
      </w:r>
      <w:r w:rsidRPr="003E64A7">
        <w:rPr>
          <w:rFonts w:asciiTheme="majorBidi" w:hAnsiTheme="majorBidi" w:cstheme="majorBidi"/>
          <w:noProof/>
          <w:w w:val="107"/>
          <w:sz w:val="24"/>
          <w:szCs w:val="24"/>
          <w:lang w:val="pl-PL"/>
        </w:rPr>
        <w:softHyphen/>
        <w:t>łosierdzia wśród maluczkich i ubogich”.</w:t>
      </w:r>
    </w:p>
    <w:p w:rsidR="00C25A19" w:rsidRPr="003E64A7" w:rsidRDefault="00C25A19" w:rsidP="00C25A19">
      <w:pPr>
        <w:pStyle w:val="Paragrafoelenco"/>
        <w:numPr>
          <w:ilvl w:val="0"/>
          <w:numId w:val="9"/>
        </w:numPr>
        <w:shd w:val="clear" w:color="auto" w:fill="FFFFFF" w:themeFill="background1"/>
        <w:tabs>
          <w:tab w:val="left" w:pos="567"/>
        </w:tabs>
        <w:spacing w:after="120" w:line="240" w:lineRule="auto"/>
        <w:ind w:left="0" w:hanging="567"/>
        <w:contextualSpacing w:val="0"/>
        <w:jc w:val="both"/>
        <w:rPr>
          <w:rFonts w:ascii="Times New Roman" w:hAnsi="Times New Roman" w:cs="Times New Roman"/>
          <w:b/>
          <w:bCs/>
          <w:noProof/>
          <w:sz w:val="24"/>
          <w:szCs w:val="24"/>
          <w:lang w:val="pl-PL"/>
        </w:rPr>
      </w:pPr>
      <w:r w:rsidRPr="003E64A7">
        <w:rPr>
          <w:rFonts w:ascii="Times New Roman" w:hAnsi="Times New Roman" w:cs="Times New Roman"/>
          <w:b/>
          <w:noProof/>
          <w:sz w:val="24"/>
          <w:szCs w:val="24"/>
          <w:lang w:val="pl-PL"/>
        </w:rPr>
        <w:t xml:space="preserve">Papież Franciszek, </w:t>
      </w:r>
      <w:r w:rsidRPr="003E64A7">
        <w:rPr>
          <w:rFonts w:ascii="Times New Roman" w:hAnsi="Times New Roman" w:cs="Times New Roman"/>
          <w:b/>
          <w:i/>
          <w:iCs/>
          <w:noProof/>
          <w:sz w:val="24"/>
          <w:szCs w:val="24"/>
          <w:lang w:val="pl-PL"/>
        </w:rPr>
        <w:t>Przemówienie</w:t>
      </w:r>
      <w:r w:rsidRPr="003E64A7">
        <w:rPr>
          <w:rFonts w:ascii="Times New Roman" w:hAnsi="Times New Roman" w:cs="Times New Roman"/>
          <w:b/>
          <w:noProof/>
          <w:sz w:val="24"/>
          <w:szCs w:val="24"/>
          <w:lang w:val="pl-PL"/>
        </w:rPr>
        <w:t xml:space="preserve"> </w:t>
      </w:r>
      <w:r w:rsidRPr="003E64A7">
        <w:rPr>
          <w:rFonts w:ascii="Times New Roman" w:hAnsi="Times New Roman" w:cs="Times New Roman"/>
          <w:b/>
          <w:i/>
          <w:iCs/>
          <w:noProof/>
          <w:sz w:val="24"/>
          <w:szCs w:val="24"/>
          <w:lang w:val="pl-PL"/>
        </w:rPr>
        <w:t xml:space="preserve">do uczestników </w:t>
      </w:r>
      <w:r w:rsidRPr="003E64A7">
        <w:rPr>
          <w:rFonts w:ascii="Times New Roman" w:hAnsi="Times New Roman" w:cs="Times New Roman"/>
          <w:b/>
          <w:i/>
          <w:noProof/>
          <w:sz w:val="24"/>
          <w:szCs w:val="24"/>
          <w:lang w:val="pl-PL"/>
        </w:rPr>
        <w:t xml:space="preserve">XIV Kapituły Generalnej </w:t>
      </w:r>
      <w:r w:rsidRPr="003E64A7">
        <w:rPr>
          <w:rFonts w:ascii="Times New Roman" w:hAnsi="Times New Roman" w:cs="Times New Roman"/>
          <w:b/>
          <w:noProof/>
          <w:sz w:val="24"/>
          <w:szCs w:val="24"/>
          <w:lang w:val="pl-PL"/>
        </w:rPr>
        <w:t>(27 maja 2016r.)</w:t>
      </w:r>
    </w:p>
    <w:p w:rsidR="00C25A19" w:rsidRPr="003E64A7" w:rsidRDefault="00C25A19" w:rsidP="00C25A19">
      <w:pPr>
        <w:pStyle w:val="CorpoA"/>
        <w:shd w:val="clear" w:color="auto" w:fill="FFFFFF" w:themeFill="background1"/>
        <w:spacing w:after="360"/>
        <w:jc w:val="both"/>
        <w:rPr>
          <w:rFonts w:ascii="Times New Roman" w:hAnsi="Times New Roman" w:cs="Times New Roman"/>
          <w:iCs/>
          <w:noProof/>
          <w:color w:val="auto"/>
          <w:sz w:val="24"/>
          <w:szCs w:val="24"/>
          <w:lang w:val="pl-PL"/>
        </w:rPr>
      </w:pPr>
      <w:r w:rsidRPr="003E64A7">
        <w:rPr>
          <w:rFonts w:ascii="Times New Roman" w:hAnsi="Times New Roman" w:cs="Times New Roman"/>
          <w:noProof/>
          <w:color w:val="auto"/>
          <w:spacing w:val="-3"/>
          <w:sz w:val="24"/>
          <w:szCs w:val="24"/>
          <w:lang w:val="pl-PL"/>
        </w:rPr>
        <w:t>„Zostaliście powołani i konsekrowani przez Boga</w:t>
      </w:r>
      <w:r w:rsidR="00FA727F" w:rsidRPr="003E64A7">
        <w:rPr>
          <w:rFonts w:ascii="Times New Roman" w:hAnsi="Times New Roman" w:cs="Times New Roman"/>
          <w:noProof/>
          <w:color w:val="auto"/>
          <w:spacing w:val="-3"/>
          <w:sz w:val="24"/>
          <w:szCs w:val="24"/>
          <w:lang w:val="pl-PL"/>
        </w:rPr>
        <w:t>,</w:t>
      </w:r>
      <w:r w:rsidRPr="003E64A7">
        <w:rPr>
          <w:rFonts w:ascii="Times New Roman" w:hAnsi="Times New Roman" w:cs="Times New Roman"/>
          <w:noProof/>
          <w:color w:val="auto"/>
          <w:spacing w:val="-3"/>
          <w:sz w:val="24"/>
          <w:szCs w:val="24"/>
          <w:lang w:val="pl-PL"/>
        </w:rPr>
        <w:t xml:space="preserve"> aby trwać z Jezusem (por. Mk 3,14) i służyć Mu w ubogich i odrzuconych przez społeczeństwo. </w:t>
      </w:r>
      <w:r w:rsidRPr="003E64A7">
        <w:rPr>
          <w:rFonts w:ascii="Times New Roman" w:hAnsi="Times New Roman" w:cs="Times New Roman"/>
          <w:iCs/>
          <w:noProof/>
          <w:color w:val="auto"/>
          <w:sz w:val="24"/>
          <w:szCs w:val="24"/>
          <w:lang w:val="pl-PL"/>
        </w:rPr>
        <w:t>(...) Być sługami Chrystusa oznacza wszystko to kim jesteście i co robicie, to gwarantuje waszą skuteczność apostolską i czyni owocną waszą służbę”</w:t>
      </w:r>
      <w:r w:rsidRPr="003E64A7">
        <w:rPr>
          <w:rFonts w:ascii="Times New Roman" w:hAnsi="Times New Roman" w:cs="Times New Roman"/>
          <w:noProof/>
          <w:color w:val="auto"/>
          <w:sz w:val="24"/>
          <w:szCs w:val="24"/>
          <w:lang w:val="pl-PL"/>
        </w:rPr>
        <w:t>.</w:t>
      </w:r>
    </w:p>
    <w:p w:rsidR="00C25A19" w:rsidRPr="003E64A7" w:rsidRDefault="00C25A19" w:rsidP="00C25A19">
      <w:pPr>
        <w:pStyle w:val="CorpoA"/>
        <w:numPr>
          <w:ilvl w:val="0"/>
          <w:numId w:val="9"/>
        </w:numPr>
        <w:shd w:val="clear" w:color="auto" w:fill="FFFFFF" w:themeFill="background1"/>
        <w:spacing w:before="100" w:beforeAutospacing="1" w:after="100" w:afterAutospacing="1"/>
        <w:ind w:left="0" w:hanging="567"/>
        <w:jc w:val="both"/>
        <w:rPr>
          <w:rFonts w:ascii="Times New Roman" w:eastAsia="Times New Roman" w:hAnsi="Times New Roman" w:cs="Times New Roman"/>
          <w:noProof/>
          <w:sz w:val="24"/>
          <w:szCs w:val="24"/>
          <w:lang w:val="pl-PL" w:eastAsia="pl-PL"/>
        </w:rPr>
      </w:pPr>
      <w:r w:rsidRPr="003E64A7">
        <w:rPr>
          <w:rFonts w:ascii="Times New Roman" w:hAnsi="Times New Roman" w:cs="Times New Roman"/>
          <w:b/>
          <w:iCs/>
          <w:noProof/>
          <w:color w:val="auto"/>
          <w:sz w:val="24"/>
          <w:szCs w:val="24"/>
          <w:lang w:val="pl-PL"/>
        </w:rPr>
        <w:t xml:space="preserve">Papież Franciszek, List apostolski </w:t>
      </w:r>
      <w:r w:rsidRPr="003E64A7">
        <w:rPr>
          <w:rFonts w:ascii="Times New Roman" w:hAnsi="Times New Roman" w:cs="Times New Roman"/>
          <w:b/>
          <w:i/>
          <w:iCs/>
          <w:noProof/>
          <w:color w:val="auto"/>
          <w:sz w:val="24"/>
          <w:szCs w:val="24"/>
          <w:lang w:val="pl-PL"/>
        </w:rPr>
        <w:t>Do wszystkich konsekrowanych</w:t>
      </w:r>
      <w:r w:rsidR="0064479E" w:rsidRPr="003E64A7">
        <w:rPr>
          <w:rFonts w:ascii="Times New Roman" w:hAnsi="Times New Roman" w:cs="Times New Roman"/>
          <w:b/>
          <w:iCs/>
          <w:noProof/>
          <w:color w:val="auto"/>
          <w:sz w:val="24"/>
          <w:szCs w:val="24"/>
          <w:lang w:val="pl-PL"/>
        </w:rPr>
        <w:t xml:space="preserve">, nr </w:t>
      </w:r>
      <w:r w:rsidRPr="003E64A7">
        <w:rPr>
          <w:rFonts w:ascii="Times New Roman" w:hAnsi="Times New Roman" w:cs="Times New Roman"/>
          <w:b/>
          <w:iCs/>
          <w:noProof/>
          <w:color w:val="auto"/>
          <w:sz w:val="24"/>
          <w:szCs w:val="24"/>
          <w:lang w:val="pl-PL"/>
        </w:rPr>
        <w:t>1</w:t>
      </w:r>
    </w:p>
    <w:p w:rsidR="00C25A19" w:rsidRPr="003E64A7" w:rsidRDefault="00C25A19" w:rsidP="00C25A19">
      <w:pPr>
        <w:pStyle w:val="CorpoA"/>
        <w:shd w:val="clear" w:color="auto" w:fill="FFFFFF" w:themeFill="background1"/>
        <w:spacing w:before="100" w:beforeAutospacing="1" w:after="100" w:afterAutospacing="1"/>
        <w:jc w:val="both"/>
        <w:rPr>
          <w:rFonts w:ascii="Times New Roman" w:eastAsia="Times New Roman" w:hAnsi="Times New Roman" w:cs="Times New Roman"/>
          <w:noProof/>
          <w:sz w:val="24"/>
          <w:szCs w:val="24"/>
          <w:lang w:val="pl-PL" w:eastAsia="pl-PL"/>
        </w:rPr>
      </w:pPr>
      <w:r w:rsidRPr="003E64A7">
        <w:rPr>
          <w:rFonts w:ascii="Times New Roman" w:hAnsi="Times New Roman" w:cs="Times New Roman"/>
          <w:noProof/>
          <w:spacing w:val="-3"/>
          <w:sz w:val="24"/>
          <w:szCs w:val="24"/>
          <w:lang w:val="pl-PL"/>
        </w:rPr>
        <w:t>„</w:t>
      </w:r>
      <w:r w:rsidRPr="003E64A7">
        <w:rPr>
          <w:rFonts w:ascii="Times New Roman" w:eastAsia="Times New Roman" w:hAnsi="Times New Roman" w:cs="Times New Roman"/>
          <w:noProof/>
          <w:sz w:val="24"/>
          <w:szCs w:val="24"/>
          <w:lang w:val="pl-PL" w:eastAsia="pl-PL"/>
        </w:rPr>
        <w:t>Opowiadanie swojej historii jest niezbędne, aby zachować żywą tożsamość, jak również aby umocnić jedność rodziny i poczucie przynależności jej członków. (...) Można będzie odkryć niekonsekwencje, owoc ludzkich słabości, czasem może nawet zapomnienie o niektórych istotnych aspektach charyzmatu. Wszystko jest pouczające, a jednocześnie staje się wezwaniem do nawrócenia. Opowiadanie swej historii jest oddawaniem chwały Bogu i dziękczynieniem Mu za wszystkie Jego dary.”</w:t>
      </w:r>
    </w:p>
    <w:p w:rsidR="00C25A19" w:rsidRPr="003E64A7" w:rsidRDefault="00C25A19" w:rsidP="00C25A19">
      <w:pPr>
        <w:pStyle w:val="CorpoA"/>
        <w:shd w:val="clear" w:color="auto" w:fill="FFFFFF" w:themeFill="background1"/>
        <w:spacing w:after="360"/>
        <w:ind w:hanging="567"/>
        <w:jc w:val="both"/>
        <w:rPr>
          <w:rFonts w:ascii="Times New Roman" w:hAnsi="Times New Roman" w:cs="Times New Roman"/>
          <w:iCs/>
          <w:noProof/>
          <w:color w:val="auto"/>
          <w:sz w:val="24"/>
          <w:szCs w:val="24"/>
          <w:lang w:val="pl-PL"/>
        </w:rPr>
      </w:pPr>
    </w:p>
    <w:p w:rsidR="00C25A19" w:rsidRPr="003E64A7" w:rsidRDefault="00C25A19" w:rsidP="00C25A19">
      <w:pPr>
        <w:pStyle w:val="CorpoA"/>
        <w:numPr>
          <w:ilvl w:val="0"/>
          <w:numId w:val="9"/>
        </w:numPr>
        <w:shd w:val="clear" w:color="auto" w:fill="FFFFFF" w:themeFill="background1"/>
        <w:spacing w:after="120"/>
        <w:ind w:left="0" w:hanging="567"/>
        <w:jc w:val="both"/>
        <w:rPr>
          <w:rFonts w:ascii="Times New Roman" w:hAnsi="Times New Roman" w:cs="Times New Roman"/>
          <w:b/>
          <w:noProof/>
          <w:color w:val="auto"/>
          <w:sz w:val="24"/>
          <w:szCs w:val="24"/>
          <w:lang w:val="pl-PL"/>
        </w:rPr>
      </w:pPr>
      <w:r w:rsidRPr="003E64A7">
        <w:rPr>
          <w:rFonts w:ascii="Times New Roman" w:hAnsi="Times New Roman" w:cs="Times New Roman"/>
          <w:b/>
          <w:noProof/>
          <w:color w:val="auto"/>
          <w:sz w:val="24"/>
          <w:szCs w:val="24"/>
          <w:lang w:val="pl-PL"/>
        </w:rPr>
        <w:t>13 Kapituła Generalna, nr 70-71.</w:t>
      </w:r>
    </w:p>
    <w:p w:rsidR="00C25A19" w:rsidRPr="003E64A7" w:rsidRDefault="00C25A19" w:rsidP="00C25A19">
      <w:pPr>
        <w:pStyle w:val="CorpoA"/>
        <w:shd w:val="clear" w:color="auto" w:fill="FFFFFF" w:themeFill="background1"/>
        <w:spacing w:after="360"/>
        <w:jc w:val="both"/>
        <w:rPr>
          <w:rFonts w:ascii="Times New Roman" w:hAnsi="Times New Roman" w:cs="Times New Roman"/>
          <w:iCs/>
          <w:noProof/>
          <w:color w:val="auto"/>
          <w:sz w:val="24"/>
          <w:szCs w:val="24"/>
          <w:lang w:val="pl-PL"/>
        </w:rPr>
      </w:pPr>
      <w:r w:rsidRPr="003E64A7">
        <w:rPr>
          <w:rFonts w:ascii="Times New Roman" w:hAnsi="Times New Roman" w:cs="Times New Roman"/>
          <w:noProof/>
          <w:color w:val="auto"/>
          <w:spacing w:val="-3"/>
          <w:sz w:val="24"/>
          <w:szCs w:val="24"/>
          <w:lang w:val="pl-PL"/>
        </w:rPr>
        <w:t>„W tych latach zostały poczynione pogłębienia typu historycznego i duchowego nad figurą i czasami Księdza Orione</w:t>
      </w:r>
      <w:r w:rsidRPr="003E64A7">
        <w:rPr>
          <w:rFonts w:ascii="Times New Roman" w:hAnsi="Times New Roman" w:cs="Times New Roman"/>
          <w:iCs/>
          <w:noProof/>
          <w:color w:val="auto"/>
          <w:sz w:val="24"/>
          <w:szCs w:val="24"/>
          <w:lang w:val="pl-PL"/>
        </w:rPr>
        <w:t>. Dla ukazania większego sensu przynależności i lepszego wcielenia charyzmatu, czuje się konieczność pogłębienia poznania naszej duchowości i Konstytucji oraz stworzenia drogi wzrostu charyzmatycznego”</w:t>
      </w:r>
      <w:r w:rsidRPr="003E64A7">
        <w:rPr>
          <w:rFonts w:ascii="Times New Roman" w:hAnsi="Times New Roman" w:cs="Times New Roman"/>
          <w:noProof/>
          <w:color w:val="auto"/>
          <w:sz w:val="24"/>
          <w:szCs w:val="24"/>
          <w:lang w:val="pl-PL"/>
        </w:rPr>
        <w:t>.</w:t>
      </w: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lastRenderedPageBreak/>
        <w:t>DROGA i INICJATYWY</w:t>
      </w:r>
    </w:p>
    <w:p w:rsidR="00C25A19" w:rsidRPr="003E64A7" w:rsidRDefault="00C25A19" w:rsidP="0079449D">
      <w:pPr>
        <w:pStyle w:val="Paragrafoelenco"/>
        <w:numPr>
          <w:ilvl w:val="0"/>
          <w:numId w:val="9"/>
        </w:numPr>
        <w:shd w:val="clear" w:color="auto" w:fill="FFFFFF" w:themeFill="background1"/>
        <w:spacing w:after="120" w:line="240" w:lineRule="auto"/>
        <w:ind w:left="0" w:hanging="567"/>
        <w:contextualSpacing w:val="0"/>
        <w:jc w:val="both"/>
        <w:rPr>
          <w:rFonts w:ascii="Bookman Old Style" w:hAnsi="Bookman Old Style" w:cs="Times New Roman"/>
          <w:noProof/>
          <w:sz w:val="24"/>
          <w:szCs w:val="24"/>
          <w:lang w:val="pl-PL"/>
        </w:rPr>
      </w:pPr>
      <w:r w:rsidRPr="003E64A7">
        <w:rPr>
          <w:rFonts w:ascii="Bookman Old Style" w:hAnsi="Bookman Old Style" w:cs="Times New Roman"/>
          <w:noProof/>
          <w:sz w:val="24"/>
          <w:szCs w:val="24"/>
          <w:lang w:val="pl-PL"/>
        </w:rPr>
        <w:t xml:space="preserve">Aby pomóc zakonnikom w </w:t>
      </w:r>
      <w:r w:rsidR="0079449D" w:rsidRPr="003E64A7">
        <w:rPr>
          <w:rFonts w:ascii="Bookman Old Style" w:hAnsi="Bookman Old Style" w:cs="Times New Roman"/>
          <w:noProof/>
          <w:sz w:val="24"/>
          <w:szCs w:val="24"/>
          <w:lang w:val="pl-PL"/>
        </w:rPr>
        <w:t xml:space="preserve">procesie utożsamiania się z </w:t>
      </w:r>
      <w:r w:rsidRPr="003E64A7">
        <w:rPr>
          <w:rFonts w:ascii="Bookman Old Style" w:hAnsi="Bookman Old Style" w:cs="Times New Roman"/>
          <w:noProof/>
          <w:sz w:val="24"/>
          <w:szCs w:val="24"/>
          <w:lang w:val="pl-PL"/>
        </w:rPr>
        <w:t>charyzma</w:t>
      </w:r>
      <w:r w:rsidR="0079449D" w:rsidRPr="003E64A7">
        <w:rPr>
          <w:rFonts w:ascii="Bookman Old Style" w:hAnsi="Bookman Old Style" w:cs="Times New Roman"/>
          <w:noProof/>
          <w:sz w:val="24"/>
          <w:szCs w:val="24"/>
          <w:lang w:val="pl-PL"/>
        </w:rPr>
        <w:t>tem</w:t>
      </w:r>
      <w:r w:rsidRPr="003E64A7">
        <w:rPr>
          <w:rFonts w:ascii="Bookman Old Style" w:hAnsi="Bookman Old Style" w:cs="Times New Roman"/>
          <w:noProof/>
          <w:sz w:val="24"/>
          <w:szCs w:val="24"/>
          <w:lang w:val="pl-PL"/>
        </w:rPr>
        <w:t xml:space="preserve"> i </w:t>
      </w:r>
      <w:r w:rsidR="00DF2837" w:rsidRPr="003E64A7">
        <w:rPr>
          <w:rFonts w:ascii="Bookman Old Style" w:hAnsi="Bookman Old Style" w:cs="Times New Roman"/>
          <w:noProof/>
          <w:sz w:val="24"/>
          <w:szCs w:val="24"/>
          <w:lang w:val="pl-PL"/>
        </w:rPr>
        <w:t>jego aktualizowaniu</w:t>
      </w:r>
      <w:r w:rsidRPr="003E64A7">
        <w:rPr>
          <w:rFonts w:ascii="Bookman Old Style" w:hAnsi="Bookman Old Style" w:cs="Times New Roman"/>
          <w:noProof/>
          <w:sz w:val="24"/>
          <w:szCs w:val="24"/>
          <w:lang w:val="pl-PL"/>
        </w:rPr>
        <w:t>, potrzeba:</w:t>
      </w:r>
    </w:p>
    <w:p w:rsidR="00C25A19" w:rsidRPr="003E64A7" w:rsidRDefault="00C25A19" w:rsidP="00C25A19">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A)</w:t>
      </w:r>
      <w:r w:rsidRPr="003E64A7">
        <w:rPr>
          <w:rFonts w:ascii="Bookman Old Style" w:hAnsi="Bookman Old Style" w:cs="Times New Roman"/>
          <w:noProof/>
          <w:sz w:val="24"/>
          <w:szCs w:val="24"/>
          <w:lang w:val="pl-PL"/>
        </w:rPr>
        <w:t xml:space="preserve"> Wznowić i pogłębić krytyczne i aktualizujące studium naszej duchowości, historii </w:t>
      </w:r>
      <w:r w:rsidRPr="003E64A7">
        <w:rPr>
          <w:rFonts w:ascii="Bookman Old Style" w:hAnsi="Bookman Old Style" w:cs="Times New Roman"/>
          <w:i/>
          <w:noProof/>
          <w:sz w:val="24"/>
          <w:szCs w:val="24"/>
          <w:lang w:val="pl-PL"/>
        </w:rPr>
        <w:t xml:space="preserve">(Święci Rodziny oriońskiej, pionierzy </w:t>
      </w:r>
      <w:r w:rsidR="006E1C42" w:rsidRPr="003E64A7">
        <w:rPr>
          <w:rFonts w:ascii="Bookman Old Style" w:hAnsi="Bookman Old Style" w:cs="Times New Roman"/>
          <w:i/>
          <w:noProof/>
          <w:sz w:val="24"/>
          <w:szCs w:val="24"/>
          <w:lang w:val="pl-PL"/>
        </w:rPr>
        <w:t>Prowincji</w:t>
      </w:r>
      <w:r w:rsidRPr="003E64A7">
        <w:rPr>
          <w:rFonts w:ascii="Bookman Old Style" w:hAnsi="Bookman Old Style" w:cs="Times New Roman"/>
          <w:i/>
          <w:noProof/>
          <w:sz w:val="24"/>
          <w:szCs w:val="24"/>
          <w:lang w:val="pl-PL"/>
        </w:rPr>
        <w:t>)</w:t>
      </w:r>
      <w:r w:rsidR="00057BB0" w:rsidRPr="003E64A7">
        <w:rPr>
          <w:rFonts w:ascii="Bookman Old Style" w:hAnsi="Bookman Old Style" w:cs="Times New Roman"/>
          <w:noProof/>
          <w:sz w:val="24"/>
          <w:szCs w:val="24"/>
          <w:lang w:val="pl-PL"/>
        </w:rPr>
        <w:t>, źródeł i praktyk duszpasterskich</w:t>
      </w:r>
      <w:r w:rsidRPr="003E64A7">
        <w:rPr>
          <w:rFonts w:ascii="Bookman Old Style" w:hAnsi="Bookman Old Style" w:cs="Times New Roman"/>
          <w:noProof/>
          <w:sz w:val="24"/>
          <w:szCs w:val="24"/>
          <w:lang w:val="pl-PL"/>
        </w:rPr>
        <w:t>.</w:t>
      </w:r>
    </w:p>
    <w:p w:rsidR="00C25A19" w:rsidRPr="003E64A7" w:rsidRDefault="00C25A19" w:rsidP="00057BB0">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B)</w:t>
      </w:r>
      <w:r w:rsidRPr="003E64A7">
        <w:rPr>
          <w:rFonts w:ascii="Bookman Old Style" w:hAnsi="Bookman Old Style" w:cs="Times New Roman"/>
          <w:noProof/>
          <w:sz w:val="24"/>
          <w:szCs w:val="24"/>
          <w:lang w:val="pl-PL"/>
        </w:rPr>
        <w:t xml:space="preserve"> Opracować na nowo program początkowej formacji charyzmatycznej, aby uczynić go prostym, </w:t>
      </w:r>
      <w:r w:rsidR="00057BB0" w:rsidRPr="003E64A7">
        <w:rPr>
          <w:rFonts w:ascii="Bookman Old Style" w:hAnsi="Bookman Old Style" w:cs="Times New Roman"/>
          <w:noProof/>
          <w:sz w:val="24"/>
          <w:szCs w:val="24"/>
          <w:lang w:val="pl-PL"/>
        </w:rPr>
        <w:t>atrakcyjnym</w:t>
      </w:r>
      <w:r w:rsidRPr="003E64A7">
        <w:rPr>
          <w:rFonts w:ascii="Bookman Old Style" w:hAnsi="Bookman Old Style" w:cs="Times New Roman"/>
          <w:noProof/>
          <w:sz w:val="24"/>
          <w:szCs w:val="24"/>
          <w:lang w:val="pl-PL"/>
        </w:rPr>
        <w:t xml:space="preserve"> i wykonalnym.</w:t>
      </w:r>
    </w:p>
    <w:p w:rsidR="00C25A19" w:rsidRPr="003E64A7" w:rsidRDefault="00C25A19" w:rsidP="00057BB0">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C)</w:t>
      </w:r>
      <w:r w:rsidRPr="003E64A7">
        <w:rPr>
          <w:rFonts w:ascii="Bookman Old Style" w:hAnsi="Bookman Old Style" w:cs="Times New Roman"/>
          <w:noProof/>
          <w:sz w:val="24"/>
          <w:szCs w:val="24"/>
          <w:lang w:val="pl-PL"/>
        </w:rPr>
        <w:t> </w:t>
      </w:r>
      <w:r w:rsidR="00057BB0" w:rsidRPr="003E64A7">
        <w:rPr>
          <w:rFonts w:ascii="Bookman Old Style" w:hAnsi="Bookman Old Style" w:cs="Times New Roman"/>
          <w:noProof/>
          <w:sz w:val="24"/>
          <w:szCs w:val="24"/>
          <w:lang w:val="pl-PL"/>
        </w:rPr>
        <w:t>Pielęgnować</w:t>
      </w:r>
      <w:r w:rsidRPr="003E64A7">
        <w:rPr>
          <w:rFonts w:ascii="Bookman Old Style" w:hAnsi="Bookman Old Style" w:cs="Times New Roman"/>
          <w:noProof/>
          <w:sz w:val="24"/>
          <w:szCs w:val="24"/>
          <w:lang w:val="pl-PL"/>
        </w:rPr>
        <w:t>, w formacji początkow</w:t>
      </w:r>
      <w:r w:rsidR="00057BB0" w:rsidRPr="003E64A7">
        <w:rPr>
          <w:rFonts w:ascii="Bookman Old Style" w:hAnsi="Bookman Old Style" w:cs="Times New Roman"/>
          <w:noProof/>
          <w:sz w:val="24"/>
          <w:szCs w:val="24"/>
          <w:lang w:val="pl-PL"/>
        </w:rPr>
        <w:t>ej i permanentnej, doświadczenia</w:t>
      </w:r>
      <w:r w:rsidRPr="003E64A7">
        <w:rPr>
          <w:rFonts w:ascii="Bookman Old Style" w:hAnsi="Bookman Old Style" w:cs="Times New Roman"/>
          <w:noProof/>
          <w:sz w:val="24"/>
          <w:szCs w:val="24"/>
          <w:lang w:val="pl-PL"/>
        </w:rPr>
        <w:t xml:space="preserve"> konkretnego </w:t>
      </w:r>
      <w:r w:rsidR="006652A2" w:rsidRPr="003E64A7">
        <w:rPr>
          <w:rFonts w:ascii="Bookman Old Style" w:hAnsi="Bookman Old Style" w:cs="Times New Roman"/>
          <w:noProof/>
          <w:sz w:val="24"/>
          <w:szCs w:val="24"/>
          <w:lang w:val="pl-PL"/>
        </w:rPr>
        <w:t>życia</w:t>
      </w:r>
      <w:r w:rsidRPr="003E64A7">
        <w:rPr>
          <w:rFonts w:ascii="Bookman Old Style" w:hAnsi="Bookman Old Style" w:cs="Times New Roman"/>
          <w:noProof/>
          <w:sz w:val="24"/>
          <w:szCs w:val="24"/>
          <w:lang w:val="pl-PL"/>
        </w:rPr>
        <w:t xml:space="preserve"> z ubogimi, </w:t>
      </w:r>
      <w:r w:rsidR="00057BB0" w:rsidRPr="003E64A7">
        <w:rPr>
          <w:rFonts w:ascii="Bookman Old Style" w:hAnsi="Bookman Old Style" w:cs="Times New Roman"/>
          <w:noProof/>
          <w:sz w:val="24"/>
          <w:szCs w:val="24"/>
          <w:lang w:val="pl-PL"/>
        </w:rPr>
        <w:t xml:space="preserve">poprzez </w:t>
      </w:r>
      <w:r w:rsidRPr="003E64A7">
        <w:rPr>
          <w:rFonts w:ascii="Bookman Old Style" w:hAnsi="Bookman Old Style" w:cs="Times New Roman"/>
          <w:noProof/>
          <w:sz w:val="24"/>
          <w:szCs w:val="24"/>
          <w:lang w:val="pl-PL"/>
        </w:rPr>
        <w:t>któr</w:t>
      </w:r>
      <w:r w:rsidR="00057BB0" w:rsidRPr="003E64A7">
        <w:rPr>
          <w:rFonts w:ascii="Bookman Old Style" w:hAnsi="Bookman Old Style" w:cs="Times New Roman"/>
          <w:noProof/>
          <w:sz w:val="24"/>
          <w:szCs w:val="24"/>
          <w:lang w:val="pl-PL"/>
        </w:rPr>
        <w:t>e</w:t>
      </w:r>
      <w:r w:rsidRPr="003E64A7">
        <w:rPr>
          <w:rFonts w:ascii="Bookman Old Style" w:hAnsi="Bookman Old Style" w:cs="Times New Roman"/>
          <w:noProof/>
          <w:sz w:val="24"/>
          <w:szCs w:val="24"/>
          <w:lang w:val="pl-PL"/>
        </w:rPr>
        <w:t xml:space="preserve"> dotykamy i służymy </w:t>
      </w:r>
      <w:r w:rsidR="00057BB0" w:rsidRPr="003E64A7">
        <w:rPr>
          <w:rFonts w:ascii="Bookman Old Style" w:hAnsi="Bookman Old Style" w:cs="Times New Roman"/>
          <w:noProof/>
          <w:sz w:val="24"/>
          <w:szCs w:val="24"/>
          <w:lang w:val="pl-PL"/>
        </w:rPr>
        <w:t xml:space="preserve">Ciału </w:t>
      </w:r>
      <w:r w:rsidRPr="003E64A7">
        <w:rPr>
          <w:rFonts w:ascii="Bookman Old Style" w:hAnsi="Bookman Old Style" w:cs="Times New Roman"/>
          <w:noProof/>
          <w:sz w:val="24"/>
          <w:szCs w:val="24"/>
          <w:lang w:val="pl-PL"/>
        </w:rPr>
        <w:t xml:space="preserve">Chrystusa i wzrastamy w jedności z Nim (por. Franciszek, </w:t>
      </w:r>
      <w:r w:rsidRPr="003E64A7">
        <w:rPr>
          <w:rFonts w:ascii="Bookman Old Style" w:hAnsi="Bookman Old Style" w:cs="Times New Roman"/>
          <w:i/>
          <w:noProof/>
          <w:sz w:val="24"/>
          <w:szCs w:val="24"/>
          <w:lang w:val="pl-PL"/>
        </w:rPr>
        <w:t>Przemówienie do uczestników Kapituły Generalnej</w:t>
      </w:r>
      <w:r w:rsidRPr="003E64A7">
        <w:rPr>
          <w:rFonts w:ascii="Bookman Old Style" w:hAnsi="Bookman Old Style" w:cs="Times New Roman"/>
          <w:noProof/>
          <w:sz w:val="24"/>
          <w:szCs w:val="24"/>
          <w:lang w:val="pl-PL"/>
        </w:rPr>
        <w:t xml:space="preserve">, 27 maja 2016r.). </w:t>
      </w:r>
    </w:p>
    <w:p w:rsidR="00C25A19" w:rsidRPr="003E64A7" w:rsidRDefault="00C25A19" w:rsidP="00FF1ECA">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D)</w:t>
      </w:r>
      <w:r w:rsidRPr="003E64A7">
        <w:rPr>
          <w:rFonts w:ascii="Bookman Old Style" w:hAnsi="Bookman Old Style" w:cs="Times New Roman"/>
          <w:noProof/>
          <w:sz w:val="24"/>
          <w:szCs w:val="24"/>
          <w:lang w:val="pl-PL"/>
        </w:rPr>
        <w:t xml:space="preserve"> Korzystać z </w:t>
      </w:r>
      <w:r w:rsidR="006652A2" w:rsidRPr="003E64A7">
        <w:rPr>
          <w:rFonts w:ascii="Bookman Old Style" w:hAnsi="Bookman Old Style" w:cs="Times New Roman"/>
          <w:noProof/>
          <w:sz w:val="24"/>
          <w:szCs w:val="24"/>
          <w:lang w:val="pl-PL"/>
        </w:rPr>
        <w:t>zeszytów do</w:t>
      </w:r>
      <w:r w:rsidRPr="003E64A7">
        <w:rPr>
          <w:rFonts w:ascii="Bookman Old Style" w:hAnsi="Bookman Old Style" w:cs="Times New Roman"/>
          <w:noProof/>
          <w:sz w:val="24"/>
          <w:szCs w:val="24"/>
          <w:lang w:val="pl-PL"/>
        </w:rPr>
        <w:t xml:space="preserve"> formacji permanentnej dla pogłębienia tożsamości charyzmatycznej w jej różnych aspektach i </w:t>
      </w:r>
      <w:r w:rsidR="00F771D3" w:rsidRPr="003E64A7">
        <w:rPr>
          <w:rFonts w:ascii="Bookman Old Style" w:hAnsi="Bookman Old Style" w:cs="Times New Roman"/>
          <w:noProof/>
          <w:sz w:val="24"/>
          <w:szCs w:val="24"/>
          <w:lang w:val="pl-PL"/>
        </w:rPr>
        <w:t>praktykować</w:t>
      </w:r>
      <w:r w:rsidRPr="003E64A7">
        <w:rPr>
          <w:rFonts w:ascii="Bookman Old Style" w:hAnsi="Bookman Old Style" w:cs="Times New Roman"/>
          <w:noProof/>
          <w:sz w:val="24"/>
          <w:szCs w:val="24"/>
          <w:lang w:val="pl-PL"/>
        </w:rPr>
        <w:t xml:space="preserve"> </w:t>
      </w:r>
      <w:r w:rsidRPr="003E64A7">
        <w:rPr>
          <w:rFonts w:ascii="Bookman Old Style" w:hAnsi="Bookman Old Style" w:cs="Times New Roman"/>
          <w:i/>
          <w:noProof/>
          <w:sz w:val="24"/>
          <w:szCs w:val="24"/>
          <w:lang w:val="pl-PL"/>
        </w:rPr>
        <w:t>Lectio</w:t>
      </w:r>
      <w:r w:rsidR="00FD7CFF" w:rsidRPr="003E64A7">
        <w:rPr>
          <w:rFonts w:ascii="Bookman Old Style" w:hAnsi="Bookman Old Style" w:cs="Times New Roman"/>
          <w:i/>
          <w:noProof/>
          <w:sz w:val="24"/>
          <w:szCs w:val="24"/>
          <w:lang w:val="pl-PL"/>
        </w:rPr>
        <w:t xml:space="preserve"> charismatica</w:t>
      </w:r>
      <w:r w:rsidRPr="003E64A7">
        <w:rPr>
          <w:rFonts w:ascii="Bookman Old Style" w:hAnsi="Bookman Old Style" w:cs="Times New Roman"/>
          <w:noProof/>
          <w:sz w:val="24"/>
          <w:szCs w:val="24"/>
          <w:lang w:val="pl-PL"/>
        </w:rPr>
        <w:t>.</w:t>
      </w:r>
    </w:p>
    <w:p w:rsidR="00C25A19" w:rsidRPr="003E64A7" w:rsidRDefault="00C25A19" w:rsidP="00D0307C">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E)</w:t>
      </w:r>
      <w:r w:rsidRPr="003E64A7">
        <w:rPr>
          <w:rFonts w:ascii="Bookman Old Style" w:hAnsi="Bookman Old Style" w:cs="Times New Roman"/>
          <w:noProof/>
          <w:sz w:val="24"/>
          <w:szCs w:val="24"/>
          <w:lang w:val="pl-PL"/>
        </w:rPr>
        <w:t xml:space="preserve"> Tworzyć okazje </w:t>
      </w:r>
      <w:r w:rsidR="00762CA1" w:rsidRPr="003E64A7">
        <w:rPr>
          <w:rFonts w:ascii="Bookman Old Style" w:hAnsi="Bookman Old Style" w:cs="Times New Roman"/>
          <w:noProof/>
          <w:sz w:val="24"/>
          <w:szCs w:val="24"/>
          <w:lang w:val="pl-PL"/>
        </w:rPr>
        <w:t xml:space="preserve">do międzyprowincjalnych </w:t>
      </w:r>
      <w:r w:rsidRPr="003E64A7">
        <w:rPr>
          <w:rFonts w:ascii="Bookman Old Style" w:hAnsi="Bookman Old Style" w:cs="Times New Roman"/>
          <w:noProof/>
          <w:sz w:val="24"/>
          <w:szCs w:val="24"/>
          <w:lang w:val="pl-PL"/>
        </w:rPr>
        <w:t>spotkań dla grup wiekowych, podczas których</w:t>
      </w:r>
      <w:r w:rsidR="0069691B" w:rsidRPr="003E64A7">
        <w:rPr>
          <w:rFonts w:ascii="Bookman Old Style" w:hAnsi="Bookman Old Style" w:cs="Times New Roman"/>
          <w:noProof/>
          <w:sz w:val="24"/>
          <w:szCs w:val="24"/>
          <w:lang w:val="pl-PL"/>
        </w:rPr>
        <w:t xml:space="preserve"> można dzielić się doświadczenia</w:t>
      </w:r>
      <w:r w:rsidRPr="003E64A7">
        <w:rPr>
          <w:rFonts w:ascii="Bookman Old Style" w:hAnsi="Bookman Old Style" w:cs="Times New Roman"/>
          <w:noProof/>
          <w:sz w:val="24"/>
          <w:szCs w:val="24"/>
          <w:lang w:val="pl-PL"/>
        </w:rPr>
        <w:t>m</w:t>
      </w:r>
      <w:r w:rsidR="0069691B" w:rsidRPr="003E64A7">
        <w:rPr>
          <w:rFonts w:ascii="Bookman Old Style" w:hAnsi="Bookman Old Style" w:cs="Times New Roman"/>
          <w:noProof/>
          <w:sz w:val="24"/>
          <w:szCs w:val="24"/>
          <w:lang w:val="pl-PL"/>
        </w:rPr>
        <w:t>i</w:t>
      </w:r>
      <w:r w:rsidRPr="003E64A7">
        <w:rPr>
          <w:rFonts w:ascii="Bookman Old Style" w:hAnsi="Bookman Old Style" w:cs="Times New Roman"/>
          <w:noProof/>
          <w:sz w:val="24"/>
          <w:szCs w:val="24"/>
          <w:lang w:val="pl-PL"/>
        </w:rPr>
        <w:t xml:space="preserve"> charyzmat</w:t>
      </w:r>
      <w:r w:rsidR="00D0307C" w:rsidRPr="003E64A7">
        <w:rPr>
          <w:rFonts w:ascii="Bookman Old Style" w:hAnsi="Bookman Old Style" w:cs="Times New Roman"/>
          <w:noProof/>
          <w:sz w:val="24"/>
          <w:szCs w:val="24"/>
          <w:lang w:val="pl-PL"/>
        </w:rPr>
        <w:t>u</w:t>
      </w:r>
      <w:r w:rsidRPr="003E64A7">
        <w:rPr>
          <w:rFonts w:ascii="Bookman Old Style" w:hAnsi="Bookman Old Style" w:cs="Times New Roman"/>
          <w:noProof/>
          <w:sz w:val="24"/>
          <w:szCs w:val="24"/>
          <w:lang w:val="pl-PL"/>
        </w:rPr>
        <w:t>.</w:t>
      </w:r>
    </w:p>
    <w:p w:rsidR="00C25A19" w:rsidRPr="003E64A7" w:rsidRDefault="00C25A19" w:rsidP="00C25A19">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F)</w:t>
      </w:r>
      <w:r w:rsidRPr="003E64A7">
        <w:rPr>
          <w:rFonts w:ascii="Bookman Old Style" w:hAnsi="Bookman Old Style" w:cs="Times New Roman"/>
          <w:noProof/>
          <w:sz w:val="24"/>
          <w:szCs w:val="24"/>
          <w:lang w:val="pl-PL"/>
        </w:rPr>
        <w:t> Dowartościować sekretariaty jako narzędzia i drogi mediacji i aktualizacji charyzmatu.</w:t>
      </w:r>
    </w:p>
    <w:p w:rsidR="00C25A19" w:rsidRPr="003E64A7" w:rsidRDefault="00C25A19" w:rsidP="0015549B">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G)</w:t>
      </w:r>
      <w:r w:rsidRPr="003E64A7">
        <w:rPr>
          <w:rFonts w:ascii="Bookman Old Style" w:hAnsi="Bookman Old Style" w:cs="Times New Roman"/>
          <w:noProof/>
          <w:sz w:val="24"/>
          <w:szCs w:val="24"/>
          <w:lang w:val="pl-PL"/>
        </w:rPr>
        <w:t> </w:t>
      </w:r>
      <w:r w:rsidR="00D0307C" w:rsidRPr="003E64A7">
        <w:rPr>
          <w:rFonts w:ascii="Bookman Old Style" w:hAnsi="Bookman Old Style" w:cs="Times New Roman"/>
          <w:noProof/>
          <w:sz w:val="24"/>
          <w:szCs w:val="24"/>
          <w:lang w:val="pl-PL"/>
        </w:rPr>
        <w:t>Ut</w:t>
      </w:r>
      <w:r w:rsidRPr="003E64A7">
        <w:rPr>
          <w:rFonts w:ascii="Bookman Old Style" w:hAnsi="Bookman Old Style" w:cs="Times New Roman"/>
          <w:noProof/>
          <w:sz w:val="24"/>
          <w:szCs w:val="24"/>
          <w:lang w:val="pl-PL"/>
        </w:rPr>
        <w:t xml:space="preserve">worzyć </w:t>
      </w:r>
      <w:r w:rsidR="0015549B" w:rsidRPr="003E64A7">
        <w:rPr>
          <w:rFonts w:ascii="Bookman Old Style" w:hAnsi="Bookman Old Style" w:cs="Times New Roman"/>
          <w:noProof/>
          <w:sz w:val="24"/>
          <w:szCs w:val="24"/>
          <w:lang w:val="pl-PL"/>
        </w:rPr>
        <w:t xml:space="preserve">stronę </w:t>
      </w:r>
      <w:r w:rsidRPr="003E64A7">
        <w:rPr>
          <w:rFonts w:ascii="Bookman Old Style" w:hAnsi="Bookman Old Style" w:cs="Times New Roman"/>
          <w:noProof/>
          <w:sz w:val="24"/>
          <w:szCs w:val="24"/>
          <w:lang w:val="pl-PL"/>
        </w:rPr>
        <w:t xml:space="preserve"> </w:t>
      </w:r>
      <w:r w:rsidR="0015549B" w:rsidRPr="003E64A7">
        <w:rPr>
          <w:rFonts w:ascii="Bookman Old Style" w:hAnsi="Bookman Old Style" w:cs="Times New Roman"/>
          <w:noProof/>
          <w:sz w:val="24"/>
          <w:szCs w:val="24"/>
          <w:lang w:val="pl-PL"/>
        </w:rPr>
        <w:t>internetową popularnonaukową</w:t>
      </w:r>
      <w:r w:rsidRPr="003E64A7">
        <w:rPr>
          <w:rFonts w:ascii="Bookman Old Style" w:hAnsi="Bookman Old Style" w:cs="Times New Roman"/>
          <w:noProof/>
          <w:sz w:val="24"/>
          <w:szCs w:val="24"/>
          <w:lang w:val="pl-PL"/>
        </w:rPr>
        <w:t xml:space="preserve">, zmniejszoną, prostą i </w:t>
      </w:r>
      <w:r w:rsidR="0015549B" w:rsidRPr="003E64A7">
        <w:rPr>
          <w:rFonts w:ascii="Bookman Old Style" w:hAnsi="Bookman Old Style" w:cs="Times New Roman"/>
          <w:noProof/>
          <w:sz w:val="24"/>
          <w:szCs w:val="24"/>
          <w:lang w:val="pl-PL"/>
        </w:rPr>
        <w:t>łatwą w użytku</w:t>
      </w:r>
      <w:r w:rsidRPr="003E64A7">
        <w:rPr>
          <w:rFonts w:ascii="Bookman Old Style" w:hAnsi="Bookman Old Style" w:cs="Times New Roman"/>
          <w:noProof/>
          <w:sz w:val="24"/>
          <w:szCs w:val="24"/>
          <w:lang w:val="pl-PL"/>
        </w:rPr>
        <w:t>, tematyczną, dostęp</w:t>
      </w:r>
      <w:r w:rsidR="0015549B" w:rsidRPr="003E64A7">
        <w:rPr>
          <w:rFonts w:ascii="Bookman Old Style" w:hAnsi="Bookman Old Style" w:cs="Times New Roman"/>
          <w:noProof/>
          <w:sz w:val="24"/>
          <w:szCs w:val="24"/>
          <w:lang w:val="pl-PL"/>
        </w:rPr>
        <w:t>ną w ramach</w:t>
      </w:r>
      <w:r w:rsidRPr="003E64A7">
        <w:rPr>
          <w:rFonts w:ascii="Bookman Old Style" w:hAnsi="Bookman Old Style" w:cs="Times New Roman"/>
          <w:noProof/>
          <w:sz w:val="24"/>
          <w:szCs w:val="24"/>
          <w:lang w:val="pl-PL"/>
        </w:rPr>
        <w:t xml:space="preserve"> Archiwum Generalnego (ADO).</w:t>
      </w:r>
    </w:p>
    <w:p w:rsidR="00C25A19" w:rsidRPr="003E64A7" w:rsidRDefault="00C25A19" w:rsidP="00C25A19">
      <w:pPr>
        <w:shd w:val="clear" w:color="auto" w:fill="FFFFFF" w:themeFill="background1"/>
        <w:ind w:left="709"/>
        <w:jc w:val="center"/>
        <w:rPr>
          <w:rFonts w:ascii="Times New Roman" w:hAnsi="Times New Roman" w:cs="Times New Roman"/>
          <w:noProof/>
          <w:sz w:val="24"/>
          <w:szCs w:val="24"/>
          <w:lang w:val="pl-PL"/>
        </w:rPr>
      </w:pPr>
    </w:p>
    <w:p w:rsidR="00C25A19" w:rsidRPr="003E64A7" w:rsidRDefault="00C25A19" w:rsidP="00C25A19">
      <w:pPr>
        <w:shd w:val="clear" w:color="auto" w:fill="FFFFFF" w:themeFill="background1"/>
        <w:spacing w:after="120" w:line="240" w:lineRule="auto"/>
        <w:ind w:left="709"/>
        <w:jc w:val="both"/>
        <w:rPr>
          <w:rFonts w:ascii="Times New Roman" w:hAnsi="Times New Roman" w:cs="Times New Roman"/>
          <w:noProof/>
          <w:sz w:val="24"/>
          <w:szCs w:val="24"/>
          <w:lang w:val="pl-PL"/>
        </w:rPr>
      </w:pPr>
    </w:p>
    <w:p w:rsidR="00C25A19" w:rsidRPr="003E64A7" w:rsidRDefault="00C25A19" w:rsidP="00C25A19">
      <w:pPr>
        <w:shd w:val="clear" w:color="auto" w:fill="FFFFFF" w:themeFill="background1"/>
        <w:rPr>
          <w:rFonts w:ascii="Times New Roman" w:hAnsi="Times New Roman" w:cs="Times New Roman"/>
          <w:b/>
          <w:noProof/>
          <w:sz w:val="24"/>
          <w:lang w:val="pl-PL"/>
        </w:rPr>
      </w:pPr>
      <w:r w:rsidRPr="003E64A7">
        <w:rPr>
          <w:rFonts w:ascii="Times New Roman" w:hAnsi="Times New Roman" w:cs="Times New Roman"/>
          <w:b/>
          <w:noProof/>
          <w:sz w:val="24"/>
          <w:lang w:val="pl-PL"/>
        </w:rPr>
        <w:br w:type="page"/>
      </w:r>
    </w:p>
    <w:p w:rsidR="00C25A19" w:rsidRPr="003E64A7" w:rsidRDefault="00C25A19" w:rsidP="00C25A19">
      <w:pPr>
        <w:shd w:val="clear" w:color="auto" w:fill="FFFFFF" w:themeFill="background1"/>
        <w:spacing w:before="480" w:after="360" w:line="240" w:lineRule="auto"/>
        <w:jc w:val="center"/>
        <w:rPr>
          <w:rFonts w:ascii="Book Antiqua" w:hAnsi="Book Antiqua" w:cs="Times New Roman"/>
          <w:b/>
          <w:noProof/>
          <w:sz w:val="32"/>
          <w:lang w:val="pl-PL"/>
        </w:rPr>
      </w:pPr>
      <w:r w:rsidRPr="003E64A7">
        <w:rPr>
          <w:rFonts w:ascii="Book Antiqua" w:hAnsi="Book Antiqua" w:cs="Times New Roman"/>
          <w:b/>
          <w:noProof/>
          <w:sz w:val="32"/>
          <w:lang w:val="pl-PL"/>
        </w:rPr>
        <w:lastRenderedPageBreak/>
        <w:t>Linia działania</w:t>
      </w:r>
      <w:r w:rsidR="00312FE5" w:rsidRPr="003E64A7">
        <w:rPr>
          <w:rFonts w:ascii="Book Antiqua" w:hAnsi="Book Antiqua" w:cs="Times New Roman"/>
          <w:b/>
          <w:noProof/>
          <w:sz w:val="32"/>
          <w:lang w:val="pl-PL"/>
        </w:rPr>
        <w:t xml:space="preserve"> </w:t>
      </w:r>
      <w:r w:rsidRPr="003E64A7">
        <w:rPr>
          <w:rFonts w:ascii="Book Antiqua" w:hAnsi="Book Antiqua" w:cs="Times New Roman"/>
          <w:b/>
          <w:noProof/>
          <w:sz w:val="32"/>
          <w:lang w:val="pl-PL"/>
        </w:rPr>
        <w:t>4: Żywotna relacja ze wspólnotą</w:t>
      </w: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SYTUACJA</w:t>
      </w:r>
    </w:p>
    <w:p w:rsidR="00C25A19" w:rsidRPr="003E64A7" w:rsidRDefault="00C25A19" w:rsidP="00616AA3">
      <w:pPr>
        <w:pStyle w:val="Paragrafoelenco"/>
        <w:numPr>
          <w:ilvl w:val="0"/>
          <w:numId w:val="9"/>
        </w:numPr>
        <w:shd w:val="clear" w:color="auto" w:fill="FFFFFF" w:themeFill="background1"/>
        <w:spacing w:after="120" w:line="240" w:lineRule="auto"/>
        <w:ind w:left="0" w:hanging="567"/>
        <w:contextualSpacing w:val="0"/>
        <w:jc w:val="both"/>
        <w:rPr>
          <w:rFonts w:cs="Times New Roman"/>
          <w:noProof/>
          <w:sz w:val="24"/>
          <w:szCs w:val="24"/>
          <w:lang w:val="pl-PL"/>
        </w:rPr>
      </w:pPr>
      <w:r w:rsidRPr="003E64A7">
        <w:rPr>
          <w:rFonts w:cs="Times New Roman"/>
          <w:noProof/>
          <w:sz w:val="24"/>
          <w:szCs w:val="24"/>
          <w:lang w:val="pl-PL"/>
        </w:rPr>
        <w:t xml:space="preserve">Komunia jest darem danym od Boga (mistyka), </w:t>
      </w:r>
      <w:r w:rsidR="00616AA3" w:rsidRPr="003E64A7">
        <w:rPr>
          <w:rFonts w:cs="Times New Roman"/>
          <w:noProof/>
          <w:sz w:val="24"/>
          <w:szCs w:val="24"/>
          <w:lang w:val="pl-PL"/>
        </w:rPr>
        <w:t>karmiącym się relacjami</w:t>
      </w:r>
      <w:r w:rsidRPr="003E64A7">
        <w:rPr>
          <w:rFonts w:cs="Times New Roman"/>
          <w:noProof/>
          <w:sz w:val="24"/>
          <w:szCs w:val="24"/>
          <w:lang w:val="pl-PL"/>
        </w:rPr>
        <w:t xml:space="preserve"> z braćmi (ascetyka) i ofiarowanym w apostolacie (misja). </w:t>
      </w:r>
    </w:p>
    <w:p w:rsidR="00C25A19" w:rsidRPr="003E64A7" w:rsidRDefault="00C25A19" w:rsidP="00CA348C">
      <w:pPr>
        <w:shd w:val="clear" w:color="auto" w:fill="FFFFFF" w:themeFill="background1"/>
        <w:spacing w:after="120" w:line="240" w:lineRule="auto"/>
        <w:jc w:val="both"/>
        <w:rPr>
          <w:rFonts w:cs="Times New Roman"/>
          <w:noProof/>
          <w:sz w:val="24"/>
          <w:szCs w:val="24"/>
          <w:lang w:val="pl-PL"/>
        </w:rPr>
      </w:pPr>
      <w:r w:rsidRPr="003E64A7">
        <w:rPr>
          <w:rFonts w:cs="Times New Roman"/>
          <w:noProof/>
          <w:sz w:val="24"/>
          <w:szCs w:val="24"/>
          <w:lang w:val="pl-PL"/>
        </w:rPr>
        <w:t xml:space="preserve">Model </w:t>
      </w:r>
      <w:r w:rsidR="00CA348C" w:rsidRPr="003E64A7">
        <w:rPr>
          <w:rFonts w:cs="Times New Roman"/>
          <w:noProof/>
          <w:sz w:val="24"/>
          <w:szCs w:val="24"/>
          <w:lang w:val="pl-PL"/>
        </w:rPr>
        <w:t>życia zakonnego bazujący na dyscyplinie</w:t>
      </w:r>
      <w:r w:rsidRPr="003E64A7">
        <w:rPr>
          <w:rFonts w:cs="Times New Roman"/>
          <w:noProof/>
          <w:sz w:val="24"/>
          <w:szCs w:val="24"/>
          <w:lang w:val="pl-PL"/>
        </w:rPr>
        <w:t>, który tradycyjnie wszedł w przeżywani</w:t>
      </w:r>
      <w:r w:rsidR="00C10248" w:rsidRPr="003E64A7">
        <w:rPr>
          <w:rFonts w:cs="Times New Roman"/>
          <w:noProof/>
          <w:sz w:val="24"/>
          <w:szCs w:val="24"/>
          <w:lang w:val="pl-PL"/>
        </w:rPr>
        <w:t>e życia konsekrowanego podkreśla</w:t>
      </w:r>
      <w:r w:rsidRPr="003E64A7">
        <w:rPr>
          <w:rFonts w:cs="Times New Roman"/>
          <w:noProof/>
          <w:sz w:val="24"/>
          <w:szCs w:val="24"/>
          <w:lang w:val="pl-PL"/>
        </w:rPr>
        <w:t xml:space="preserve">ł nade wszystko „konieczność bycia” i </w:t>
      </w:r>
      <w:r w:rsidR="00616AA3" w:rsidRPr="003E64A7">
        <w:rPr>
          <w:rFonts w:cs="Times New Roman"/>
          <w:noProof/>
          <w:sz w:val="24"/>
          <w:szCs w:val="24"/>
          <w:lang w:val="pl-PL"/>
        </w:rPr>
        <w:t>samo</w:t>
      </w:r>
      <w:r w:rsidRPr="003E64A7">
        <w:rPr>
          <w:rFonts w:cs="Times New Roman"/>
          <w:noProof/>
          <w:sz w:val="24"/>
          <w:szCs w:val="24"/>
          <w:lang w:val="pl-PL"/>
        </w:rPr>
        <w:t xml:space="preserve"> przestrzeganie reguły. Dziś przestało to </w:t>
      </w:r>
      <w:r w:rsidR="00616AA3" w:rsidRPr="003E64A7">
        <w:rPr>
          <w:rFonts w:cs="Times New Roman"/>
          <w:noProof/>
          <w:sz w:val="24"/>
          <w:szCs w:val="24"/>
          <w:lang w:val="pl-PL"/>
        </w:rPr>
        <w:t>mieć znaczenie</w:t>
      </w:r>
      <w:r w:rsidRPr="003E64A7">
        <w:rPr>
          <w:rFonts w:cs="Times New Roman"/>
          <w:noProof/>
          <w:sz w:val="24"/>
          <w:szCs w:val="24"/>
          <w:lang w:val="pl-PL"/>
        </w:rPr>
        <w:t xml:space="preserve">. </w:t>
      </w:r>
    </w:p>
    <w:p w:rsidR="00C25A19" w:rsidRPr="003E64A7" w:rsidRDefault="00C25A19" w:rsidP="002652F0">
      <w:pPr>
        <w:shd w:val="clear" w:color="auto" w:fill="FFFFFF" w:themeFill="background1"/>
        <w:spacing w:after="120" w:line="240" w:lineRule="auto"/>
        <w:jc w:val="both"/>
        <w:rPr>
          <w:rFonts w:cs="Times New Roman"/>
          <w:noProof/>
          <w:sz w:val="24"/>
          <w:szCs w:val="24"/>
          <w:lang w:val="pl-PL"/>
        </w:rPr>
      </w:pPr>
      <w:r w:rsidRPr="003E64A7">
        <w:rPr>
          <w:rFonts w:cs="Times New Roman"/>
          <w:noProof/>
          <w:sz w:val="24"/>
          <w:szCs w:val="24"/>
          <w:lang w:val="pl-PL"/>
        </w:rPr>
        <w:t>Z ankiety i z naszego doświadcz</w:t>
      </w:r>
      <w:r w:rsidR="00C10248" w:rsidRPr="003E64A7">
        <w:rPr>
          <w:rFonts w:cs="Times New Roman"/>
          <w:noProof/>
          <w:sz w:val="24"/>
          <w:szCs w:val="24"/>
          <w:lang w:val="pl-PL"/>
        </w:rPr>
        <w:t>enia wynika, że istnieje</w:t>
      </w:r>
      <w:r w:rsidRPr="003E64A7">
        <w:rPr>
          <w:rFonts w:cs="Times New Roman"/>
          <w:noProof/>
          <w:sz w:val="24"/>
          <w:szCs w:val="24"/>
          <w:lang w:val="pl-PL"/>
        </w:rPr>
        <w:t xml:space="preserve"> </w:t>
      </w:r>
      <w:r w:rsidR="00C10248" w:rsidRPr="003E64A7">
        <w:rPr>
          <w:rFonts w:cs="Times New Roman"/>
          <w:noProof/>
          <w:sz w:val="24"/>
          <w:szCs w:val="24"/>
          <w:lang w:val="pl-PL"/>
        </w:rPr>
        <w:t xml:space="preserve">dość powszechny </w:t>
      </w:r>
      <w:r w:rsidR="00D74934" w:rsidRPr="003E64A7">
        <w:rPr>
          <w:rFonts w:cs="Times New Roman"/>
          <w:noProof/>
          <w:sz w:val="24"/>
          <w:szCs w:val="24"/>
          <w:lang w:val="pl-PL"/>
        </w:rPr>
        <w:t>dyskonfort  relacji</w:t>
      </w:r>
      <w:r w:rsidRPr="003E64A7">
        <w:rPr>
          <w:rFonts w:cs="Times New Roman"/>
          <w:noProof/>
          <w:sz w:val="24"/>
          <w:szCs w:val="24"/>
          <w:lang w:val="pl-PL"/>
        </w:rPr>
        <w:t xml:space="preserve"> i, ze strony niektórych, </w:t>
      </w:r>
      <w:r w:rsidR="00D74934" w:rsidRPr="003E64A7">
        <w:rPr>
          <w:rFonts w:cs="Times New Roman"/>
          <w:noProof/>
          <w:sz w:val="24"/>
          <w:szCs w:val="24"/>
          <w:lang w:val="pl-PL"/>
        </w:rPr>
        <w:t>wielkie trudności</w:t>
      </w:r>
      <w:r w:rsidRPr="003E64A7">
        <w:rPr>
          <w:rFonts w:cs="Times New Roman"/>
          <w:noProof/>
          <w:sz w:val="24"/>
          <w:szCs w:val="24"/>
          <w:lang w:val="pl-PL"/>
        </w:rPr>
        <w:t xml:space="preserve"> </w:t>
      </w:r>
      <w:r w:rsidR="002652F0" w:rsidRPr="003E64A7">
        <w:rPr>
          <w:rFonts w:cs="Times New Roman"/>
          <w:noProof/>
          <w:sz w:val="24"/>
          <w:szCs w:val="24"/>
          <w:lang w:val="pl-PL"/>
        </w:rPr>
        <w:t>we włączaniu w dynamizm życia wspólnotowego, który</w:t>
      </w:r>
      <w:r w:rsidRPr="003E64A7">
        <w:rPr>
          <w:rFonts w:cs="Times New Roman"/>
          <w:noProof/>
          <w:sz w:val="24"/>
          <w:szCs w:val="24"/>
          <w:lang w:val="pl-PL"/>
        </w:rPr>
        <w:t xml:space="preserve"> aktu</w:t>
      </w:r>
      <w:r w:rsidR="002652F0" w:rsidRPr="003E64A7">
        <w:rPr>
          <w:rFonts w:cs="Times New Roman"/>
          <w:noProof/>
          <w:sz w:val="24"/>
          <w:szCs w:val="24"/>
          <w:lang w:val="pl-PL"/>
        </w:rPr>
        <w:t>alnie jest proponowany</w:t>
      </w:r>
      <w:r w:rsidRPr="003E64A7">
        <w:rPr>
          <w:rFonts w:cs="Times New Roman"/>
          <w:noProof/>
          <w:sz w:val="24"/>
          <w:szCs w:val="24"/>
          <w:lang w:val="pl-PL"/>
        </w:rPr>
        <w:t>.</w:t>
      </w:r>
    </w:p>
    <w:p w:rsidR="00C25A19" w:rsidRPr="003E64A7" w:rsidRDefault="00C25A19" w:rsidP="00C25A19">
      <w:pPr>
        <w:shd w:val="clear" w:color="auto" w:fill="FFFFFF" w:themeFill="background1"/>
        <w:spacing w:before="360" w:after="120" w:line="240" w:lineRule="auto"/>
        <w:jc w:val="both"/>
        <w:rPr>
          <w:rFonts w:ascii="Times New Roman" w:hAnsi="Times New Roman" w:cs="Times New Roman"/>
          <w:b/>
          <w:noProof/>
          <w:szCs w:val="24"/>
          <w:lang w:val="pl-PL"/>
        </w:rPr>
      </w:pPr>
    </w:p>
    <w:p w:rsidR="00C25A19" w:rsidRPr="003E64A7" w:rsidRDefault="00C25A19" w:rsidP="00C25A19">
      <w:pPr>
        <w:shd w:val="clear" w:color="auto" w:fill="FFFFFF" w:themeFill="background1"/>
        <w:spacing w:before="36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CEL</w:t>
      </w:r>
    </w:p>
    <w:p w:rsidR="00C25A19" w:rsidRPr="003E64A7" w:rsidRDefault="00C25A19" w:rsidP="00C25A19">
      <w:pPr>
        <w:pStyle w:val="Paragrafoelenco"/>
        <w:numPr>
          <w:ilvl w:val="0"/>
          <w:numId w:val="9"/>
        </w:numPr>
        <w:shd w:val="clear" w:color="auto" w:fill="FFFFFF" w:themeFill="background1"/>
        <w:spacing w:before="360" w:after="120" w:line="240" w:lineRule="auto"/>
        <w:ind w:left="0" w:hanging="567"/>
        <w:contextualSpacing w:val="0"/>
        <w:jc w:val="both"/>
        <w:rPr>
          <w:rFonts w:ascii="Times New Roman" w:hAnsi="Times New Roman" w:cs="Times New Roman"/>
          <w:b/>
          <w:noProof/>
          <w:szCs w:val="24"/>
          <w:lang w:val="pl-PL"/>
        </w:rPr>
      </w:pPr>
      <w:r w:rsidRPr="003E64A7">
        <w:rPr>
          <w:rFonts w:ascii="Calibri" w:hAnsi="Calibri" w:cs="Times New Roman"/>
          <w:b/>
          <w:noProof/>
          <w:sz w:val="24"/>
          <w:lang w:val="pl-PL"/>
        </w:rPr>
        <w:t>Ponownie rozważyć tradycyjne modele wspólnoty</w:t>
      </w:r>
      <w:r w:rsidR="00C10248" w:rsidRPr="003E64A7">
        <w:rPr>
          <w:rFonts w:ascii="Calibri" w:hAnsi="Calibri" w:cs="Times New Roman"/>
          <w:b/>
          <w:noProof/>
          <w:sz w:val="24"/>
          <w:lang w:val="pl-PL"/>
        </w:rPr>
        <w:t>,</w:t>
      </w:r>
      <w:r w:rsidRPr="003E64A7">
        <w:rPr>
          <w:rFonts w:ascii="Calibri" w:hAnsi="Calibri" w:cs="Times New Roman"/>
          <w:b/>
          <w:noProof/>
          <w:sz w:val="24"/>
          <w:lang w:val="pl-PL"/>
        </w:rPr>
        <w:t xml:space="preserve"> </w:t>
      </w:r>
      <w:r w:rsidR="00C10248" w:rsidRPr="003E64A7">
        <w:rPr>
          <w:rFonts w:ascii="Calibri" w:hAnsi="Calibri" w:cs="Times New Roman"/>
          <w:b/>
          <w:noProof/>
          <w:sz w:val="24"/>
          <w:lang w:val="pl-PL"/>
        </w:rPr>
        <w:t xml:space="preserve">by przeżywać życie braterskie </w:t>
      </w:r>
      <w:r w:rsidRPr="003E64A7">
        <w:rPr>
          <w:rFonts w:ascii="Calibri" w:hAnsi="Calibri" w:cs="Times New Roman"/>
          <w:b/>
          <w:noProof/>
          <w:sz w:val="24"/>
          <w:lang w:val="pl-PL"/>
        </w:rPr>
        <w:t>jako żywotn</w:t>
      </w:r>
      <w:r w:rsidR="00C10248" w:rsidRPr="003E64A7">
        <w:rPr>
          <w:rFonts w:ascii="Calibri" w:hAnsi="Calibri" w:cs="Times New Roman"/>
          <w:b/>
          <w:noProof/>
          <w:sz w:val="24"/>
          <w:lang w:val="pl-PL"/>
        </w:rPr>
        <w:t xml:space="preserve">ą </w:t>
      </w:r>
      <w:r w:rsidRPr="003E64A7">
        <w:rPr>
          <w:rFonts w:ascii="Calibri" w:hAnsi="Calibri" w:cs="Times New Roman"/>
          <w:b/>
          <w:noProof/>
          <w:sz w:val="24"/>
          <w:lang w:val="pl-PL"/>
        </w:rPr>
        <w:t>relacj</w:t>
      </w:r>
      <w:r w:rsidR="00C10248" w:rsidRPr="003E64A7">
        <w:rPr>
          <w:rFonts w:ascii="Calibri" w:hAnsi="Calibri" w:cs="Times New Roman"/>
          <w:b/>
          <w:noProof/>
          <w:sz w:val="24"/>
          <w:lang w:val="pl-PL"/>
        </w:rPr>
        <w:t>ę</w:t>
      </w:r>
      <w:r w:rsidRPr="003E64A7">
        <w:rPr>
          <w:rFonts w:ascii="Calibri" w:hAnsi="Calibri" w:cs="Times New Roman"/>
          <w:b/>
          <w:noProof/>
          <w:sz w:val="24"/>
          <w:lang w:val="pl-PL"/>
        </w:rPr>
        <w:t xml:space="preserve"> z Jezusem i </w:t>
      </w:r>
      <w:r w:rsidR="00C10248" w:rsidRPr="003E64A7">
        <w:rPr>
          <w:rFonts w:ascii="Calibri" w:hAnsi="Calibri" w:cs="Times New Roman"/>
          <w:b/>
          <w:noProof/>
          <w:sz w:val="24"/>
          <w:lang w:val="pl-PL"/>
        </w:rPr>
        <w:t xml:space="preserve">ze </w:t>
      </w:r>
      <w:r w:rsidRPr="003E64A7">
        <w:rPr>
          <w:rFonts w:ascii="Calibri" w:hAnsi="Calibri" w:cs="Times New Roman"/>
          <w:b/>
          <w:noProof/>
          <w:sz w:val="24"/>
          <w:lang w:val="pl-PL"/>
        </w:rPr>
        <w:t>współbraćmi</w:t>
      </w:r>
      <w:r w:rsidR="00C10248" w:rsidRPr="003E64A7">
        <w:rPr>
          <w:rFonts w:ascii="Calibri" w:hAnsi="Calibri" w:cs="Times New Roman"/>
          <w:b/>
          <w:noProof/>
          <w:sz w:val="24"/>
          <w:lang w:val="pl-PL"/>
        </w:rPr>
        <w:t>,</w:t>
      </w:r>
      <w:r w:rsidRPr="003E64A7">
        <w:rPr>
          <w:rFonts w:ascii="Calibri" w:hAnsi="Calibri" w:cs="Times New Roman"/>
          <w:b/>
          <w:noProof/>
          <w:sz w:val="24"/>
          <w:lang w:val="pl-PL"/>
        </w:rPr>
        <w:t xml:space="preserve"> i </w:t>
      </w:r>
      <w:r w:rsidR="00C10248" w:rsidRPr="003E64A7">
        <w:rPr>
          <w:rFonts w:ascii="Calibri" w:hAnsi="Calibri" w:cs="Times New Roman"/>
          <w:b/>
          <w:noProof/>
          <w:sz w:val="24"/>
          <w:lang w:val="pl-PL"/>
        </w:rPr>
        <w:t xml:space="preserve">razem </w:t>
      </w:r>
      <w:r w:rsidRPr="003E64A7">
        <w:rPr>
          <w:rFonts w:ascii="Calibri" w:hAnsi="Calibri" w:cs="Times New Roman"/>
          <w:b/>
          <w:noProof/>
          <w:sz w:val="24"/>
          <w:lang w:val="pl-PL"/>
        </w:rPr>
        <w:t>zbudować nową rodzinę Bożą, która będzie ewangelizować.</w:t>
      </w:r>
    </w:p>
    <w:p w:rsidR="00C10248" w:rsidRPr="003E64A7" w:rsidRDefault="00C10248" w:rsidP="00C25A19">
      <w:pPr>
        <w:shd w:val="clear" w:color="auto" w:fill="FFFFFF" w:themeFill="background1"/>
        <w:spacing w:before="360" w:after="120" w:line="240" w:lineRule="auto"/>
        <w:jc w:val="both"/>
        <w:rPr>
          <w:rFonts w:ascii="Times New Roman" w:hAnsi="Times New Roman" w:cs="Times New Roman"/>
          <w:b/>
          <w:noProof/>
          <w:szCs w:val="24"/>
          <w:lang w:val="pl-PL"/>
        </w:rPr>
      </w:pPr>
    </w:p>
    <w:p w:rsidR="00C25A19" w:rsidRPr="003E64A7" w:rsidRDefault="00C25A19" w:rsidP="00C25A19">
      <w:pPr>
        <w:shd w:val="clear" w:color="auto" w:fill="FFFFFF" w:themeFill="background1"/>
        <w:spacing w:before="36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MOTYWACJE</w:t>
      </w:r>
    </w:p>
    <w:p w:rsidR="00C25A19" w:rsidRPr="00A35735" w:rsidRDefault="00C25A19" w:rsidP="00C25A19">
      <w:pPr>
        <w:pStyle w:val="Paragrafoelenco"/>
        <w:numPr>
          <w:ilvl w:val="0"/>
          <w:numId w:val="9"/>
        </w:numPr>
        <w:shd w:val="clear" w:color="auto" w:fill="FFFFFF" w:themeFill="background1"/>
        <w:spacing w:after="120" w:line="240" w:lineRule="auto"/>
        <w:ind w:left="567" w:hanging="1134"/>
        <w:contextualSpacing w:val="0"/>
        <w:jc w:val="both"/>
        <w:rPr>
          <w:rFonts w:ascii="Times New Roman" w:hAnsi="Times New Roman" w:cs="Times New Roman"/>
          <w:b/>
          <w:noProof/>
          <w:sz w:val="24"/>
          <w:szCs w:val="24"/>
        </w:rPr>
      </w:pPr>
      <w:r w:rsidRPr="00A35735">
        <w:rPr>
          <w:rFonts w:ascii="Times New Roman" w:hAnsi="Times New Roman" w:cs="Times New Roman"/>
          <w:b/>
          <w:noProof/>
          <w:sz w:val="24"/>
          <w:szCs w:val="24"/>
        </w:rPr>
        <w:t xml:space="preserve">Ksiądz Orione, </w:t>
      </w:r>
      <w:r w:rsidRPr="00A35735">
        <w:rPr>
          <w:rFonts w:ascii="Times New Roman" w:hAnsi="Times New Roman" w:cs="Times New Roman"/>
          <w:b/>
          <w:i/>
          <w:noProof/>
          <w:sz w:val="24"/>
          <w:szCs w:val="24"/>
        </w:rPr>
        <w:t>Lettere</w:t>
      </w:r>
      <w:r w:rsidRPr="00A35735">
        <w:rPr>
          <w:rFonts w:ascii="Times New Roman" w:hAnsi="Times New Roman" w:cs="Times New Roman"/>
          <w:b/>
          <w:noProof/>
          <w:sz w:val="24"/>
          <w:szCs w:val="24"/>
        </w:rPr>
        <w:t xml:space="preserve"> </w:t>
      </w:r>
      <w:r w:rsidRPr="00A35735">
        <w:rPr>
          <w:rFonts w:ascii="Times New Roman" w:hAnsi="Times New Roman" w:cs="Times New Roman"/>
          <w:b/>
          <w:i/>
          <w:noProof/>
          <w:sz w:val="24"/>
          <w:szCs w:val="24"/>
        </w:rPr>
        <w:t>II</w:t>
      </w:r>
      <w:r w:rsidRPr="00A35735">
        <w:rPr>
          <w:rFonts w:ascii="Times New Roman" w:hAnsi="Times New Roman" w:cs="Times New Roman"/>
          <w:b/>
          <w:noProof/>
          <w:sz w:val="24"/>
          <w:szCs w:val="24"/>
        </w:rPr>
        <w:t>, str. 148 [1934]</w:t>
      </w:r>
    </w:p>
    <w:p w:rsidR="00C25A19" w:rsidRPr="003E64A7" w:rsidRDefault="00C25A19" w:rsidP="00C25A19">
      <w:pPr>
        <w:shd w:val="clear" w:color="auto" w:fill="FFFFFF" w:themeFill="background1"/>
        <w:spacing w:after="360" w:line="240" w:lineRule="auto"/>
        <w:ind w:left="567"/>
        <w:jc w:val="both"/>
        <w:rPr>
          <w:rFonts w:ascii="Times New Roman" w:hAnsi="Times New Roman" w:cs="Times New Roman"/>
          <w:noProof/>
          <w:sz w:val="24"/>
          <w:szCs w:val="24"/>
          <w:lang w:val="pl-PL"/>
        </w:rPr>
      </w:pPr>
      <w:r w:rsidRPr="003E64A7">
        <w:rPr>
          <w:rFonts w:ascii="Times New Roman" w:hAnsi="Times New Roman" w:cs="Times New Roman"/>
          <w:noProof/>
          <w:sz w:val="24"/>
          <w:szCs w:val="24"/>
          <w:lang w:val="pl-PL"/>
        </w:rPr>
        <w:t>«Małe Dzieło Boskiej Opatrzności musi być jako jedna rodzina w Jezusie Chrystusie. Zgromadzenie będzie rozwijać się i będzie błogosławione przez zasługi tych wszystkich, którzy przyczynią się do utrzymania jedności i pokoju, ponieważ nasza siła jest w jedności, której ogniwem jest Chrystus».</w:t>
      </w:r>
    </w:p>
    <w:p w:rsidR="00C25A19" w:rsidRPr="003E64A7" w:rsidRDefault="00C25A19" w:rsidP="00C25A19">
      <w:pPr>
        <w:pStyle w:val="Paragrafoelenco"/>
        <w:numPr>
          <w:ilvl w:val="0"/>
          <w:numId w:val="9"/>
        </w:numPr>
        <w:shd w:val="clear" w:color="auto" w:fill="FFFFFF" w:themeFill="background1"/>
        <w:tabs>
          <w:tab w:val="left" w:pos="567"/>
        </w:tabs>
        <w:spacing w:after="120" w:line="240" w:lineRule="auto"/>
        <w:ind w:left="567" w:hanging="1134"/>
        <w:contextualSpacing w:val="0"/>
        <w:jc w:val="both"/>
        <w:rPr>
          <w:rFonts w:ascii="Times New Roman" w:hAnsi="Times New Roman" w:cs="Times New Roman"/>
          <w:b/>
          <w:bCs/>
          <w:noProof/>
          <w:sz w:val="24"/>
          <w:szCs w:val="24"/>
          <w:lang w:val="pl-PL"/>
        </w:rPr>
      </w:pPr>
      <w:r w:rsidRPr="003E64A7">
        <w:rPr>
          <w:rFonts w:ascii="Times New Roman" w:hAnsi="Times New Roman" w:cs="Times New Roman"/>
          <w:b/>
          <w:noProof/>
          <w:sz w:val="24"/>
          <w:szCs w:val="24"/>
          <w:lang w:val="pl-PL"/>
        </w:rPr>
        <w:t xml:space="preserve">Papież Franciszek, </w:t>
      </w:r>
      <w:r w:rsidRPr="003E64A7">
        <w:rPr>
          <w:rFonts w:ascii="Times New Roman" w:hAnsi="Times New Roman" w:cs="Times New Roman"/>
          <w:b/>
          <w:i/>
          <w:iCs/>
          <w:noProof/>
          <w:sz w:val="24"/>
          <w:szCs w:val="24"/>
          <w:lang w:val="pl-PL"/>
        </w:rPr>
        <w:t>Przemówienie</w:t>
      </w:r>
      <w:r w:rsidRPr="003E64A7">
        <w:rPr>
          <w:rFonts w:ascii="Times New Roman" w:hAnsi="Times New Roman" w:cs="Times New Roman"/>
          <w:b/>
          <w:noProof/>
          <w:sz w:val="24"/>
          <w:szCs w:val="24"/>
          <w:lang w:val="pl-PL"/>
        </w:rPr>
        <w:t xml:space="preserve"> </w:t>
      </w:r>
      <w:r w:rsidRPr="003E64A7">
        <w:rPr>
          <w:rFonts w:ascii="Times New Roman" w:hAnsi="Times New Roman" w:cs="Times New Roman"/>
          <w:b/>
          <w:i/>
          <w:iCs/>
          <w:noProof/>
          <w:sz w:val="24"/>
          <w:szCs w:val="24"/>
          <w:lang w:val="pl-PL"/>
        </w:rPr>
        <w:t xml:space="preserve">do uczestników </w:t>
      </w:r>
      <w:r w:rsidRPr="003E64A7">
        <w:rPr>
          <w:rFonts w:ascii="Times New Roman" w:hAnsi="Times New Roman" w:cs="Times New Roman"/>
          <w:b/>
          <w:i/>
          <w:noProof/>
          <w:sz w:val="24"/>
          <w:szCs w:val="24"/>
          <w:lang w:val="pl-PL"/>
        </w:rPr>
        <w:t xml:space="preserve">XIV Kapituły Generalnej </w:t>
      </w:r>
      <w:r w:rsidRPr="003E64A7">
        <w:rPr>
          <w:rFonts w:ascii="Times New Roman" w:hAnsi="Times New Roman" w:cs="Times New Roman"/>
          <w:b/>
          <w:noProof/>
          <w:sz w:val="24"/>
          <w:szCs w:val="24"/>
          <w:lang w:val="pl-PL"/>
        </w:rPr>
        <w:t>(27 maja 2016r.)</w:t>
      </w:r>
    </w:p>
    <w:p w:rsidR="00C25A19" w:rsidRPr="003E64A7" w:rsidRDefault="00C25A19" w:rsidP="00C25A19">
      <w:pPr>
        <w:shd w:val="clear" w:color="auto" w:fill="FFFFFF" w:themeFill="background1"/>
        <w:spacing w:after="360" w:line="240" w:lineRule="auto"/>
        <w:ind w:left="567"/>
        <w:jc w:val="both"/>
        <w:rPr>
          <w:rFonts w:ascii="Times New Roman" w:hAnsi="Times New Roman" w:cs="Times New Roman"/>
          <w:noProof/>
          <w:sz w:val="24"/>
          <w:szCs w:val="24"/>
          <w:lang w:val="pl-PL"/>
        </w:rPr>
      </w:pPr>
      <w:r w:rsidRPr="003E64A7">
        <w:rPr>
          <w:rFonts w:ascii="Times New Roman" w:hAnsi="Times New Roman" w:cs="Times New Roman"/>
          <w:noProof/>
          <w:sz w:val="24"/>
          <w:szCs w:val="24"/>
          <w:lang w:val="pl-PL"/>
        </w:rPr>
        <w:t>«Nie utraćcie nigdy z pola widzenia ani Kościoła</w:t>
      </w:r>
      <w:r w:rsidR="00C6702A" w:rsidRPr="003E64A7">
        <w:rPr>
          <w:rFonts w:ascii="Times New Roman" w:hAnsi="Times New Roman" w:cs="Times New Roman"/>
          <w:noProof/>
          <w:sz w:val="24"/>
          <w:szCs w:val="24"/>
          <w:lang w:val="pl-PL"/>
        </w:rPr>
        <w:t>,</w:t>
      </w:r>
      <w:r w:rsidRPr="003E64A7">
        <w:rPr>
          <w:rFonts w:ascii="Times New Roman" w:hAnsi="Times New Roman" w:cs="Times New Roman"/>
          <w:noProof/>
          <w:sz w:val="24"/>
          <w:szCs w:val="24"/>
          <w:lang w:val="pl-PL"/>
        </w:rPr>
        <w:t xml:space="preserve"> ani waszej wspólnoty zakonnej, wręcz przeciwnie, wasze serce musi być tam, w waszym „wieczerniku”, ale później trzeba wyjść, aby nieść miłosierdzie </w:t>
      </w:r>
      <w:r w:rsidR="00FC0F09" w:rsidRPr="003E64A7">
        <w:rPr>
          <w:rFonts w:ascii="Times New Roman" w:hAnsi="Times New Roman" w:cs="Times New Roman"/>
          <w:noProof/>
          <w:sz w:val="24"/>
          <w:szCs w:val="24"/>
          <w:lang w:val="pl-PL"/>
        </w:rPr>
        <w:t>Boże do wszystkich, bez wyjątku</w:t>
      </w:r>
      <w:r w:rsidRPr="003E64A7">
        <w:rPr>
          <w:rFonts w:ascii="Times New Roman" w:hAnsi="Times New Roman" w:cs="Times New Roman"/>
          <w:noProof/>
          <w:sz w:val="24"/>
          <w:szCs w:val="24"/>
          <w:lang w:val="pl-PL"/>
        </w:rPr>
        <w:t>».</w:t>
      </w:r>
    </w:p>
    <w:p w:rsidR="00C25A19" w:rsidRPr="003E64A7" w:rsidRDefault="00C25A19" w:rsidP="00C25A19">
      <w:pPr>
        <w:pStyle w:val="Paragrafoelenco"/>
        <w:numPr>
          <w:ilvl w:val="0"/>
          <w:numId w:val="9"/>
        </w:numPr>
        <w:ind w:left="567" w:hanging="1134"/>
        <w:rPr>
          <w:rFonts w:asciiTheme="majorBidi" w:hAnsiTheme="majorBidi" w:cstheme="majorBidi"/>
          <w:b/>
          <w:bCs/>
          <w:noProof/>
          <w:sz w:val="24"/>
          <w:szCs w:val="24"/>
          <w:lang w:val="pl-PL"/>
        </w:rPr>
      </w:pPr>
      <w:r w:rsidRPr="003E64A7">
        <w:rPr>
          <w:rFonts w:asciiTheme="majorBidi" w:hAnsiTheme="majorBidi" w:cstheme="majorBidi"/>
          <w:b/>
          <w:bCs/>
          <w:noProof/>
          <w:sz w:val="24"/>
          <w:szCs w:val="24"/>
          <w:lang w:val="pl-PL"/>
        </w:rPr>
        <w:t>Kongregacja ds. Instytutów Życia Konsekrowanego i Stowarzyszeń Życia Apostolskiego</w:t>
      </w:r>
      <w:r w:rsidRPr="003E64A7">
        <w:rPr>
          <w:rFonts w:asciiTheme="majorBidi" w:hAnsiTheme="majorBidi" w:cstheme="majorBidi"/>
          <w:b/>
          <w:noProof/>
          <w:sz w:val="24"/>
          <w:szCs w:val="24"/>
          <w:lang w:val="pl-PL"/>
        </w:rPr>
        <w:t xml:space="preserve">, </w:t>
      </w:r>
      <w:r w:rsidRPr="003E64A7">
        <w:rPr>
          <w:rFonts w:asciiTheme="majorBidi" w:hAnsiTheme="majorBidi" w:cstheme="majorBidi"/>
          <w:b/>
          <w:i/>
          <w:noProof/>
          <w:sz w:val="24"/>
          <w:szCs w:val="24"/>
          <w:lang w:val="pl-PL"/>
        </w:rPr>
        <w:t>Życie braterskie we wspólnocie</w:t>
      </w:r>
      <w:r w:rsidRPr="003E64A7">
        <w:rPr>
          <w:rFonts w:asciiTheme="majorBidi" w:hAnsiTheme="majorBidi" w:cstheme="majorBidi"/>
          <w:b/>
          <w:noProof/>
          <w:sz w:val="24"/>
          <w:szCs w:val="24"/>
          <w:lang w:val="pl-PL"/>
        </w:rPr>
        <w:t>, nr 23</w:t>
      </w:r>
    </w:p>
    <w:p w:rsidR="00C25A19" w:rsidRPr="003E64A7" w:rsidRDefault="00C25A19" w:rsidP="00A35735">
      <w:pPr>
        <w:shd w:val="clear" w:color="auto" w:fill="FFFFFF" w:themeFill="background1"/>
        <w:spacing w:after="840" w:line="240" w:lineRule="auto"/>
        <w:ind w:left="567"/>
        <w:jc w:val="both"/>
        <w:rPr>
          <w:rFonts w:ascii="Times New Roman" w:eastAsia="Times New Roman" w:hAnsi="Times New Roman" w:cs="Times New Roman"/>
          <w:noProof/>
          <w:sz w:val="24"/>
          <w:szCs w:val="24"/>
          <w:lang w:val="pl-PL" w:eastAsia="pl-PL"/>
        </w:rPr>
      </w:pPr>
      <w:r w:rsidRPr="003E64A7">
        <w:rPr>
          <w:rFonts w:ascii="Times New Roman" w:hAnsi="Times New Roman" w:cs="Times New Roman"/>
          <w:noProof/>
          <w:sz w:val="24"/>
          <w:szCs w:val="24"/>
          <w:lang w:val="pl-PL"/>
        </w:rPr>
        <w:t>«</w:t>
      </w:r>
      <w:r w:rsidRPr="003E64A7">
        <w:rPr>
          <w:rFonts w:ascii="Times New Roman" w:eastAsia="Times New Roman" w:hAnsi="Times New Roman" w:cs="Times New Roman"/>
          <w:noProof/>
          <w:sz w:val="24"/>
          <w:szCs w:val="24"/>
          <w:lang w:val="pl-PL" w:eastAsia="pl-PL"/>
        </w:rPr>
        <w:t>Wspólnota bez mistyki nie ma duszy, natomiast bez ascezy nie ma ciała. Potrzebne jest „współdziałanie” między darem Boga i wysiłkiem osobistym, aby budować wspólnotę wcieloną, to znaczy aby nadać konkretny kształt łasce i darowi wspólnoty braterskiej</w:t>
      </w:r>
      <w:r w:rsidRPr="003E64A7">
        <w:rPr>
          <w:rFonts w:ascii="Times New Roman" w:hAnsi="Times New Roman" w:cs="Times New Roman"/>
          <w:noProof/>
          <w:sz w:val="24"/>
          <w:szCs w:val="24"/>
          <w:lang w:val="pl-PL"/>
        </w:rPr>
        <w:t>».</w:t>
      </w:r>
    </w:p>
    <w:p w:rsidR="00C25A19" w:rsidRPr="003E64A7" w:rsidRDefault="00C25A19" w:rsidP="00C25A19">
      <w:pPr>
        <w:pStyle w:val="Paragrafoelenco"/>
        <w:numPr>
          <w:ilvl w:val="0"/>
          <w:numId w:val="9"/>
        </w:numPr>
        <w:shd w:val="clear" w:color="auto" w:fill="FFFFFF" w:themeFill="background1"/>
        <w:spacing w:after="120" w:line="240" w:lineRule="auto"/>
        <w:ind w:left="567" w:hanging="1134"/>
        <w:contextualSpacing w:val="0"/>
        <w:jc w:val="both"/>
        <w:rPr>
          <w:rFonts w:ascii="Times New Roman" w:hAnsi="Times New Roman" w:cs="Times New Roman"/>
          <w:b/>
          <w:noProof/>
          <w:sz w:val="24"/>
          <w:szCs w:val="24"/>
          <w:lang w:val="pl-PL"/>
        </w:rPr>
      </w:pPr>
      <w:r w:rsidRPr="003E64A7">
        <w:rPr>
          <w:rFonts w:ascii="Times New Roman" w:hAnsi="Times New Roman" w:cs="Times New Roman"/>
          <w:b/>
          <w:i/>
          <w:noProof/>
          <w:sz w:val="24"/>
          <w:szCs w:val="24"/>
          <w:lang w:val="pl-PL"/>
        </w:rPr>
        <w:lastRenderedPageBreak/>
        <w:t>Konstytucje</w:t>
      </w:r>
      <w:r w:rsidRPr="003E64A7">
        <w:rPr>
          <w:rFonts w:ascii="Times New Roman" w:hAnsi="Times New Roman" w:cs="Times New Roman"/>
          <w:b/>
          <w:noProof/>
          <w:sz w:val="24"/>
          <w:szCs w:val="24"/>
          <w:lang w:val="pl-PL"/>
        </w:rPr>
        <w:t>, art. 24</w:t>
      </w:r>
    </w:p>
    <w:p w:rsidR="00C25A19" w:rsidRPr="003E64A7" w:rsidRDefault="00C25A19" w:rsidP="00C25A19">
      <w:pPr>
        <w:spacing w:after="360" w:line="240" w:lineRule="auto"/>
        <w:ind w:left="567"/>
        <w:jc w:val="both"/>
        <w:rPr>
          <w:rFonts w:asciiTheme="majorBidi" w:hAnsiTheme="majorBidi" w:cstheme="majorBidi"/>
          <w:b/>
          <w:noProof/>
          <w:sz w:val="24"/>
          <w:szCs w:val="24"/>
          <w:lang w:val="pl-PL"/>
        </w:rPr>
      </w:pPr>
      <w:r w:rsidRPr="003E64A7">
        <w:rPr>
          <w:rFonts w:asciiTheme="majorBidi" w:hAnsiTheme="majorBidi" w:cstheme="majorBidi"/>
          <w:noProof/>
          <w:sz w:val="24"/>
          <w:szCs w:val="24"/>
          <w:lang w:val="pl-PL"/>
        </w:rPr>
        <w:t>«</w:t>
      </w:r>
      <w:r w:rsidRPr="003E64A7">
        <w:rPr>
          <w:rFonts w:ascii="Times New Roman" w:eastAsia="Times New Roman" w:hAnsi="Times New Roman" w:cs="Times New Roman"/>
          <w:noProof/>
          <w:sz w:val="24"/>
          <w:szCs w:val="24"/>
          <w:lang w:val="pl-PL" w:eastAsia="pl-PL"/>
        </w:rPr>
        <w:t>Wspólnota zakonna jest naszą prawdziwą rodziną, jest miejscem pełnego rozwoju naszej ludzkiej i chrześcijańskiej osobowości; jest środowiskiem najodpowiedniejszym do odnowienia braterskiej miłości i warunkiem owocności w pracy apostolskiej</w:t>
      </w:r>
      <w:r w:rsidRPr="003E64A7">
        <w:rPr>
          <w:rFonts w:asciiTheme="majorBidi" w:hAnsiTheme="majorBidi" w:cstheme="majorBidi"/>
          <w:noProof/>
          <w:sz w:val="24"/>
          <w:szCs w:val="24"/>
          <w:lang w:val="pl-PL"/>
        </w:rPr>
        <w:t>».</w:t>
      </w: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DROGA I INICJATYWY</w:t>
      </w:r>
    </w:p>
    <w:p w:rsidR="00C25A19" w:rsidRPr="003E64A7" w:rsidRDefault="00C25A19" w:rsidP="00C25A19">
      <w:pPr>
        <w:pStyle w:val="Paragrafoelenco"/>
        <w:numPr>
          <w:ilvl w:val="0"/>
          <w:numId w:val="9"/>
        </w:numPr>
        <w:shd w:val="clear" w:color="auto" w:fill="FFFFFF" w:themeFill="background1"/>
        <w:spacing w:after="120" w:line="240" w:lineRule="auto"/>
        <w:ind w:left="0" w:hanging="567"/>
        <w:contextualSpacing w:val="0"/>
        <w:jc w:val="both"/>
        <w:rPr>
          <w:rFonts w:ascii="Bookman Old Style" w:hAnsi="Bookman Old Style" w:cs="Times New Roman"/>
          <w:noProof/>
          <w:sz w:val="24"/>
          <w:szCs w:val="24"/>
          <w:lang w:val="pl-PL"/>
        </w:rPr>
      </w:pPr>
      <w:r w:rsidRPr="003E64A7">
        <w:rPr>
          <w:rFonts w:ascii="Bookman Old Style" w:hAnsi="Bookman Old Style" w:cs="Times New Roman"/>
          <w:noProof/>
          <w:sz w:val="24"/>
          <w:szCs w:val="24"/>
          <w:lang w:val="pl-PL"/>
        </w:rPr>
        <w:t>Aby zbudować nowe modele rodziny</w:t>
      </w:r>
      <w:r w:rsidR="002652F0" w:rsidRPr="003E64A7">
        <w:rPr>
          <w:rFonts w:ascii="Bookman Old Style" w:hAnsi="Bookman Old Style" w:cs="Times New Roman"/>
          <w:noProof/>
          <w:sz w:val="24"/>
          <w:szCs w:val="24"/>
          <w:lang w:val="pl-PL"/>
        </w:rPr>
        <w:t xml:space="preserve"> zakonnej</w:t>
      </w:r>
      <w:r w:rsidRPr="003E64A7">
        <w:rPr>
          <w:rFonts w:ascii="Bookman Old Style" w:hAnsi="Bookman Old Style" w:cs="Times New Roman"/>
          <w:noProof/>
          <w:sz w:val="24"/>
          <w:szCs w:val="24"/>
          <w:lang w:val="pl-PL"/>
        </w:rPr>
        <w:t xml:space="preserve"> i dowartościować to, co jest żywotne w relacji braterskiej, potrzeba: </w:t>
      </w:r>
    </w:p>
    <w:p w:rsidR="00C25A19" w:rsidRPr="003E64A7" w:rsidRDefault="00C25A19" w:rsidP="00FC0F09">
      <w:pPr>
        <w:pStyle w:val="Paragrafoelenco"/>
        <w:numPr>
          <w:ilvl w:val="0"/>
          <w:numId w:val="9"/>
        </w:numPr>
        <w:shd w:val="clear" w:color="auto" w:fill="FFFFFF" w:themeFill="background1"/>
        <w:tabs>
          <w:tab w:val="left" w:pos="993"/>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A)</w:t>
      </w:r>
      <w:r w:rsidRPr="003E64A7">
        <w:rPr>
          <w:rFonts w:ascii="Bookman Old Style" w:hAnsi="Bookman Old Style" w:cs="Times New Roman"/>
          <w:noProof/>
          <w:sz w:val="24"/>
          <w:szCs w:val="24"/>
          <w:lang w:val="pl-PL"/>
        </w:rPr>
        <w:t> </w:t>
      </w:r>
      <w:r w:rsidR="00C6702A" w:rsidRPr="003E64A7">
        <w:rPr>
          <w:rFonts w:ascii="Bookman Old Style" w:hAnsi="Bookman Old Style" w:cs="Times New Roman"/>
          <w:noProof/>
          <w:sz w:val="24"/>
          <w:szCs w:val="24"/>
          <w:lang w:val="pl-PL"/>
        </w:rPr>
        <w:t>Wskazać</w:t>
      </w:r>
      <w:r w:rsidR="00FC0F09" w:rsidRPr="003E64A7">
        <w:rPr>
          <w:rFonts w:ascii="Bookman Old Style" w:hAnsi="Bookman Old Style" w:cs="Times New Roman"/>
          <w:noProof/>
          <w:sz w:val="24"/>
          <w:szCs w:val="24"/>
          <w:lang w:val="pl-PL"/>
        </w:rPr>
        <w:t>, dokonując</w:t>
      </w:r>
      <w:r w:rsidRPr="003E64A7">
        <w:rPr>
          <w:rFonts w:ascii="Bookman Old Style" w:hAnsi="Bookman Old Style" w:cs="Times New Roman"/>
          <w:noProof/>
          <w:sz w:val="24"/>
          <w:szCs w:val="24"/>
          <w:lang w:val="pl-PL"/>
        </w:rPr>
        <w:t xml:space="preserve"> </w:t>
      </w:r>
      <w:r w:rsidR="00FC0F09" w:rsidRPr="003E64A7">
        <w:rPr>
          <w:rFonts w:ascii="Bookman Old Style" w:hAnsi="Bookman Old Style" w:cs="Times New Roman"/>
          <w:noProof/>
          <w:sz w:val="24"/>
          <w:szCs w:val="24"/>
          <w:lang w:val="pl-PL"/>
        </w:rPr>
        <w:t>głębokiego rozeznania,</w:t>
      </w:r>
      <w:r w:rsidRPr="003E64A7">
        <w:rPr>
          <w:rFonts w:ascii="Bookman Old Style" w:hAnsi="Bookman Old Style" w:cs="Times New Roman"/>
          <w:noProof/>
          <w:sz w:val="24"/>
          <w:szCs w:val="24"/>
          <w:lang w:val="pl-PL"/>
        </w:rPr>
        <w:t xml:space="preserve"> istotne elementy życia wspólnotowego.</w:t>
      </w:r>
    </w:p>
    <w:p w:rsidR="00C25A19" w:rsidRPr="003E64A7" w:rsidRDefault="00C25A19" w:rsidP="00BB1329">
      <w:pPr>
        <w:pStyle w:val="Paragrafoelenco"/>
        <w:numPr>
          <w:ilvl w:val="0"/>
          <w:numId w:val="9"/>
        </w:numPr>
        <w:shd w:val="clear" w:color="auto" w:fill="FFFFFF" w:themeFill="background1"/>
        <w:tabs>
          <w:tab w:val="left" w:pos="993"/>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B)</w:t>
      </w:r>
      <w:r w:rsidR="00846B16" w:rsidRPr="003E64A7">
        <w:rPr>
          <w:rFonts w:ascii="Bookman Old Style" w:hAnsi="Bookman Old Style" w:cs="Times New Roman"/>
          <w:noProof/>
          <w:sz w:val="24"/>
          <w:szCs w:val="24"/>
          <w:lang w:val="pl-PL"/>
        </w:rPr>
        <w:t xml:space="preserve"> przy tworzeniu wspólnot zakonnych </w:t>
      </w:r>
      <w:r w:rsidR="00BB1329" w:rsidRPr="003E64A7">
        <w:rPr>
          <w:rFonts w:ascii="Bookman Old Style" w:hAnsi="Bookman Old Style" w:cs="Times New Roman"/>
          <w:noProof/>
          <w:sz w:val="24"/>
          <w:szCs w:val="24"/>
          <w:lang w:val="pl-PL"/>
        </w:rPr>
        <w:t>brać pod uwagę,</w:t>
      </w:r>
      <w:r w:rsidRPr="003E64A7">
        <w:rPr>
          <w:rFonts w:ascii="Bookman Old Style" w:hAnsi="Bookman Old Style" w:cs="Times New Roman"/>
          <w:noProof/>
          <w:sz w:val="24"/>
          <w:szCs w:val="24"/>
          <w:lang w:val="pl-PL"/>
        </w:rPr>
        <w:t xml:space="preserve"> </w:t>
      </w:r>
      <w:r w:rsidR="00C6702A" w:rsidRPr="003E64A7">
        <w:rPr>
          <w:rFonts w:ascii="Bookman Old Style" w:hAnsi="Bookman Old Style" w:cs="Times New Roman"/>
          <w:noProof/>
          <w:sz w:val="24"/>
          <w:szCs w:val="24"/>
          <w:lang w:val="pl-PL"/>
        </w:rPr>
        <w:t xml:space="preserve">bardziej </w:t>
      </w:r>
      <w:r w:rsidR="00846B16" w:rsidRPr="003E64A7">
        <w:rPr>
          <w:rFonts w:ascii="Bookman Old Style" w:hAnsi="Bookman Old Style" w:cs="Times New Roman"/>
          <w:noProof/>
          <w:sz w:val="24"/>
          <w:szCs w:val="24"/>
          <w:lang w:val="pl-PL"/>
        </w:rPr>
        <w:t>relacj</w:t>
      </w:r>
      <w:r w:rsidR="00BB1329" w:rsidRPr="003E64A7">
        <w:rPr>
          <w:rFonts w:ascii="Bookman Old Style" w:hAnsi="Bookman Old Style" w:cs="Times New Roman"/>
          <w:noProof/>
          <w:sz w:val="24"/>
          <w:szCs w:val="24"/>
          <w:lang w:val="pl-PL"/>
        </w:rPr>
        <w:t xml:space="preserve">e </w:t>
      </w:r>
      <w:r w:rsidRPr="003E64A7">
        <w:rPr>
          <w:rFonts w:ascii="Bookman Old Style" w:hAnsi="Bookman Old Style" w:cs="Times New Roman"/>
          <w:noProof/>
          <w:sz w:val="24"/>
          <w:szCs w:val="24"/>
          <w:lang w:val="pl-PL"/>
        </w:rPr>
        <w:t>brate</w:t>
      </w:r>
      <w:r w:rsidR="00846B16" w:rsidRPr="003E64A7">
        <w:rPr>
          <w:rFonts w:ascii="Bookman Old Style" w:hAnsi="Bookman Old Style" w:cs="Times New Roman"/>
          <w:noProof/>
          <w:sz w:val="24"/>
          <w:szCs w:val="24"/>
          <w:lang w:val="pl-PL"/>
        </w:rPr>
        <w:t>rski</w:t>
      </w:r>
      <w:r w:rsidR="00BB1329" w:rsidRPr="003E64A7">
        <w:rPr>
          <w:rFonts w:ascii="Bookman Old Style" w:hAnsi="Bookman Old Style" w:cs="Times New Roman"/>
          <w:noProof/>
          <w:sz w:val="24"/>
          <w:szCs w:val="24"/>
          <w:lang w:val="pl-PL"/>
        </w:rPr>
        <w:t>e</w:t>
      </w:r>
      <w:r w:rsidR="00C6702A" w:rsidRPr="003E64A7">
        <w:rPr>
          <w:rFonts w:ascii="Bookman Old Style" w:hAnsi="Bookman Old Style" w:cs="Times New Roman"/>
          <w:noProof/>
          <w:sz w:val="24"/>
          <w:szCs w:val="24"/>
          <w:lang w:val="pl-PL"/>
        </w:rPr>
        <w:t>,</w:t>
      </w:r>
      <w:r w:rsidR="00846B16" w:rsidRPr="003E64A7">
        <w:rPr>
          <w:rFonts w:ascii="Bookman Old Style" w:hAnsi="Bookman Old Style" w:cs="Times New Roman"/>
          <w:noProof/>
          <w:sz w:val="24"/>
          <w:szCs w:val="24"/>
          <w:lang w:val="pl-PL"/>
        </w:rPr>
        <w:t xml:space="preserve"> niż rol</w:t>
      </w:r>
      <w:r w:rsidR="00BB1329" w:rsidRPr="003E64A7">
        <w:rPr>
          <w:rFonts w:ascii="Bookman Old Style" w:hAnsi="Bookman Old Style" w:cs="Times New Roman"/>
          <w:noProof/>
          <w:sz w:val="24"/>
          <w:szCs w:val="24"/>
          <w:lang w:val="pl-PL"/>
        </w:rPr>
        <w:t>e</w:t>
      </w:r>
      <w:r w:rsidR="00846B16" w:rsidRPr="003E64A7">
        <w:rPr>
          <w:rFonts w:ascii="Bookman Old Style" w:hAnsi="Bookman Old Style" w:cs="Times New Roman"/>
          <w:noProof/>
          <w:sz w:val="24"/>
          <w:szCs w:val="24"/>
          <w:lang w:val="pl-PL"/>
        </w:rPr>
        <w:t xml:space="preserve"> instytucjonaln</w:t>
      </w:r>
      <w:r w:rsidR="00BB1329" w:rsidRPr="003E64A7">
        <w:rPr>
          <w:rFonts w:ascii="Bookman Old Style" w:hAnsi="Bookman Old Style" w:cs="Times New Roman"/>
          <w:noProof/>
          <w:sz w:val="24"/>
          <w:szCs w:val="24"/>
          <w:lang w:val="pl-PL"/>
        </w:rPr>
        <w:t>e</w:t>
      </w:r>
      <w:r w:rsidR="00846B16" w:rsidRPr="003E64A7">
        <w:rPr>
          <w:rFonts w:ascii="Bookman Old Style" w:hAnsi="Bookman Old Style" w:cs="Times New Roman"/>
          <w:noProof/>
          <w:sz w:val="24"/>
          <w:szCs w:val="24"/>
          <w:lang w:val="pl-PL"/>
        </w:rPr>
        <w:t xml:space="preserve"> </w:t>
      </w:r>
      <w:r w:rsidR="00BB1329" w:rsidRPr="003E64A7">
        <w:rPr>
          <w:rFonts w:ascii="Bookman Old Style" w:hAnsi="Bookman Old Style" w:cs="Times New Roman"/>
          <w:noProof/>
          <w:sz w:val="24"/>
          <w:szCs w:val="24"/>
          <w:lang w:val="pl-PL"/>
        </w:rPr>
        <w:t>czy zarządzanie dziełem</w:t>
      </w:r>
      <w:r w:rsidRPr="003E64A7">
        <w:rPr>
          <w:rFonts w:ascii="Bookman Old Style" w:hAnsi="Bookman Old Style" w:cs="Times New Roman"/>
          <w:noProof/>
          <w:sz w:val="24"/>
          <w:szCs w:val="24"/>
          <w:lang w:val="pl-PL"/>
        </w:rPr>
        <w:t>.</w:t>
      </w:r>
    </w:p>
    <w:p w:rsidR="00C25A19" w:rsidRPr="003E64A7" w:rsidRDefault="00C25A19" w:rsidP="007D3B62">
      <w:pPr>
        <w:pStyle w:val="Paragrafoelenco"/>
        <w:numPr>
          <w:ilvl w:val="0"/>
          <w:numId w:val="9"/>
        </w:numPr>
        <w:shd w:val="clear" w:color="auto" w:fill="FFFFFF" w:themeFill="background1"/>
        <w:tabs>
          <w:tab w:val="left" w:pos="993"/>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C)</w:t>
      </w:r>
      <w:r w:rsidRPr="003E64A7">
        <w:rPr>
          <w:rFonts w:ascii="Bookman Old Style" w:hAnsi="Bookman Old Style" w:cs="Times New Roman"/>
          <w:noProof/>
          <w:sz w:val="24"/>
          <w:szCs w:val="24"/>
          <w:lang w:val="pl-PL"/>
        </w:rPr>
        <w:t> </w:t>
      </w:r>
      <w:r w:rsidR="009B30C4" w:rsidRPr="003E64A7">
        <w:rPr>
          <w:rFonts w:ascii="Bookman Old Style" w:hAnsi="Bookman Old Style" w:cs="Times New Roman"/>
          <w:noProof/>
          <w:sz w:val="24"/>
          <w:szCs w:val="24"/>
          <w:lang w:val="pl-PL"/>
        </w:rPr>
        <w:t>Podczas</w:t>
      </w:r>
      <w:r w:rsidRPr="003E64A7">
        <w:rPr>
          <w:rFonts w:ascii="Bookman Old Style" w:hAnsi="Bookman Old Style" w:cs="Times New Roman"/>
          <w:noProof/>
          <w:sz w:val="24"/>
          <w:szCs w:val="24"/>
          <w:lang w:val="pl-PL"/>
        </w:rPr>
        <w:t xml:space="preserve"> formacji początkowej </w:t>
      </w:r>
      <w:r w:rsidR="009B30C4" w:rsidRPr="003E64A7">
        <w:rPr>
          <w:rFonts w:ascii="Bookman Old Style" w:hAnsi="Bookman Old Style" w:cs="Times New Roman"/>
          <w:noProof/>
          <w:sz w:val="24"/>
          <w:szCs w:val="24"/>
          <w:lang w:val="pl-PL"/>
        </w:rPr>
        <w:t xml:space="preserve">kształtować umiejętność </w:t>
      </w:r>
      <w:r w:rsidRPr="003E64A7">
        <w:rPr>
          <w:rFonts w:ascii="Bookman Old Style" w:hAnsi="Bookman Old Style" w:cs="Times New Roman"/>
          <w:noProof/>
          <w:sz w:val="24"/>
          <w:szCs w:val="24"/>
          <w:lang w:val="pl-PL"/>
        </w:rPr>
        <w:t>życia we wspólnocie i duchowość braterską.</w:t>
      </w:r>
    </w:p>
    <w:p w:rsidR="00C25A19" w:rsidRPr="003E64A7" w:rsidRDefault="00C25A19" w:rsidP="00532FF7">
      <w:pPr>
        <w:pStyle w:val="Paragrafoelenco"/>
        <w:numPr>
          <w:ilvl w:val="0"/>
          <w:numId w:val="9"/>
        </w:numPr>
        <w:shd w:val="clear" w:color="auto" w:fill="FFFFFF" w:themeFill="background1"/>
        <w:tabs>
          <w:tab w:val="left" w:pos="993"/>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D)</w:t>
      </w:r>
      <w:r w:rsidRPr="003E64A7">
        <w:rPr>
          <w:rFonts w:ascii="Bookman Old Style" w:hAnsi="Bookman Old Style" w:cs="Times New Roman"/>
          <w:noProof/>
          <w:sz w:val="24"/>
          <w:szCs w:val="24"/>
          <w:lang w:val="pl-PL"/>
        </w:rPr>
        <w:t> </w:t>
      </w:r>
      <w:r w:rsidR="007D3B62" w:rsidRPr="003E64A7">
        <w:rPr>
          <w:rFonts w:ascii="Bookman Old Style" w:hAnsi="Bookman Old Style" w:cs="Times New Roman"/>
          <w:noProof/>
          <w:sz w:val="24"/>
          <w:szCs w:val="24"/>
          <w:lang w:val="pl-PL"/>
        </w:rPr>
        <w:t>W trakcie sześciolecia przeprowadzić</w:t>
      </w:r>
      <w:r w:rsidRPr="003E64A7">
        <w:rPr>
          <w:rFonts w:ascii="Bookman Old Style" w:hAnsi="Bookman Old Style" w:cs="Times New Roman"/>
          <w:noProof/>
          <w:sz w:val="24"/>
          <w:szCs w:val="24"/>
          <w:lang w:val="pl-PL"/>
        </w:rPr>
        <w:t xml:space="preserve"> </w:t>
      </w:r>
      <w:r w:rsidR="007D3B62" w:rsidRPr="003E64A7">
        <w:rPr>
          <w:rFonts w:ascii="Bookman Old Style" w:hAnsi="Bookman Old Style" w:cs="Times New Roman"/>
          <w:noProof/>
          <w:sz w:val="24"/>
          <w:szCs w:val="24"/>
          <w:lang w:val="pl-PL"/>
        </w:rPr>
        <w:t xml:space="preserve">kursy </w:t>
      </w:r>
      <w:r w:rsidRPr="003E64A7">
        <w:rPr>
          <w:rFonts w:ascii="Bookman Old Style" w:hAnsi="Bookman Old Style" w:cs="Times New Roman"/>
          <w:noProof/>
          <w:sz w:val="24"/>
          <w:szCs w:val="24"/>
          <w:lang w:val="pl-PL"/>
        </w:rPr>
        <w:t xml:space="preserve">wewnętrzne, </w:t>
      </w:r>
      <w:r w:rsidR="007D3B62" w:rsidRPr="003E64A7">
        <w:rPr>
          <w:rFonts w:ascii="Bookman Old Style" w:hAnsi="Bookman Old Style" w:cs="Times New Roman"/>
          <w:noProof/>
          <w:sz w:val="24"/>
          <w:szCs w:val="24"/>
          <w:lang w:val="pl-PL"/>
        </w:rPr>
        <w:t xml:space="preserve">albo </w:t>
      </w:r>
      <w:r w:rsidRPr="003E64A7">
        <w:rPr>
          <w:rFonts w:ascii="Bookman Old Style" w:hAnsi="Bookman Old Style" w:cs="Times New Roman"/>
          <w:noProof/>
          <w:sz w:val="24"/>
          <w:szCs w:val="24"/>
          <w:lang w:val="pl-PL"/>
        </w:rPr>
        <w:t xml:space="preserve">międzyzakonne, teologii życia konsekrowanego i </w:t>
      </w:r>
      <w:r w:rsidR="00532FF7" w:rsidRPr="003E64A7">
        <w:rPr>
          <w:rFonts w:ascii="Bookman Old Style" w:hAnsi="Bookman Old Style" w:cs="Times New Roman"/>
          <w:noProof/>
          <w:sz w:val="24"/>
          <w:szCs w:val="24"/>
          <w:lang w:val="pl-PL"/>
        </w:rPr>
        <w:t>relacji</w:t>
      </w:r>
      <w:r w:rsidRPr="003E64A7">
        <w:rPr>
          <w:rFonts w:ascii="Bookman Old Style" w:hAnsi="Bookman Old Style" w:cs="Times New Roman"/>
          <w:noProof/>
          <w:sz w:val="24"/>
          <w:szCs w:val="24"/>
          <w:lang w:val="pl-PL"/>
        </w:rPr>
        <w:t xml:space="preserve"> wspólnotowych. </w:t>
      </w:r>
    </w:p>
    <w:p w:rsidR="00C25A19" w:rsidRPr="003E64A7" w:rsidRDefault="00C25A19" w:rsidP="00022299">
      <w:pPr>
        <w:pStyle w:val="Paragrafoelenco"/>
        <w:numPr>
          <w:ilvl w:val="0"/>
          <w:numId w:val="9"/>
        </w:numPr>
        <w:shd w:val="clear" w:color="auto" w:fill="FFFFFF" w:themeFill="background1"/>
        <w:tabs>
          <w:tab w:val="left" w:pos="993"/>
        </w:tabs>
        <w:spacing w:after="240" w:line="240" w:lineRule="auto"/>
        <w:ind w:left="567" w:hanging="1134"/>
        <w:contextualSpacing w:val="0"/>
        <w:jc w:val="both"/>
        <w:rPr>
          <w:rFonts w:ascii="Bookman Old Style" w:hAnsi="Bookman Old Style"/>
          <w:noProof/>
          <w:sz w:val="24"/>
          <w:szCs w:val="24"/>
          <w:lang w:val="pl-PL"/>
        </w:rPr>
      </w:pPr>
      <w:r w:rsidRPr="003E64A7">
        <w:rPr>
          <w:rFonts w:ascii="Bookman Old Style" w:hAnsi="Bookman Old Style" w:cs="Times New Roman"/>
          <w:b/>
          <w:noProof/>
          <w:sz w:val="24"/>
          <w:szCs w:val="24"/>
          <w:lang w:val="pl-PL"/>
        </w:rPr>
        <w:t>E)</w:t>
      </w:r>
      <w:r w:rsidRPr="003E64A7">
        <w:rPr>
          <w:rFonts w:ascii="Bookman Old Style" w:hAnsi="Bookman Old Style" w:cs="Times New Roman"/>
          <w:noProof/>
          <w:sz w:val="24"/>
          <w:szCs w:val="24"/>
          <w:lang w:val="pl-PL"/>
        </w:rPr>
        <w:t> Rozwija</w:t>
      </w:r>
      <w:r w:rsidR="00532FF7" w:rsidRPr="003E64A7">
        <w:rPr>
          <w:rFonts w:ascii="Bookman Old Style" w:hAnsi="Bookman Old Style" w:cs="Times New Roman"/>
          <w:noProof/>
          <w:sz w:val="24"/>
          <w:szCs w:val="24"/>
          <w:lang w:val="pl-PL"/>
        </w:rPr>
        <w:t>ć zdolności: słuchania z empatią,</w:t>
      </w:r>
      <w:r w:rsidR="00C6702A" w:rsidRPr="003E64A7">
        <w:rPr>
          <w:rFonts w:ascii="Bookman Old Style" w:hAnsi="Bookman Old Style" w:cs="Times New Roman"/>
          <w:noProof/>
          <w:sz w:val="24"/>
          <w:szCs w:val="24"/>
          <w:lang w:val="pl-PL"/>
        </w:rPr>
        <w:t xml:space="preserve"> asertywn</w:t>
      </w:r>
      <w:r w:rsidR="00532FF7" w:rsidRPr="003E64A7">
        <w:rPr>
          <w:rFonts w:ascii="Bookman Old Style" w:hAnsi="Bookman Old Style" w:cs="Times New Roman"/>
          <w:noProof/>
          <w:sz w:val="24"/>
          <w:szCs w:val="24"/>
          <w:lang w:val="pl-PL"/>
        </w:rPr>
        <w:t>ego</w:t>
      </w:r>
      <w:r w:rsidR="00C6702A" w:rsidRPr="003E64A7">
        <w:rPr>
          <w:rFonts w:ascii="Bookman Old Style" w:hAnsi="Bookman Old Style" w:cs="Times New Roman"/>
          <w:noProof/>
          <w:sz w:val="24"/>
          <w:szCs w:val="24"/>
          <w:lang w:val="pl-PL"/>
        </w:rPr>
        <w:t xml:space="preserve"> dialogu,  </w:t>
      </w:r>
      <w:r w:rsidRPr="003E64A7">
        <w:rPr>
          <w:rFonts w:ascii="Bookman Old Style" w:hAnsi="Bookman Old Style" w:cs="Times New Roman"/>
          <w:noProof/>
          <w:sz w:val="24"/>
          <w:szCs w:val="24"/>
          <w:lang w:val="pl-PL"/>
        </w:rPr>
        <w:t xml:space="preserve"> </w:t>
      </w:r>
      <w:r w:rsidR="00022299" w:rsidRPr="003E64A7">
        <w:rPr>
          <w:rFonts w:ascii="Bookman Old Style" w:hAnsi="Bookman Old Style" w:cs="Times New Roman"/>
          <w:noProof/>
          <w:sz w:val="24"/>
          <w:szCs w:val="24"/>
          <w:lang w:val="pl-PL"/>
        </w:rPr>
        <w:t xml:space="preserve">podejmowania i </w:t>
      </w:r>
      <w:r w:rsidR="00AE33AA" w:rsidRPr="003E64A7">
        <w:rPr>
          <w:rFonts w:ascii="Bookman Old Style" w:hAnsi="Bookman Old Style" w:cs="Times New Roman"/>
          <w:noProof/>
          <w:sz w:val="24"/>
          <w:szCs w:val="24"/>
          <w:lang w:val="pl-PL"/>
        </w:rPr>
        <w:t xml:space="preserve">nieunikania konfliktów </w:t>
      </w:r>
      <w:r w:rsidRPr="003E64A7">
        <w:rPr>
          <w:rFonts w:ascii="Bookman Old Style" w:hAnsi="Bookman Old Style" w:cs="Times New Roman"/>
          <w:noProof/>
          <w:sz w:val="24"/>
          <w:szCs w:val="24"/>
          <w:lang w:val="pl-PL"/>
        </w:rPr>
        <w:t>jawn</w:t>
      </w:r>
      <w:r w:rsidR="00022299" w:rsidRPr="003E64A7">
        <w:rPr>
          <w:rFonts w:ascii="Bookman Old Style" w:hAnsi="Bookman Old Style" w:cs="Times New Roman"/>
          <w:noProof/>
          <w:sz w:val="24"/>
          <w:szCs w:val="24"/>
          <w:lang w:val="pl-PL"/>
        </w:rPr>
        <w:t>ych i ukrytych</w:t>
      </w:r>
      <w:r w:rsidRPr="003E64A7">
        <w:rPr>
          <w:rFonts w:ascii="Bookman Old Style" w:hAnsi="Bookman Old Style" w:cs="Times New Roman"/>
          <w:noProof/>
          <w:sz w:val="24"/>
          <w:szCs w:val="24"/>
          <w:lang w:val="pl-PL"/>
        </w:rPr>
        <w:t>, prakty</w:t>
      </w:r>
      <w:r w:rsidR="00022299" w:rsidRPr="003E64A7">
        <w:rPr>
          <w:rFonts w:ascii="Bookman Old Style" w:hAnsi="Bookman Old Style" w:cs="Times New Roman"/>
          <w:noProof/>
          <w:sz w:val="24"/>
          <w:szCs w:val="24"/>
          <w:lang w:val="pl-PL"/>
        </w:rPr>
        <w:t>kowania</w:t>
      </w:r>
      <w:r w:rsidRPr="003E64A7">
        <w:rPr>
          <w:rFonts w:ascii="Bookman Old Style" w:hAnsi="Bookman Old Style" w:cs="Times New Roman"/>
          <w:noProof/>
          <w:sz w:val="24"/>
          <w:szCs w:val="24"/>
          <w:lang w:val="pl-PL"/>
        </w:rPr>
        <w:t xml:space="preserve"> </w:t>
      </w:r>
      <w:r w:rsidR="00FD4249" w:rsidRPr="003E64A7">
        <w:rPr>
          <w:rFonts w:ascii="Bookman Old Style" w:hAnsi="Bookman Old Style" w:cs="Times New Roman"/>
          <w:noProof/>
          <w:sz w:val="24"/>
          <w:szCs w:val="24"/>
          <w:lang w:val="pl-PL"/>
        </w:rPr>
        <w:t>upomnienia braterskiego</w:t>
      </w:r>
      <w:r w:rsidRPr="003E64A7">
        <w:rPr>
          <w:rFonts w:ascii="Bookman Old Style" w:hAnsi="Bookman Old Style" w:cs="Times New Roman"/>
          <w:noProof/>
          <w:sz w:val="24"/>
          <w:szCs w:val="24"/>
          <w:lang w:val="pl-PL"/>
        </w:rPr>
        <w:t xml:space="preserve"> i </w:t>
      </w:r>
      <w:r w:rsidR="00022299" w:rsidRPr="003E64A7">
        <w:rPr>
          <w:rFonts w:ascii="Bookman Old Style" w:hAnsi="Bookman Old Style" w:cs="Times New Roman"/>
          <w:noProof/>
          <w:sz w:val="24"/>
          <w:szCs w:val="24"/>
          <w:lang w:val="pl-PL"/>
        </w:rPr>
        <w:t>dzielenia</w:t>
      </w:r>
      <w:r w:rsidRPr="003E64A7">
        <w:rPr>
          <w:rFonts w:ascii="Bookman Old Style" w:hAnsi="Bookman Old Style" w:cs="Times New Roman"/>
          <w:noProof/>
          <w:sz w:val="24"/>
          <w:szCs w:val="24"/>
          <w:lang w:val="pl-PL"/>
        </w:rPr>
        <w:t xml:space="preserve"> się </w:t>
      </w:r>
      <w:r w:rsidR="006D23F6" w:rsidRPr="003E64A7">
        <w:rPr>
          <w:rFonts w:ascii="Bookman Old Style" w:hAnsi="Bookman Old Style" w:cs="Times New Roman"/>
          <w:noProof/>
          <w:sz w:val="24"/>
          <w:szCs w:val="24"/>
          <w:lang w:val="pl-PL"/>
        </w:rPr>
        <w:t xml:space="preserve">własnymi </w:t>
      </w:r>
      <w:r w:rsidRPr="003E64A7">
        <w:rPr>
          <w:rFonts w:ascii="Bookman Old Style" w:hAnsi="Bookman Old Style" w:cs="Times New Roman"/>
          <w:noProof/>
          <w:sz w:val="24"/>
          <w:szCs w:val="24"/>
          <w:lang w:val="pl-PL"/>
        </w:rPr>
        <w:t xml:space="preserve">uczuciami. </w:t>
      </w:r>
    </w:p>
    <w:p w:rsidR="00C25A19" w:rsidRPr="003E64A7" w:rsidRDefault="00C25A19" w:rsidP="00C25A19">
      <w:pPr>
        <w:rPr>
          <w:rFonts w:ascii="Baskerville Old Face" w:hAnsi="Baskerville Old Face" w:cs="Times New Roman"/>
          <w:b/>
          <w:noProof/>
          <w:sz w:val="32"/>
          <w:lang w:val="pl-PL"/>
        </w:rPr>
      </w:pPr>
      <w:r w:rsidRPr="003E64A7">
        <w:rPr>
          <w:rFonts w:ascii="Baskerville Old Face" w:hAnsi="Baskerville Old Face" w:cs="Times New Roman"/>
          <w:b/>
          <w:noProof/>
          <w:sz w:val="32"/>
          <w:lang w:val="pl-PL"/>
        </w:rPr>
        <w:br w:type="page"/>
      </w:r>
    </w:p>
    <w:p w:rsidR="00C25A19" w:rsidRPr="003E64A7" w:rsidRDefault="00C25A19" w:rsidP="006D23F6">
      <w:pPr>
        <w:shd w:val="clear" w:color="auto" w:fill="FFFFFF" w:themeFill="background1"/>
        <w:spacing w:before="480" w:after="360" w:line="240" w:lineRule="auto"/>
        <w:jc w:val="center"/>
        <w:rPr>
          <w:rFonts w:ascii="Book Antiqua" w:hAnsi="Book Antiqua" w:cs="Times New Roman"/>
          <w:b/>
          <w:noProof/>
          <w:sz w:val="32"/>
          <w:lang w:val="pl-PL"/>
        </w:rPr>
      </w:pPr>
      <w:r w:rsidRPr="003E64A7">
        <w:rPr>
          <w:rFonts w:ascii="Book Antiqua" w:hAnsi="Book Antiqua" w:cs="Times New Roman"/>
          <w:b/>
          <w:noProof/>
          <w:sz w:val="32"/>
          <w:lang w:val="pl-PL"/>
        </w:rPr>
        <w:lastRenderedPageBreak/>
        <w:t xml:space="preserve">Linia działania 5: Zakonnik </w:t>
      </w:r>
      <w:r w:rsidR="006D23F6" w:rsidRPr="003E64A7">
        <w:rPr>
          <w:rFonts w:ascii="Book Antiqua" w:hAnsi="Book Antiqua" w:cs="Times New Roman"/>
          <w:b/>
          <w:noProof/>
          <w:sz w:val="32"/>
          <w:lang w:val="pl-PL"/>
        </w:rPr>
        <w:t>i posłannictwo</w:t>
      </w:r>
      <w:r w:rsidRPr="003E64A7">
        <w:rPr>
          <w:rFonts w:ascii="Book Antiqua" w:hAnsi="Book Antiqua" w:cs="Times New Roman"/>
          <w:b/>
          <w:noProof/>
          <w:sz w:val="32"/>
          <w:lang w:val="pl-PL"/>
        </w:rPr>
        <w:t xml:space="preserve">: świadectwo </w:t>
      </w:r>
      <w:r w:rsidR="006D23F6" w:rsidRPr="003E64A7">
        <w:rPr>
          <w:rFonts w:ascii="Book Antiqua" w:hAnsi="Book Antiqua" w:cs="Times New Roman"/>
          <w:b/>
          <w:noProof/>
          <w:sz w:val="32"/>
          <w:lang w:val="pl-PL"/>
        </w:rPr>
        <w:br/>
      </w:r>
      <w:r w:rsidRPr="003E64A7">
        <w:rPr>
          <w:rFonts w:ascii="Book Antiqua" w:hAnsi="Book Antiqua" w:cs="Times New Roman"/>
          <w:b/>
          <w:noProof/>
          <w:sz w:val="32"/>
          <w:lang w:val="pl-PL"/>
        </w:rPr>
        <w:t>i służba</w:t>
      </w:r>
    </w:p>
    <w:p w:rsidR="00C25A19" w:rsidRPr="003E64A7" w:rsidRDefault="00C25A19" w:rsidP="00C25A19">
      <w:pPr>
        <w:pStyle w:val="Nessunaspaziatura"/>
        <w:shd w:val="clear" w:color="auto" w:fill="FFFFFF" w:themeFill="background1"/>
        <w:spacing w:before="240" w:after="120"/>
        <w:jc w:val="both"/>
        <w:rPr>
          <w:rFonts w:ascii="Times New Roman" w:hAnsi="Times New Roman"/>
          <w:b/>
          <w:noProof/>
          <w:szCs w:val="24"/>
          <w:lang w:val="pl-PL"/>
        </w:rPr>
      </w:pPr>
      <w:r w:rsidRPr="003E64A7">
        <w:rPr>
          <w:rFonts w:ascii="Times New Roman" w:hAnsi="Times New Roman"/>
          <w:b/>
          <w:noProof/>
          <w:szCs w:val="24"/>
          <w:lang w:val="pl-PL"/>
        </w:rPr>
        <w:t>SYTUACJA</w:t>
      </w:r>
    </w:p>
    <w:p w:rsidR="00C25A19" w:rsidRPr="003E64A7" w:rsidRDefault="00C25A19" w:rsidP="00E37AAC">
      <w:pPr>
        <w:pStyle w:val="Paragrafoelenco"/>
        <w:numPr>
          <w:ilvl w:val="0"/>
          <w:numId w:val="9"/>
        </w:numPr>
        <w:shd w:val="clear" w:color="auto" w:fill="FFFFFF" w:themeFill="background1"/>
        <w:spacing w:after="120" w:line="240" w:lineRule="auto"/>
        <w:ind w:left="0" w:hanging="567"/>
        <w:contextualSpacing w:val="0"/>
        <w:jc w:val="both"/>
        <w:rPr>
          <w:noProof/>
          <w:sz w:val="24"/>
          <w:szCs w:val="24"/>
          <w:lang w:val="pl-PL"/>
        </w:rPr>
      </w:pPr>
      <w:r w:rsidRPr="003E64A7">
        <w:rPr>
          <w:rFonts w:cs="Times New Roman"/>
          <w:noProof/>
          <w:sz w:val="24"/>
          <w:szCs w:val="24"/>
          <w:lang w:val="pl-PL"/>
        </w:rPr>
        <w:t>Całe nasze d</w:t>
      </w:r>
      <w:r w:rsidR="0047752A" w:rsidRPr="003E64A7">
        <w:rPr>
          <w:rFonts w:cs="Times New Roman"/>
          <w:noProof/>
          <w:sz w:val="24"/>
          <w:szCs w:val="24"/>
          <w:lang w:val="pl-PL"/>
        </w:rPr>
        <w:t xml:space="preserve">ziałanie </w:t>
      </w:r>
      <w:r w:rsidR="00950C27" w:rsidRPr="003E64A7">
        <w:rPr>
          <w:rFonts w:cs="Times New Roman"/>
          <w:noProof/>
          <w:sz w:val="24"/>
          <w:szCs w:val="24"/>
          <w:lang w:val="pl-PL"/>
        </w:rPr>
        <w:t>ukierunkowane jest na</w:t>
      </w:r>
      <w:r w:rsidR="0047752A" w:rsidRPr="003E64A7">
        <w:rPr>
          <w:rFonts w:cs="Times New Roman"/>
          <w:noProof/>
          <w:sz w:val="24"/>
          <w:szCs w:val="24"/>
          <w:lang w:val="pl-PL"/>
        </w:rPr>
        <w:t xml:space="preserve"> przyjście K</w:t>
      </w:r>
      <w:r w:rsidRPr="003E64A7">
        <w:rPr>
          <w:rFonts w:cs="Times New Roman"/>
          <w:noProof/>
          <w:sz w:val="24"/>
          <w:szCs w:val="24"/>
          <w:lang w:val="pl-PL"/>
        </w:rPr>
        <w:t xml:space="preserve">rólestwa Bożego. </w:t>
      </w:r>
      <w:r w:rsidR="00950C27" w:rsidRPr="003E64A7">
        <w:rPr>
          <w:rFonts w:cs="Times New Roman"/>
          <w:noProof/>
          <w:sz w:val="24"/>
          <w:szCs w:val="24"/>
          <w:lang w:val="pl-PL"/>
        </w:rPr>
        <w:t>N</w:t>
      </w:r>
      <w:r w:rsidRPr="003E64A7">
        <w:rPr>
          <w:rFonts w:cs="Times New Roman"/>
          <w:noProof/>
          <w:sz w:val="24"/>
          <w:szCs w:val="24"/>
          <w:lang w:val="pl-PL"/>
        </w:rPr>
        <w:t>aszym zadaniem apostolskim</w:t>
      </w:r>
      <w:r w:rsidR="00950C27" w:rsidRPr="003E64A7">
        <w:rPr>
          <w:rFonts w:cs="Times New Roman"/>
          <w:noProof/>
          <w:sz w:val="24"/>
          <w:szCs w:val="24"/>
          <w:lang w:val="pl-PL"/>
        </w:rPr>
        <w:t xml:space="preserve"> – mówiąc językiem pawłowym i oriońskim - </w:t>
      </w:r>
      <w:r w:rsidRPr="003E64A7">
        <w:rPr>
          <w:rFonts w:cs="Times New Roman"/>
          <w:noProof/>
          <w:sz w:val="24"/>
          <w:szCs w:val="24"/>
          <w:lang w:val="pl-PL"/>
        </w:rPr>
        <w:t xml:space="preserve">jest ukierunkowanie </w:t>
      </w:r>
      <w:r w:rsidR="00950C27" w:rsidRPr="003E64A7">
        <w:rPr>
          <w:rFonts w:cs="Times New Roman"/>
          <w:noProof/>
          <w:sz w:val="24"/>
          <w:szCs w:val="24"/>
          <w:lang w:val="pl-PL"/>
        </w:rPr>
        <w:t>na</w:t>
      </w:r>
      <w:r w:rsidRPr="003E64A7">
        <w:rPr>
          <w:rFonts w:cs="Times New Roman"/>
          <w:noProof/>
          <w:sz w:val="24"/>
          <w:szCs w:val="24"/>
          <w:lang w:val="pl-PL"/>
        </w:rPr>
        <w:t xml:space="preserve"> „odnowieniu wszystkiego w Chrystusie”. Tym niemniej, jesteśmy świadomi, że</w:t>
      </w:r>
      <w:r w:rsidRPr="003E64A7">
        <w:rPr>
          <w:noProof/>
          <w:sz w:val="24"/>
          <w:szCs w:val="24"/>
          <w:lang w:val="pl-PL"/>
        </w:rPr>
        <w:t xml:space="preserve"> </w:t>
      </w:r>
      <w:r w:rsidR="003F22B9" w:rsidRPr="003E64A7">
        <w:rPr>
          <w:noProof/>
          <w:sz w:val="24"/>
          <w:szCs w:val="24"/>
          <w:lang w:val="pl-PL"/>
        </w:rPr>
        <w:t>dla naszej</w:t>
      </w:r>
      <w:r w:rsidRPr="003E64A7">
        <w:rPr>
          <w:noProof/>
          <w:sz w:val="24"/>
          <w:szCs w:val="24"/>
          <w:lang w:val="pl-PL"/>
        </w:rPr>
        <w:t xml:space="preserve"> działalnoś</w:t>
      </w:r>
      <w:r w:rsidR="003F22B9" w:rsidRPr="003E64A7">
        <w:rPr>
          <w:noProof/>
          <w:sz w:val="24"/>
          <w:szCs w:val="24"/>
          <w:lang w:val="pl-PL"/>
        </w:rPr>
        <w:t>ci charytatywnej</w:t>
      </w:r>
      <w:r w:rsidRPr="003E64A7">
        <w:rPr>
          <w:noProof/>
          <w:sz w:val="24"/>
          <w:szCs w:val="24"/>
          <w:lang w:val="pl-PL"/>
        </w:rPr>
        <w:t xml:space="preserve"> </w:t>
      </w:r>
      <w:r w:rsidR="003F22B9" w:rsidRPr="003E64A7">
        <w:rPr>
          <w:noProof/>
          <w:sz w:val="24"/>
          <w:szCs w:val="24"/>
          <w:lang w:val="pl-PL"/>
        </w:rPr>
        <w:t>istnieje niebezpieczeństwo zredukowania jej</w:t>
      </w:r>
      <w:r w:rsidRPr="003E64A7">
        <w:rPr>
          <w:noProof/>
          <w:sz w:val="24"/>
          <w:szCs w:val="24"/>
          <w:lang w:val="pl-PL"/>
        </w:rPr>
        <w:t xml:space="preserve"> do </w:t>
      </w:r>
      <w:r w:rsidR="003F22B9" w:rsidRPr="003E64A7">
        <w:rPr>
          <w:noProof/>
          <w:sz w:val="24"/>
          <w:szCs w:val="24"/>
          <w:lang w:val="pl-PL"/>
        </w:rPr>
        <w:t xml:space="preserve">zwyczajnego </w:t>
      </w:r>
      <w:r w:rsidRPr="003E64A7">
        <w:rPr>
          <w:noProof/>
          <w:sz w:val="24"/>
          <w:szCs w:val="24"/>
          <w:lang w:val="pl-PL"/>
        </w:rPr>
        <w:t>gestu pomocy i solidarności</w:t>
      </w:r>
      <w:r w:rsidR="003F22B9" w:rsidRPr="003E64A7">
        <w:rPr>
          <w:noProof/>
          <w:sz w:val="24"/>
          <w:szCs w:val="24"/>
          <w:lang w:val="pl-PL"/>
        </w:rPr>
        <w:t>,</w:t>
      </w:r>
      <w:r w:rsidRPr="003E64A7">
        <w:rPr>
          <w:noProof/>
          <w:sz w:val="24"/>
          <w:szCs w:val="24"/>
          <w:lang w:val="pl-PL"/>
        </w:rPr>
        <w:t xml:space="preserve"> </w:t>
      </w:r>
      <w:r w:rsidR="003F22B9" w:rsidRPr="003E64A7">
        <w:rPr>
          <w:noProof/>
          <w:sz w:val="24"/>
          <w:szCs w:val="24"/>
          <w:lang w:val="pl-PL"/>
        </w:rPr>
        <w:t>a posługiwanie</w:t>
      </w:r>
      <w:r w:rsidRPr="003E64A7">
        <w:rPr>
          <w:noProof/>
          <w:sz w:val="24"/>
          <w:szCs w:val="24"/>
          <w:lang w:val="pl-PL"/>
        </w:rPr>
        <w:t xml:space="preserve"> może być przeżywan</w:t>
      </w:r>
      <w:r w:rsidR="003F22B9" w:rsidRPr="003E64A7">
        <w:rPr>
          <w:noProof/>
          <w:sz w:val="24"/>
          <w:szCs w:val="24"/>
          <w:lang w:val="pl-PL"/>
        </w:rPr>
        <w:t>e</w:t>
      </w:r>
      <w:r w:rsidRPr="003E64A7">
        <w:rPr>
          <w:noProof/>
          <w:sz w:val="24"/>
          <w:szCs w:val="24"/>
          <w:lang w:val="pl-PL"/>
        </w:rPr>
        <w:t xml:space="preserve"> jako ciężar lub jako pasmo </w:t>
      </w:r>
      <w:r w:rsidR="00E37AAC" w:rsidRPr="003E64A7">
        <w:rPr>
          <w:noProof/>
          <w:sz w:val="24"/>
          <w:szCs w:val="24"/>
          <w:lang w:val="pl-PL"/>
        </w:rPr>
        <w:t>formalnych działań, a</w:t>
      </w:r>
      <w:r w:rsidRPr="003E64A7">
        <w:rPr>
          <w:noProof/>
          <w:sz w:val="24"/>
          <w:szCs w:val="24"/>
          <w:lang w:val="pl-PL"/>
        </w:rPr>
        <w:t xml:space="preserve"> nie jako wyra</w:t>
      </w:r>
      <w:r w:rsidR="00E37AAC" w:rsidRPr="003E64A7">
        <w:rPr>
          <w:noProof/>
          <w:sz w:val="24"/>
          <w:szCs w:val="24"/>
          <w:lang w:val="pl-PL"/>
        </w:rPr>
        <w:t>z</w:t>
      </w:r>
      <w:r w:rsidRPr="003E64A7">
        <w:rPr>
          <w:noProof/>
          <w:sz w:val="24"/>
          <w:szCs w:val="24"/>
          <w:lang w:val="pl-PL"/>
        </w:rPr>
        <w:t xml:space="preserve"> życia wewnętrznego</w:t>
      </w:r>
      <w:r w:rsidR="00E37AAC" w:rsidRPr="003E64A7">
        <w:rPr>
          <w:noProof/>
          <w:sz w:val="24"/>
          <w:szCs w:val="24"/>
          <w:lang w:val="pl-PL"/>
        </w:rPr>
        <w:t xml:space="preserve"> pociągającego innych</w:t>
      </w:r>
      <w:r w:rsidRPr="003E64A7">
        <w:rPr>
          <w:noProof/>
          <w:sz w:val="24"/>
          <w:szCs w:val="24"/>
          <w:lang w:val="pl-PL"/>
        </w:rPr>
        <w:t xml:space="preserve">. </w:t>
      </w:r>
    </w:p>
    <w:p w:rsidR="00C25A19" w:rsidRPr="003E64A7" w:rsidRDefault="00C25A19" w:rsidP="00037BAC">
      <w:pPr>
        <w:shd w:val="clear" w:color="auto" w:fill="FFFFFF" w:themeFill="background1"/>
        <w:spacing w:after="120" w:line="240" w:lineRule="auto"/>
        <w:jc w:val="both"/>
        <w:rPr>
          <w:rFonts w:cs="Times New Roman"/>
          <w:noProof/>
          <w:sz w:val="24"/>
          <w:szCs w:val="24"/>
          <w:lang w:val="pl-PL"/>
        </w:rPr>
      </w:pPr>
      <w:r w:rsidRPr="003E64A7">
        <w:rPr>
          <w:rFonts w:cs="Times New Roman"/>
          <w:noProof/>
          <w:sz w:val="24"/>
          <w:szCs w:val="24"/>
          <w:lang w:val="pl-PL"/>
        </w:rPr>
        <w:t xml:space="preserve">Doświadczenie </w:t>
      </w:r>
      <w:r w:rsidR="00691D31" w:rsidRPr="003E64A7">
        <w:rPr>
          <w:rFonts w:cs="Times New Roman"/>
          <w:noProof/>
          <w:sz w:val="24"/>
          <w:szCs w:val="24"/>
          <w:lang w:val="pl-PL"/>
        </w:rPr>
        <w:t>mówi</w:t>
      </w:r>
      <w:r w:rsidRPr="003E64A7">
        <w:rPr>
          <w:rFonts w:cs="Times New Roman"/>
          <w:noProof/>
          <w:sz w:val="24"/>
          <w:szCs w:val="24"/>
          <w:lang w:val="pl-PL"/>
        </w:rPr>
        <w:t xml:space="preserve"> nam, że </w:t>
      </w:r>
      <w:r w:rsidR="00691D31" w:rsidRPr="003E64A7">
        <w:rPr>
          <w:rFonts w:cs="Times New Roman"/>
          <w:noProof/>
          <w:sz w:val="24"/>
          <w:szCs w:val="24"/>
          <w:lang w:val="pl-PL"/>
        </w:rPr>
        <w:t xml:space="preserve">misja staje się owocną </w:t>
      </w:r>
      <w:r w:rsidRPr="003E64A7">
        <w:rPr>
          <w:rFonts w:cs="Times New Roman"/>
          <w:noProof/>
          <w:sz w:val="24"/>
          <w:szCs w:val="24"/>
          <w:lang w:val="pl-PL"/>
        </w:rPr>
        <w:t xml:space="preserve">tylko wtedy, gdy zakonnik </w:t>
      </w:r>
      <w:r w:rsidR="007D5A26" w:rsidRPr="003E64A7">
        <w:rPr>
          <w:rFonts w:cs="Times New Roman"/>
          <w:noProof/>
          <w:sz w:val="24"/>
          <w:szCs w:val="24"/>
          <w:lang w:val="pl-PL"/>
        </w:rPr>
        <w:t>pielęgnuj</w:t>
      </w:r>
      <w:r w:rsidR="00691D31" w:rsidRPr="003E64A7">
        <w:rPr>
          <w:rFonts w:cs="Times New Roman"/>
          <w:noProof/>
          <w:sz w:val="24"/>
          <w:szCs w:val="24"/>
          <w:lang w:val="pl-PL"/>
        </w:rPr>
        <w:t>e</w:t>
      </w:r>
      <w:r w:rsidR="007D5A26" w:rsidRPr="003E64A7">
        <w:rPr>
          <w:rFonts w:cs="Times New Roman"/>
          <w:noProof/>
          <w:sz w:val="24"/>
          <w:szCs w:val="24"/>
          <w:lang w:val="pl-PL"/>
        </w:rPr>
        <w:t xml:space="preserve"> w sobie</w:t>
      </w:r>
      <w:r w:rsidRPr="003E64A7">
        <w:rPr>
          <w:rFonts w:cs="Times New Roman"/>
          <w:noProof/>
          <w:sz w:val="24"/>
          <w:szCs w:val="24"/>
          <w:lang w:val="pl-PL"/>
        </w:rPr>
        <w:t xml:space="preserve"> głęboką duchowość i gdy jego działanie charytatywne jest zakorzenione w Bogu. </w:t>
      </w:r>
      <w:r w:rsidR="00691D31" w:rsidRPr="003E64A7">
        <w:rPr>
          <w:rFonts w:cs="Times New Roman"/>
          <w:noProof/>
          <w:sz w:val="24"/>
          <w:szCs w:val="24"/>
          <w:lang w:val="pl-PL"/>
        </w:rPr>
        <w:t>Faktycznie</w:t>
      </w:r>
      <w:r w:rsidRPr="003E64A7">
        <w:rPr>
          <w:rFonts w:cs="Times New Roman"/>
          <w:noProof/>
          <w:sz w:val="24"/>
          <w:szCs w:val="24"/>
          <w:lang w:val="pl-PL"/>
        </w:rPr>
        <w:t xml:space="preserve">, </w:t>
      </w:r>
      <w:r w:rsidR="00691D31" w:rsidRPr="003E64A7">
        <w:rPr>
          <w:rFonts w:cs="Times New Roman"/>
          <w:noProof/>
          <w:sz w:val="24"/>
          <w:szCs w:val="24"/>
          <w:lang w:val="pl-PL"/>
        </w:rPr>
        <w:t>to właśnie</w:t>
      </w:r>
      <w:r w:rsidRPr="003E64A7">
        <w:rPr>
          <w:rFonts w:cs="Times New Roman"/>
          <w:noProof/>
          <w:sz w:val="24"/>
          <w:szCs w:val="24"/>
          <w:lang w:val="pl-PL"/>
        </w:rPr>
        <w:t xml:space="preserve"> świadectwo życia i pokorn</w:t>
      </w:r>
      <w:r w:rsidR="00691D31" w:rsidRPr="003E64A7">
        <w:rPr>
          <w:rFonts w:cs="Times New Roman"/>
          <w:noProof/>
          <w:sz w:val="24"/>
          <w:szCs w:val="24"/>
          <w:lang w:val="pl-PL"/>
        </w:rPr>
        <w:t>a</w:t>
      </w:r>
      <w:r w:rsidRPr="003E64A7">
        <w:rPr>
          <w:rFonts w:cs="Times New Roman"/>
          <w:noProof/>
          <w:sz w:val="24"/>
          <w:szCs w:val="24"/>
          <w:lang w:val="pl-PL"/>
        </w:rPr>
        <w:t xml:space="preserve"> służb</w:t>
      </w:r>
      <w:r w:rsidR="00691D31" w:rsidRPr="003E64A7">
        <w:rPr>
          <w:rFonts w:cs="Times New Roman"/>
          <w:noProof/>
          <w:sz w:val="24"/>
          <w:szCs w:val="24"/>
          <w:lang w:val="pl-PL"/>
        </w:rPr>
        <w:t>a zakonnika są zdolne</w:t>
      </w:r>
      <w:r w:rsidRPr="003E64A7">
        <w:rPr>
          <w:rFonts w:cs="Times New Roman"/>
          <w:noProof/>
          <w:sz w:val="24"/>
          <w:szCs w:val="24"/>
          <w:lang w:val="pl-PL"/>
        </w:rPr>
        <w:t xml:space="preserve"> przekształcić </w:t>
      </w:r>
      <w:r w:rsidR="00037BAC" w:rsidRPr="003E64A7">
        <w:rPr>
          <w:rFonts w:cs="Times New Roman"/>
          <w:noProof/>
          <w:sz w:val="24"/>
          <w:szCs w:val="24"/>
          <w:lang w:val="pl-PL"/>
        </w:rPr>
        <w:t>zwykłe gesty solidarności ludzkiej czy filantropii w działania</w:t>
      </w:r>
      <w:r w:rsidRPr="003E64A7">
        <w:rPr>
          <w:rFonts w:cs="Times New Roman"/>
          <w:noProof/>
          <w:sz w:val="24"/>
          <w:szCs w:val="24"/>
          <w:lang w:val="pl-PL"/>
        </w:rPr>
        <w:t xml:space="preserve"> misyjne.</w:t>
      </w:r>
    </w:p>
    <w:p w:rsidR="00C25A19" w:rsidRPr="003E64A7" w:rsidRDefault="00C25A19" w:rsidP="00C25A19">
      <w:pPr>
        <w:shd w:val="clear" w:color="auto" w:fill="FFFFFF" w:themeFill="background1"/>
        <w:spacing w:after="0" w:line="240" w:lineRule="auto"/>
        <w:jc w:val="both"/>
        <w:rPr>
          <w:rFonts w:ascii="Times New Roman" w:hAnsi="Times New Roman" w:cs="Times New Roman"/>
          <w:b/>
          <w:noProof/>
          <w:sz w:val="24"/>
          <w:szCs w:val="24"/>
          <w:lang w:val="pl-PL"/>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CEL</w:t>
      </w:r>
    </w:p>
    <w:p w:rsidR="00C25A19" w:rsidRPr="003E64A7" w:rsidRDefault="00C25A19" w:rsidP="008F58FD">
      <w:pPr>
        <w:pStyle w:val="Paragrafoelenco"/>
        <w:numPr>
          <w:ilvl w:val="0"/>
          <w:numId w:val="9"/>
        </w:numPr>
        <w:shd w:val="clear" w:color="auto" w:fill="FFFFFF" w:themeFill="background1"/>
        <w:spacing w:after="120" w:line="240" w:lineRule="auto"/>
        <w:ind w:left="0" w:hanging="567"/>
        <w:contextualSpacing w:val="0"/>
        <w:jc w:val="both"/>
        <w:rPr>
          <w:rFonts w:ascii="Calibri" w:hAnsi="Calibri" w:cs="Times New Roman"/>
          <w:b/>
          <w:noProof/>
          <w:sz w:val="24"/>
          <w:lang w:val="pl-PL"/>
        </w:rPr>
      </w:pPr>
      <w:r w:rsidRPr="003E64A7">
        <w:rPr>
          <w:rFonts w:ascii="Calibri" w:hAnsi="Calibri" w:cs="Times New Roman"/>
          <w:b/>
          <w:noProof/>
          <w:sz w:val="24"/>
          <w:lang w:val="pl-PL"/>
        </w:rPr>
        <w:t xml:space="preserve">Być „sługami Chrystusa i sługami ubogich”, przeżywając i </w:t>
      </w:r>
      <w:r w:rsidR="0047752A" w:rsidRPr="003E64A7">
        <w:rPr>
          <w:rFonts w:ascii="Calibri" w:hAnsi="Calibri" w:cs="Times New Roman"/>
          <w:b/>
          <w:noProof/>
          <w:sz w:val="24"/>
          <w:lang w:val="pl-PL"/>
        </w:rPr>
        <w:t>realizując</w:t>
      </w:r>
      <w:r w:rsidRPr="003E64A7">
        <w:rPr>
          <w:rFonts w:ascii="Calibri" w:hAnsi="Calibri" w:cs="Times New Roman"/>
          <w:b/>
          <w:noProof/>
          <w:sz w:val="24"/>
          <w:lang w:val="pl-PL"/>
        </w:rPr>
        <w:t xml:space="preserve"> misyjność, która </w:t>
      </w:r>
      <w:r w:rsidR="008F58FD" w:rsidRPr="003E64A7">
        <w:rPr>
          <w:rFonts w:ascii="Calibri" w:hAnsi="Calibri" w:cs="Times New Roman"/>
          <w:b/>
          <w:noProof/>
          <w:sz w:val="24"/>
          <w:lang w:val="pl-PL"/>
        </w:rPr>
        <w:t>angażuje w ten cel</w:t>
      </w:r>
      <w:r w:rsidRPr="003E64A7">
        <w:rPr>
          <w:rFonts w:ascii="Calibri" w:hAnsi="Calibri" w:cs="Times New Roman"/>
          <w:b/>
          <w:noProof/>
          <w:sz w:val="24"/>
          <w:lang w:val="pl-PL"/>
        </w:rPr>
        <w:t xml:space="preserve">, </w:t>
      </w:r>
      <w:r w:rsidR="008F58FD" w:rsidRPr="003E64A7">
        <w:rPr>
          <w:rFonts w:ascii="Calibri" w:hAnsi="Calibri" w:cs="Times New Roman"/>
          <w:b/>
          <w:noProof/>
          <w:sz w:val="24"/>
          <w:lang w:val="pl-PL"/>
        </w:rPr>
        <w:t xml:space="preserve">ludzi </w:t>
      </w:r>
      <w:r w:rsidRPr="003E64A7">
        <w:rPr>
          <w:rFonts w:ascii="Calibri" w:hAnsi="Calibri" w:cs="Times New Roman"/>
          <w:b/>
          <w:noProof/>
          <w:sz w:val="24"/>
          <w:lang w:val="pl-PL"/>
        </w:rPr>
        <w:t>świeckich i dzieła.</w:t>
      </w:r>
    </w:p>
    <w:p w:rsidR="00C25A19" w:rsidRPr="003E64A7" w:rsidRDefault="00C25A19" w:rsidP="00C25A19">
      <w:pPr>
        <w:pStyle w:val="Paragrafoelenco"/>
        <w:shd w:val="clear" w:color="auto" w:fill="FFFFFF" w:themeFill="background1"/>
        <w:spacing w:after="120" w:line="240" w:lineRule="auto"/>
        <w:ind w:left="0"/>
        <w:contextualSpacing w:val="0"/>
        <w:jc w:val="both"/>
        <w:rPr>
          <w:rFonts w:ascii="Times New Roman" w:hAnsi="Times New Roman" w:cs="Times New Roman"/>
          <w:b/>
          <w:noProof/>
          <w:szCs w:val="24"/>
          <w:lang w:val="pl-PL"/>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MOTYWACJE</w:t>
      </w:r>
    </w:p>
    <w:p w:rsidR="00C25A19" w:rsidRPr="003E64A7" w:rsidRDefault="00C25A19" w:rsidP="00C25A19">
      <w:pPr>
        <w:pStyle w:val="Paragrafoelenco"/>
        <w:numPr>
          <w:ilvl w:val="0"/>
          <w:numId w:val="9"/>
        </w:numPr>
        <w:shd w:val="clear" w:color="auto" w:fill="FFFFFF" w:themeFill="background1"/>
        <w:tabs>
          <w:tab w:val="left" w:pos="567"/>
        </w:tabs>
        <w:spacing w:after="120" w:line="240" w:lineRule="auto"/>
        <w:ind w:left="567" w:hanging="1134"/>
        <w:contextualSpacing w:val="0"/>
        <w:jc w:val="both"/>
        <w:rPr>
          <w:rFonts w:ascii="Times New Roman" w:hAnsi="Times New Roman" w:cs="Times New Roman"/>
          <w:b/>
          <w:noProof/>
          <w:sz w:val="24"/>
          <w:szCs w:val="24"/>
          <w:lang w:val="pl-PL"/>
        </w:rPr>
      </w:pPr>
      <w:r w:rsidRPr="003E64A7">
        <w:rPr>
          <w:rFonts w:ascii="Times New Roman" w:hAnsi="Times New Roman" w:cs="Times New Roman"/>
          <w:b/>
          <w:noProof/>
          <w:sz w:val="24"/>
          <w:szCs w:val="24"/>
          <w:lang w:val="pl-PL"/>
        </w:rPr>
        <w:t xml:space="preserve">Ksiądz Orione, </w:t>
      </w:r>
      <w:r w:rsidRPr="003E64A7">
        <w:rPr>
          <w:rFonts w:ascii="Times New Roman" w:hAnsi="Times New Roman" w:cs="Times New Roman"/>
          <w:b/>
          <w:i/>
          <w:noProof/>
          <w:sz w:val="24"/>
          <w:szCs w:val="24"/>
          <w:lang w:val="pl-PL"/>
        </w:rPr>
        <w:t>W imię Boskiej Opatrzności</w:t>
      </w:r>
      <w:r w:rsidRPr="003E64A7">
        <w:rPr>
          <w:rFonts w:ascii="Times New Roman" w:hAnsi="Times New Roman" w:cs="Times New Roman"/>
          <w:b/>
          <w:noProof/>
          <w:sz w:val="24"/>
          <w:szCs w:val="24"/>
          <w:lang w:val="pl-PL"/>
        </w:rPr>
        <w:t>, str. 145 [1939]</w:t>
      </w:r>
    </w:p>
    <w:p w:rsidR="00C25A19" w:rsidRPr="003E64A7" w:rsidRDefault="00C25A19" w:rsidP="00C25A19">
      <w:pPr>
        <w:tabs>
          <w:tab w:val="left" w:pos="567"/>
        </w:tabs>
        <w:ind w:left="567"/>
        <w:jc w:val="both"/>
        <w:rPr>
          <w:rFonts w:ascii="Times New Roman" w:hAnsi="Times New Roman" w:cs="Times New Roman"/>
          <w:noProof/>
          <w:sz w:val="24"/>
          <w:lang w:val="pl-PL"/>
        </w:rPr>
      </w:pPr>
      <w:r w:rsidRPr="003E64A7">
        <w:rPr>
          <w:rFonts w:ascii="Times New Roman" w:hAnsi="Times New Roman" w:cs="Times New Roman"/>
          <w:noProof/>
          <w:szCs w:val="24"/>
          <w:lang w:val="pl-PL"/>
        </w:rPr>
        <w:t>«</w:t>
      </w:r>
      <w:r w:rsidRPr="003E64A7">
        <w:rPr>
          <w:rFonts w:ascii="Times New Roman" w:hAnsi="Times New Roman" w:cs="Times New Roman"/>
          <w:noProof/>
          <w:sz w:val="24"/>
          <w:lang w:val="pl-PL"/>
        </w:rPr>
        <w:t xml:space="preserve">Musimy stać się świętymi, ale takimi, by nasza świętość nie była przedmiotem tylko kultu wiernych czy miała miejsce jedynie w kościele. Nasza świętość niech przenika i tworzy w społeczeństwie tyle światła, tyle życia miłości Boga i ludzi, tak żeby być kimś więcej niż święci Kościoła, święci ludu i zdrowia społecznego. Musimy się stać </w:t>
      </w:r>
      <w:r w:rsidRPr="003E64A7">
        <w:rPr>
          <w:rFonts w:ascii="Times New Roman" w:hAnsi="Times New Roman" w:cs="Times New Roman"/>
          <w:noProof/>
          <w:sz w:val="24"/>
          <w:lang w:val="pl-PL"/>
        </w:rPr>
        <w:sym w:font="Times New Roman" w:char="017A"/>
      </w:r>
      <w:r w:rsidRPr="003E64A7">
        <w:rPr>
          <w:rFonts w:ascii="Times New Roman" w:hAnsi="Times New Roman" w:cs="Times New Roman"/>
          <w:noProof/>
          <w:sz w:val="24"/>
          <w:lang w:val="pl-PL"/>
        </w:rPr>
        <w:t>r</w:t>
      </w:r>
      <w:r w:rsidRPr="003E64A7">
        <w:rPr>
          <w:rFonts w:ascii="Times New Roman" w:hAnsi="Times New Roman" w:cs="Times New Roman"/>
          <w:noProof/>
          <w:sz w:val="24"/>
          <w:lang w:val="pl-PL"/>
        </w:rPr>
        <w:sym w:font="Times New Roman" w:char="00F3"/>
      </w:r>
      <w:r w:rsidRPr="003E64A7">
        <w:rPr>
          <w:rFonts w:ascii="Times New Roman" w:hAnsi="Times New Roman" w:cs="Times New Roman"/>
          <w:noProof/>
          <w:sz w:val="24"/>
          <w:lang w:val="pl-PL"/>
        </w:rPr>
        <w:t>d</w:t>
      </w:r>
      <w:r w:rsidRPr="003E64A7">
        <w:rPr>
          <w:rFonts w:ascii="Times New Roman" w:hAnsi="Times New Roman" w:cs="Times New Roman"/>
          <w:noProof/>
          <w:sz w:val="24"/>
          <w:lang w:val="pl-PL"/>
        </w:rPr>
        <w:sym w:font="Times New Roman" w:char="0142"/>
      </w:r>
      <w:r w:rsidRPr="003E64A7">
        <w:rPr>
          <w:rFonts w:ascii="Times New Roman" w:hAnsi="Times New Roman" w:cs="Times New Roman"/>
          <w:noProof/>
          <w:sz w:val="24"/>
          <w:lang w:val="pl-PL"/>
        </w:rPr>
        <w:t>em duchowości mistycznej, która przenika wszystkie klasy społeczne: bądźmy ludźmi kontemplacyjnymi</w:t>
      </w:r>
      <w:r w:rsidR="0047752A"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ale i czynnymi </w:t>
      </w:r>
      <w:r w:rsidR="00FF73C2" w:rsidRPr="003E64A7">
        <w:rPr>
          <w:rFonts w:ascii="Times New Roman" w:hAnsi="Times New Roman" w:cs="Times New Roman"/>
          <w:i/>
          <w:noProof/>
          <w:sz w:val="24"/>
          <w:lang w:val="pl-PL"/>
        </w:rPr>
        <w:t>sługami Chrystusa i ubogich</w:t>
      </w:r>
      <w:r w:rsidRPr="003E64A7">
        <w:rPr>
          <w:rFonts w:ascii="Times New Roman" w:hAnsi="Times New Roman" w:cs="Times New Roman"/>
          <w:noProof/>
          <w:szCs w:val="24"/>
          <w:lang w:val="pl-PL"/>
        </w:rPr>
        <w:t>».</w:t>
      </w:r>
    </w:p>
    <w:p w:rsidR="00C25A19" w:rsidRPr="003E64A7" w:rsidRDefault="00C25A19" w:rsidP="00C25A19">
      <w:pPr>
        <w:pStyle w:val="Paragrafoelenco"/>
        <w:numPr>
          <w:ilvl w:val="0"/>
          <w:numId w:val="9"/>
        </w:numPr>
        <w:shd w:val="clear" w:color="auto" w:fill="FFFFFF" w:themeFill="background1"/>
        <w:tabs>
          <w:tab w:val="left" w:pos="1134"/>
        </w:tabs>
        <w:spacing w:after="120" w:line="240" w:lineRule="auto"/>
        <w:ind w:left="567" w:hanging="1134"/>
        <w:contextualSpacing w:val="0"/>
        <w:jc w:val="both"/>
        <w:rPr>
          <w:rFonts w:ascii="Times New Roman" w:hAnsi="Times New Roman" w:cs="Times New Roman"/>
          <w:b/>
          <w:noProof/>
          <w:sz w:val="24"/>
          <w:szCs w:val="24"/>
          <w:lang w:val="pl-PL"/>
        </w:rPr>
      </w:pPr>
      <w:r w:rsidRPr="003E64A7">
        <w:rPr>
          <w:rFonts w:ascii="Times New Roman" w:hAnsi="Times New Roman" w:cs="Times New Roman"/>
          <w:b/>
          <w:noProof/>
          <w:sz w:val="24"/>
          <w:szCs w:val="24"/>
          <w:lang w:val="pl-PL"/>
        </w:rPr>
        <w:t xml:space="preserve">Papież Franciszek, </w:t>
      </w:r>
      <w:r w:rsidRPr="003E64A7">
        <w:rPr>
          <w:rFonts w:ascii="Times New Roman" w:hAnsi="Times New Roman" w:cs="Times New Roman"/>
          <w:b/>
          <w:i/>
          <w:noProof/>
          <w:sz w:val="24"/>
          <w:szCs w:val="24"/>
          <w:lang w:val="pl-PL"/>
        </w:rPr>
        <w:t>Evangelii Gaudium</w:t>
      </w:r>
      <w:r w:rsidRPr="003E64A7">
        <w:rPr>
          <w:rFonts w:ascii="Times New Roman" w:hAnsi="Times New Roman" w:cs="Times New Roman"/>
          <w:b/>
          <w:noProof/>
          <w:sz w:val="24"/>
          <w:szCs w:val="24"/>
          <w:lang w:val="pl-PL"/>
        </w:rPr>
        <w:t xml:space="preserve">, nr 88 </w:t>
      </w:r>
    </w:p>
    <w:p w:rsidR="00C25A19" w:rsidRPr="003E64A7" w:rsidRDefault="00C25A19" w:rsidP="00C25A19">
      <w:pPr>
        <w:pStyle w:val="Paragrafoelenco"/>
        <w:shd w:val="clear" w:color="auto" w:fill="FFFFFF" w:themeFill="background1"/>
        <w:tabs>
          <w:tab w:val="left" w:pos="1134"/>
        </w:tabs>
        <w:spacing w:after="360" w:line="240" w:lineRule="auto"/>
        <w:ind w:left="567"/>
        <w:contextualSpacing w:val="0"/>
        <w:jc w:val="both"/>
        <w:rPr>
          <w:rFonts w:ascii="Times New Roman" w:hAnsi="Times New Roman" w:cs="Times New Roman"/>
          <w:noProof/>
          <w:szCs w:val="24"/>
          <w:lang w:val="pl-PL"/>
        </w:rPr>
      </w:pPr>
      <w:r w:rsidRPr="003E64A7">
        <w:rPr>
          <w:rFonts w:ascii="Times New Roman" w:hAnsi="Times New Roman" w:cs="Times New Roman"/>
          <w:noProof/>
          <w:szCs w:val="24"/>
          <w:lang w:val="pl-PL"/>
        </w:rPr>
        <w:t>«</w:t>
      </w:r>
      <w:r w:rsidRPr="003E64A7">
        <w:rPr>
          <w:rFonts w:ascii="Times New Roman" w:hAnsi="Times New Roman"/>
          <w:noProof/>
          <w:sz w:val="24"/>
          <w:szCs w:val="24"/>
          <w:lang w:val="pl-PL" w:eastAsia="pl-PL"/>
        </w:rPr>
        <w:t>Ewangelia zachęca nas zawsze, by podejmować ryzyko spotkania z twarzą drugiego człowieka, z jego fizyczną obecnością stawiającą pytania, z jego bólem i jego prośbami, z jego zaraźliwą radością, stale ramię w ramię.</w:t>
      </w:r>
      <w:r w:rsidRPr="003E64A7">
        <w:rPr>
          <w:rFonts w:ascii="Times New Roman" w:hAnsi="Times New Roman" w:cs="Times New Roman"/>
          <w:noProof/>
          <w:szCs w:val="24"/>
          <w:lang w:val="pl-PL"/>
        </w:rPr>
        <w:t>».</w:t>
      </w:r>
    </w:p>
    <w:p w:rsidR="00C25A19" w:rsidRPr="003E64A7" w:rsidRDefault="00C25A19" w:rsidP="00C25A19">
      <w:pPr>
        <w:pStyle w:val="Paragrafoelenco"/>
        <w:numPr>
          <w:ilvl w:val="0"/>
          <w:numId w:val="9"/>
        </w:numPr>
        <w:shd w:val="clear" w:color="auto" w:fill="FFFFFF" w:themeFill="background1"/>
        <w:spacing w:after="120" w:line="240" w:lineRule="auto"/>
        <w:ind w:left="567" w:hanging="1134"/>
        <w:contextualSpacing w:val="0"/>
        <w:jc w:val="both"/>
        <w:rPr>
          <w:rFonts w:ascii="Times New Roman" w:hAnsi="Times New Roman" w:cs="Times New Roman"/>
          <w:b/>
          <w:noProof/>
          <w:sz w:val="24"/>
          <w:szCs w:val="24"/>
          <w:lang w:val="pl-PL"/>
        </w:rPr>
      </w:pPr>
      <w:r w:rsidRPr="003E64A7">
        <w:rPr>
          <w:rFonts w:ascii="Times New Roman" w:hAnsi="Times New Roman" w:cs="Times New Roman"/>
          <w:b/>
          <w:noProof/>
          <w:sz w:val="24"/>
          <w:szCs w:val="24"/>
          <w:lang w:val="pl-PL"/>
        </w:rPr>
        <w:t xml:space="preserve">Papież Franciszek, Homilia podczas </w:t>
      </w:r>
      <w:r w:rsidRPr="003E64A7">
        <w:rPr>
          <w:rFonts w:ascii="Times New Roman" w:hAnsi="Times New Roman" w:cs="Times New Roman"/>
          <w:b/>
          <w:i/>
          <w:noProof/>
          <w:sz w:val="24"/>
          <w:szCs w:val="24"/>
          <w:lang w:val="pl-PL"/>
        </w:rPr>
        <w:t>Kongresu kościelnego we Florencji</w:t>
      </w:r>
      <w:r w:rsidRPr="003E64A7">
        <w:rPr>
          <w:rFonts w:ascii="Times New Roman" w:hAnsi="Times New Roman" w:cs="Times New Roman"/>
          <w:b/>
          <w:noProof/>
          <w:sz w:val="24"/>
          <w:szCs w:val="24"/>
          <w:lang w:val="pl-PL"/>
        </w:rPr>
        <w:t>, 10 listopada 2015r.</w:t>
      </w:r>
    </w:p>
    <w:p w:rsidR="00C25A19" w:rsidRPr="003E64A7" w:rsidRDefault="00C25A19" w:rsidP="00A35735">
      <w:pPr>
        <w:pStyle w:val="Paragrafoelenco"/>
        <w:shd w:val="clear" w:color="auto" w:fill="FFFFFF" w:themeFill="background1"/>
        <w:spacing w:after="840" w:line="240" w:lineRule="auto"/>
        <w:ind w:left="567"/>
        <w:contextualSpacing w:val="0"/>
        <w:jc w:val="both"/>
        <w:rPr>
          <w:rFonts w:ascii="Times New Roman" w:hAnsi="Times New Roman" w:cs="Times New Roman"/>
          <w:i/>
          <w:noProof/>
          <w:szCs w:val="24"/>
          <w:lang w:val="pl-PL"/>
        </w:rPr>
      </w:pPr>
      <w:r w:rsidRPr="003E64A7">
        <w:rPr>
          <w:rFonts w:ascii="Times New Roman" w:hAnsi="Times New Roman" w:cs="Times New Roman"/>
          <w:noProof/>
          <w:szCs w:val="24"/>
          <w:lang w:val="pl-PL"/>
        </w:rPr>
        <w:t>«Jeśli utracimy ten kontakt z ludem wiernym Bogu</w:t>
      </w:r>
      <w:r w:rsidR="008F58FD" w:rsidRPr="003E64A7">
        <w:rPr>
          <w:rFonts w:ascii="Times New Roman" w:hAnsi="Times New Roman" w:cs="Times New Roman"/>
          <w:noProof/>
          <w:szCs w:val="24"/>
          <w:lang w:val="pl-PL"/>
        </w:rPr>
        <w:t>,</w:t>
      </w:r>
      <w:r w:rsidRPr="003E64A7">
        <w:rPr>
          <w:rFonts w:ascii="Times New Roman" w:hAnsi="Times New Roman" w:cs="Times New Roman"/>
          <w:noProof/>
          <w:szCs w:val="24"/>
          <w:lang w:val="pl-PL"/>
        </w:rPr>
        <w:t xml:space="preserve"> </w:t>
      </w:r>
      <w:r w:rsidR="008F58FD" w:rsidRPr="003E64A7">
        <w:rPr>
          <w:rFonts w:ascii="Times New Roman" w:hAnsi="Times New Roman" w:cs="Times New Roman"/>
          <w:noProof/>
          <w:szCs w:val="24"/>
          <w:lang w:val="pl-PL"/>
        </w:rPr>
        <w:t>stracimy na człowieczeństwie</w:t>
      </w:r>
      <w:r w:rsidR="00C31ECB" w:rsidRPr="003E64A7">
        <w:rPr>
          <w:rFonts w:ascii="Times New Roman" w:hAnsi="Times New Roman" w:cs="Times New Roman"/>
          <w:noProof/>
          <w:szCs w:val="24"/>
          <w:lang w:val="pl-PL"/>
        </w:rPr>
        <w:t xml:space="preserve"> i nie postępujemy </w:t>
      </w:r>
      <w:r w:rsidRPr="003E64A7">
        <w:rPr>
          <w:rFonts w:ascii="Times New Roman" w:hAnsi="Times New Roman" w:cs="Times New Roman"/>
          <w:noProof/>
          <w:szCs w:val="24"/>
          <w:lang w:val="pl-PL"/>
        </w:rPr>
        <w:t xml:space="preserve">w żadnym kierunku. Tak więc co powinniśmy czynić, ojcze?– zapytacie. O co prosi nas Papież? </w:t>
      </w:r>
      <w:r w:rsidR="00C31ECB" w:rsidRPr="003E64A7">
        <w:rPr>
          <w:rFonts w:ascii="Times New Roman" w:hAnsi="Times New Roman" w:cs="Times New Roman"/>
          <w:noProof/>
          <w:szCs w:val="24"/>
          <w:lang w:val="pl-PL"/>
        </w:rPr>
        <w:t>Do was należy decyzja</w:t>
      </w:r>
      <w:r w:rsidRPr="003E64A7">
        <w:rPr>
          <w:rFonts w:ascii="Times New Roman" w:hAnsi="Times New Roman" w:cs="Times New Roman"/>
          <w:noProof/>
          <w:szCs w:val="24"/>
          <w:lang w:val="pl-PL"/>
        </w:rPr>
        <w:t xml:space="preserve">: lud i pasterze razem». </w:t>
      </w:r>
    </w:p>
    <w:p w:rsidR="00C25A19" w:rsidRPr="003E64A7" w:rsidRDefault="00C25A19" w:rsidP="00C25A19">
      <w:pPr>
        <w:pStyle w:val="Paragrafoelenco"/>
        <w:numPr>
          <w:ilvl w:val="0"/>
          <w:numId w:val="9"/>
        </w:numPr>
        <w:shd w:val="clear" w:color="auto" w:fill="FFFFFF" w:themeFill="background1"/>
        <w:tabs>
          <w:tab w:val="left" w:pos="1134"/>
        </w:tabs>
        <w:spacing w:after="120" w:line="240" w:lineRule="auto"/>
        <w:ind w:left="567" w:hanging="1134"/>
        <w:contextualSpacing w:val="0"/>
        <w:jc w:val="both"/>
        <w:rPr>
          <w:rFonts w:ascii="Times New Roman" w:hAnsi="Times New Roman" w:cs="Times New Roman"/>
          <w:b/>
          <w:noProof/>
          <w:sz w:val="24"/>
          <w:szCs w:val="24"/>
          <w:lang w:val="pl-PL"/>
        </w:rPr>
      </w:pPr>
      <w:r w:rsidRPr="003E64A7">
        <w:rPr>
          <w:rFonts w:ascii="Times New Roman" w:eastAsia="Times New Roman" w:hAnsi="Times New Roman" w:cs="Times New Roman"/>
          <w:b/>
          <w:i/>
          <w:noProof/>
          <w:spacing w:val="-3"/>
          <w:sz w:val="24"/>
          <w:szCs w:val="24"/>
          <w:lang w:val="pl-PL" w:eastAsia="it-IT"/>
        </w:rPr>
        <w:lastRenderedPageBreak/>
        <w:t>Konstytucje</w:t>
      </w:r>
      <w:r w:rsidRPr="003E64A7">
        <w:rPr>
          <w:rFonts w:ascii="Times New Roman" w:eastAsia="Times New Roman" w:hAnsi="Times New Roman" w:cs="Times New Roman"/>
          <w:b/>
          <w:noProof/>
          <w:spacing w:val="-3"/>
          <w:sz w:val="24"/>
          <w:szCs w:val="24"/>
          <w:lang w:val="pl-PL" w:eastAsia="it-IT"/>
        </w:rPr>
        <w:t>, art. 116</w:t>
      </w:r>
    </w:p>
    <w:p w:rsidR="00C25A19" w:rsidRPr="003E64A7" w:rsidRDefault="00C25A19" w:rsidP="00C25A19">
      <w:pPr>
        <w:pStyle w:val="Corpotesto"/>
        <w:ind w:left="567"/>
        <w:jc w:val="both"/>
        <w:rPr>
          <w:rFonts w:ascii="Times New Roman" w:hAnsi="Times New Roman" w:cs="Times New Roman"/>
          <w:b/>
          <w:noProof/>
          <w:spacing w:val="-3"/>
          <w:lang w:val="pl-PL" w:eastAsia="it-IT"/>
        </w:rPr>
      </w:pPr>
      <w:r w:rsidRPr="003E64A7">
        <w:rPr>
          <w:rFonts w:ascii="Times New Roman" w:hAnsi="Times New Roman" w:cs="Times New Roman"/>
          <w:noProof/>
          <w:lang w:val="pl-PL"/>
        </w:rPr>
        <w:t>«Ksiądz Orione nauczył nas „widzieć i rozpoznawać w człowieku Chrystusa”, a więc „pracować zawsze z gorliwością, z zapałem dla sprawy Bożej, Kościoła i dusz”. Dlatego jesteśmy pewni, że do samej istoty życia zakonnego należy nasza działalność apostolska i dobroczynna, jako święte posługiwanie i dzieło miłości przez Kościół zlecone, które marny pełnić w jego imieniu. Dlatego też całe nasze życie zakonne powinno być przepojone duchem apostolskim, a cała działalność apostolska ma być nacechowana duchem zakonnym w najściślejszej łączności z Boskim Mistrzem».</w:t>
      </w:r>
      <w:r w:rsidRPr="003E64A7">
        <w:rPr>
          <w:rFonts w:ascii="Times New Roman" w:hAnsi="Times New Roman" w:cs="Times New Roman"/>
          <w:b/>
          <w:noProof/>
          <w:spacing w:val="-3"/>
          <w:lang w:val="pl-PL" w:eastAsia="it-IT"/>
        </w:rPr>
        <w:t xml:space="preserve"> </w:t>
      </w:r>
    </w:p>
    <w:p w:rsidR="00771F05" w:rsidRPr="003E64A7" w:rsidRDefault="00771F05" w:rsidP="00C25A19">
      <w:pPr>
        <w:pStyle w:val="Corpotesto"/>
        <w:ind w:left="567"/>
        <w:jc w:val="both"/>
        <w:rPr>
          <w:rFonts w:ascii="Times New Roman" w:hAnsi="Times New Roman" w:cs="Times New Roman"/>
          <w:noProof/>
          <w:spacing w:val="-3"/>
          <w:lang w:val="pl-PL" w:eastAsia="it-IT"/>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szCs w:val="24"/>
          <w:lang w:val="pl-PL"/>
        </w:rPr>
      </w:pPr>
      <w:r w:rsidRPr="003E64A7">
        <w:rPr>
          <w:rFonts w:ascii="Times New Roman" w:hAnsi="Times New Roman" w:cs="Times New Roman"/>
          <w:b/>
          <w:noProof/>
          <w:szCs w:val="24"/>
          <w:lang w:val="pl-PL"/>
        </w:rPr>
        <w:t>DROGA I INICJATYWY</w:t>
      </w:r>
    </w:p>
    <w:p w:rsidR="00C25A19" w:rsidRPr="003E64A7" w:rsidRDefault="00C31ECB" w:rsidP="00C31ECB">
      <w:pPr>
        <w:pStyle w:val="Paragrafoelenco"/>
        <w:numPr>
          <w:ilvl w:val="0"/>
          <w:numId w:val="9"/>
        </w:numPr>
        <w:shd w:val="clear" w:color="auto" w:fill="FFFFFF" w:themeFill="background1"/>
        <w:spacing w:after="120" w:line="240" w:lineRule="auto"/>
        <w:ind w:left="0" w:hanging="567"/>
        <w:contextualSpacing w:val="0"/>
        <w:jc w:val="both"/>
        <w:rPr>
          <w:rFonts w:ascii="Bookman Old Style" w:hAnsi="Bookman Old Style" w:cs="Times New Roman"/>
          <w:noProof/>
          <w:sz w:val="24"/>
          <w:szCs w:val="24"/>
          <w:lang w:val="pl-PL"/>
        </w:rPr>
      </w:pPr>
      <w:r w:rsidRPr="003E64A7">
        <w:rPr>
          <w:rFonts w:ascii="Bookman Old Style" w:hAnsi="Bookman Old Style" w:cs="Times New Roman"/>
          <w:noProof/>
          <w:sz w:val="24"/>
          <w:szCs w:val="24"/>
          <w:lang w:val="pl-PL"/>
        </w:rPr>
        <w:t xml:space="preserve">W celu </w:t>
      </w:r>
      <w:r w:rsidR="00C25A19" w:rsidRPr="003E64A7">
        <w:rPr>
          <w:rFonts w:ascii="Bookman Old Style" w:hAnsi="Bookman Old Style" w:cs="Times New Roman"/>
          <w:noProof/>
          <w:sz w:val="24"/>
          <w:szCs w:val="24"/>
          <w:lang w:val="pl-PL"/>
        </w:rPr>
        <w:t>rozwin</w:t>
      </w:r>
      <w:r w:rsidRPr="003E64A7">
        <w:rPr>
          <w:rFonts w:ascii="Bookman Old Style" w:hAnsi="Bookman Old Style" w:cs="Times New Roman"/>
          <w:noProof/>
          <w:sz w:val="24"/>
          <w:szCs w:val="24"/>
          <w:lang w:val="pl-PL"/>
        </w:rPr>
        <w:t>ięcia działań misyjnych przepojonych</w:t>
      </w:r>
      <w:r w:rsidR="00C25A19" w:rsidRPr="003E64A7">
        <w:rPr>
          <w:rFonts w:ascii="Bookman Old Style" w:hAnsi="Bookman Old Style" w:cs="Times New Roman"/>
          <w:noProof/>
          <w:sz w:val="24"/>
          <w:szCs w:val="24"/>
          <w:lang w:val="pl-PL"/>
        </w:rPr>
        <w:t xml:space="preserve"> świadectwem i służbą, pomocne będą następujące inicjatywy: </w:t>
      </w:r>
    </w:p>
    <w:p w:rsidR="00C25A19" w:rsidRPr="003E64A7" w:rsidRDefault="00C25A19" w:rsidP="00CB22E5">
      <w:pPr>
        <w:pStyle w:val="Paragrafoelenco"/>
        <w:numPr>
          <w:ilvl w:val="0"/>
          <w:numId w:val="9"/>
        </w:numPr>
        <w:shd w:val="clear" w:color="auto" w:fill="FFFFFF" w:themeFill="background1"/>
        <w:tabs>
          <w:tab w:val="left" w:pos="1276"/>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A)</w:t>
      </w:r>
      <w:r w:rsidRPr="003E64A7">
        <w:rPr>
          <w:rFonts w:ascii="Bookman Old Style" w:hAnsi="Bookman Old Style" w:cs="Times New Roman"/>
          <w:noProof/>
          <w:sz w:val="24"/>
          <w:szCs w:val="24"/>
          <w:lang w:val="pl-PL"/>
        </w:rPr>
        <w:t xml:space="preserve"> Dzielenie z ludźmi stylu </w:t>
      </w:r>
      <w:r w:rsidR="008F58A4" w:rsidRPr="003E64A7">
        <w:rPr>
          <w:rFonts w:ascii="Bookman Old Style" w:hAnsi="Bookman Old Style" w:cs="Times New Roman"/>
          <w:noProof/>
          <w:sz w:val="24"/>
          <w:szCs w:val="24"/>
          <w:lang w:val="pl-PL"/>
        </w:rPr>
        <w:t>nacechowanego umiarem</w:t>
      </w:r>
      <w:r w:rsidRPr="003E64A7">
        <w:rPr>
          <w:rFonts w:ascii="Bookman Old Style" w:hAnsi="Bookman Old Style" w:cs="Times New Roman"/>
          <w:noProof/>
          <w:sz w:val="24"/>
          <w:szCs w:val="24"/>
          <w:lang w:val="pl-PL"/>
        </w:rPr>
        <w:t xml:space="preserve">, </w:t>
      </w:r>
      <w:r w:rsidR="003C7F7A" w:rsidRPr="003E64A7">
        <w:rPr>
          <w:rFonts w:ascii="Bookman Old Style" w:hAnsi="Bookman Old Style" w:cs="Times New Roman"/>
          <w:noProof/>
          <w:sz w:val="24"/>
          <w:szCs w:val="24"/>
          <w:lang w:val="pl-PL"/>
        </w:rPr>
        <w:t xml:space="preserve">osobistymi </w:t>
      </w:r>
      <w:r w:rsidRPr="003E64A7">
        <w:rPr>
          <w:rFonts w:ascii="Bookman Old Style" w:hAnsi="Bookman Old Style" w:cs="Times New Roman"/>
          <w:noProof/>
          <w:sz w:val="24"/>
          <w:szCs w:val="24"/>
          <w:lang w:val="pl-PL"/>
        </w:rPr>
        <w:t xml:space="preserve">doświadczeniami </w:t>
      </w:r>
      <w:r w:rsidR="003C7F7A" w:rsidRPr="003E64A7">
        <w:rPr>
          <w:rFonts w:ascii="Bookman Old Style" w:hAnsi="Bookman Old Style" w:cs="Times New Roman"/>
          <w:noProof/>
          <w:sz w:val="24"/>
          <w:szCs w:val="24"/>
          <w:lang w:val="pl-PL"/>
        </w:rPr>
        <w:t xml:space="preserve">praktykowania uczynków </w:t>
      </w:r>
      <w:r w:rsidRPr="003E64A7">
        <w:rPr>
          <w:rFonts w:ascii="Bookman Old Style" w:hAnsi="Bookman Old Style" w:cs="Times New Roman"/>
          <w:noProof/>
          <w:sz w:val="24"/>
          <w:szCs w:val="24"/>
          <w:lang w:val="pl-PL"/>
        </w:rPr>
        <w:t>miłosier</w:t>
      </w:r>
      <w:r w:rsidR="003C7F7A" w:rsidRPr="003E64A7">
        <w:rPr>
          <w:rFonts w:ascii="Bookman Old Style" w:hAnsi="Bookman Old Style" w:cs="Times New Roman"/>
          <w:noProof/>
          <w:sz w:val="24"/>
          <w:szCs w:val="24"/>
          <w:lang w:val="pl-PL"/>
        </w:rPr>
        <w:t>dzia. Będzie</w:t>
      </w:r>
      <w:r w:rsidRPr="003E64A7">
        <w:rPr>
          <w:rFonts w:ascii="Bookman Old Style" w:hAnsi="Bookman Old Style" w:cs="Times New Roman"/>
          <w:noProof/>
          <w:sz w:val="24"/>
          <w:szCs w:val="24"/>
          <w:lang w:val="pl-PL"/>
        </w:rPr>
        <w:t xml:space="preserve"> </w:t>
      </w:r>
      <w:r w:rsidR="003C7F7A" w:rsidRPr="003E64A7">
        <w:rPr>
          <w:rFonts w:ascii="Bookman Old Style" w:hAnsi="Bookman Old Style" w:cs="Times New Roman"/>
          <w:noProof/>
          <w:sz w:val="24"/>
          <w:szCs w:val="24"/>
          <w:lang w:val="pl-PL"/>
        </w:rPr>
        <w:t xml:space="preserve">to praktykowane </w:t>
      </w:r>
      <w:r w:rsidRPr="003E64A7">
        <w:rPr>
          <w:rFonts w:ascii="Bookman Old Style" w:hAnsi="Bookman Old Style" w:cs="Times New Roman"/>
          <w:noProof/>
          <w:sz w:val="24"/>
          <w:szCs w:val="24"/>
          <w:lang w:val="pl-PL"/>
        </w:rPr>
        <w:t xml:space="preserve">od </w:t>
      </w:r>
      <w:r w:rsidR="00CB22E5" w:rsidRPr="003E64A7">
        <w:rPr>
          <w:rFonts w:ascii="Bookman Old Style" w:hAnsi="Bookman Old Style" w:cs="Times New Roman"/>
          <w:noProof/>
          <w:sz w:val="24"/>
          <w:szCs w:val="24"/>
          <w:lang w:val="pl-PL"/>
        </w:rPr>
        <w:t xml:space="preserve">samego </w:t>
      </w:r>
      <w:r w:rsidRPr="003E64A7">
        <w:rPr>
          <w:rFonts w:ascii="Bookman Old Style" w:hAnsi="Bookman Old Style" w:cs="Times New Roman"/>
          <w:noProof/>
          <w:sz w:val="24"/>
          <w:szCs w:val="24"/>
          <w:lang w:val="pl-PL"/>
        </w:rPr>
        <w:t xml:space="preserve">początku formacji. </w:t>
      </w:r>
    </w:p>
    <w:p w:rsidR="00C25A19" w:rsidRPr="003E64A7" w:rsidRDefault="00C25A19" w:rsidP="008C7837">
      <w:pPr>
        <w:pStyle w:val="Paragrafoelenco"/>
        <w:numPr>
          <w:ilvl w:val="0"/>
          <w:numId w:val="9"/>
        </w:numPr>
        <w:shd w:val="clear" w:color="auto" w:fill="FFFFFF" w:themeFill="background1"/>
        <w:tabs>
          <w:tab w:val="left" w:pos="1276"/>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B)</w:t>
      </w:r>
      <w:r w:rsidRPr="003E64A7">
        <w:rPr>
          <w:rFonts w:ascii="Bookman Old Style" w:hAnsi="Bookman Old Style" w:cs="Times New Roman"/>
          <w:noProof/>
          <w:sz w:val="24"/>
          <w:szCs w:val="24"/>
          <w:lang w:val="pl-PL"/>
        </w:rPr>
        <w:t> </w:t>
      </w:r>
      <w:r w:rsidR="006D5E44" w:rsidRPr="003E64A7">
        <w:rPr>
          <w:rFonts w:ascii="Bookman Old Style" w:hAnsi="Bookman Old Style" w:cs="Times New Roman"/>
          <w:noProof/>
          <w:sz w:val="24"/>
          <w:szCs w:val="24"/>
          <w:lang w:val="pl-PL"/>
        </w:rPr>
        <w:t>R</w:t>
      </w:r>
      <w:r w:rsidR="00CB22E5" w:rsidRPr="003E64A7">
        <w:rPr>
          <w:rFonts w:ascii="Bookman Old Style" w:hAnsi="Bookman Old Style" w:cs="Times New Roman"/>
          <w:noProof/>
          <w:sz w:val="24"/>
          <w:szCs w:val="24"/>
          <w:lang w:val="pl-PL"/>
        </w:rPr>
        <w:t xml:space="preserve">ealizować wspólne </w:t>
      </w:r>
      <w:r w:rsidRPr="003E64A7">
        <w:rPr>
          <w:rFonts w:ascii="Bookman Old Style" w:hAnsi="Bookman Old Style" w:cs="Times New Roman"/>
          <w:noProof/>
          <w:sz w:val="24"/>
          <w:szCs w:val="24"/>
          <w:lang w:val="pl-PL"/>
        </w:rPr>
        <w:t>spotkania formac</w:t>
      </w:r>
      <w:r w:rsidR="00CB22E5" w:rsidRPr="003E64A7">
        <w:rPr>
          <w:rFonts w:ascii="Bookman Old Style" w:hAnsi="Bookman Old Style" w:cs="Times New Roman"/>
          <w:noProof/>
          <w:sz w:val="24"/>
          <w:szCs w:val="24"/>
          <w:lang w:val="pl-PL"/>
        </w:rPr>
        <w:t>yjne, angażu</w:t>
      </w:r>
      <w:r w:rsidR="006D5E44" w:rsidRPr="003E64A7">
        <w:rPr>
          <w:rFonts w:ascii="Bookman Old Style" w:hAnsi="Bookman Old Style" w:cs="Times New Roman"/>
          <w:noProof/>
          <w:sz w:val="24"/>
          <w:szCs w:val="24"/>
          <w:lang w:val="pl-PL"/>
        </w:rPr>
        <w:t>jąc</w:t>
      </w:r>
      <w:r w:rsidR="00CB22E5" w:rsidRPr="003E64A7">
        <w:rPr>
          <w:rFonts w:ascii="Bookman Old Style" w:hAnsi="Bookman Old Style" w:cs="Times New Roman"/>
          <w:noProof/>
          <w:sz w:val="24"/>
          <w:szCs w:val="24"/>
          <w:lang w:val="pl-PL"/>
        </w:rPr>
        <w:t xml:space="preserve"> całą Rodzinę</w:t>
      </w:r>
      <w:r w:rsidRPr="003E64A7">
        <w:rPr>
          <w:rFonts w:ascii="Bookman Old Style" w:hAnsi="Bookman Old Style" w:cs="Times New Roman"/>
          <w:noProof/>
          <w:sz w:val="24"/>
          <w:szCs w:val="24"/>
          <w:lang w:val="pl-PL"/>
        </w:rPr>
        <w:t xml:space="preserve"> charyzmatyczną. Dla współpracowników świeckich, zagwarantować i wzmóc czas i środki</w:t>
      </w:r>
      <w:r w:rsidR="00380E85" w:rsidRPr="003E64A7">
        <w:rPr>
          <w:rFonts w:ascii="Bookman Old Style" w:hAnsi="Bookman Old Style" w:cs="Times New Roman"/>
          <w:noProof/>
          <w:sz w:val="24"/>
          <w:szCs w:val="24"/>
          <w:lang w:val="pl-PL"/>
        </w:rPr>
        <w:t>,</w:t>
      </w:r>
      <w:r w:rsidRPr="003E64A7">
        <w:rPr>
          <w:rFonts w:ascii="Bookman Old Style" w:hAnsi="Bookman Old Style" w:cs="Times New Roman"/>
          <w:noProof/>
          <w:sz w:val="24"/>
          <w:szCs w:val="24"/>
          <w:lang w:val="pl-PL"/>
        </w:rPr>
        <w:t xml:space="preserve"> </w:t>
      </w:r>
      <w:r w:rsidR="00BF2CDD" w:rsidRPr="003E64A7">
        <w:rPr>
          <w:rFonts w:ascii="Bookman Old Style" w:hAnsi="Bookman Old Style" w:cs="Times New Roman"/>
          <w:noProof/>
          <w:sz w:val="24"/>
          <w:szCs w:val="24"/>
          <w:lang w:val="pl-PL"/>
        </w:rPr>
        <w:t>ofe</w:t>
      </w:r>
      <w:r w:rsidRPr="003E64A7">
        <w:rPr>
          <w:rFonts w:ascii="Bookman Old Style" w:hAnsi="Bookman Old Style" w:cs="Times New Roman"/>
          <w:noProof/>
          <w:sz w:val="24"/>
          <w:szCs w:val="24"/>
          <w:lang w:val="pl-PL"/>
        </w:rPr>
        <w:t>r</w:t>
      </w:r>
      <w:r w:rsidR="00BF2CDD" w:rsidRPr="003E64A7">
        <w:rPr>
          <w:rFonts w:ascii="Bookman Old Style" w:hAnsi="Bookman Old Style" w:cs="Times New Roman"/>
          <w:noProof/>
          <w:sz w:val="24"/>
          <w:szCs w:val="24"/>
          <w:lang w:val="pl-PL"/>
        </w:rPr>
        <w:t>ując</w:t>
      </w:r>
      <w:r w:rsidRPr="003E64A7">
        <w:rPr>
          <w:rFonts w:ascii="Bookman Old Style" w:hAnsi="Bookman Old Style" w:cs="Times New Roman"/>
          <w:noProof/>
          <w:sz w:val="24"/>
          <w:szCs w:val="24"/>
          <w:lang w:val="pl-PL"/>
        </w:rPr>
        <w:t xml:space="preserve"> im formację charyzmatyczno-ewa</w:t>
      </w:r>
      <w:r w:rsidR="00BF2CDD" w:rsidRPr="003E64A7">
        <w:rPr>
          <w:rFonts w:ascii="Bookman Old Style" w:hAnsi="Bookman Old Style" w:cs="Times New Roman"/>
          <w:noProof/>
          <w:sz w:val="24"/>
          <w:szCs w:val="24"/>
          <w:lang w:val="pl-PL"/>
        </w:rPr>
        <w:t>ngelizacyjną razem z kompetencjami techniczno-zawodowymi</w:t>
      </w:r>
      <w:r w:rsidRPr="003E64A7">
        <w:rPr>
          <w:rFonts w:ascii="Bookman Old Style" w:hAnsi="Bookman Old Style" w:cs="Times New Roman"/>
          <w:noProof/>
          <w:sz w:val="24"/>
          <w:szCs w:val="24"/>
          <w:lang w:val="pl-PL"/>
        </w:rPr>
        <w:t xml:space="preserve"> w różnych </w:t>
      </w:r>
      <w:r w:rsidR="008C7837" w:rsidRPr="003E64A7">
        <w:rPr>
          <w:rFonts w:ascii="Bookman Old Style" w:hAnsi="Bookman Old Style" w:cs="Times New Roman"/>
          <w:noProof/>
          <w:sz w:val="24"/>
          <w:szCs w:val="24"/>
          <w:lang w:val="pl-PL"/>
        </w:rPr>
        <w:t xml:space="preserve">wymiarach </w:t>
      </w:r>
      <w:r w:rsidRPr="003E64A7">
        <w:rPr>
          <w:rFonts w:ascii="Bookman Old Style" w:hAnsi="Bookman Old Style" w:cs="Times New Roman"/>
          <w:noProof/>
          <w:sz w:val="24"/>
          <w:szCs w:val="24"/>
          <w:lang w:val="pl-PL"/>
        </w:rPr>
        <w:t xml:space="preserve">naszej misji. </w:t>
      </w:r>
    </w:p>
    <w:p w:rsidR="00C25A19" w:rsidRPr="003E64A7" w:rsidRDefault="00C25A19" w:rsidP="008C7837">
      <w:pPr>
        <w:pStyle w:val="Paragrafoelenco"/>
        <w:numPr>
          <w:ilvl w:val="0"/>
          <w:numId w:val="9"/>
        </w:numPr>
        <w:shd w:val="clear" w:color="auto" w:fill="FFFFFF" w:themeFill="background1"/>
        <w:tabs>
          <w:tab w:val="left" w:pos="1276"/>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C)</w:t>
      </w:r>
      <w:r w:rsidRPr="003E64A7">
        <w:rPr>
          <w:rFonts w:ascii="Bookman Old Style" w:hAnsi="Bookman Old Style" w:cs="Times New Roman"/>
          <w:noProof/>
          <w:sz w:val="24"/>
          <w:szCs w:val="24"/>
          <w:lang w:val="pl-PL"/>
        </w:rPr>
        <w:t> </w:t>
      </w:r>
      <w:r w:rsidRPr="003E64A7">
        <w:rPr>
          <w:rFonts w:ascii="Bookman Old Style" w:eastAsia="Calibri" w:hAnsi="Bookman Old Style" w:cs="Times New Roman"/>
          <w:noProof/>
          <w:sz w:val="24"/>
          <w:szCs w:val="24"/>
          <w:u w:color="7030A0"/>
          <w:lang w:val="pl-PL"/>
        </w:rPr>
        <w:t xml:space="preserve">Kontynuować dzieło przemiany apostolskiej naszych instytucji </w:t>
      </w:r>
      <w:r w:rsidR="008C7837" w:rsidRPr="003E64A7">
        <w:rPr>
          <w:rFonts w:ascii="Bookman Old Style" w:eastAsia="Calibri" w:hAnsi="Bookman Old Style" w:cs="Times New Roman"/>
          <w:noProof/>
          <w:sz w:val="24"/>
          <w:szCs w:val="24"/>
          <w:u w:color="7030A0"/>
          <w:lang w:val="pl-PL"/>
        </w:rPr>
        <w:t>miłosierdzia tak, aby nie były one celem samym w sobie</w:t>
      </w:r>
      <w:r w:rsidRPr="003E64A7">
        <w:rPr>
          <w:rFonts w:ascii="Bookman Old Style" w:hAnsi="Bookman Old Style" w:cs="Times New Roman"/>
          <w:noProof/>
          <w:sz w:val="24"/>
          <w:szCs w:val="24"/>
          <w:lang w:val="pl-PL"/>
        </w:rPr>
        <w:t>: „przechodzić od dzieł miłosierdzia do miłosierdzia dzieł”</w:t>
      </w:r>
      <w:r w:rsidRPr="003E64A7">
        <w:rPr>
          <w:rFonts w:ascii="Bookman Old Style" w:eastAsia="Times New Roman" w:hAnsi="Bookman Old Style" w:cs="Times New Roman"/>
          <w:i/>
          <w:noProof/>
          <w:sz w:val="24"/>
          <w:szCs w:val="24"/>
          <w:lang w:val="pl-PL" w:eastAsia="it-IT"/>
        </w:rPr>
        <w:t xml:space="preserve">. </w:t>
      </w:r>
    </w:p>
    <w:p w:rsidR="00C25A19" w:rsidRPr="003E64A7" w:rsidRDefault="00C25A19" w:rsidP="008F6DF7">
      <w:pPr>
        <w:pStyle w:val="Paragrafoelenco"/>
        <w:numPr>
          <w:ilvl w:val="0"/>
          <w:numId w:val="9"/>
        </w:numPr>
        <w:shd w:val="clear" w:color="auto" w:fill="FFFFFF" w:themeFill="background1"/>
        <w:tabs>
          <w:tab w:val="left" w:pos="1276"/>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D)</w:t>
      </w:r>
      <w:r w:rsidRPr="003E64A7">
        <w:rPr>
          <w:rFonts w:ascii="Bookman Old Style" w:hAnsi="Bookman Old Style" w:cs="Times New Roman"/>
          <w:noProof/>
          <w:sz w:val="24"/>
          <w:szCs w:val="24"/>
          <w:lang w:val="pl-PL"/>
        </w:rPr>
        <w:t> </w:t>
      </w:r>
      <w:r w:rsidRPr="003E64A7">
        <w:rPr>
          <w:rFonts w:ascii="Bookman Old Style" w:eastAsia="Calibri" w:hAnsi="Bookman Old Style" w:cs="Times New Roman"/>
          <w:noProof/>
          <w:sz w:val="24"/>
          <w:szCs w:val="24"/>
          <w:u w:color="7030A0"/>
          <w:lang w:val="pl-PL"/>
        </w:rPr>
        <w:t xml:space="preserve">Wyodrębnić proste i </w:t>
      </w:r>
      <w:r w:rsidR="008C7837" w:rsidRPr="003E64A7">
        <w:rPr>
          <w:rFonts w:ascii="Bookman Old Style" w:eastAsia="Calibri" w:hAnsi="Bookman Old Style" w:cs="Times New Roman"/>
          <w:noProof/>
          <w:sz w:val="24"/>
          <w:szCs w:val="24"/>
          <w:u w:color="7030A0"/>
          <w:lang w:val="pl-PL"/>
        </w:rPr>
        <w:t xml:space="preserve">okresowe </w:t>
      </w:r>
      <w:r w:rsidRPr="003E64A7">
        <w:rPr>
          <w:rFonts w:ascii="Bookman Old Style" w:eastAsia="Calibri" w:hAnsi="Bookman Old Style" w:cs="Times New Roman"/>
          <w:noProof/>
          <w:sz w:val="24"/>
          <w:szCs w:val="24"/>
          <w:u w:color="7030A0"/>
          <w:lang w:val="pl-PL"/>
        </w:rPr>
        <w:t xml:space="preserve">sposoby </w:t>
      </w:r>
      <w:r w:rsidR="008C7837" w:rsidRPr="003E64A7">
        <w:rPr>
          <w:rFonts w:ascii="Bookman Old Style" w:eastAsia="Calibri" w:hAnsi="Bookman Old Style" w:cs="Times New Roman"/>
          <w:noProof/>
          <w:sz w:val="24"/>
          <w:szCs w:val="24"/>
          <w:u w:color="7030A0"/>
          <w:lang w:val="pl-PL"/>
        </w:rPr>
        <w:t xml:space="preserve">planowania </w:t>
      </w:r>
      <w:r w:rsidRPr="003E64A7">
        <w:rPr>
          <w:rFonts w:ascii="Bookman Old Style" w:eastAsia="Calibri" w:hAnsi="Bookman Old Style" w:cs="Times New Roman"/>
          <w:noProof/>
          <w:sz w:val="24"/>
          <w:szCs w:val="24"/>
          <w:u w:color="7030A0"/>
          <w:lang w:val="pl-PL"/>
        </w:rPr>
        <w:t xml:space="preserve">i </w:t>
      </w:r>
      <w:r w:rsidR="008C7837" w:rsidRPr="003E64A7">
        <w:rPr>
          <w:rFonts w:ascii="Bookman Old Style" w:eastAsia="Calibri" w:hAnsi="Bookman Old Style" w:cs="Times New Roman"/>
          <w:noProof/>
          <w:sz w:val="24"/>
          <w:szCs w:val="24"/>
          <w:u w:color="7030A0"/>
          <w:lang w:val="pl-PL"/>
        </w:rPr>
        <w:t>rewizji</w:t>
      </w:r>
      <w:r w:rsidRPr="003E64A7">
        <w:rPr>
          <w:rFonts w:ascii="Bookman Old Style" w:eastAsia="Calibri" w:hAnsi="Bookman Old Style" w:cs="Times New Roman"/>
          <w:noProof/>
          <w:sz w:val="24"/>
          <w:szCs w:val="24"/>
          <w:u w:color="7030A0"/>
          <w:lang w:val="pl-PL"/>
        </w:rPr>
        <w:t xml:space="preserve">, </w:t>
      </w:r>
      <w:r w:rsidR="008F6DF7" w:rsidRPr="003E64A7">
        <w:rPr>
          <w:rFonts w:ascii="Bookman Old Style" w:eastAsia="Calibri" w:hAnsi="Bookman Old Style" w:cs="Times New Roman"/>
          <w:noProof/>
          <w:sz w:val="24"/>
          <w:szCs w:val="24"/>
          <w:u w:color="7030A0"/>
          <w:lang w:val="pl-PL"/>
        </w:rPr>
        <w:t>uwzględniając</w:t>
      </w:r>
      <w:r w:rsidRPr="003E64A7">
        <w:rPr>
          <w:rFonts w:ascii="Bookman Old Style" w:eastAsia="Calibri" w:hAnsi="Bookman Old Style" w:cs="Times New Roman"/>
          <w:noProof/>
          <w:sz w:val="24"/>
          <w:szCs w:val="24"/>
          <w:u w:color="7030A0"/>
          <w:lang w:val="pl-PL"/>
        </w:rPr>
        <w:t xml:space="preserve"> konkretn</w:t>
      </w:r>
      <w:r w:rsidR="008F6DF7" w:rsidRPr="003E64A7">
        <w:rPr>
          <w:rFonts w:ascii="Bookman Old Style" w:eastAsia="Calibri" w:hAnsi="Bookman Old Style" w:cs="Times New Roman"/>
          <w:noProof/>
          <w:sz w:val="24"/>
          <w:szCs w:val="24"/>
          <w:u w:color="7030A0"/>
          <w:lang w:val="pl-PL"/>
        </w:rPr>
        <w:t>e</w:t>
      </w:r>
      <w:r w:rsidRPr="003E64A7">
        <w:rPr>
          <w:rFonts w:ascii="Bookman Old Style" w:eastAsia="Calibri" w:hAnsi="Bookman Old Style" w:cs="Times New Roman"/>
          <w:noProof/>
          <w:sz w:val="24"/>
          <w:szCs w:val="24"/>
          <w:u w:color="7030A0"/>
          <w:lang w:val="pl-PL"/>
        </w:rPr>
        <w:t xml:space="preserve"> wskaźnik</w:t>
      </w:r>
      <w:r w:rsidR="008F6DF7" w:rsidRPr="003E64A7">
        <w:rPr>
          <w:rFonts w:ascii="Bookman Old Style" w:eastAsia="Calibri" w:hAnsi="Bookman Old Style" w:cs="Times New Roman"/>
          <w:noProof/>
          <w:sz w:val="24"/>
          <w:szCs w:val="24"/>
          <w:u w:color="7030A0"/>
          <w:lang w:val="pl-PL"/>
        </w:rPr>
        <w:t>i</w:t>
      </w:r>
      <w:r w:rsidRPr="003E64A7">
        <w:rPr>
          <w:rFonts w:ascii="Bookman Old Style" w:eastAsia="Calibri" w:hAnsi="Bookman Old Style" w:cs="Times New Roman"/>
          <w:noProof/>
          <w:sz w:val="24"/>
          <w:szCs w:val="24"/>
          <w:u w:color="7030A0"/>
          <w:lang w:val="pl-PL"/>
        </w:rPr>
        <w:t xml:space="preserve"> osobow</w:t>
      </w:r>
      <w:r w:rsidR="008F6DF7" w:rsidRPr="003E64A7">
        <w:rPr>
          <w:rFonts w:ascii="Bookman Old Style" w:eastAsia="Calibri" w:hAnsi="Bookman Old Style" w:cs="Times New Roman"/>
          <w:noProof/>
          <w:sz w:val="24"/>
          <w:szCs w:val="24"/>
          <w:u w:color="7030A0"/>
          <w:lang w:val="pl-PL"/>
        </w:rPr>
        <w:t>e, wspólnotowe i apostolskie</w:t>
      </w:r>
      <w:r w:rsidRPr="003E64A7">
        <w:rPr>
          <w:rFonts w:ascii="Bookman Old Style" w:eastAsia="Calibri" w:hAnsi="Bookman Old Style" w:cs="Times New Roman"/>
          <w:noProof/>
          <w:sz w:val="24"/>
          <w:szCs w:val="24"/>
          <w:u w:color="7030A0"/>
          <w:lang w:val="pl-PL"/>
        </w:rPr>
        <w:t xml:space="preserve">, np. rachunek sumienia, projekt osobisty i wspólnotowy, </w:t>
      </w:r>
      <w:r w:rsidR="00380E85" w:rsidRPr="003E64A7">
        <w:rPr>
          <w:rFonts w:ascii="Bookman Old Style" w:eastAsia="Calibri" w:hAnsi="Bookman Old Style" w:cs="Times New Roman"/>
          <w:noProof/>
          <w:sz w:val="24"/>
          <w:szCs w:val="24"/>
          <w:u w:color="7030A0"/>
          <w:lang w:val="pl-PL"/>
        </w:rPr>
        <w:t>bilans</w:t>
      </w:r>
      <w:r w:rsidRPr="003E64A7">
        <w:rPr>
          <w:rFonts w:ascii="Bookman Old Style" w:eastAsia="Calibri" w:hAnsi="Bookman Old Style" w:cs="Times New Roman"/>
          <w:noProof/>
          <w:sz w:val="24"/>
          <w:szCs w:val="24"/>
          <w:u w:color="7030A0"/>
          <w:lang w:val="pl-PL"/>
        </w:rPr>
        <w:t xml:space="preserve"> apostolski, ocena ze strony ludzi, itp. </w:t>
      </w:r>
    </w:p>
    <w:p w:rsidR="00C25A19" w:rsidRPr="003E64A7" w:rsidRDefault="00C25A19" w:rsidP="00FC7A59">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E)</w:t>
      </w:r>
      <w:r w:rsidRPr="003E64A7">
        <w:rPr>
          <w:rFonts w:ascii="Bookman Old Style" w:hAnsi="Bookman Old Style" w:cs="Times New Roman"/>
          <w:noProof/>
          <w:sz w:val="24"/>
          <w:szCs w:val="24"/>
          <w:lang w:val="pl-PL"/>
        </w:rPr>
        <w:t> </w:t>
      </w:r>
      <w:r w:rsidR="005E41BC" w:rsidRPr="003E64A7">
        <w:rPr>
          <w:rFonts w:ascii="Bookman Old Style" w:hAnsi="Bookman Old Style" w:cs="Times New Roman"/>
          <w:noProof/>
          <w:sz w:val="24"/>
          <w:szCs w:val="24"/>
          <w:lang w:val="pl-PL"/>
        </w:rPr>
        <w:t xml:space="preserve">Praktykować </w:t>
      </w:r>
      <w:r w:rsidRPr="003E64A7">
        <w:rPr>
          <w:rFonts w:ascii="Bookman Old Style" w:hAnsi="Bookman Old Style" w:cs="Times New Roman"/>
          <w:noProof/>
          <w:sz w:val="24"/>
          <w:szCs w:val="24"/>
          <w:lang w:val="pl-PL"/>
        </w:rPr>
        <w:t>na poziomie prowincja</w:t>
      </w:r>
      <w:r w:rsidR="005E41BC" w:rsidRPr="003E64A7">
        <w:rPr>
          <w:rFonts w:ascii="Bookman Old Style" w:hAnsi="Bookman Old Style" w:cs="Times New Roman"/>
          <w:noProof/>
          <w:sz w:val="24"/>
          <w:szCs w:val="24"/>
          <w:lang w:val="pl-PL"/>
        </w:rPr>
        <w:t>lnym i/lub lokalnym innowacyjną i profesjonalną posługę</w:t>
      </w:r>
      <w:r w:rsidRPr="003E64A7">
        <w:rPr>
          <w:rFonts w:ascii="Bookman Old Style" w:hAnsi="Bookman Old Style" w:cs="Times New Roman"/>
          <w:noProof/>
          <w:sz w:val="24"/>
          <w:szCs w:val="24"/>
          <w:lang w:val="pl-PL"/>
        </w:rPr>
        <w:t xml:space="preserve">, </w:t>
      </w:r>
      <w:r w:rsidR="005E41BC" w:rsidRPr="003E64A7">
        <w:rPr>
          <w:rFonts w:ascii="Bookman Old Style" w:hAnsi="Bookman Old Style" w:cs="Times New Roman"/>
          <w:noProof/>
          <w:sz w:val="24"/>
          <w:szCs w:val="24"/>
          <w:lang w:val="pl-PL"/>
        </w:rPr>
        <w:t xml:space="preserve">skutecznego/strategicznego </w:t>
      </w:r>
      <w:r w:rsidRPr="003E64A7">
        <w:rPr>
          <w:rFonts w:ascii="Bookman Old Style" w:hAnsi="Bookman Old Style" w:cs="Times New Roman"/>
          <w:noProof/>
          <w:sz w:val="24"/>
          <w:szCs w:val="24"/>
          <w:lang w:val="pl-PL"/>
        </w:rPr>
        <w:t>komunik</w:t>
      </w:r>
      <w:r w:rsidR="005E41BC" w:rsidRPr="003E64A7">
        <w:rPr>
          <w:rFonts w:ascii="Bookman Old Style" w:hAnsi="Bookman Old Style" w:cs="Times New Roman"/>
          <w:noProof/>
          <w:sz w:val="24"/>
          <w:szCs w:val="24"/>
          <w:lang w:val="pl-PL"/>
        </w:rPr>
        <w:t>owania</w:t>
      </w:r>
      <w:r w:rsidR="00FC7A59" w:rsidRPr="003E64A7">
        <w:rPr>
          <w:rFonts w:ascii="Bookman Old Style" w:hAnsi="Bookman Old Style" w:cs="Times New Roman"/>
          <w:noProof/>
          <w:sz w:val="24"/>
          <w:szCs w:val="24"/>
          <w:lang w:val="pl-PL"/>
        </w:rPr>
        <w:t>, tak</w:t>
      </w:r>
      <w:r w:rsidRPr="003E64A7">
        <w:rPr>
          <w:rFonts w:ascii="Bookman Old Style" w:hAnsi="Bookman Old Style" w:cs="Times New Roman"/>
          <w:noProof/>
          <w:sz w:val="24"/>
          <w:szCs w:val="24"/>
          <w:lang w:val="pl-PL"/>
        </w:rPr>
        <w:t xml:space="preserve">, </w:t>
      </w:r>
      <w:r w:rsidR="00FC7A59" w:rsidRPr="003E64A7">
        <w:rPr>
          <w:rFonts w:ascii="Bookman Old Style" w:hAnsi="Bookman Old Style" w:cs="Times New Roman"/>
          <w:noProof/>
          <w:sz w:val="24"/>
          <w:szCs w:val="24"/>
          <w:lang w:val="pl-PL"/>
        </w:rPr>
        <w:t xml:space="preserve">aby </w:t>
      </w:r>
      <w:r w:rsidRPr="003E64A7">
        <w:rPr>
          <w:rFonts w:ascii="Bookman Old Style" w:hAnsi="Bookman Old Style" w:cs="Times New Roman"/>
          <w:noProof/>
          <w:sz w:val="24"/>
          <w:szCs w:val="24"/>
          <w:lang w:val="pl-PL"/>
        </w:rPr>
        <w:t>uczyni</w:t>
      </w:r>
      <w:r w:rsidR="00FC7A59" w:rsidRPr="003E64A7">
        <w:rPr>
          <w:rFonts w:ascii="Bookman Old Style" w:hAnsi="Bookman Old Style" w:cs="Times New Roman"/>
          <w:noProof/>
          <w:sz w:val="24"/>
          <w:szCs w:val="24"/>
          <w:lang w:val="pl-PL"/>
        </w:rPr>
        <w:t>ć widzialne</w:t>
      </w:r>
      <w:r w:rsidRPr="003E64A7">
        <w:rPr>
          <w:rFonts w:ascii="Bookman Old Style" w:hAnsi="Bookman Old Style" w:cs="Times New Roman"/>
          <w:noProof/>
          <w:sz w:val="24"/>
          <w:szCs w:val="24"/>
          <w:lang w:val="pl-PL"/>
        </w:rPr>
        <w:t xml:space="preserve"> i </w:t>
      </w:r>
      <w:r w:rsidR="00FC7A59" w:rsidRPr="003E64A7">
        <w:rPr>
          <w:rFonts w:ascii="Bookman Old Style" w:hAnsi="Bookman Old Style" w:cs="Times New Roman"/>
          <w:noProof/>
          <w:sz w:val="24"/>
          <w:szCs w:val="24"/>
          <w:lang w:val="pl-PL"/>
        </w:rPr>
        <w:t>atr</w:t>
      </w:r>
      <w:r w:rsidR="00232D43" w:rsidRPr="003E64A7">
        <w:rPr>
          <w:rFonts w:ascii="Bookman Old Style" w:hAnsi="Bookman Old Style" w:cs="Times New Roman"/>
          <w:noProof/>
          <w:sz w:val="24"/>
          <w:szCs w:val="24"/>
          <w:lang w:val="pl-PL"/>
        </w:rPr>
        <w:t>ak</w:t>
      </w:r>
      <w:r w:rsidR="00FC7A59" w:rsidRPr="003E64A7">
        <w:rPr>
          <w:rFonts w:ascii="Bookman Old Style" w:hAnsi="Bookman Old Style" w:cs="Times New Roman"/>
          <w:noProof/>
          <w:sz w:val="24"/>
          <w:szCs w:val="24"/>
          <w:lang w:val="pl-PL"/>
        </w:rPr>
        <w:t xml:space="preserve">cyjne gesty </w:t>
      </w:r>
      <w:r w:rsidRPr="003E64A7">
        <w:rPr>
          <w:rFonts w:ascii="Bookman Old Style" w:hAnsi="Bookman Old Style" w:cs="Times New Roman"/>
          <w:noProof/>
          <w:sz w:val="24"/>
          <w:szCs w:val="24"/>
          <w:lang w:val="pl-PL"/>
        </w:rPr>
        <w:t>miłosier</w:t>
      </w:r>
      <w:r w:rsidR="00FC7A59" w:rsidRPr="003E64A7">
        <w:rPr>
          <w:rFonts w:ascii="Bookman Old Style" w:hAnsi="Bookman Old Style" w:cs="Times New Roman"/>
          <w:noProof/>
          <w:sz w:val="24"/>
          <w:szCs w:val="24"/>
          <w:lang w:val="pl-PL"/>
        </w:rPr>
        <w:t>dzia</w:t>
      </w:r>
      <w:r w:rsidRPr="003E64A7">
        <w:rPr>
          <w:rFonts w:ascii="Bookman Old Style" w:hAnsi="Bookman Old Style" w:cs="Times New Roman"/>
          <w:noProof/>
          <w:sz w:val="24"/>
          <w:szCs w:val="24"/>
          <w:lang w:val="pl-PL"/>
        </w:rPr>
        <w:t xml:space="preserve">, </w:t>
      </w:r>
      <w:r w:rsidR="00FC7A59" w:rsidRPr="003E64A7">
        <w:rPr>
          <w:rFonts w:ascii="Bookman Old Style" w:hAnsi="Bookman Old Style" w:cs="Times New Roman"/>
          <w:noProof/>
          <w:sz w:val="24"/>
          <w:szCs w:val="24"/>
          <w:lang w:val="pl-PL"/>
        </w:rPr>
        <w:t xml:space="preserve">realizowane </w:t>
      </w:r>
      <w:r w:rsidRPr="003E64A7">
        <w:rPr>
          <w:rFonts w:ascii="Bookman Old Style" w:hAnsi="Bookman Old Style" w:cs="Times New Roman"/>
          <w:noProof/>
          <w:sz w:val="24"/>
          <w:szCs w:val="24"/>
          <w:lang w:val="pl-PL"/>
        </w:rPr>
        <w:t>w dziełach i posłudze apostolskiej.</w:t>
      </w:r>
    </w:p>
    <w:p w:rsidR="00C25A19" w:rsidRPr="003E64A7" w:rsidRDefault="00C25A19" w:rsidP="003E64A7">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hAnsi="Bookman Old Style" w:cs="Times New Roman"/>
          <w:noProof/>
          <w:sz w:val="24"/>
          <w:szCs w:val="24"/>
          <w:lang w:val="pl-PL"/>
        </w:rPr>
      </w:pPr>
      <w:r w:rsidRPr="003E64A7">
        <w:rPr>
          <w:rFonts w:ascii="Bookman Old Style" w:hAnsi="Bookman Old Style" w:cs="Times New Roman"/>
          <w:b/>
          <w:noProof/>
          <w:sz w:val="24"/>
          <w:szCs w:val="24"/>
          <w:lang w:val="pl-PL"/>
        </w:rPr>
        <w:t>F)</w:t>
      </w:r>
      <w:r w:rsidRPr="003E64A7">
        <w:rPr>
          <w:rFonts w:ascii="Bookman Old Style" w:hAnsi="Bookman Old Style" w:cs="Times New Roman"/>
          <w:noProof/>
          <w:sz w:val="24"/>
          <w:szCs w:val="24"/>
          <w:lang w:val="pl-PL"/>
        </w:rPr>
        <w:t> </w:t>
      </w:r>
      <w:r w:rsidR="003E64A7">
        <w:rPr>
          <w:rFonts w:ascii="Bookman Old Style" w:hAnsi="Bookman Old Style" w:cs="Times New Roman"/>
          <w:noProof/>
          <w:sz w:val="24"/>
          <w:szCs w:val="24"/>
          <w:lang w:val="pl-PL"/>
        </w:rPr>
        <w:t>Sprzyjać zakładaniu</w:t>
      </w:r>
      <w:r w:rsidRPr="003E64A7">
        <w:rPr>
          <w:rFonts w:ascii="Bookman Old Style" w:hAnsi="Bookman Old Style" w:cs="Times New Roman"/>
          <w:noProof/>
          <w:sz w:val="24"/>
          <w:szCs w:val="24"/>
          <w:lang w:val="pl-PL"/>
        </w:rPr>
        <w:t xml:space="preserve"> szkół formacji </w:t>
      </w:r>
      <w:r w:rsidR="003E64A7">
        <w:rPr>
          <w:rFonts w:ascii="Bookman Old Style" w:hAnsi="Bookman Old Style" w:cs="Times New Roman"/>
          <w:noProof/>
          <w:sz w:val="24"/>
          <w:szCs w:val="24"/>
          <w:lang w:val="pl-PL"/>
        </w:rPr>
        <w:t>charyzmatycznej na przykładzie tej</w:t>
      </w:r>
      <w:r w:rsidRPr="003E64A7">
        <w:rPr>
          <w:rFonts w:ascii="Bookman Old Style" w:hAnsi="Bookman Old Style" w:cs="Times New Roman"/>
          <w:noProof/>
          <w:sz w:val="24"/>
          <w:szCs w:val="24"/>
          <w:lang w:val="pl-PL"/>
        </w:rPr>
        <w:t>, realizowan</w:t>
      </w:r>
      <w:r w:rsidR="003E64A7">
        <w:rPr>
          <w:rFonts w:ascii="Bookman Old Style" w:hAnsi="Bookman Old Style" w:cs="Times New Roman"/>
          <w:noProof/>
          <w:sz w:val="24"/>
          <w:szCs w:val="24"/>
          <w:lang w:val="pl-PL"/>
        </w:rPr>
        <w:t>ej</w:t>
      </w:r>
      <w:r w:rsidRPr="003E64A7">
        <w:rPr>
          <w:rFonts w:ascii="Bookman Old Style" w:hAnsi="Bookman Old Style" w:cs="Times New Roman"/>
          <w:noProof/>
          <w:sz w:val="24"/>
          <w:szCs w:val="24"/>
          <w:lang w:val="pl-PL"/>
        </w:rPr>
        <w:t xml:space="preserve"> w Argentynie (EFO).</w:t>
      </w:r>
    </w:p>
    <w:p w:rsidR="00C25A19" w:rsidRPr="003E64A7" w:rsidRDefault="00C25A19" w:rsidP="009E5309">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eastAsia="Times New Roman" w:hAnsi="Bookman Old Style" w:cs="Times New Roman"/>
          <w:i/>
          <w:noProof/>
          <w:sz w:val="24"/>
          <w:szCs w:val="24"/>
          <w:lang w:val="pl-PL" w:eastAsia="it-IT"/>
        </w:rPr>
      </w:pPr>
      <w:r w:rsidRPr="003E64A7">
        <w:rPr>
          <w:rFonts w:ascii="Bookman Old Style" w:hAnsi="Bookman Old Style" w:cs="Times New Roman"/>
          <w:b/>
          <w:noProof/>
          <w:sz w:val="24"/>
          <w:szCs w:val="24"/>
          <w:lang w:val="pl-PL"/>
        </w:rPr>
        <w:t>G)</w:t>
      </w:r>
      <w:r w:rsidRPr="003E64A7">
        <w:rPr>
          <w:rFonts w:ascii="Bookman Old Style" w:hAnsi="Bookman Old Style" w:cs="Times New Roman"/>
          <w:noProof/>
          <w:sz w:val="24"/>
          <w:szCs w:val="24"/>
          <w:lang w:val="pl-PL"/>
        </w:rPr>
        <w:t> </w:t>
      </w:r>
      <w:r w:rsidR="00F269E4">
        <w:rPr>
          <w:rFonts w:ascii="Bookman Old Style" w:hAnsi="Bookman Old Style" w:cs="Times New Roman"/>
          <w:noProof/>
          <w:sz w:val="24"/>
          <w:szCs w:val="24"/>
          <w:lang w:val="pl-PL"/>
        </w:rPr>
        <w:t xml:space="preserve">Organizować </w:t>
      </w:r>
      <w:r w:rsidRPr="003E64A7">
        <w:rPr>
          <w:rFonts w:ascii="Bookman Old Style" w:hAnsi="Bookman Old Style" w:cs="Times New Roman"/>
          <w:noProof/>
          <w:sz w:val="24"/>
          <w:szCs w:val="24"/>
          <w:lang w:val="pl-PL"/>
        </w:rPr>
        <w:t xml:space="preserve">w Prowincjach i rzeczywistościach lokalnych </w:t>
      </w:r>
      <w:r w:rsidR="00380E85" w:rsidRPr="003E64A7">
        <w:rPr>
          <w:rFonts w:ascii="Bookman Old Style" w:hAnsi="Bookman Old Style" w:cs="Times New Roman"/>
          <w:noProof/>
          <w:sz w:val="24"/>
          <w:szCs w:val="24"/>
          <w:lang w:val="pl-PL"/>
        </w:rPr>
        <w:t>do</w:t>
      </w:r>
      <w:r w:rsidR="00F269E4">
        <w:rPr>
          <w:rFonts w:ascii="Bookman Old Style" w:hAnsi="Bookman Old Style" w:cs="Times New Roman"/>
          <w:noProof/>
          <w:sz w:val="24"/>
          <w:szCs w:val="24"/>
          <w:lang w:val="pl-PL"/>
        </w:rPr>
        <w:t xml:space="preserve">roczne spotkania </w:t>
      </w:r>
      <w:r w:rsidR="00F269E4" w:rsidRPr="003E64A7">
        <w:rPr>
          <w:rFonts w:ascii="Bookman Old Style" w:hAnsi="Bookman Old Style" w:cs="Times New Roman"/>
          <w:noProof/>
          <w:sz w:val="24"/>
          <w:szCs w:val="24"/>
          <w:lang w:val="pl-PL"/>
        </w:rPr>
        <w:t>całej Rodziny oriońskiej</w:t>
      </w:r>
      <w:r w:rsidRPr="003E64A7">
        <w:rPr>
          <w:rFonts w:ascii="Bookman Old Style" w:hAnsi="Bookman Old Style" w:cs="Times New Roman"/>
          <w:noProof/>
          <w:sz w:val="24"/>
          <w:szCs w:val="24"/>
          <w:lang w:val="pl-PL"/>
        </w:rPr>
        <w:t xml:space="preserve">. </w:t>
      </w:r>
    </w:p>
    <w:p w:rsidR="00C25A19" w:rsidRPr="003E64A7" w:rsidRDefault="00C25A19" w:rsidP="000404A4">
      <w:pPr>
        <w:pStyle w:val="Paragrafoelenco"/>
        <w:numPr>
          <w:ilvl w:val="0"/>
          <w:numId w:val="9"/>
        </w:numPr>
        <w:shd w:val="clear" w:color="auto" w:fill="FFFFFF" w:themeFill="background1"/>
        <w:tabs>
          <w:tab w:val="left" w:pos="1134"/>
        </w:tabs>
        <w:spacing w:after="240" w:line="240" w:lineRule="auto"/>
        <w:ind w:left="567" w:hanging="1134"/>
        <w:contextualSpacing w:val="0"/>
        <w:jc w:val="both"/>
        <w:rPr>
          <w:rFonts w:ascii="Bookman Old Style" w:eastAsia="Times New Roman" w:hAnsi="Bookman Old Style" w:cs="Times New Roman"/>
          <w:i/>
          <w:noProof/>
          <w:sz w:val="24"/>
          <w:szCs w:val="24"/>
          <w:lang w:val="pl-PL" w:eastAsia="it-IT"/>
        </w:rPr>
      </w:pPr>
      <w:r w:rsidRPr="003E64A7">
        <w:rPr>
          <w:rFonts w:ascii="Bookman Old Style" w:hAnsi="Bookman Old Style" w:cs="Times New Roman"/>
          <w:b/>
          <w:noProof/>
          <w:sz w:val="24"/>
          <w:szCs w:val="24"/>
          <w:lang w:val="pl-PL"/>
        </w:rPr>
        <w:t>H)</w:t>
      </w:r>
      <w:r w:rsidRPr="003E64A7">
        <w:rPr>
          <w:rFonts w:ascii="Bookman Old Style" w:hAnsi="Bookman Old Style" w:cs="Times New Roman"/>
          <w:noProof/>
          <w:sz w:val="24"/>
          <w:szCs w:val="24"/>
          <w:lang w:val="pl-PL"/>
        </w:rPr>
        <w:t xml:space="preserve"> Realizować, we współpracy ze świeckimi, konkretne </w:t>
      </w:r>
      <w:r w:rsidR="000404A4">
        <w:rPr>
          <w:rFonts w:ascii="Bookman Old Style" w:hAnsi="Bookman Old Style" w:cs="Times New Roman"/>
          <w:noProof/>
          <w:sz w:val="24"/>
          <w:szCs w:val="24"/>
          <w:lang w:val="pl-PL"/>
        </w:rPr>
        <w:t xml:space="preserve">działania </w:t>
      </w:r>
      <w:r w:rsidRPr="003E64A7">
        <w:rPr>
          <w:rFonts w:ascii="Bookman Old Style" w:hAnsi="Bookman Old Style" w:cs="Times New Roman"/>
          <w:noProof/>
          <w:sz w:val="24"/>
          <w:szCs w:val="24"/>
          <w:lang w:val="pl-PL"/>
        </w:rPr>
        <w:t xml:space="preserve">– </w:t>
      </w:r>
      <w:r w:rsidR="000404A4">
        <w:rPr>
          <w:rFonts w:ascii="Bookman Old Style" w:hAnsi="Bookman Old Style" w:cs="Times New Roman"/>
          <w:noProof/>
          <w:sz w:val="24"/>
          <w:szCs w:val="24"/>
          <w:lang w:val="pl-PL"/>
        </w:rPr>
        <w:t xml:space="preserve">poza </w:t>
      </w:r>
      <w:r w:rsidRPr="003E64A7">
        <w:rPr>
          <w:rFonts w:ascii="Bookman Old Style" w:hAnsi="Bookman Old Style" w:cs="Times New Roman"/>
          <w:noProof/>
          <w:sz w:val="24"/>
          <w:szCs w:val="24"/>
          <w:lang w:val="pl-PL"/>
        </w:rPr>
        <w:t xml:space="preserve">instytucjonalne – </w:t>
      </w:r>
      <w:r w:rsidR="000404A4">
        <w:rPr>
          <w:rFonts w:ascii="Bookman Old Style" w:hAnsi="Bookman Old Style" w:cs="Times New Roman"/>
          <w:noProof/>
          <w:sz w:val="24"/>
          <w:szCs w:val="24"/>
          <w:lang w:val="pl-PL"/>
        </w:rPr>
        <w:t xml:space="preserve">o charakterze charytatywnym </w:t>
      </w:r>
      <w:r w:rsidRPr="003E64A7">
        <w:rPr>
          <w:rFonts w:ascii="Bookman Old Style" w:hAnsi="Bookman Old Style" w:cs="Times New Roman"/>
          <w:noProof/>
          <w:sz w:val="24"/>
          <w:szCs w:val="24"/>
          <w:lang w:val="pl-PL"/>
        </w:rPr>
        <w:t xml:space="preserve">i </w:t>
      </w:r>
      <w:r w:rsidR="000404A4">
        <w:rPr>
          <w:rFonts w:ascii="Bookman Old Style" w:hAnsi="Bookman Old Style" w:cs="Times New Roman"/>
          <w:noProof/>
          <w:sz w:val="24"/>
          <w:szCs w:val="24"/>
          <w:lang w:val="pl-PL"/>
        </w:rPr>
        <w:t xml:space="preserve">na rzecz </w:t>
      </w:r>
      <w:r w:rsidRPr="003E64A7">
        <w:rPr>
          <w:rFonts w:ascii="Bookman Old Style" w:hAnsi="Bookman Old Style" w:cs="Times New Roman"/>
          <w:noProof/>
          <w:sz w:val="24"/>
          <w:szCs w:val="24"/>
          <w:lang w:val="pl-PL"/>
        </w:rPr>
        <w:t xml:space="preserve">promocji ludzkiej na </w:t>
      </w:r>
      <w:r w:rsidR="000404A4">
        <w:rPr>
          <w:rFonts w:ascii="Bookman Old Style" w:hAnsi="Bookman Old Style" w:cs="Times New Roman"/>
          <w:noProof/>
          <w:sz w:val="24"/>
          <w:szCs w:val="24"/>
          <w:lang w:val="pl-PL"/>
        </w:rPr>
        <w:t xml:space="preserve"> swoim </w:t>
      </w:r>
      <w:r w:rsidRPr="003E64A7">
        <w:rPr>
          <w:rFonts w:ascii="Bookman Old Style" w:hAnsi="Bookman Old Style" w:cs="Times New Roman"/>
          <w:noProof/>
          <w:sz w:val="24"/>
          <w:szCs w:val="24"/>
          <w:lang w:val="pl-PL"/>
        </w:rPr>
        <w:t>terytorium.</w:t>
      </w:r>
    </w:p>
    <w:p w:rsidR="00C25A19" w:rsidRPr="003E64A7" w:rsidRDefault="00C25A19" w:rsidP="00C25A19">
      <w:pPr>
        <w:rPr>
          <w:rFonts w:ascii="Baskerville Old Face" w:hAnsi="Baskerville Old Face" w:cs="Times New Roman"/>
          <w:b/>
          <w:noProof/>
          <w:sz w:val="32"/>
          <w:lang w:val="pl-PL"/>
        </w:rPr>
      </w:pPr>
      <w:r w:rsidRPr="003E64A7">
        <w:rPr>
          <w:rFonts w:ascii="Baskerville Old Face" w:hAnsi="Baskerville Old Face" w:cs="Times New Roman"/>
          <w:b/>
          <w:noProof/>
          <w:sz w:val="32"/>
          <w:lang w:val="pl-PL"/>
        </w:rPr>
        <w:br w:type="page"/>
      </w:r>
    </w:p>
    <w:p w:rsidR="00C25A19" w:rsidRPr="003E64A7" w:rsidRDefault="00C25A19" w:rsidP="00C25A19">
      <w:pPr>
        <w:shd w:val="clear" w:color="auto" w:fill="FFFFFF" w:themeFill="background1"/>
        <w:spacing w:before="480" w:after="360" w:line="240" w:lineRule="auto"/>
        <w:jc w:val="center"/>
        <w:rPr>
          <w:rFonts w:ascii="Book Antiqua" w:hAnsi="Book Antiqua" w:cs="Times New Roman"/>
          <w:b/>
          <w:noProof/>
          <w:sz w:val="32"/>
          <w:lang w:val="pl-PL"/>
        </w:rPr>
      </w:pPr>
      <w:r w:rsidRPr="003E64A7">
        <w:rPr>
          <w:rFonts w:ascii="Book Antiqua" w:hAnsi="Book Antiqua" w:cs="Times New Roman"/>
          <w:b/>
          <w:noProof/>
          <w:sz w:val="32"/>
          <w:lang w:val="pl-PL"/>
        </w:rPr>
        <w:lastRenderedPageBreak/>
        <w:t>Linia działania</w:t>
      </w:r>
      <w:r w:rsidR="004F0D3D" w:rsidRPr="003E64A7">
        <w:rPr>
          <w:rFonts w:ascii="Book Antiqua" w:hAnsi="Book Antiqua" w:cs="Times New Roman"/>
          <w:b/>
          <w:noProof/>
          <w:sz w:val="32"/>
          <w:lang w:val="pl-PL"/>
        </w:rPr>
        <w:t xml:space="preserve"> </w:t>
      </w:r>
      <w:r w:rsidRPr="003E64A7">
        <w:rPr>
          <w:rFonts w:ascii="Book Antiqua" w:hAnsi="Book Antiqua" w:cs="Times New Roman"/>
          <w:b/>
          <w:noProof/>
          <w:sz w:val="32"/>
          <w:lang w:val="pl-PL"/>
        </w:rPr>
        <w:t xml:space="preserve">6: Apostolat </w:t>
      </w:r>
      <w:r w:rsidR="002B586A" w:rsidRPr="003E64A7">
        <w:rPr>
          <w:rFonts w:ascii="Book Antiqua" w:hAnsi="Book Antiqua" w:cs="Times New Roman"/>
          <w:b/>
          <w:noProof/>
          <w:sz w:val="32"/>
          <w:lang w:val="pl-PL"/>
        </w:rPr>
        <w:t>Z</w:t>
      </w:r>
      <w:r w:rsidRPr="003E64A7">
        <w:rPr>
          <w:rFonts w:ascii="Book Antiqua" w:hAnsi="Book Antiqua" w:cs="Times New Roman"/>
          <w:b/>
          <w:noProof/>
          <w:sz w:val="32"/>
          <w:lang w:val="pl-PL"/>
        </w:rPr>
        <w:t xml:space="preserve">gromadzenia darem </w:t>
      </w:r>
      <w:r w:rsidR="002C75E3">
        <w:rPr>
          <w:rFonts w:ascii="Book Antiqua" w:hAnsi="Book Antiqua" w:cs="Times New Roman"/>
          <w:b/>
          <w:noProof/>
          <w:sz w:val="32"/>
          <w:lang w:val="pl-PL"/>
        </w:rPr>
        <w:br/>
      </w:r>
      <w:r w:rsidRPr="003E64A7">
        <w:rPr>
          <w:rFonts w:ascii="Book Antiqua" w:hAnsi="Book Antiqua" w:cs="Times New Roman"/>
          <w:b/>
          <w:noProof/>
          <w:sz w:val="32"/>
          <w:lang w:val="pl-PL"/>
        </w:rPr>
        <w:t>dla Kościoła</w:t>
      </w: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lang w:val="pl-PL"/>
        </w:rPr>
      </w:pPr>
      <w:r w:rsidRPr="003E64A7">
        <w:rPr>
          <w:rFonts w:ascii="Times New Roman" w:hAnsi="Times New Roman" w:cs="Times New Roman"/>
          <w:b/>
          <w:noProof/>
          <w:lang w:val="pl-PL"/>
        </w:rPr>
        <w:t>SYTUACJA</w:t>
      </w:r>
    </w:p>
    <w:p w:rsidR="00C25A19" w:rsidRPr="003E64A7" w:rsidRDefault="00C25A19" w:rsidP="00C50CBF">
      <w:pPr>
        <w:pStyle w:val="Corpo"/>
        <w:numPr>
          <w:ilvl w:val="0"/>
          <w:numId w:val="9"/>
        </w:numPr>
        <w:shd w:val="clear" w:color="auto" w:fill="FFFFFF" w:themeFill="background1"/>
        <w:ind w:left="0" w:hanging="567"/>
        <w:jc w:val="both"/>
        <w:rPr>
          <w:rFonts w:asciiTheme="minorHAnsi" w:hAnsiTheme="minorHAnsi" w:cs="Times New Roman"/>
          <w:noProof/>
          <w:color w:val="auto"/>
          <w:sz w:val="24"/>
          <w:lang w:val="pl-PL"/>
        </w:rPr>
      </w:pPr>
      <w:r w:rsidRPr="003E64A7">
        <w:rPr>
          <w:rFonts w:asciiTheme="minorHAnsi" w:hAnsiTheme="minorHAnsi" w:cs="Times New Roman"/>
          <w:noProof/>
          <w:color w:val="auto"/>
          <w:sz w:val="24"/>
          <w:lang w:val="pl-PL"/>
        </w:rPr>
        <w:t xml:space="preserve">Kontekst światowy ukazuje wertykalny upadek wartości instytucji, osłabiając odniesienia tradycyjne i </w:t>
      </w:r>
      <w:r w:rsidR="002C75E3">
        <w:rPr>
          <w:rFonts w:asciiTheme="minorHAnsi" w:hAnsiTheme="minorHAnsi" w:cs="Times New Roman"/>
          <w:noProof/>
          <w:color w:val="auto"/>
          <w:sz w:val="24"/>
          <w:lang w:val="pl-PL"/>
        </w:rPr>
        <w:t>stawiając</w:t>
      </w:r>
      <w:r w:rsidRPr="003E64A7">
        <w:rPr>
          <w:rFonts w:asciiTheme="minorHAnsi" w:hAnsiTheme="minorHAnsi" w:cs="Times New Roman"/>
          <w:noProof/>
          <w:color w:val="auto"/>
          <w:sz w:val="24"/>
          <w:lang w:val="pl-PL"/>
        </w:rPr>
        <w:t xml:space="preserve"> w centrum </w:t>
      </w:r>
      <w:r w:rsidR="002C75E3" w:rsidRPr="003E64A7">
        <w:rPr>
          <w:rFonts w:asciiTheme="minorHAnsi" w:hAnsiTheme="minorHAnsi" w:cs="Times New Roman"/>
          <w:noProof/>
          <w:color w:val="auto"/>
          <w:sz w:val="24"/>
          <w:lang w:val="pl-PL"/>
        </w:rPr>
        <w:t xml:space="preserve">ekonomiczne i globalne </w:t>
      </w:r>
      <w:r w:rsidRPr="003E64A7">
        <w:rPr>
          <w:rFonts w:asciiTheme="minorHAnsi" w:hAnsiTheme="minorHAnsi" w:cs="Times New Roman"/>
          <w:noProof/>
          <w:color w:val="auto"/>
          <w:sz w:val="24"/>
          <w:lang w:val="pl-PL"/>
        </w:rPr>
        <w:t>parametry produkcji i konsumpcji z</w:t>
      </w:r>
      <w:r w:rsidR="002C75E3">
        <w:rPr>
          <w:rFonts w:asciiTheme="minorHAnsi" w:hAnsiTheme="minorHAnsi" w:cs="Times New Roman"/>
          <w:noProof/>
          <w:color w:val="auto"/>
          <w:sz w:val="24"/>
          <w:lang w:val="pl-PL"/>
        </w:rPr>
        <w:t>e szkodą</w:t>
      </w:r>
      <w:r w:rsidRPr="003E64A7">
        <w:rPr>
          <w:rFonts w:asciiTheme="minorHAnsi" w:hAnsiTheme="minorHAnsi" w:cs="Times New Roman"/>
          <w:noProof/>
          <w:color w:val="auto"/>
          <w:sz w:val="24"/>
          <w:lang w:val="pl-PL"/>
        </w:rPr>
        <w:t xml:space="preserve"> dla warstw najuboższych populacji światowej. Kościół, według tego scenariusza, </w:t>
      </w:r>
      <w:r w:rsidR="002C75E3">
        <w:rPr>
          <w:rFonts w:asciiTheme="minorHAnsi" w:hAnsiTheme="minorHAnsi" w:cs="Times New Roman"/>
          <w:noProof/>
          <w:color w:val="auto"/>
          <w:sz w:val="24"/>
          <w:lang w:val="pl-PL"/>
        </w:rPr>
        <w:t xml:space="preserve">dostrzega </w:t>
      </w:r>
      <w:r w:rsidRPr="003E64A7">
        <w:rPr>
          <w:rFonts w:asciiTheme="minorHAnsi" w:hAnsiTheme="minorHAnsi" w:cs="Times New Roman"/>
          <w:noProof/>
          <w:color w:val="auto"/>
          <w:sz w:val="24"/>
          <w:lang w:val="pl-PL"/>
        </w:rPr>
        <w:t>zmniejsz</w:t>
      </w:r>
      <w:r w:rsidR="00744EFF">
        <w:rPr>
          <w:rFonts w:asciiTheme="minorHAnsi" w:hAnsiTheme="minorHAnsi" w:cs="Times New Roman"/>
          <w:noProof/>
          <w:color w:val="auto"/>
          <w:sz w:val="24"/>
          <w:lang w:val="pl-PL"/>
        </w:rPr>
        <w:t>one</w:t>
      </w:r>
      <w:r w:rsidR="002C75E3">
        <w:rPr>
          <w:rFonts w:asciiTheme="minorHAnsi" w:hAnsiTheme="minorHAnsi" w:cs="Times New Roman"/>
          <w:noProof/>
          <w:color w:val="auto"/>
          <w:sz w:val="24"/>
          <w:lang w:val="pl-PL"/>
        </w:rPr>
        <w:t xml:space="preserve"> zaufani</w:t>
      </w:r>
      <w:r w:rsidR="00744EFF">
        <w:rPr>
          <w:rFonts w:asciiTheme="minorHAnsi" w:hAnsiTheme="minorHAnsi" w:cs="Times New Roman"/>
          <w:noProof/>
          <w:color w:val="auto"/>
          <w:sz w:val="24"/>
          <w:lang w:val="pl-PL"/>
        </w:rPr>
        <w:t>e</w:t>
      </w:r>
      <w:r w:rsidRPr="003E64A7">
        <w:rPr>
          <w:rFonts w:asciiTheme="minorHAnsi" w:hAnsiTheme="minorHAnsi" w:cs="Times New Roman"/>
          <w:noProof/>
          <w:color w:val="auto"/>
          <w:sz w:val="24"/>
          <w:lang w:val="pl-PL"/>
        </w:rPr>
        <w:t xml:space="preserve"> </w:t>
      </w:r>
      <w:r w:rsidR="002C75E3">
        <w:rPr>
          <w:rFonts w:asciiTheme="minorHAnsi" w:hAnsiTheme="minorHAnsi" w:cs="Times New Roman"/>
          <w:noProof/>
          <w:color w:val="auto"/>
          <w:sz w:val="24"/>
          <w:lang w:val="pl-PL"/>
        </w:rPr>
        <w:t xml:space="preserve">do </w:t>
      </w:r>
      <w:r w:rsidRPr="003E64A7">
        <w:rPr>
          <w:rFonts w:asciiTheme="minorHAnsi" w:hAnsiTheme="minorHAnsi" w:cs="Times New Roman"/>
          <w:noProof/>
          <w:color w:val="auto"/>
          <w:sz w:val="24"/>
          <w:lang w:val="pl-PL"/>
        </w:rPr>
        <w:t xml:space="preserve">swoich form instytucjonalnych, </w:t>
      </w:r>
      <w:r w:rsidR="00C50CBF">
        <w:rPr>
          <w:rFonts w:asciiTheme="minorHAnsi" w:hAnsiTheme="minorHAnsi" w:cs="Times New Roman"/>
          <w:noProof/>
          <w:color w:val="auto"/>
          <w:sz w:val="24"/>
          <w:lang w:val="pl-PL"/>
        </w:rPr>
        <w:t xml:space="preserve">co grozi postrzeganiem </w:t>
      </w:r>
      <w:r w:rsidRPr="003E64A7">
        <w:rPr>
          <w:rFonts w:asciiTheme="minorHAnsi" w:hAnsiTheme="minorHAnsi" w:cs="Times New Roman"/>
          <w:noProof/>
          <w:color w:val="auto"/>
          <w:sz w:val="24"/>
          <w:lang w:val="pl-PL"/>
        </w:rPr>
        <w:t xml:space="preserve">jego świadectwa jako niewyraziste. Rodzi się, z tego powodu, silnie słyszane żądanie powrotu do wartości ewangelicznych, które </w:t>
      </w:r>
      <w:r w:rsidR="00C50CBF">
        <w:rPr>
          <w:rFonts w:asciiTheme="minorHAnsi" w:hAnsiTheme="minorHAnsi" w:cs="Times New Roman"/>
          <w:noProof/>
          <w:color w:val="auto"/>
          <w:sz w:val="24"/>
          <w:lang w:val="pl-PL"/>
        </w:rPr>
        <w:t xml:space="preserve">postawią na nowo w </w:t>
      </w:r>
      <w:r w:rsidRPr="003E64A7">
        <w:rPr>
          <w:rFonts w:asciiTheme="minorHAnsi" w:hAnsiTheme="minorHAnsi" w:cs="Times New Roman"/>
          <w:noProof/>
          <w:color w:val="auto"/>
          <w:sz w:val="24"/>
          <w:lang w:val="pl-PL"/>
        </w:rPr>
        <w:t xml:space="preserve">centrum osobę ludzką, przede wszystkim w jej sytuacji kruchości i słabości. </w:t>
      </w:r>
    </w:p>
    <w:p w:rsidR="00C25A19" w:rsidRPr="003E64A7" w:rsidRDefault="00C25A19" w:rsidP="008A1E88">
      <w:pPr>
        <w:pStyle w:val="Corpo"/>
        <w:shd w:val="clear" w:color="auto" w:fill="FFFFFF" w:themeFill="background1"/>
        <w:jc w:val="both"/>
        <w:rPr>
          <w:rFonts w:asciiTheme="minorHAnsi" w:hAnsiTheme="minorHAnsi" w:cs="Times New Roman"/>
          <w:noProof/>
          <w:color w:val="auto"/>
          <w:sz w:val="24"/>
          <w:lang w:val="pl-PL"/>
        </w:rPr>
      </w:pPr>
      <w:r w:rsidRPr="003E64A7">
        <w:rPr>
          <w:rFonts w:asciiTheme="minorHAnsi" w:hAnsiTheme="minorHAnsi" w:cs="Times New Roman"/>
          <w:noProof/>
          <w:color w:val="auto"/>
          <w:sz w:val="24"/>
          <w:lang w:val="pl-PL"/>
        </w:rPr>
        <w:t xml:space="preserve">Służąc tej prorockiej wizji, </w:t>
      </w:r>
      <w:r w:rsidR="008A1E88">
        <w:rPr>
          <w:rFonts w:asciiTheme="minorHAnsi" w:hAnsiTheme="minorHAnsi" w:cs="Times New Roman"/>
          <w:noProof/>
          <w:color w:val="auto"/>
          <w:sz w:val="24"/>
          <w:lang w:val="pl-PL"/>
        </w:rPr>
        <w:t xml:space="preserve">ukazanej </w:t>
      </w:r>
      <w:r w:rsidRPr="003E64A7">
        <w:rPr>
          <w:rFonts w:asciiTheme="minorHAnsi" w:hAnsiTheme="minorHAnsi" w:cs="Times New Roman"/>
          <w:noProof/>
          <w:color w:val="auto"/>
          <w:sz w:val="24"/>
          <w:lang w:val="pl-PL"/>
        </w:rPr>
        <w:t>przez Papieża Franciszka</w:t>
      </w:r>
      <w:r w:rsidR="008A1E88">
        <w:rPr>
          <w:rFonts w:asciiTheme="minorHAnsi" w:hAnsiTheme="minorHAnsi" w:cs="Times New Roman"/>
          <w:noProof/>
          <w:color w:val="auto"/>
          <w:sz w:val="24"/>
          <w:lang w:val="pl-PL"/>
        </w:rPr>
        <w:t>,</w:t>
      </w:r>
      <w:r w:rsidRPr="003E64A7">
        <w:rPr>
          <w:rFonts w:asciiTheme="minorHAnsi" w:hAnsiTheme="minorHAnsi" w:cs="Times New Roman"/>
          <w:noProof/>
          <w:color w:val="auto"/>
          <w:sz w:val="24"/>
          <w:lang w:val="pl-PL"/>
        </w:rPr>
        <w:t xml:space="preserve"> Zg</w:t>
      </w:r>
      <w:r w:rsidR="008A1E88">
        <w:rPr>
          <w:rFonts w:asciiTheme="minorHAnsi" w:hAnsiTheme="minorHAnsi" w:cs="Times New Roman"/>
          <w:noProof/>
          <w:color w:val="auto"/>
          <w:sz w:val="24"/>
          <w:lang w:val="pl-PL"/>
        </w:rPr>
        <w:t xml:space="preserve">romadzenie czuje się wezwane </w:t>
      </w:r>
      <w:r w:rsidRPr="003E64A7">
        <w:rPr>
          <w:rFonts w:asciiTheme="minorHAnsi" w:hAnsiTheme="minorHAnsi" w:cs="Times New Roman"/>
          <w:noProof/>
          <w:color w:val="auto"/>
          <w:sz w:val="24"/>
          <w:lang w:val="pl-PL"/>
        </w:rPr>
        <w:t>do ofiarowania swojego daru charyzmatycznego poprzez działanie apostolskie.</w:t>
      </w:r>
    </w:p>
    <w:p w:rsidR="00C25A19" w:rsidRPr="003E64A7" w:rsidRDefault="00C25A19" w:rsidP="00C25A19">
      <w:pPr>
        <w:pStyle w:val="Corpo"/>
        <w:shd w:val="clear" w:color="auto" w:fill="FFFFFF" w:themeFill="background1"/>
        <w:jc w:val="both"/>
        <w:rPr>
          <w:rFonts w:ascii="Times New Roman" w:hAnsi="Times New Roman" w:cs="Times New Roman"/>
          <w:noProof/>
          <w:color w:val="auto"/>
          <w:lang w:val="pl-PL"/>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lang w:val="pl-PL"/>
        </w:rPr>
      </w:pPr>
      <w:r w:rsidRPr="003E64A7">
        <w:rPr>
          <w:rFonts w:ascii="Times New Roman" w:hAnsi="Times New Roman" w:cs="Times New Roman"/>
          <w:b/>
          <w:noProof/>
          <w:lang w:val="pl-PL"/>
        </w:rPr>
        <w:t>CEL</w:t>
      </w:r>
    </w:p>
    <w:p w:rsidR="00C25A19" w:rsidRPr="003E64A7" w:rsidRDefault="002B586A" w:rsidP="00675CD8">
      <w:pPr>
        <w:pStyle w:val="Paragrafoelenco"/>
        <w:numPr>
          <w:ilvl w:val="0"/>
          <w:numId w:val="9"/>
        </w:numPr>
        <w:shd w:val="clear" w:color="auto" w:fill="FFFFFF" w:themeFill="background1"/>
        <w:spacing w:after="0" w:line="240" w:lineRule="auto"/>
        <w:ind w:left="0" w:hanging="567"/>
        <w:contextualSpacing w:val="0"/>
        <w:jc w:val="both"/>
        <w:rPr>
          <w:rFonts w:ascii="Calibri" w:hAnsi="Calibri" w:cs="Times New Roman"/>
          <w:b/>
          <w:noProof/>
          <w:sz w:val="24"/>
          <w:lang w:val="pl-PL"/>
        </w:rPr>
      </w:pPr>
      <w:r w:rsidRPr="003E64A7">
        <w:rPr>
          <w:rFonts w:ascii="Calibri" w:hAnsi="Calibri" w:cs="Times New Roman"/>
          <w:b/>
          <w:noProof/>
          <w:sz w:val="24"/>
          <w:lang w:val="pl-PL"/>
        </w:rPr>
        <w:t>Apostolat Z</w:t>
      </w:r>
      <w:r w:rsidR="00C25A19" w:rsidRPr="003E64A7">
        <w:rPr>
          <w:rFonts w:ascii="Calibri" w:hAnsi="Calibri" w:cs="Times New Roman"/>
          <w:b/>
          <w:noProof/>
          <w:sz w:val="24"/>
          <w:lang w:val="pl-PL"/>
        </w:rPr>
        <w:t xml:space="preserve">gromadzenia </w:t>
      </w:r>
      <w:r w:rsidR="00380E85" w:rsidRPr="003E64A7">
        <w:rPr>
          <w:rFonts w:ascii="Calibri" w:hAnsi="Calibri" w:cs="Times New Roman"/>
          <w:b/>
          <w:noProof/>
          <w:sz w:val="24"/>
          <w:lang w:val="pl-PL"/>
        </w:rPr>
        <w:t>ma</w:t>
      </w:r>
      <w:r w:rsidR="00C25A19" w:rsidRPr="003E64A7">
        <w:rPr>
          <w:rFonts w:ascii="Calibri" w:hAnsi="Calibri" w:cs="Times New Roman"/>
          <w:b/>
          <w:noProof/>
          <w:sz w:val="24"/>
          <w:lang w:val="pl-PL"/>
        </w:rPr>
        <w:t xml:space="preserve"> stawać się faktycznie bardziej bezpośrednim świadectwem miłości miłosiernej Kościoła do najbardziej potrzebujących, </w:t>
      </w:r>
      <w:r w:rsidR="00380E85" w:rsidRPr="003E64A7">
        <w:rPr>
          <w:rFonts w:ascii="Calibri" w:hAnsi="Calibri" w:cs="Times New Roman"/>
          <w:b/>
          <w:noProof/>
          <w:sz w:val="24"/>
          <w:lang w:val="pl-PL"/>
        </w:rPr>
        <w:t>przekształcając tam</w:t>
      </w:r>
      <w:r w:rsidR="00C25A19" w:rsidRPr="003E64A7">
        <w:rPr>
          <w:rFonts w:ascii="Calibri" w:hAnsi="Calibri" w:cs="Times New Roman"/>
          <w:b/>
          <w:noProof/>
          <w:sz w:val="24"/>
          <w:lang w:val="pl-PL"/>
        </w:rPr>
        <w:t xml:space="preserve">, gdzie to jest konieczne, formy </w:t>
      </w:r>
      <w:r w:rsidRPr="003E64A7">
        <w:rPr>
          <w:rFonts w:ascii="Calibri" w:hAnsi="Calibri" w:cs="Times New Roman"/>
          <w:b/>
          <w:noProof/>
          <w:sz w:val="24"/>
          <w:lang w:val="pl-PL"/>
        </w:rPr>
        <w:t>zarządzania</w:t>
      </w:r>
      <w:r w:rsidR="00C25A19" w:rsidRPr="003E64A7">
        <w:rPr>
          <w:rFonts w:ascii="Calibri" w:hAnsi="Calibri" w:cs="Times New Roman"/>
          <w:b/>
          <w:noProof/>
          <w:sz w:val="24"/>
          <w:lang w:val="pl-PL"/>
        </w:rPr>
        <w:t xml:space="preserve">, </w:t>
      </w:r>
      <w:r w:rsidR="00675CD8">
        <w:rPr>
          <w:rFonts w:ascii="Calibri" w:hAnsi="Calibri" w:cs="Times New Roman"/>
          <w:b/>
          <w:noProof/>
          <w:sz w:val="24"/>
          <w:lang w:val="pl-PL"/>
        </w:rPr>
        <w:t xml:space="preserve">odchodząc od </w:t>
      </w:r>
      <w:r w:rsidR="00C25A19" w:rsidRPr="003E64A7">
        <w:rPr>
          <w:rFonts w:ascii="Calibri" w:hAnsi="Calibri" w:cs="Times New Roman"/>
          <w:b/>
          <w:noProof/>
          <w:sz w:val="24"/>
          <w:lang w:val="pl-PL"/>
        </w:rPr>
        <w:t>niektór</w:t>
      </w:r>
      <w:r w:rsidR="00675CD8">
        <w:rPr>
          <w:rFonts w:ascii="Calibri" w:hAnsi="Calibri" w:cs="Times New Roman"/>
          <w:b/>
          <w:noProof/>
          <w:sz w:val="24"/>
          <w:lang w:val="pl-PL"/>
        </w:rPr>
        <w:t>ych form</w:t>
      </w:r>
      <w:r w:rsidR="00C25A19" w:rsidRPr="003E64A7">
        <w:rPr>
          <w:rFonts w:ascii="Calibri" w:hAnsi="Calibri" w:cs="Times New Roman"/>
          <w:b/>
          <w:noProof/>
          <w:sz w:val="24"/>
          <w:lang w:val="pl-PL"/>
        </w:rPr>
        <w:t xml:space="preserve"> działalności lub generując nowe.</w:t>
      </w:r>
    </w:p>
    <w:p w:rsidR="00C25A19" w:rsidRPr="003E64A7" w:rsidRDefault="00C25A19" w:rsidP="00C25A19">
      <w:pPr>
        <w:pStyle w:val="Corpo"/>
        <w:shd w:val="clear" w:color="auto" w:fill="FFFFFF" w:themeFill="background1"/>
        <w:jc w:val="both"/>
        <w:rPr>
          <w:rFonts w:ascii="Times New Roman" w:hAnsi="Times New Roman" w:cs="Times New Roman"/>
          <w:noProof/>
          <w:color w:val="auto"/>
          <w:sz w:val="24"/>
          <w:lang w:val="pl-PL"/>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lang w:val="pl-PL"/>
        </w:rPr>
      </w:pPr>
      <w:r w:rsidRPr="003E64A7">
        <w:rPr>
          <w:rFonts w:ascii="Times New Roman" w:hAnsi="Times New Roman" w:cs="Times New Roman"/>
          <w:b/>
          <w:noProof/>
          <w:lang w:val="pl-PL"/>
        </w:rPr>
        <w:t>MOTYWACJE</w:t>
      </w:r>
    </w:p>
    <w:p w:rsidR="00C25A19" w:rsidRPr="003E64A7" w:rsidRDefault="00C25A19" w:rsidP="00C25A19">
      <w:pPr>
        <w:pStyle w:val="Corpo"/>
        <w:numPr>
          <w:ilvl w:val="0"/>
          <w:numId w:val="9"/>
        </w:numPr>
        <w:shd w:val="clear" w:color="auto" w:fill="FFFFFF" w:themeFill="background1"/>
        <w:spacing w:after="120"/>
        <w:ind w:left="567" w:hanging="1134"/>
        <w:jc w:val="both"/>
        <w:rPr>
          <w:rFonts w:ascii="Times New Roman" w:eastAsia="SimSun" w:hAnsi="Times New Roman" w:cs="Times New Roman"/>
          <w:b/>
          <w:noProof/>
          <w:color w:val="auto"/>
          <w:kern w:val="2"/>
          <w:sz w:val="24"/>
          <w:lang w:val="pl-PL" w:eastAsia="hi-IN" w:bidi="hi-IN"/>
        </w:rPr>
      </w:pPr>
      <w:r w:rsidRPr="003E64A7">
        <w:rPr>
          <w:rFonts w:ascii="Times New Roman" w:eastAsia="SimSun" w:hAnsi="Times New Roman" w:cs="Times New Roman"/>
          <w:b/>
          <w:noProof/>
          <w:color w:val="auto"/>
          <w:kern w:val="2"/>
          <w:sz w:val="24"/>
          <w:lang w:val="pl-PL" w:eastAsia="hi-IN" w:bidi="hi-IN"/>
        </w:rPr>
        <w:t xml:space="preserve">Ksiądz Orione, </w:t>
      </w:r>
      <w:r w:rsidRPr="003E64A7">
        <w:rPr>
          <w:rFonts w:ascii="Times New Roman" w:eastAsia="SimSun" w:hAnsi="Times New Roman" w:cs="Times New Roman"/>
          <w:b/>
          <w:i/>
          <w:iCs/>
          <w:noProof/>
          <w:color w:val="auto"/>
          <w:kern w:val="2"/>
          <w:sz w:val="24"/>
          <w:lang w:val="pl-PL" w:eastAsia="hi-IN" w:bidi="hi-IN"/>
        </w:rPr>
        <w:t>W imię Boskiej Opatrzności</w:t>
      </w:r>
      <w:r w:rsidRPr="003E64A7">
        <w:rPr>
          <w:rFonts w:ascii="Times New Roman" w:eastAsia="SimSun" w:hAnsi="Times New Roman" w:cs="Times New Roman"/>
          <w:b/>
          <w:noProof/>
          <w:color w:val="auto"/>
          <w:kern w:val="2"/>
          <w:sz w:val="24"/>
          <w:lang w:val="pl-PL" w:eastAsia="hi-IN" w:bidi="hi-IN"/>
        </w:rPr>
        <w:t>, str. 39 [1920]</w:t>
      </w:r>
    </w:p>
    <w:p w:rsidR="00C25A19" w:rsidRPr="003E64A7" w:rsidRDefault="00C25A19" w:rsidP="00C25A19">
      <w:pPr>
        <w:spacing w:after="80" w:line="240" w:lineRule="auto"/>
        <w:ind w:left="567"/>
        <w:jc w:val="both"/>
        <w:rPr>
          <w:rFonts w:ascii="Times New Roman" w:hAnsi="Times New Roman" w:cs="Times New Roman"/>
          <w:noProof/>
          <w:sz w:val="24"/>
          <w:lang w:val="pl-PL"/>
        </w:rPr>
      </w:pPr>
      <w:r w:rsidRPr="003E64A7">
        <w:rPr>
          <w:rFonts w:ascii="Times New Roman" w:hAnsi="Times New Roman" w:cs="Times New Roman"/>
          <w:noProof/>
          <w:sz w:val="24"/>
          <w:szCs w:val="24"/>
          <w:lang w:val="pl-PL"/>
        </w:rPr>
        <w:t>«</w:t>
      </w:r>
      <w:r w:rsidRPr="003E64A7">
        <w:rPr>
          <w:rFonts w:ascii="Times New Roman" w:hAnsi="Times New Roman" w:cs="Times New Roman"/>
          <w:noProof/>
          <w:sz w:val="24"/>
          <w:lang w:val="pl-PL"/>
        </w:rPr>
        <w:t>Nie wnikniemy w sumienia, nie nawrócimy młodzieży, nie pociągniemy ludu do Kościoła bez wielkiej miłości i bez prawdziwej ofiary z siebie z miłości do Chrystusa. W dzisiejszym społeczeństwie obserwujemy przerażające zepsucie, przerażającą ignorancję Boga, materializm, nienawiść – tylko miłość jeszcze jest zdolna prowadzić do Boga serca i narody, i je zbawić</w:t>
      </w:r>
      <w:r w:rsidRPr="003E64A7">
        <w:rPr>
          <w:rFonts w:ascii="Times New Roman" w:hAnsi="Times New Roman" w:cs="Times New Roman"/>
          <w:noProof/>
          <w:sz w:val="24"/>
          <w:szCs w:val="24"/>
          <w:lang w:val="pl-PL"/>
        </w:rPr>
        <w:t>».</w:t>
      </w:r>
    </w:p>
    <w:p w:rsidR="00C25A19" w:rsidRPr="003E64A7" w:rsidRDefault="00C25A19" w:rsidP="00C25A19">
      <w:pPr>
        <w:pStyle w:val="Default"/>
        <w:numPr>
          <w:ilvl w:val="0"/>
          <w:numId w:val="9"/>
        </w:numPr>
        <w:shd w:val="clear" w:color="auto" w:fill="FFFFFF" w:themeFill="background1"/>
        <w:autoSpaceDE/>
        <w:autoSpaceDN/>
        <w:adjustRightInd/>
        <w:spacing w:after="120"/>
        <w:ind w:left="567" w:hanging="1134"/>
        <w:jc w:val="both"/>
        <w:rPr>
          <w:rFonts w:ascii="Times New Roman" w:hAnsi="Times New Roman" w:cs="Times New Roman"/>
          <w:b/>
          <w:noProof/>
          <w:color w:val="auto"/>
          <w:lang w:val="pl-PL"/>
        </w:rPr>
      </w:pPr>
      <w:r w:rsidRPr="003E64A7">
        <w:rPr>
          <w:rFonts w:ascii="Times New Roman" w:hAnsi="Times New Roman" w:cs="Times New Roman"/>
          <w:b/>
          <w:noProof/>
          <w:lang w:val="pl-PL"/>
        </w:rPr>
        <w:t xml:space="preserve">Papież Franciszek, </w:t>
      </w:r>
      <w:r w:rsidRPr="003E64A7">
        <w:rPr>
          <w:rFonts w:ascii="Times New Roman" w:hAnsi="Times New Roman" w:cs="Times New Roman"/>
          <w:b/>
          <w:i/>
          <w:iCs/>
          <w:noProof/>
          <w:lang w:val="pl-PL"/>
        </w:rPr>
        <w:t>Przemówienie</w:t>
      </w:r>
      <w:r w:rsidRPr="003E64A7">
        <w:rPr>
          <w:rFonts w:ascii="Times New Roman" w:hAnsi="Times New Roman" w:cs="Times New Roman"/>
          <w:b/>
          <w:noProof/>
          <w:lang w:val="pl-PL"/>
        </w:rPr>
        <w:t xml:space="preserve"> </w:t>
      </w:r>
      <w:r w:rsidRPr="003E64A7">
        <w:rPr>
          <w:rFonts w:ascii="Times New Roman" w:hAnsi="Times New Roman" w:cs="Times New Roman"/>
          <w:b/>
          <w:i/>
          <w:iCs/>
          <w:noProof/>
          <w:lang w:val="pl-PL"/>
        </w:rPr>
        <w:t xml:space="preserve">do uczestników </w:t>
      </w:r>
      <w:r w:rsidRPr="003E64A7">
        <w:rPr>
          <w:rFonts w:ascii="Times New Roman" w:hAnsi="Times New Roman" w:cs="Times New Roman"/>
          <w:b/>
          <w:i/>
          <w:noProof/>
          <w:lang w:val="pl-PL"/>
        </w:rPr>
        <w:t xml:space="preserve">XIV Kapituły Generalnej </w:t>
      </w:r>
      <w:r w:rsidRPr="003E64A7">
        <w:rPr>
          <w:rFonts w:ascii="Times New Roman" w:hAnsi="Times New Roman" w:cs="Times New Roman"/>
          <w:b/>
          <w:noProof/>
          <w:lang w:val="pl-PL"/>
        </w:rPr>
        <w:t>(27 maja 2016r.)</w:t>
      </w:r>
    </w:p>
    <w:p w:rsidR="00C25A19" w:rsidRPr="003E64A7" w:rsidRDefault="00C25A19" w:rsidP="00C25A19">
      <w:pPr>
        <w:pStyle w:val="Default"/>
        <w:shd w:val="clear" w:color="auto" w:fill="FFFFFF" w:themeFill="background1"/>
        <w:autoSpaceDE/>
        <w:autoSpaceDN/>
        <w:adjustRightInd/>
        <w:spacing w:after="240"/>
        <w:ind w:left="567"/>
        <w:jc w:val="both"/>
        <w:rPr>
          <w:rFonts w:ascii="Times New Roman" w:hAnsi="Times New Roman" w:cs="Times New Roman"/>
          <w:i/>
          <w:noProof/>
          <w:color w:val="auto"/>
          <w:szCs w:val="22"/>
          <w:lang w:val="pl-PL"/>
        </w:rPr>
      </w:pPr>
      <w:r w:rsidRPr="003E64A7">
        <w:rPr>
          <w:rFonts w:ascii="Times New Roman" w:hAnsi="Times New Roman" w:cs="Times New Roman"/>
          <w:noProof/>
          <w:color w:val="auto"/>
          <w:szCs w:val="20"/>
          <w:lang w:val="pl-PL"/>
        </w:rPr>
        <w:t>«W ubogich, wy dotykacie i służycie ciału Chrystusa, i wzrastacie w jedności z Nim, czuwając zawsze, aby wiara nie stała się ideologią, a miłość nie zredukowała się do filantropii, a Kościół by nie stał się „organizacją pozarządową”</w:t>
      </w:r>
      <w:r w:rsidRPr="003E64A7">
        <w:rPr>
          <w:rFonts w:ascii="Times New Roman" w:hAnsi="Times New Roman" w:cs="Times New Roman"/>
          <w:noProof/>
          <w:color w:val="auto"/>
          <w:sz w:val="28"/>
          <w:lang w:val="pl-PL"/>
        </w:rPr>
        <w:t>».</w:t>
      </w:r>
    </w:p>
    <w:p w:rsidR="00C25A19" w:rsidRPr="003E64A7" w:rsidRDefault="00C25A19" w:rsidP="00C25A19">
      <w:pPr>
        <w:pStyle w:val="Default"/>
        <w:numPr>
          <w:ilvl w:val="0"/>
          <w:numId w:val="9"/>
        </w:numPr>
        <w:shd w:val="clear" w:color="auto" w:fill="FFFFFF" w:themeFill="background1"/>
        <w:autoSpaceDE/>
        <w:autoSpaceDN/>
        <w:adjustRightInd/>
        <w:spacing w:after="120"/>
        <w:ind w:left="567" w:hanging="1134"/>
        <w:jc w:val="both"/>
        <w:rPr>
          <w:rFonts w:ascii="Times New Roman" w:hAnsi="Times New Roman" w:cs="Times New Roman"/>
          <w:b/>
          <w:noProof/>
          <w:color w:val="auto"/>
          <w:szCs w:val="22"/>
          <w:lang w:val="pl-PL"/>
        </w:rPr>
      </w:pPr>
      <w:r w:rsidRPr="003E64A7">
        <w:rPr>
          <w:rFonts w:ascii="Times New Roman" w:hAnsi="Times New Roman" w:cs="Times New Roman"/>
          <w:b/>
          <w:noProof/>
          <w:lang w:val="pl-PL"/>
        </w:rPr>
        <w:t xml:space="preserve">Papież Franciszek, </w:t>
      </w:r>
      <w:r w:rsidRPr="003E64A7">
        <w:rPr>
          <w:rFonts w:ascii="Times New Roman" w:hAnsi="Times New Roman" w:cs="Times New Roman"/>
          <w:b/>
          <w:i/>
          <w:noProof/>
          <w:lang w:val="pl-PL"/>
        </w:rPr>
        <w:t>Evangelii Gaudium</w:t>
      </w:r>
      <w:r w:rsidRPr="003E64A7">
        <w:rPr>
          <w:rFonts w:ascii="Times New Roman" w:hAnsi="Times New Roman" w:cs="Times New Roman"/>
          <w:b/>
          <w:noProof/>
          <w:lang w:val="pl-PL"/>
        </w:rPr>
        <w:t>, nr</w:t>
      </w:r>
      <w:r w:rsidRPr="003E64A7">
        <w:rPr>
          <w:rFonts w:ascii="Times New Roman" w:hAnsi="Times New Roman" w:cs="Times New Roman"/>
          <w:b/>
          <w:noProof/>
          <w:color w:val="auto"/>
          <w:szCs w:val="22"/>
          <w:lang w:val="pl-PL"/>
        </w:rPr>
        <w:t xml:space="preserve"> 27</w:t>
      </w:r>
    </w:p>
    <w:p w:rsidR="00C25A19" w:rsidRPr="003E64A7" w:rsidRDefault="00C25A19" w:rsidP="00C25A19">
      <w:pPr>
        <w:pStyle w:val="Default"/>
        <w:shd w:val="clear" w:color="auto" w:fill="FFFFFF" w:themeFill="background1"/>
        <w:autoSpaceDE/>
        <w:autoSpaceDN/>
        <w:adjustRightInd/>
        <w:spacing w:after="240"/>
        <w:ind w:left="567"/>
        <w:jc w:val="both"/>
        <w:rPr>
          <w:rFonts w:ascii="Times New Roman" w:hAnsi="Times New Roman" w:cs="Times New Roman"/>
          <w:noProof/>
          <w:color w:val="auto"/>
          <w:szCs w:val="22"/>
          <w:lang w:val="pl-PL"/>
        </w:rPr>
      </w:pPr>
      <w:r w:rsidRPr="003E64A7">
        <w:rPr>
          <w:rFonts w:ascii="Times New Roman" w:hAnsi="Times New Roman" w:cs="Times New Roman"/>
          <w:noProof/>
          <w:color w:val="auto"/>
          <w:szCs w:val="22"/>
          <w:lang w:val="pl-PL"/>
        </w:rPr>
        <w:t>«</w:t>
      </w:r>
      <w:r w:rsidRPr="003E64A7">
        <w:rPr>
          <w:rFonts w:ascii="Times New Roman" w:hAnsi="Times New Roman"/>
          <w:noProof/>
          <w:lang w:val="pl-PL" w:eastAsia="pl-PL"/>
        </w:rPr>
        <w:t xml:space="preserve">Marzę o wyborze misyjnym, zdolnym przemienić wszystko, aby (...) wszystkie struktury kościelne stały się odpowiednim kanałem bardziej do ewangelizowania dzisiejszego świata niż do zachowania stanu rzeczy. Reformę struktur, wymagającą odnowy duszpasterskiej, można zrozumieć jedynie w tym sensie: należy sprawić, by stały się one wszystkie bardziej misyjne, by duszpasterstwo zwyczajne we wszystkich swych formach rozszerzało swój zasięg i było bardziej otwarte, by doprowadziło zaangażowanych w nie ludzi do przyjęcia stałej </w:t>
      </w:r>
      <w:r w:rsidRPr="003E64A7">
        <w:rPr>
          <w:rFonts w:ascii="Times New Roman" w:hAnsi="Times New Roman"/>
          <w:noProof/>
          <w:lang w:val="pl-PL" w:eastAsia="pl-PL"/>
        </w:rPr>
        <w:lastRenderedPageBreak/>
        <w:t>postawy «wyjścia» i w ten sposób sprzyjało udzieleniu pozytywnej odpowiedzi ze strony tych wszystkich, którym Jezus ofiaruje swoją przyjaźń</w:t>
      </w:r>
      <w:r w:rsidRPr="003E64A7">
        <w:rPr>
          <w:rFonts w:ascii="Times New Roman" w:hAnsi="Times New Roman" w:cs="Times New Roman"/>
          <w:noProof/>
          <w:color w:val="auto"/>
          <w:szCs w:val="22"/>
          <w:lang w:val="pl-PL"/>
        </w:rPr>
        <w:t>».</w:t>
      </w:r>
    </w:p>
    <w:p w:rsidR="00C25A19" w:rsidRPr="003E64A7" w:rsidRDefault="00C25A19" w:rsidP="00C25A19">
      <w:pPr>
        <w:pStyle w:val="Corpo"/>
        <w:numPr>
          <w:ilvl w:val="0"/>
          <w:numId w:val="9"/>
        </w:numPr>
        <w:shd w:val="clear" w:color="auto" w:fill="FFFFFF" w:themeFill="background1"/>
        <w:spacing w:after="120"/>
        <w:ind w:left="567" w:hanging="1134"/>
        <w:jc w:val="both"/>
        <w:rPr>
          <w:rFonts w:ascii="Times New Roman" w:hAnsi="Times New Roman" w:cs="Times New Roman"/>
          <w:b/>
          <w:noProof/>
          <w:color w:val="auto"/>
          <w:sz w:val="24"/>
          <w:lang w:val="pl-PL"/>
        </w:rPr>
      </w:pPr>
      <w:r w:rsidRPr="003E64A7">
        <w:rPr>
          <w:rFonts w:ascii="Times New Roman" w:hAnsi="Times New Roman" w:cs="Times New Roman"/>
          <w:b/>
          <w:i/>
          <w:noProof/>
          <w:color w:val="auto"/>
          <w:sz w:val="24"/>
          <w:lang w:val="pl-PL"/>
        </w:rPr>
        <w:t>Konstytucje</w:t>
      </w:r>
      <w:r w:rsidRPr="003E64A7">
        <w:rPr>
          <w:rFonts w:ascii="Times New Roman" w:hAnsi="Times New Roman" w:cs="Times New Roman"/>
          <w:b/>
          <w:noProof/>
          <w:color w:val="auto"/>
          <w:sz w:val="24"/>
          <w:lang w:val="pl-PL"/>
        </w:rPr>
        <w:t>, por. art. 48</w:t>
      </w:r>
    </w:p>
    <w:p w:rsidR="00C25A19" w:rsidRPr="003E64A7" w:rsidRDefault="00C25A19" w:rsidP="00C25A19">
      <w:pPr>
        <w:shd w:val="clear" w:color="auto" w:fill="FFFFFF" w:themeFill="background1"/>
        <w:spacing w:after="360" w:line="240" w:lineRule="auto"/>
        <w:ind w:left="567"/>
        <w:jc w:val="both"/>
        <w:rPr>
          <w:rFonts w:ascii="Times New Roman" w:hAnsi="Times New Roman" w:cs="Times New Roman"/>
          <w:noProof/>
          <w:sz w:val="24"/>
          <w:szCs w:val="24"/>
          <w:lang w:val="pl-PL"/>
        </w:rPr>
      </w:pPr>
      <w:r w:rsidRPr="003E64A7">
        <w:rPr>
          <w:rFonts w:ascii="Times New Roman" w:hAnsi="Times New Roman" w:cs="Times New Roman"/>
          <w:noProof/>
          <w:sz w:val="24"/>
          <w:lang w:val="pl-PL"/>
        </w:rPr>
        <w:t xml:space="preserve">Apostolat </w:t>
      </w:r>
      <w:r w:rsidR="002B586A" w:rsidRPr="003E64A7">
        <w:rPr>
          <w:rFonts w:ascii="Times New Roman" w:hAnsi="Times New Roman" w:cs="Times New Roman"/>
          <w:noProof/>
          <w:sz w:val="24"/>
          <w:lang w:val="pl-PL"/>
        </w:rPr>
        <w:t>Z</w:t>
      </w:r>
      <w:r w:rsidRPr="003E64A7">
        <w:rPr>
          <w:rFonts w:ascii="Times New Roman" w:hAnsi="Times New Roman" w:cs="Times New Roman"/>
          <w:noProof/>
          <w:sz w:val="24"/>
          <w:lang w:val="pl-PL"/>
        </w:rPr>
        <w:t xml:space="preserve">gromadzenia zakłada </w:t>
      </w:r>
      <w:r w:rsidRPr="003E64A7">
        <w:rPr>
          <w:rFonts w:ascii="Times New Roman" w:hAnsi="Times New Roman" w:cs="Times New Roman"/>
          <w:noProof/>
          <w:lang w:val="pl-PL"/>
        </w:rPr>
        <w:t>«służbę przede wszystkim ubogim, których praw i oczekiwań będziemy bronili w imię Papieża i w wierności jemu</w:t>
      </w:r>
      <w:r w:rsidRPr="003E64A7">
        <w:rPr>
          <w:rFonts w:ascii="Times New Roman" w:hAnsi="Times New Roman" w:cs="Times New Roman"/>
          <w:noProof/>
          <w:sz w:val="24"/>
          <w:szCs w:val="24"/>
          <w:lang w:val="pl-PL"/>
        </w:rPr>
        <w:t>».</w:t>
      </w:r>
    </w:p>
    <w:p w:rsidR="00774EC3" w:rsidRPr="003E64A7" w:rsidRDefault="00774EC3" w:rsidP="00C25A19">
      <w:pPr>
        <w:shd w:val="clear" w:color="auto" w:fill="FFFFFF" w:themeFill="background1"/>
        <w:spacing w:after="360" w:line="240" w:lineRule="auto"/>
        <w:ind w:left="567"/>
        <w:jc w:val="both"/>
        <w:rPr>
          <w:rFonts w:ascii="Times New Roman" w:hAnsi="Times New Roman" w:cs="Times New Roman"/>
          <w:noProof/>
          <w:sz w:val="24"/>
          <w:lang w:val="pl-PL"/>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noProof/>
          <w:lang w:val="pl-PL"/>
        </w:rPr>
      </w:pPr>
      <w:r w:rsidRPr="003E64A7">
        <w:rPr>
          <w:rFonts w:ascii="Times New Roman" w:hAnsi="Times New Roman" w:cs="Times New Roman"/>
          <w:b/>
          <w:noProof/>
          <w:lang w:val="pl-PL"/>
        </w:rPr>
        <w:t>DROGA I INICJATYWY</w:t>
      </w:r>
    </w:p>
    <w:p w:rsidR="00C25A19" w:rsidRPr="003E64A7" w:rsidRDefault="00C25A19" w:rsidP="00285735">
      <w:pPr>
        <w:pStyle w:val="Paragrafoelenco"/>
        <w:numPr>
          <w:ilvl w:val="0"/>
          <w:numId w:val="9"/>
        </w:numPr>
        <w:shd w:val="clear" w:color="auto" w:fill="FFFFFF" w:themeFill="background1"/>
        <w:spacing w:after="120" w:line="240" w:lineRule="auto"/>
        <w:ind w:left="0" w:hanging="567"/>
        <w:contextualSpacing w:val="0"/>
        <w:jc w:val="both"/>
        <w:rPr>
          <w:rFonts w:ascii="Bookman Old Style" w:hAnsi="Bookman Old Style" w:cs="Times New Roman"/>
          <w:noProof/>
          <w:sz w:val="24"/>
          <w:lang w:val="pl-PL"/>
        </w:rPr>
      </w:pPr>
      <w:r w:rsidRPr="003E64A7">
        <w:rPr>
          <w:rFonts w:ascii="Bookman Old Style" w:hAnsi="Bookman Old Style" w:cs="Times New Roman"/>
          <w:noProof/>
          <w:sz w:val="24"/>
          <w:lang w:val="pl-PL"/>
        </w:rPr>
        <w:t xml:space="preserve">Aby stać się </w:t>
      </w:r>
      <w:r w:rsidR="00285735">
        <w:rPr>
          <w:rFonts w:ascii="Bookman Old Style" w:hAnsi="Bookman Old Style" w:cs="Times New Roman"/>
          <w:noProof/>
          <w:sz w:val="24"/>
          <w:lang w:val="pl-PL"/>
        </w:rPr>
        <w:t>rzeczywistym</w:t>
      </w:r>
      <w:r w:rsidRPr="003E64A7">
        <w:rPr>
          <w:rFonts w:ascii="Bookman Old Style" w:hAnsi="Bookman Old Style" w:cs="Times New Roman"/>
          <w:noProof/>
          <w:sz w:val="24"/>
          <w:lang w:val="pl-PL"/>
        </w:rPr>
        <w:t xml:space="preserve"> i bezpośrednim świadectwem miłości Kościoła, sugeruje się: </w:t>
      </w:r>
    </w:p>
    <w:p w:rsidR="00C25A19" w:rsidRPr="003E64A7" w:rsidRDefault="00C25A19" w:rsidP="00285735">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A)</w:t>
      </w:r>
      <w:r w:rsidRPr="003E64A7">
        <w:rPr>
          <w:rFonts w:ascii="Bookman Old Style" w:hAnsi="Bookman Old Style" w:cs="Times New Roman"/>
          <w:noProof/>
          <w:sz w:val="24"/>
          <w:szCs w:val="24"/>
          <w:lang w:val="pl-PL"/>
        </w:rPr>
        <w:t> </w:t>
      </w:r>
      <w:r w:rsidRPr="003E64A7">
        <w:rPr>
          <w:rFonts w:ascii="Bookman Old Style" w:hAnsi="Bookman Old Style" w:cs="Times New Roman"/>
          <w:noProof/>
          <w:sz w:val="24"/>
          <w:lang w:val="pl-PL"/>
        </w:rPr>
        <w:t>Wdrożyć, podtrzymywać i sfinalizować, na wszystkich p</w:t>
      </w:r>
      <w:r w:rsidR="00285735">
        <w:rPr>
          <w:rFonts w:ascii="Bookman Old Style" w:hAnsi="Bookman Old Style" w:cs="Times New Roman"/>
          <w:noProof/>
          <w:sz w:val="24"/>
          <w:lang w:val="pl-PL"/>
        </w:rPr>
        <w:t xml:space="preserve">oziomach Zgromadzenia, głębokiej rewizji </w:t>
      </w:r>
      <w:r w:rsidRPr="003E64A7">
        <w:rPr>
          <w:rFonts w:ascii="Bookman Old Style" w:hAnsi="Bookman Old Style" w:cs="Times New Roman"/>
          <w:noProof/>
          <w:sz w:val="24"/>
          <w:lang w:val="pl-PL"/>
        </w:rPr>
        <w:t xml:space="preserve">wszystkich </w:t>
      </w:r>
      <w:r w:rsidR="00285735">
        <w:rPr>
          <w:rFonts w:ascii="Bookman Old Style" w:hAnsi="Bookman Old Style" w:cs="Times New Roman"/>
          <w:noProof/>
          <w:sz w:val="24"/>
          <w:lang w:val="pl-PL"/>
        </w:rPr>
        <w:t xml:space="preserve">typów </w:t>
      </w:r>
      <w:r w:rsidRPr="003E64A7">
        <w:rPr>
          <w:rFonts w:ascii="Bookman Old Style" w:hAnsi="Bookman Old Style" w:cs="Times New Roman"/>
          <w:noProof/>
          <w:sz w:val="24"/>
          <w:lang w:val="pl-PL"/>
        </w:rPr>
        <w:t>działalności (dzieł, szkół, parafii, itp.) korzystając z bilansu i planowa</w:t>
      </w:r>
      <w:r w:rsidR="00285735">
        <w:rPr>
          <w:rFonts w:ascii="Bookman Old Style" w:hAnsi="Bookman Old Style" w:cs="Times New Roman"/>
          <w:noProof/>
          <w:sz w:val="24"/>
          <w:lang w:val="pl-PL"/>
        </w:rPr>
        <w:t>nia apostolskiego jako narzędzi</w:t>
      </w:r>
      <w:r w:rsidRPr="003E64A7">
        <w:rPr>
          <w:rFonts w:ascii="Bookman Old Style" w:hAnsi="Bookman Old Style" w:cs="Times New Roman"/>
          <w:noProof/>
          <w:sz w:val="24"/>
          <w:lang w:val="pl-PL"/>
        </w:rPr>
        <w:t xml:space="preserve"> planowania i weryfikacji charyzmatu.</w:t>
      </w:r>
    </w:p>
    <w:p w:rsidR="00C25A19" w:rsidRPr="003E64A7" w:rsidRDefault="00C25A19" w:rsidP="00F303DD">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B)</w:t>
      </w:r>
      <w:r w:rsidRPr="003E64A7">
        <w:rPr>
          <w:rFonts w:ascii="Bookman Old Style" w:hAnsi="Bookman Old Style" w:cs="Times New Roman"/>
          <w:noProof/>
          <w:sz w:val="24"/>
          <w:szCs w:val="24"/>
          <w:lang w:val="pl-PL"/>
        </w:rPr>
        <w:t> </w:t>
      </w:r>
      <w:r w:rsidR="00A9574D">
        <w:rPr>
          <w:rFonts w:ascii="Bookman Old Style" w:hAnsi="Bookman Old Style" w:cs="Times New Roman"/>
          <w:noProof/>
          <w:sz w:val="24"/>
          <w:lang w:val="pl-PL"/>
        </w:rPr>
        <w:t>Przyjrzeć się dokładniej</w:t>
      </w:r>
      <w:r w:rsidRPr="003E64A7">
        <w:rPr>
          <w:rFonts w:ascii="Bookman Old Style" w:hAnsi="Bookman Old Style" w:cs="Times New Roman"/>
          <w:noProof/>
          <w:sz w:val="24"/>
          <w:lang w:val="pl-PL"/>
        </w:rPr>
        <w:t xml:space="preserve">, również </w:t>
      </w:r>
      <w:r w:rsidR="00A9574D">
        <w:rPr>
          <w:rFonts w:ascii="Bookman Old Style" w:hAnsi="Bookman Old Style" w:cs="Times New Roman"/>
          <w:noProof/>
          <w:sz w:val="24"/>
          <w:lang w:val="pl-PL"/>
        </w:rPr>
        <w:t xml:space="preserve">w aspekcie </w:t>
      </w:r>
      <w:r w:rsidR="00F303DD">
        <w:rPr>
          <w:rFonts w:ascii="Bookman Old Style" w:hAnsi="Bookman Old Style" w:cs="Times New Roman"/>
          <w:noProof/>
          <w:sz w:val="24"/>
          <w:lang w:val="pl-PL"/>
        </w:rPr>
        <w:t xml:space="preserve">teoretycznym, przeprowadzając refleksję nad </w:t>
      </w:r>
      <w:r w:rsidRPr="003E64A7">
        <w:rPr>
          <w:rFonts w:ascii="Bookman Old Style" w:hAnsi="Bookman Old Style" w:cs="Times New Roman"/>
          <w:noProof/>
          <w:sz w:val="24"/>
          <w:lang w:val="pl-PL"/>
        </w:rPr>
        <w:t>aktual</w:t>
      </w:r>
      <w:r w:rsidR="00F303DD">
        <w:rPr>
          <w:rFonts w:ascii="Bookman Old Style" w:hAnsi="Bookman Old Style" w:cs="Times New Roman"/>
          <w:noProof/>
          <w:sz w:val="24"/>
          <w:lang w:val="pl-PL"/>
        </w:rPr>
        <w:t xml:space="preserve">nością </w:t>
      </w:r>
      <w:r w:rsidRPr="003E64A7">
        <w:rPr>
          <w:rFonts w:ascii="Bookman Old Style" w:hAnsi="Bookman Old Style" w:cs="Times New Roman"/>
          <w:noProof/>
          <w:sz w:val="24"/>
          <w:lang w:val="pl-PL"/>
        </w:rPr>
        <w:t xml:space="preserve">dzieł według naszego charyzmatu, </w:t>
      </w:r>
      <w:r w:rsidR="00F303DD">
        <w:rPr>
          <w:rFonts w:ascii="Bookman Old Style" w:hAnsi="Bookman Old Style" w:cs="Times New Roman"/>
          <w:noProof/>
          <w:sz w:val="24"/>
          <w:lang w:val="pl-PL"/>
        </w:rPr>
        <w:t xml:space="preserve">odchodząc </w:t>
      </w:r>
      <w:r w:rsidRPr="003E64A7">
        <w:rPr>
          <w:rFonts w:ascii="Bookman Old Style" w:hAnsi="Bookman Old Style" w:cs="Times New Roman"/>
          <w:noProof/>
          <w:sz w:val="24"/>
          <w:lang w:val="pl-PL"/>
        </w:rPr>
        <w:t>lub odnawiając te mniej znaczące i otwierając inne bardziej odpowiadające aktualnym potrzebom ubogich.</w:t>
      </w:r>
    </w:p>
    <w:p w:rsidR="00C25A19" w:rsidRPr="003E64A7" w:rsidRDefault="00C25A19" w:rsidP="00AC6F0A">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C)</w:t>
      </w:r>
      <w:r w:rsidRPr="003E64A7">
        <w:rPr>
          <w:rFonts w:ascii="Bookman Old Style" w:hAnsi="Bookman Old Style" w:cs="Times New Roman"/>
          <w:noProof/>
          <w:sz w:val="24"/>
          <w:szCs w:val="24"/>
          <w:lang w:val="pl-PL"/>
        </w:rPr>
        <w:t> </w:t>
      </w:r>
      <w:r w:rsidR="00E14B43">
        <w:rPr>
          <w:rFonts w:ascii="Bookman Old Style" w:hAnsi="Bookman Old Style" w:cs="Times New Roman"/>
          <w:noProof/>
          <w:sz w:val="24"/>
          <w:szCs w:val="24"/>
          <w:lang w:val="pl-PL"/>
        </w:rPr>
        <w:t>Wpro</w:t>
      </w:r>
      <w:r w:rsidRPr="003E64A7">
        <w:rPr>
          <w:rFonts w:ascii="Bookman Old Style" w:hAnsi="Bookman Old Style" w:cs="Times New Roman"/>
          <w:noProof/>
          <w:sz w:val="24"/>
          <w:szCs w:val="24"/>
          <w:lang w:val="pl-PL"/>
        </w:rPr>
        <w:t>w</w:t>
      </w:r>
      <w:r w:rsidR="00DC723C">
        <w:rPr>
          <w:rFonts w:ascii="Bookman Old Style" w:hAnsi="Bookman Old Style" w:cs="Times New Roman"/>
          <w:noProof/>
          <w:sz w:val="24"/>
          <w:szCs w:val="24"/>
          <w:lang w:val="pl-PL"/>
        </w:rPr>
        <w:t>adzić w</w:t>
      </w:r>
      <w:r w:rsidRPr="003E64A7">
        <w:rPr>
          <w:rFonts w:ascii="Bookman Old Style" w:hAnsi="Bookman Old Style" w:cs="Times New Roman"/>
          <w:noProof/>
          <w:sz w:val="24"/>
          <w:szCs w:val="24"/>
          <w:lang w:val="pl-PL"/>
        </w:rPr>
        <w:t xml:space="preserve"> czyn systematyczną formację zakonników i świeckich </w:t>
      </w:r>
      <w:r w:rsidR="00AC6F0A">
        <w:rPr>
          <w:rFonts w:ascii="Bookman Old Style" w:hAnsi="Bookman Old Style" w:cs="Times New Roman"/>
          <w:noProof/>
          <w:sz w:val="24"/>
          <w:szCs w:val="24"/>
          <w:lang w:val="pl-PL"/>
        </w:rPr>
        <w:t>w</w:t>
      </w:r>
      <w:r w:rsidRPr="003E64A7">
        <w:rPr>
          <w:rFonts w:ascii="Bookman Old Style" w:hAnsi="Bookman Old Style" w:cs="Times New Roman"/>
          <w:noProof/>
          <w:sz w:val="24"/>
          <w:szCs w:val="24"/>
          <w:lang w:val="pl-PL"/>
        </w:rPr>
        <w:t xml:space="preserve"> specyfice oriońskiego apostolatu</w:t>
      </w:r>
      <w:r w:rsidRPr="003E64A7">
        <w:rPr>
          <w:rFonts w:ascii="Bookman Old Style" w:hAnsi="Bookman Old Style" w:cs="Times New Roman"/>
          <w:noProof/>
          <w:sz w:val="24"/>
          <w:lang w:val="pl-PL"/>
        </w:rPr>
        <w:t xml:space="preserve">. </w:t>
      </w:r>
    </w:p>
    <w:p w:rsidR="00C25A19" w:rsidRPr="003E64A7" w:rsidRDefault="00C25A19" w:rsidP="00C25A19">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D)</w:t>
      </w:r>
      <w:r w:rsidRPr="003E64A7">
        <w:rPr>
          <w:rFonts w:ascii="Bookman Old Style" w:hAnsi="Bookman Old Style" w:cs="Times New Roman"/>
          <w:noProof/>
          <w:sz w:val="24"/>
          <w:szCs w:val="24"/>
          <w:lang w:val="pl-PL"/>
        </w:rPr>
        <w:t> </w:t>
      </w:r>
      <w:r w:rsidRPr="003E64A7">
        <w:rPr>
          <w:rFonts w:ascii="Bookman Old Style" w:hAnsi="Bookman Old Style" w:cs="Times New Roman"/>
          <w:noProof/>
          <w:sz w:val="24"/>
          <w:lang w:val="pl-PL"/>
        </w:rPr>
        <w:t xml:space="preserve">Formować zakonników do współpracy z siostrami zakonnymi i świeckimi. </w:t>
      </w:r>
    </w:p>
    <w:p w:rsidR="00C25A19" w:rsidRPr="003E64A7" w:rsidRDefault="00C25A19" w:rsidP="00AC6F0A">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E)</w:t>
      </w:r>
      <w:r w:rsidRPr="003E64A7">
        <w:rPr>
          <w:rFonts w:ascii="Bookman Old Style" w:hAnsi="Bookman Old Style" w:cs="Times New Roman"/>
          <w:noProof/>
          <w:sz w:val="24"/>
          <w:szCs w:val="24"/>
          <w:lang w:val="pl-PL"/>
        </w:rPr>
        <w:t> </w:t>
      </w:r>
      <w:r w:rsidR="00AC6F0A">
        <w:rPr>
          <w:rFonts w:ascii="Bookman Old Style" w:hAnsi="Bookman Old Style" w:cs="Times New Roman"/>
          <w:noProof/>
          <w:sz w:val="24"/>
          <w:lang w:val="pl-PL"/>
        </w:rPr>
        <w:t xml:space="preserve">Planować </w:t>
      </w:r>
      <w:r w:rsidRPr="003E64A7">
        <w:rPr>
          <w:rFonts w:ascii="Bookman Old Style" w:hAnsi="Bookman Old Style" w:cs="Times New Roman"/>
          <w:noProof/>
          <w:sz w:val="24"/>
          <w:lang w:val="pl-PL"/>
        </w:rPr>
        <w:t>apostol</w:t>
      </w:r>
      <w:r w:rsidR="00AC6F0A">
        <w:rPr>
          <w:rFonts w:ascii="Bookman Old Style" w:hAnsi="Bookman Old Style" w:cs="Times New Roman"/>
          <w:noProof/>
          <w:sz w:val="24"/>
          <w:lang w:val="pl-PL"/>
        </w:rPr>
        <w:t>at z uwzględnieniem programów diecezjalnych</w:t>
      </w:r>
      <w:r w:rsidRPr="003E64A7">
        <w:rPr>
          <w:rFonts w:ascii="Bookman Old Style" w:hAnsi="Bookman Old Style" w:cs="Times New Roman"/>
          <w:noProof/>
          <w:sz w:val="24"/>
          <w:lang w:val="pl-PL"/>
        </w:rPr>
        <w:t>.</w:t>
      </w:r>
    </w:p>
    <w:p w:rsidR="00C25A19" w:rsidRPr="003E64A7" w:rsidRDefault="00C25A19" w:rsidP="00BD4D17">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F)</w:t>
      </w:r>
      <w:r w:rsidRPr="003E64A7">
        <w:rPr>
          <w:rFonts w:ascii="Bookman Old Style" w:hAnsi="Bookman Old Style" w:cs="Times New Roman"/>
          <w:noProof/>
          <w:sz w:val="24"/>
          <w:szCs w:val="24"/>
          <w:lang w:val="pl-PL"/>
        </w:rPr>
        <w:t> </w:t>
      </w:r>
      <w:r w:rsidR="00BD4D17">
        <w:rPr>
          <w:rFonts w:ascii="Bookman Old Style" w:hAnsi="Bookman Old Style" w:cs="Times New Roman"/>
          <w:noProof/>
          <w:sz w:val="24"/>
          <w:szCs w:val="24"/>
          <w:lang w:val="pl-PL"/>
        </w:rPr>
        <w:t xml:space="preserve">Zachęcać sekretariaty do współpracy ze sobą na rzecz </w:t>
      </w:r>
      <w:r w:rsidRPr="003E64A7">
        <w:rPr>
          <w:rFonts w:ascii="Bookman Old Style" w:hAnsi="Bookman Old Style" w:cs="Times New Roman"/>
          <w:noProof/>
          <w:sz w:val="24"/>
          <w:szCs w:val="24"/>
          <w:lang w:val="pl-PL"/>
        </w:rPr>
        <w:t xml:space="preserve">działalności apostolskiej </w:t>
      </w:r>
      <w:r w:rsidR="00BD4D17">
        <w:rPr>
          <w:rFonts w:ascii="Bookman Old Style" w:hAnsi="Bookman Old Style" w:cs="Times New Roman"/>
          <w:noProof/>
          <w:sz w:val="24"/>
          <w:lang w:val="pl-PL"/>
        </w:rPr>
        <w:t>(ds. dzieł, szkół, parafii, duszpasterstwa</w:t>
      </w:r>
      <w:r w:rsidRPr="003E64A7">
        <w:rPr>
          <w:rFonts w:ascii="Bookman Old Style" w:hAnsi="Bookman Old Style" w:cs="Times New Roman"/>
          <w:noProof/>
          <w:sz w:val="24"/>
          <w:lang w:val="pl-PL"/>
        </w:rPr>
        <w:t xml:space="preserve"> młodzieżowe</w:t>
      </w:r>
      <w:r w:rsidR="00BD4D17">
        <w:rPr>
          <w:rFonts w:ascii="Bookman Old Style" w:hAnsi="Bookman Old Style" w:cs="Times New Roman"/>
          <w:noProof/>
          <w:sz w:val="24"/>
          <w:lang w:val="pl-PL"/>
        </w:rPr>
        <w:t>go</w:t>
      </w:r>
      <w:r w:rsidR="009A2C70">
        <w:rPr>
          <w:rFonts w:ascii="Bookman Old Style" w:hAnsi="Bookman Old Style" w:cs="Times New Roman"/>
          <w:noProof/>
          <w:sz w:val="24"/>
          <w:lang w:val="pl-PL"/>
        </w:rPr>
        <w:t>, ekonomii</w:t>
      </w:r>
      <w:r w:rsidRPr="003E64A7">
        <w:rPr>
          <w:rFonts w:ascii="Bookman Old Style" w:hAnsi="Bookman Old Style" w:cs="Times New Roman"/>
          <w:noProof/>
          <w:sz w:val="24"/>
          <w:lang w:val="pl-PL"/>
        </w:rPr>
        <w:t xml:space="preserve"> itp.). </w:t>
      </w:r>
    </w:p>
    <w:p w:rsidR="00C25A19" w:rsidRPr="003E64A7" w:rsidRDefault="00C25A19" w:rsidP="00CD348C">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G)</w:t>
      </w:r>
      <w:r w:rsidRPr="003E64A7">
        <w:rPr>
          <w:rFonts w:ascii="Bookman Old Style" w:hAnsi="Bookman Old Style" w:cs="Times New Roman"/>
          <w:noProof/>
          <w:sz w:val="24"/>
          <w:szCs w:val="24"/>
          <w:lang w:val="pl-PL"/>
        </w:rPr>
        <w:t xml:space="preserve"> Stale </w:t>
      </w:r>
      <w:r w:rsidR="00CD348C">
        <w:rPr>
          <w:rFonts w:ascii="Bookman Old Style" w:hAnsi="Bookman Old Style" w:cs="Times New Roman"/>
          <w:noProof/>
          <w:sz w:val="24"/>
          <w:szCs w:val="24"/>
          <w:lang w:val="pl-PL"/>
        </w:rPr>
        <w:t>uzupełniać</w:t>
      </w:r>
      <w:r w:rsidRPr="003E64A7">
        <w:rPr>
          <w:rFonts w:ascii="Bookman Old Style" w:hAnsi="Bookman Old Style" w:cs="Times New Roman"/>
          <w:noProof/>
          <w:sz w:val="24"/>
          <w:lang w:val="pl-PL"/>
        </w:rPr>
        <w:t xml:space="preserve"> znajomość dokumentów magisterium Kościoła powszechnego jak i lokalnego.</w:t>
      </w:r>
    </w:p>
    <w:p w:rsidR="00C25A19" w:rsidRPr="003E64A7" w:rsidRDefault="00C25A19" w:rsidP="00C25A19">
      <w:pPr>
        <w:shd w:val="clear" w:color="auto" w:fill="FFFFFF" w:themeFill="background1"/>
        <w:ind w:left="709"/>
        <w:jc w:val="center"/>
        <w:rPr>
          <w:rFonts w:ascii="Times New Roman" w:hAnsi="Times New Roman" w:cs="Times New Roman"/>
          <w:noProof/>
          <w:sz w:val="24"/>
          <w:szCs w:val="24"/>
          <w:lang w:val="pl-PL"/>
        </w:rPr>
      </w:pPr>
    </w:p>
    <w:p w:rsidR="00C25A19" w:rsidRPr="003E64A7" w:rsidRDefault="00C25A19" w:rsidP="00C25A19">
      <w:pPr>
        <w:shd w:val="clear" w:color="auto" w:fill="FFFFFF" w:themeFill="background1"/>
        <w:rPr>
          <w:rFonts w:ascii="Times New Roman" w:hAnsi="Times New Roman" w:cs="Times New Roman"/>
          <w:noProof/>
          <w:sz w:val="24"/>
          <w:szCs w:val="24"/>
          <w:lang w:val="pl-PL"/>
        </w:rPr>
      </w:pPr>
    </w:p>
    <w:p w:rsidR="00C25A19" w:rsidRPr="003E64A7" w:rsidRDefault="00C25A19" w:rsidP="00C25A19">
      <w:pPr>
        <w:shd w:val="clear" w:color="auto" w:fill="FFFFFF" w:themeFill="background1"/>
        <w:rPr>
          <w:rFonts w:ascii="Times New Roman" w:hAnsi="Times New Roman" w:cs="Times New Roman"/>
          <w:b/>
          <w:noProof/>
          <w:sz w:val="24"/>
          <w:lang w:val="pl-PL"/>
        </w:rPr>
      </w:pPr>
      <w:r w:rsidRPr="003E64A7">
        <w:rPr>
          <w:rFonts w:ascii="Times New Roman" w:hAnsi="Times New Roman" w:cs="Times New Roman"/>
          <w:b/>
          <w:noProof/>
          <w:sz w:val="24"/>
          <w:lang w:val="pl-PL"/>
        </w:rPr>
        <w:br w:type="page"/>
      </w:r>
    </w:p>
    <w:p w:rsidR="00C25A19" w:rsidRPr="003E64A7" w:rsidRDefault="00C25A19" w:rsidP="00C25A19">
      <w:pPr>
        <w:shd w:val="clear" w:color="auto" w:fill="FFFFFF" w:themeFill="background1"/>
        <w:spacing w:before="480" w:after="360" w:line="240" w:lineRule="auto"/>
        <w:jc w:val="center"/>
        <w:rPr>
          <w:rFonts w:ascii="Book Antiqua" w:hAnsi="Book Antiqua" w:cs="Times New Roman"/>
          <w:b/>
          <w:noProof/>
          <w:sz w:val="32"/>
          <w:lang w:val="pl-PL"/>
        </w:rPr>
      </w:pPr>
      <w:r w:rsidRPr="003E64A7">
        <w:rPr>
          <w:rFonts w:ascii="Book Antiqua" w:hAnsi="Book Antiqua" w:cs="Times New Roman"/>
          <w:b/>
          <w:noProof/>
          <w:sz w:val="32"/>
          <w:lang w:val="pl-PL"/>
        </w:rPr>
        <w:lastRenderedPageBreak/>
        <w:t>Linia działania 7: Ku peryferiom egzystencjalnym świata</w:t>
      </w: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bCs/>
          <w:noProof/>
          <w:lang w:val="pl-PL"/>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bCs/>
          <w:noProof/>
          <w:lang w:val="pl-PL"/>
        </w:rPr>
      </w:pPr>
      <w:r w:rsidRPr="003E64A7">
        <w:rPr>
          <w:rFonts w:ascii="Times New Roman" w:hAnsi="Times New Roman" w:cs="Times New Roman"/>
          <w:b/>
          <w:bCs/>
          <w:noProof/>
          <w:lang w:val="pl-PL"/>
        </w:rPr>
        <w:t>SYTUACJA</w:t>
      </w:r>
    </w:p>
    <w:p w:rsidR="00C25A19" w:rsidRPr="003E64A7" w:rsidRDefault="00C25A19" w:rsidP="00D011C0">
      <w:pPr>
        <w:pStyle w:val="Paragrafoelenco"/>
        <w:numPr>
          <w:ilvl w:val="0"/>
          <w:numId w:val="9"/>
        </w:numPr>
        <w:shd w:val="clear" w:color="auto" w:fill="FFFFFF" w:themeFill="background1"/>
        <w:spacing w:after="120" w:line="240" w:lineRule="auto"/>
        <w:ind w:left="0" w:hanging="567"/>
        <w:contextualSpacing w:val="0"/>
        <w:jc w:val="both"/>
        <w:rPr>
          <w:rFonts w:cs="Times New Roman"/>
          <w:noProof/>
          <w:sz w:val="24"/>
          <w:lang w:val="pl-PL"/>
        </w:rPr>
      </w:pPr>
      <w:r w:rsidRPr="003E64A7">
        <w:rPr>
          <w:rFonts w:cs="Times New Roman"/>
          <w:noProof/>
          <w:sz w:val="24"/>
          <w:lang w:val="pl-PL"/>
        </w:rPr>
        <w:t xml:space="preserve">Nasze czasy są uwarunkowane przez kulturę, która nie </w:t>
      </w:r>
      <w:r w:rsidR="00B4521B" w:rsidRPr="003E64A7">
        <w:rPr>
          <w:rFonts w:cs="Times New Roman"/>
          <w:noProof/>
          <w:sz w:val="24"/>
          <w:lang w:val="pl-PL"/>
        </w:rPr>
        <w:t>stawia</w:t>
      </w:r>
      <w:r w:rsidRPr="003E64A7">
        <w:rPr>
          <w:rFonts w:cs="Times New Roman"/>
          <w:noProof/>
          <w:sz w:val="24"/>
          <w:lang w:val="pl-PL"/>
        </w:rPr>
        <w:t xml:space="preserve"> już w centrum godności osoby ludzkiej. </w:t>
      </w:r>
      <w:r w:rsidR="00DD3BB5">
        <w:rPr>
          <w:rFonts w:cs="Times New Roman"/>
          <w:noProof/>
          <w:sz w:val="24"/>
          <w:lang w:val="pl-PL"/>
        </w:rPr>
        <w:t xml:space="preserve">Na dodatek „w dominującej kulturze </w:t>
      </w:r>
      <w:r w:rsidRPr="003E64A7">
        <w:rPr>
          <w:rFonts w:cs="Times New Roman"/>
          <w:noProof/>
          <w:sz w:val="24"/>
          <w:lang w:val="pl-PL"/>
        </w:rPr>
        <w:t xml:space="preserve">pierwsze miejsce jest zajęte przez to, co jest zewnętrzne, doraźne, widoczne, szybkie, powierzchowne, prowizoryczne” (por. EG, nr 62). Jesteśmy świadkami mnożenia się nowych form ubóstwa – również </w:t>
      </w:r>
      <w:r w:rsidR="00DD3BB5">
        <w:rPr>
          <w:rFonts w:cs="Times New Roman"/>
          <w:noProof/>
          <w:sz w:val="24"/>
          <w:lang w:val="pl-PL"/>
        </w:rPr>
        <w:t>tych o charakterze</w:t>
      </w:r>
      <w:r w:rsidRPr="003E64A7">
        <w:rPr>
          <w:rFonts w:cs="Times New Roman"/>
          <w:noProof/>
          <w:sz w:val="24"/>
          <w:lang w:val="pl-PL"/>
        </w:rPr>
        <w:t xml:space="preserve"> duchow</w:t>
      </w:r>
      <w:r w:rsidR="00DD3BB5">
        <w:rPr>
          <w:rFonts w:cs="Times New Roman"/>
          <w:noProof/>
          <w:sz w:val="24"/>
          <w:lang w:val="pl-PL"/>
        </w:rPr>
        <w:t>ym</w:t>
      </w:r>
      <w:r w:rsidRPr="003E64A7">
        <w:rPr>
          <w:rFonts w:cs="Times New Roman"/>
          <w:noProof/>
          <w:sz w:val="24"/>
          <w:lang w:val="pl-PL"/>
        </w:rPr>
        <w:t xml:space="preserve"> </w:t>
      </w:r>
      <w:r w:rsidR="00B4521B" w:rsidRPr="003E64A7">
        <w:rPr>
          <w:rFonts w:cs="Times New Roman"/>
          <w:noProof/>
          <w:sz w:val="24"/>
          <w:lang w:val="pl-PL"/>
        </w:rPr>
        <w:t>–</w:t>
      </w:r>
      <w:r w:rsidRPr="003E64A7">
        <w:rPr>
          <w:rFonts w:cs="Times New Roman"/>
          <w:noProof/>
          <w:sz w:val="24"/>
          <w:lang w:val="pl-PL"/>
        </w:rPr>
        <w:t xml:space="preserve"> marginalizacji, obojętności, zepsucia, </w:t>
      </w:r>
      <w:r w:rsidR="00F65661">
        <w:rPr>
          <w:rFonts w:cs="Times New Roman"/>
          <w:noProof/>
          <w:sz w:val="24"/>
          <w:lang w:val="pl-PL"/>
        </w:rPr>
        <w:t xml:space="preserve">nielegalnego </w:t>
      </w:r>
      <w:r w:rsidRPr="003E64A7">
        <w:rPr>
          <w:rFonts w:cs="Times New Roman"/>
          <w:noProof/>
          <w:sz w:val="24"/>
          <w:lang w:val="pl-PL"/>
        </w:rPr>
        <w:t xml:space="preserve">handlu </w:t>
      </w:r>
      <w:r w:rsidR="00F65661">
        <w:rPr>
          <w:rFonts w:cs="Times New Roman"/>
          <w:noProof/>
          <w:sz w:val="24"/>
          <w:lang w:val="pl-PL"/>
        </w:rPr>
        <w:t>(ludzkimi organami, narkotykami, bronią</w:t>
      </w:r>
      <w:r w:rsidRPr="003E64A7">
        <w:rPr>
          <w:rFonts w:cs="Times New Roman"/>
          <w:noProof/>
          <w:sz w:val="24"/>
          <w:lang w:val="pl-PL"/>
        </w:rPr>
        <w:t xml:space="preserve">). Wszystko to generuje różne </w:t>
      </w:r>
      <w:r w:rsidR="00D06849">
        <w:rPr>
          <w:rFonts w:cs="Times New Roman"/>
          <w:noProof/>
          <w:sz w:val="24"/>
          <w:lang w:val="pl-PL"/>
        </w:rPr>
        <w:t xml:space="preserve">formy </w:t>
      </w:r>
      <w:r w:rsidRPr="003E64A7">
        <w:rPr>
          <w:rFonts w:cs="Times New Roman"/>
          <w:noProof/>
          <w:sz w:val="24"/>
          <w:lang w:val="pl-PL"/>
        </w:rPr>
        <w:t>„</w:t>
      </w:r>
      <w:r w:rsidR="00D06849">
        <w:rPr>
          <w:rFonts w:cs="Times New Roman"/>
          <w:noProof/>
          <w:sz w:val="24"/>
          <w:lang w:val="pl-PL"/>
        </w:rPr>
        <w:t>odrzucenia</w:t>
      </w:r>
      <w:r w:rsidRPr="003E64A7">
        <w:rPr>
          <w:rFonts w:cs="Times New Roman"/>
          <w:noProof/>
          <w:sz w:val="24"/>
          <w:lang w:val="pl-PL"/>
        </w:rPr>
        <w:t xml:space="preserve">”, </w:t>
      </w:r>
      <w:r w:rsidR="00B4521B" w:rsidRPr="003E64A7">
        <w:rPr>
          <w:rFonts w:cs="Times New Roman"/>
          <w:noProof/>
          <w:sz w:val="24"/>
          <w:lang w:val="pl-PL"/>
        </w:rPr>
        <w:t>po</w:t>
      </w:r>
      <w:r w:rsidRPr="003E64A7">
        <w:rPr>
          <w:rFonts w:cs="Times New Roman"/>
          <w:noProof/>
          <w:sz w:val="24"/>
          <w:lang w:val="pl-PL"/>
        </w:rPr>
        <w:t>czynając od</w:t>
      </w:r>
      <w:r w:rsidR="00D06849">
        <w:rPr>
          <w:rFonts w:cs="Times New Roman"/>
          <w:noProof/>
          <w:sz w:val="24"/>
          <w:lang w:val="pl-PL"/>
        </w:rPr>
        <w:t xml:space="preserve"> ludzi</w:t>
      </w:r>
      <w:r w:rsidRPr="003E64A7">
        <w:rPr>
          <w:rFonts w:cs="Times New Roman"/>
          <w:noProof/>
          <w:sz w:val="24"/>
          <w:lang w:val="pl-PL"/>
        </w:rPr>
        <w:t xml:space="preserve"> młodych</w:t>
      </w:r>
      <w:r w:rsidR="00D06849">
        <w:rPr>
          <w:rFonts w:cs="Times New Roman"/>
          <w:noProof/>
          <w:sz w:val="24"/>
          <w:lang w:val="pl-PL"/>
        </w:rPr>
        <w:t>,</w:t>
      </w:r>
      <w:r w:rsidRPr="003E64A7">
        <w:rPr>
          <w:rFonts w:cs="Times New Roman"/>
          <w:noProof/>
          <w:sz w:val="24"/>
          <w:lang w:val="pl-PL"/>
        </w:rPr>
        <w:t xml:space="preserve"> za każdym razem coraz bardziej okradanych z nadzie</w:t>
      </w:r>
      <w:r w:rsidR="00B4521B" w:rsidRPr="003E64A7">
        <w:rPr>
          <w:rFonts w:cs="Times New Roman"/>
          <w:noProof/>
          <w:sz w:val="24"/>
          <w:lang w:val="pl-PL"/>
        </w:rPr>
        <w:t>i</w:t>
      </w:r>
      <w:r w:rsidRPr="003E64A7">
        <w:rPr>
          <w:rFonts w:cs="Times New Roman"/>
          <w:noProof/>
          <w:sz w:val="24"/>
          <w:lang w:val="pl-PL"/>
        </w:rPr>
        <w:t xml:space="preserve"> na przyszłość, </w:t>
      </w:r>
      <w:r w:rsidR="00D06849">
        <w:rPr>
          <w:rFonts w:cs="Times New Roman"/>
          <w:noProof/>
          <w:sz w:val="24"/>
          <w:lang w:val="pl-PL"/>
        </w:rPr>
        <w:t>od ludzi starych, i</w:t>
      </w:r>
      <w:r w:rsidRPr="003E64A7">
        <w:rPr>
          <w:rFonts w:cs="Times New Roman"/>
          <w:noProof/>
          <w:sz w:val="24"/>
          <w:lang w:val="pl-PL"/>
        </w:rPr>
        <w:t xml:space="preserve"> w sposób nieoczekiwany, </w:t>
      </w:r>
      <w:r w:rsidR="00D06849">
        <w:rPr>
          <w:rFonts w:cs="Times New Roman"/>
          <w:noProof/>
          <w:sz w:val="24"/>
          <w:lang w:val="pl-PL"/>
        </w:rPr>
        <w:t xml:space="preserve">od </w:t>
      </w:r>
      <w:r w:rsidRPr="003E64A7">
        <w:rPr>
          <w:rFonts w:cs="Times New Roman"/>
          <w:noProof/>
          <w:sz w:val="24"/>
          <w:lang w:val="pl-PL"/>
        </w:rPr>
        <w:t>wielki</w:t>
      </w:r>
      <w:r w:rsidR="00D06849">
        <w:rPr>
          <w:rFonts w:cs="Times New Roman"/>
          <w:noProof/>
          <w:sz w:val="24"/>
          <w:lang w:val="pl-PL"/>
        </w:rPr>
        <w:t>ego</w:t>
      </w:r>
      <w:r w:rsidRPr="003E64A7">
        <w:rPr>
          <w:rFonts w:cs="Times New Roman"/>
          <w:noProof/>
          <w:sz w:val="24"/>
          <w:lang w:val="pl-PL"/>
        </w:rPr>
        <w:t xml:space="preserve"> niedawn</w:t>
      </w:r>
      <w:r w:rsidR="00C84187">
        <w:rPr>
          <w:rFonts w:cs="Times New Roman"/>
          <w:noProof/>
          <w:sz w:val="24"/>
          <w:lang w:val="pl-PL"/>
        </w:rPr>
        <w:t>ego</w:t>
      </w:r>
      <w:r w:rsidRPr="003E64A7">
        <w:rPr>
          <w:rFonts w:cs="Times New Roman"/>
          <w:noProof/>
          <w:sz w:val="24"/>
          <w:lang w:val="pl-PL"/>
        </w:rPr>
        <w:t xml:space="preserve"> </w:t>
      </w:r>
      <w:r w:rsidR="00B4521B" w:rsidRPr="003E64A7">
        <w:rPr>
          <w:rFonts w:cs="Times New Roman"/>
          <w:noProof/>
          <w:sz w:val="24"/>
          <w:lang w:val="pl-PL"/>
        </w:rPr>
        <w:t>napływ</w:t>
      </w:r>
      <w:r w:rsidR="00C84187">
        <w:rPr>
          <w:rFonts w:cs="Times New Roman"/>
          <w:noProof/>
          <w:sz w:val="24"/>
          <w:lang w:val="pl-PL"/>
        </w:rPr>
        <w:t>u</w:t>
      </w:r>
      <w:r w:rsidRPr="003E64A7">
        <w:rPr>
          <w:rFonts w:cs="Times New Roman"/>
          <w:noProof/>
          <w:sz w:val="24"/>
          <w:lang w:val="pl-PL"/>
        </w:rPr>
        <w:t xml:space="preserve"> uchodźców. </w:t>
      </w:r>
      <w:r w:rsidR="00B4521B" w:rsidRPr="003E64A7">
        <w:rPr>
          <w:rFonts w:cs="Times New Roman"/>
          <w:noProof/>
          <w:sz w:val="24"/>
          <w:lang w:val="pl-PL"/>
        </w:rPr>
        <w:t>W tej atmosferze</w:t>
      </w:r>
      <w:r w:rsidR="00C84187">
        <w:rPr>
          <w:rFonts w:cs="Times New Roman"/>
          <w:noProof/>
          <w:sz w:val="24"/>
          <w:lang w:val="pl-PL"/>
        </w:rPr>
        <w:t xml:space="preserve"> doznają uszczerbku podstawowe </w:t>
      </w:r>
      <w:r w:rsidRPr="003E64A7">
        <w:rPr>
          <w:rFonts w:cs="Times New Roman"/>
          <w:noProof/>
          <w:sz w:val="24"/>
          <w:lang w:val="pl-PL"/>
        </w:rPr>
        <w:t>praw</w:t>
      </w:r>
      <w:r w:rsidR="00C84187">
        <w:rPr>
          <w:rFonts w:cs="Times New Roman"/>
          <w:noProof/>
          <w:sz w:val="24"/>
          <w:lang w:val="pl-PL"/>
        </w:rPr>
        <w:t>a</w:t>
      </w:r>
      <w:r w:rsidRPr="003E64A7">
        <w:rPr>
          <w:rFonts w:cs="Times New Roman"/>
          <w:noProof/>
          <w:sz w:val="24"/>
          <w:lang w:val="pl-PL"/>
        </w:rPr>
        <w:t xml:space="preserve"> każdej osoby ludzkiej: </w:t>
      </w:r>
      <w:r w:rsidR="00B4521B" w:rsidRPr="003E64A7">
        <w:rPr>
          <w:rFonts w:cs="Times New Roman"/>
          <w:noProof/>
          <w:sz w:val="24"/>
          <w:lang w:val="pl-PL"/>
        </w:rPr>
        <w:t>prawo</w:t>
      </w:r>
      <w:r w:rsidR="008504F9">
        <w:rPr>
          <w:rFonts w:cs="Times New Roman"/>
          <w:noProof/>
          <w:sz w:val="24"/>
          <w:lang w:val="pl-PL"/>
        </w:rPr>
        <w:t xml:space="preserve"> do życia, do </w:t>
      </w:r>
      <w:r w:rsidRPr="003E64A7">
        <w:rPr>
          <w:rFonts w:cs="Times New Roman"/>
          <w:noProof/>
          <w:sz w:val="24"/>
          <w:lang w:val="pl-PL"/>
        </w:rPr>
        <w:t>żywi</w:t>
      </w:r>
      <w:r w:rsidR="008504F9">
        <w:rPr>
          <w:rFonts w:cs="Times New Roman"/>
          <w:noProof/>
          <w:sz w:val="24"/>
          <w:lang w:val="pl-PL"/>
        </w:rPr>
        <w:t>enia</w:t>
      </w:r>
      <w:r w:rsidRPr="003E64A7">
        <w:rPr>
          <w:rFonts w:cs="Times New Roman"/>
          <w:noProof/>
          <w:sz w:val="24"/>
          <w:lang w:val="pl-PL"/>
        </w:rPr>
        <w:t xml:space="preserve">, do ochrony zdrowia, do kultury i do pracy. Również środowisko </w:t>
      </w:r>
      <w:r w:rsidR="00B4521B" w:rsidRPr="003E64A7">
        <w:rPr>
          <w:rFonts w:cs="Times New Roman"/>
          <w:noProof/>
          <w:sz w:val="24"/>
          <w:lang w:val="pl-PL"/>
        </w:rPr>
        <w:t xml:space="preserve">naturalne </w:t>
      </w:r>
      <w:r w:rsidR="00D011C0">
        <w:rPr>
          <w:rFonts w:cs="Times New Roman"/>
          <w:noProof/>
          <w:sz w:val="24"/>
          <w:lang w:val="pl-PL"/>
        </w:rPr>
        <w:t xml:space="preserve">cierpi z powodu </w:t>
      </w:r>
      <w:r w:rsidRPr="003E64A7">
        <w:rPr>
          <w:rFonts w:cs="Times New Roman"/>
          <w:noProof/>
          <w:sz w:val="24"/>
          <w:lang w:val="pl-PL"/>
        </w:rPr>
        <w:t>nieszczęsn</w:t>
      </w:r>
      <w:r w:rsidR="00D011C0">
        <w:rPr>
          <w:rFonts w:cs="Times New Roman"/>
          <w:noProof/>
          <w:sz w:val="24"/>
          <w:lang w:val="pl-PL"/>
        </w:rPr>
        <w:t>ych konsekwencji</w:t>
      </w:r>
      <w:r w:rsidRPr="003E64A7">
        <w:rPr>
          <w:rFonts w:cs="Times New Roman"/>
          <w:noProof/>
          <w:sz w:val="24"/>
          <w:lang w:val="pl-PL"/>
        </w:rPr>
        <w:t xml:space="preserve"> aktualnej polityki ekonomicznej.</w:t>
      </w:r>
    </w:p>
    <w:p w:rsidR="00C25A19" w:rsidRPr="003E64A7" w:rsidRDefault="00C25A19" w:rsidP="00C25A19">
      <w:pPr>
        <w:shd w:val="clear" w:color="auto" w:fill="FFFFFF" w:themeFill="background1"/>
        <w:spacing w:after="120" w:line="240" w:lineRule="auto"/>
        <w:jc w:val="both"/>
        <w:rPr>
          <w:rFonts w:ascii="Times New Roman" w:eastAsia="Times New Roman" w:hAnsi="Times New Roman" w:cs="Times New Roman"/>
          <w:noProof/>
          <w:lang w:val="pl-PL" w:eastAsia="it-IT"/>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bCs/>
          <w:noProof/>
          <w:lang w:val="pl-PL"/>
        </w:rPr>
      </w:pPr>
      <w:r w:rsidRPr="003E64A7">
        <w:rPr>
          <w:rFonts w:ascii="Times New Roman" w:hAnsi="Times New Roman" w:cs="Times New Roman"/>
          <w:b/>
          <w:bCs/>
          <w:noProof/>
          <w:lang w:val="pl-PL"/>
        </w:rPr>
        <w:t xml:space="preserve">CEL: </w:t>
      </w:r>
    </w:p>
    <w:p w:rsidR="00C25A19" w:rsidRPr="003E64A7" w:rsidRDefault="00C25A19" w:rsidP="00592EBC">
      <w:pPr>
        <w:pStyle w:val="Paragrafoelenco"/>
        <w:numPr>
          <w:ilvl w:val="0"/>
          <w:numId w:val="9"/>
        </w:numPr>
        <w:shd w:val="clear" w:color="auto" w:fill="FFFFFF" w:themeFill="background1"/>
        <w:spacing w:after="120" w:line="240" w:lineRule="auto"/>
        <w:ind w:left="0" w:hanging="567"/>
        <w:contextualSpacing w:val="0"/>
        <w:jc w:val="both"/>
        <w:rPr>
          <w:rFonts w:ascii="Calibri" w:eastAsia="Times New Roman" w:hAnsi="Calibri" w:cs="Times New Roman"/>
          <w:b/>
          <w:noProof/>
          <w:sz w:val="24"/>
          <w:lang w:val="pl-PL" w:eastAsia="it-IT"/>
        </w:rPr>
      </w:pPr>
      <w:r w:rsidRPr="003E64A7">
        <w:rPr>
          <w:rFonts w:ascii="Calibri" w:hAnsi="Calibri" w:cs="Times New Roman"/>
          <w:b/>
          <w:noProof/>
          <w:sz w:val="24"/>
          <w:lang w:val="pl-PL"/>
        </w:rPr>
        <w:t>Szukać we własnym środowisku od</w:t>
      </w:r>
      <w:r w:rsidR="00B4521B" w:rsidRPr="003E64A7">
        <w:rPr>
          <w:rFonts w:ascii="Calibri" w:hAnsi="Calibri" w:cs="Times New Roman"/>
          <w:b/>
          <w:noProof/>
          <w:sz w:val="24"/>
          <w:lang w:val="pl-PL"/>
        </w:rPr>
        <w:t>powiedzi najbardziej odpowiednich</w:t>
      </w:r>
      <w:r w:rsidRPr="003E64A7">
        <w:rPr>
          <w:rFonts w:ascii="Calibri" w:hAnsi="Calibri" w:cs="Times New Roman"/>
          <w:b/>
          <w:noProof/>
          <w:sz w:val="24"/>
          <w:lang w:val="pl-PL"/>
        </w:rPr>
        <w:t xml:space="preserve"> </w:t>
      </w:r>
      <w:r w:rsidR="00E63006">
        <w:rPr>
          <w:rFonts w:ascii="Calibri" w:hAnsi="Calibri" w:cs="Times New Roman"/>
          <w:b/>
          <w:noProof/>
          <w:sz w:val="24"/>
          <w:lang w:val="pl-PL"/>
        </w:rPr>
        <w:t>na różne</w:t>
      </w:r>
      <w:r w:rsidRPr="003E64A7">
        <w:rPr>
          <w:rFonts w:ascii="Calibri" w:hAnsi="Calibri" w:cs="Times New Roman"/>
          <w:b/>
          <w:noProof/>
          <w:sz w:val="24"/>
          <w:lang w:val="pl-PL"/>
        </w:rPr>
        <w:t xml:space="preserve"> form</w:t>
      </w:r>
      <w:r w:rsidR="00E63006">
        <w:rPr>
          <w:rFonts w:ascii="Calibri" w:hAnsi="Calibri" w:cs="Times New Roman"/>
          <w:b/>
          <w:noProof/>
          <w:sz w:val="24"/>
          <w:lang w:val="pl-PL"/>
        </w:rPr>
        <w:t>y</w:t>
      </w:r>
      <w:r w:rsidRPr="003E64A7">
        <w:rPr>
          <w:rFonts w:ascii="Calibri" w:hAnsi="Calibri" w:cs="Times New Roman"/>
          <w:b/>
          <w:noProof/>
          <w:sz w:val="24"/>
          <w:lang w:val="pl-PL"/>
        </w:rPr>
        <w:t xml:space="preserve"> ubóstwa i marginalizacji</w:t>
      </w:r>
      <w:r w:rsidR="00B4521B" w:rsidRPr="003E64A7">
        <w:rPr>
          <w:rFonts w:ascii="Calibri" w:hAnsi="Calibri" w:cs="Times New Roman"/>
          <w:b/>
          <w:noProof/>
          <w:sz w:val="24"/>
          <w:lang w:val="pl-PL"/>
        </w:rPr>
        <w:t>,</w:t>
      </w:r>
      <w:r w:rsidRPr="003E64A7">
        <w:rPr>
          <w:rFonts w:ascii="Calibri" w:hAnsi="Calibri" w:cs="Times New Roman"/>
          <w:b/>
          <w:noProof/>
          <w:sz w:val="24"/>
          <w:lang w:val="pl-PL"/>
        </w:rPr>
        <w:t xml:space="preserve"> dając </w:t>
      </w:r>
      <w:r w:rsidR="00592EBC">
        <w:rPr>
          <w:rFonts w:ascii="Calibri" w:hAnsi="Calibri" w:cs="Times New Roman"/>
          <w:b/>
          <w:noProof/>
          <w:sz w:val="24"/>
          <w:lang w:val="pl-PL"/>
        </w:rPr>
        <w:t xml:space="preserve">początek nowym działaniom charytatywnym w celu </w:t>
      </w:r>
      <w:r w:rsidRPr="003E64A7">
        <w:rPr>
          <w:rFonts w:ascii="Calibri" w:hAnsi="Calibri" w:cs="Times New Roman"/>
          <w:b/>
          <w:noProof/>
          <w:sz w:val="24"/>
          <w:lang w:val="pl-PL"/>
        </w:rPr>
        <w:t>nie</w:t>
      </w:r>
      <w:r w:rsidR="00592EBC">
        <w:rPr>
          <w:rFonts w:ascii="Calibri" w:hAnsi="Calibri" w:cs="Times New Roman"/>
          <w:b/>
          <w:noProof/>
          <w:sz w:val="24"/>
          <w:lang w:val="pl-PL"/>
        </w:rPr>
        <w:t>sienia</w:t>
      </w:r>
      <w:r w:rsidRPr="003E64A7">
        <w:rPr>
          <w:rFonts w:ascii="Calibri" w:hAnsi="Calibri" w:cs="Times New Roman"/>
          <w:b/>
          <w:noProof/>
          <w:sz w:val="24"/>
          <w:lang w:val="pl-PL"/>
        </w:rPr>
        <w:t xml:space="preserve"> miłosierdzie Boga </w:t>
      </w:r>
      <w:r w:rsidR="00592EBC">
        <w:rPr>
          <w:rFonts w:ascii="Calibri" w:hAnsi="Calibri" w:cs="Times New Roman"/>
          <w:b/>
          <w:noProof/>
          <w:sz w:val="24"/>
          <w:lang w:val="pl-PL"/>
        </w:rPr>
        <w:t xml:space="preserve">do </w:t>
      </w:r>
      <w:r w:rsidRPr="003E64A7">
        <w:rPr>
          <w:rFonts w:ascii="Calibri" w:hAnsi="Calibri" w:cs="Times New Roman"/>
          <w:b/>
          <w:noProof/>
          <w:sz w:val="24"/>
          <w:lang w:val="pl-PL"/>
        </w:rPr>
        <w:t>wszystki</w:t>
      </w:r>
      <w:r w:rsidR="00592EBC">
        <w:rPr>
          <w:rFonts w:ascii="Calibri" w:hAnsi="Calibri" w:cs="Times New Roman"/>
          <w:b/>
          <w:noProof/>
          <w:sz w:val="24"/>
          <w:lang w:val="pl-PL"/>
        </w:rPr>
        <w:t>ch</w:t>
      </w:r>
      <w:r w:rsidRPr="003E64A7">
        <w:rPr>
          <w:rFonts w:ascii="Calibri" w:hAnsi="Calibri" w:cs="Times New Roman"/>
          <w:b/>
          <w:noProof/>
          <w:sz w:val="24"/>
          <w:lang w:val="pl-PL"/>
        </w:rPr>
        <w:t>, bez wyjątku.</w:t>
      </w:r>
    </w:p>
    <w:p w:rsidR="00C25A19" w:rsidRPr="003E64A7" w:rsidRDefault="00C25A19" w:rsidP="00C25A19">
      <w:pPr>
        <w:shd w:val="clear" w:color="auto" w:fill="FFFFFF" w:themeFill="background1"/>
        <w:spacing w:after="120" w:line="240" w:lineRule="auto"/>
        <w:jc w:val="both"/>
        <w:rPr>
          <w:rFonts w:ascii="Times New Roman" w:eastAsia="Times New Roman" w:hAnsi="Times New Roman" w:cs="Times New Roman"/>
          <w:noProof/>
          <w:lang w:val="pl-PL" w:eastAsia="it-IT"/>
        </w:rPr>
      </w:pP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bCs/>
          <w:noProof/>
          <w:lang w:val="pl-PL"/>
        </w:rPr>
      </w:pPr>
      <w:r w:rsidRPr="003E64A7">
        <w:rPr>
          <w:rFonts w:ascii="Times New Roman" w:hAnsi="Times New Roman" w:cs="Times New Roman"/>
          <w:b/>
          <w:bCs/>
          <w:noProof/>
          <w:lang w:val="pl-PL"/>
        </w:rPr>
        <w:t>MOTYWACJE</w:t>
      </w:r>
    </w:p>
    <w:p w:rsidR="00C25A19" w:rsidRPr="00A35735" w:rsidRDefault="00C25A19" w:rsidP="00C25A19">
      <w:pPr>
        <w:pStyle w:val="Paragrafoelenco"/>
        <w:numPr>
          <w:ilvl w:val="0"/>
          <w:numId w:val="9"/>
        </w:numPr>
        <w:shd w:val="clear" w:color="auto" w:fill="FFFFFF" w:themeFill="background1"/>
        <w:spacing w:after="120" w:line="240" w:lineRule="auto"/>
        <w:ind w:left="567" w:hanging="1134"/>
        <w:contextualSpacing w:val="0"/>
        <w:jc w:val="both"/>
        <w:rPr>
          <w:rFonts w:ascii="Times New Roman" w:hAnsi="Times New Roman" w:cs="Times New Roman"/>
          <w:b/>
          <w:noProof/>
          <w:sz w:val="24"/>
        </w:rPr>
      </w:pPr>
      <w:r w:rsidRPr="00A35735">
        <w:rPr>
          <w:rFonts w:ascii="Times New Roman" w:hAnsi="Times New Roman" w:cs="Times New Roman"/>
          <w:b/>
          <w:noProof/>
          <w:sz w:val="24"/>
        </w:rPr>
        <w:t xml:space="preserve">Ksiądz Orione, </w:t>
      </w:r>
      <w:r w:rsidRPr="00A35735">
        <w:rPr>
          <w:rFonts w:ascii="Times New Roman" w:hAnsi="Times New Roman" w:cs="Times New Roman"/>
          <w:b/>
          <w:i/>
          <w:noProof/>
          <w:sz w:val="24"/>
        </w:rPr>
        <w:t>Parola,</w:t>
      </w:r>
      <w:r w:rsidRPr="00A35735">
        <w:rPr>
          <w:rFonts w:ascii="Times New Roman" w:hAnsi="Times New Roman" w:cs="Times New Roman"/>
          <w:b/>
          <w:noProof/>
          <w:sz w:val="24"/>
        </w:rPr>
        <w:t xml:space="preserve"> V str. 314 [1933]</w:t>
      </w:r>
    </w:p>
    <w:p w:rsidR="00C25A19" w:rsidRPr="003E64A7" w:rsidRDefault="00C25A19" w:rsidP="00FE75D2">
      <w:pPr>
        <w:pStyle w:val="Paragrafoelenco"/>
        <w:shd w:val="clear" w:color="auto" w:fill="FFFFFF" w:themeFill="background1"/>
        <w:spacing w:after="360" w:line="240" w:lineRule="auto"/>
        <w:ind w:left="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szCs w:val="24"/>
          <w:lang w:val="pl-PL"/>
        </w:rPr>
        <w:t xml:space="preserve">«Przykro mi jest to mówić, Kościół do tej pory uczynił nie wiele </w:t>
      </w:r>
      <w:r w:rsidR="00431C2E">
        <w:rPr>
          <w:rFonts w:ascii="Times New Roman" w:hAnsi="Times New Roman" w:cs="Times New Roman"/>
          <w:noProof/>
          <w:sz w:val="24"/>
          <w:szCs w:val="24"/>
          <w:lang w:val="pl-PL"/>
        </w:rPr>
        <w:t>w</w:t>
      </w:r>
      <w:r w:rsidRPr="003E64A7">
        <w:rPr>
          <w:rFonts w:ascii="Times New Roman" w:hAnsi="Times New Roman" w:cs="Times New Roman"/>
          <w:noProof/>
          <w:sz w:val="24"/>
          <w:szCs w:val="24"/>
          <w:lang w:val="pl-PL"/>
        </w:rPr>
        <w:t xml:space="preserve"> tej dziedzin</w:t>
      </w:r>
      <w:r w:rsidR="00431C2E">
        <w:rPr>
          <w:rFonts w:ascii="Times New Roman" w:hAnsi="Times New Roman" w:cs="Times New Roman"/>
          <w:noProof/>
          <w:sz w:val="24"/>
          <w:szCs w:val="24"/>
          <w:lang w:val="pl-PL"/>
        </w:rPr>
        <w:t>ie</w:t>
      </w:r>
      <w:r w:rsidRPr="003E64A7">
        <w:rPr>
          <w:rFonts w:ascii="Times New Roman" w:hAnsi="Times New Roman" w:cs="Times New Roman"/>
          <w:noProof/>
          <w:sz w:val="24"/>
          <w:lang w:val="pl-PL"/>
        </w:rPr>
        <w:t xml:space="preserve">. Pan </w:t>
      </w:r>
      <w:r w:rsidR="00431C2E">
        <w:rPr>
          <w:rFonts w:ascii="Times New Roman" w:hAnsi="Times New Roman" w:cs="Times New Roman"/>
          <w:noProof/>
          <w:sz w:val="24"/>
          <w:lang w:val="pl-PL"/>
        </w:rPr>
        <w:t>Bóg ze</w:t>
      </w:r>
      <w:r w:rsidRPr="003E64A7">
        <w:rPr>
          <w:rFonts w:ascii="Times New Roman" w:hAnsi="Times New Roman" w:cs="Times New Roman"/>
          <w:noProof/>
          <w:sz w:val="24"/>
          <w:lang w:val="pl-PL"/>
        </w:rPr>
        <w:t xml:space="preserve">chciał </w:t>
      </w:r>
      <w:r w:rsidR="00431C2E">
        <w:rPr>
          <w:rFonts w:ascii="Times New Roman" w:hAnsi="Times New Roman" w:cs="Times New Roman"/>
          <w:noProof/>
          <w:sz w:val="24"/>
          <w:lang w:val="pl-PL"/>
        </w:rPr>
        <w:t>powierzyć</w:t>
      </w:r>
      <w:r w:rsidRPr="003E64A7">
        <w:rPr>
          <w:rFonts w:ascii="Times New Roman" w:hAnsi="Times New Roman" w:cs="Times New Roman"/>
          <w:noProof/>
          <w:sz w:val="24"/>
          <w:lang w:val="pl-PL"/>
        </w:rPr>
        <w:t xml:space="preserve"> to nam, aby pokrzepić </w:t>
      </w:r>
      <w:r w:rsidR="002809D8">
        <w:rPr>
          <w:rFonts w:ascii="Times New Roman" w:hAnsi="Times New Roman" w:cs="Times New Roman"/>
          <w:noProof/>
          <w:sz w:val="24"/>
          <w:lang w:val="pl-PL"/>
        </w:rPr>
        <w:t xml:space="preserve">odrzuconych </w:t>
      </w:r>
      <w:r w:rsidRPr="003E64A7">
        <w:rPr>
          <w:rFonts w:ascii="Times New Roman" w:hAnsi="Times New Roman" w:cs="Times New Roman"/>
          <w:noProof/>
          <w:sz w:val="24"/>
          <w:lang w:val="pl-PL"/>
        </w:rPr>
        <w:t xml:space="preserve"> </w:t>
      </w:r>
      <w:r w:rsidR="002809D8">
        <w:rPr>
          <w:rFonts w:ascii="Times New Roman" w:hAnsi="Times New Roman" w:cs="Times New Roman"/>
          <w:noProof/>
          <w:sz w:val="24"/>
          <w:lang w:val="pl-PL"/>
        </w:rPr>
        <w:t>przez społeczeństwo</w:t>
      </w:r>
      <w:r w:rsidRPr="003E64A7">
        <w:rPr>
          <w:rFonts w:ascii="Times New Roman" w:hAnsi="Times New Roman" w:cs="Times New Roman"/>
          <w:noProof/>
          <w:sz w:val="24"/>
          <w:lang w:val="pl-PL"/>
        </w:rPr>
        <w:t xml:space="preserve">, </w:t>
      </w:r>
      <w:r w:rsidR="002809D8">
        <w:rPr>
          <w:rFonts w:ascii="Times New Roman" w:hAnsi="Times New Roman" w:cs="Times New Roman"/>
          <w:noProof/>
          <w:sz w:val="24"/>
          <w:lang w:val="pl-PL"/>
        </w:rPr>
        <w:t>niosąc</w:t>
      </w:r>
      <w:r w:rsidRPr="003E64A7">
        <w:rPr>
          <w:rFonts w:ascii="Times New Roman" w:hAnsi="Times New Roman" w:cs="Times New Roman"/>
          <w:noProof/>
          <w:sz w:val="24"/>
          <w:lang w:val="pl-PL"/>
        </w:rPr>
        <w:t xml:space="preserve"> ulgę godzinom udręki naszych braci. </w:t>
      </w:r>
      <w:r w:rsidR="00FE75D2">
        <w:rPr>
          <w:rFonts w:ascii="Times New Roman" w:hAnsi="Times New Roman" w:cs="Times New Roman"/>
          <w:noProof/>
          <w:sz w:val="24"/>
          <w:lang w:val="pl-PL"/>
        </w:rPr>
        <w:t xml:space="preserve">Leży mi na sercu, aby wam to </w:t>
      </w:r>
      <w:r w:rsidRPr="003E64A7">
        <w:rPr>
          <w:rFonts w:ascii="Times New Roman" w:hAnsi="Times New Roman" w:cs="Times New Roman"/>
          <w:noProof/>
          <w:sz w:val="24"/>
          <w:lang w:val="pl-PL"/>
        </w:rPr>
        <w:t xml:space="preserve">powiedzieć </w:t>
      </w:r>
      <w:r w:rsidRPr="003E64A7">
        <w:rPr>
          <w:rFonts w:ascii="Times New Roman" w:hAnsi="Times New Roman" w:cs="Times New Roman"/>
          <w:noProof/>
          <w:sz w:val="24"/>
          <w:szCs w:val="24"/>
          <w:lang w:val="pl-PL"/>
        </w:rPr>
        <w:t>».</w:t>
      </w:r>
    </w:p>
    <w:p w:rsidR="00C25A19" w:rsidRPr="003E64A7" w:rsidRDefault="00C25A19" w:rsidP="00C25A19">
      <w:pPr>
        <w:pStyle w:val="Default"/>
        <w:numPr>
          <w:ilvl w:val="0"/>
          <w:numId w:val="9"/>
        </w:numPr>
        <w:shd w:val="clear" w:color="auto" w:fill="FFFFFF" w:themeFill="background1"/>
        <w:autoSpaceDE/>
        <w:autoSpaceDN/>
        <w:adjustRightInd/>
        <w:spacing w:after="120"/>
        <w:ind w:left="567" w:hanging="1134"/>
        <w:jc w:val="both"/>
        <w:rPr>
          <w:rFonts w:ascii="Times New Roman" w:hAnsi="Times New Roman" w:cs="Times New Roman"/>
          <w:b/>
          <w:noProof/>
          <w:color w:val="auto"/>
          <w:lang w:val="pl-PL"/>
        </w:rPr>
      </w:pPr>
      <w:r w:rsidRPr="003E64A7">
        <w:rPr>
          <w:rFonts w:ascii="Times New Roman" w:hAnsi="Times New Roman" w:cs="Times New Roman"/>
          <w:b/>
          <w:noProof/>
          <w:lang w:val="pl-PL"/>
        </w:rPr>
        <w:t xml:space="preserve">Papież Franciszek, </w:t>
      </w:r>
      <w:r w:rsidRPr="003E64A7">
        <w:rPr>
          <w:rFonts w:ascii="Times New Roman" w:hAnsi="Times New Roman" w:cs="Times New Roman"/>
          <w:b/>
          <w:i/>
          <w:iCs/>
          <w:noProof/>
          <w:lang w:val="pl-PL"/>
        </w:rPr>
        <w:t>Przemówienie</w:t>
      </w:r>
      <w:r w:rsidRPr="003E64A7">
        <w:rPr>
          <w:rFonts w:ascii="Times New Roman" w:hAnsi="Times New Roman" w:cs="Times New Roman"/>
          <w:b/>
          <w:noProof/>
          <w:lang w:val="pl-PL"/>
        </w:rPr>
        <w:t xml:space="preserve"> </w:t>
      </w:r>
      <w:r w:rsidRPr="003E64A7">
        <w:rPr>
          <w:rFonts w:ascii="Times New Roman" w:hAnsi="Times New Roman" w:cs="Times New Roman"/>
          <w:b/>
          <w:i/>
          <w:iCs/>
          <w:noProof/>
          <w:lang w:val="pl-PL"/>
        </w:rPr>
        <w:t xml:space="preserve">do uczestników </w:t>
      </w:r>
      <w:r w:rsidRPr="003E64A7">
        <w:rPr>
          <w:rFonts w:ascii="Times New Roman" w:hAnsi="Times New Roman" w:cs="Times New Roman"/>
          <w:b/>
          <w:i/>
          <w:noProof/>
          <w:lang w:val="pl-PL"/>
        </w:rPr>
        <w:t xml:space="preserve">XIV Kapituły Generalnej </w:t>
      </w:r>
      <w:r w:rsidRPr="003E64A7">
        <w:rPr>
          <w:rFonts w:ascii="Times New Roman" w:hAnsi="Times New Roman" w:cs="Times New Roman"/>
          <w:b/>
          <w:noProof/>
          <w:lang w:val="pl-PL"/>
        </w:rPr>
        <w:t>(27 maja 2016r.)</w:t>
      </w:r>
    </w:p>
    <w:p w:rsidR="00C25A19" w:rsidRPr="003E64A7" w:rsidRDefault="00C25A19" w:rsidP="00C25A19">
      <w:pPr>
        <w:pStyle w:val="Nessunaspaziatura"/>
        <w:shd w:val="clear" w:color="auto" w:fill="FFFFFF" w:themeFill="background1"/>
        <w:tabs>
          <w:tab w:val="left" w:pos="1134"/>
        </w:tabs>
        <w:spacing w:after="360"/>
        <w:ind w:left="567"/>
        <w:jc w:val="both"/>
        <w:rPr>
          <w:rFonts w:ascii="Times New Roman" w:hAnsi="Times New Roman"/>
          <w:noProof/>
          <w:sz w:val="24"/>
          <w:lang w:val="pl-PL" w:eastAsia="it-IT"/>
        </w:rPr>
      </w:pPr>
      <w:r w:rsidRPr="003E64A7">
        <w:rPr>
          <w:rFonts w:ascii="Times New Roman" w:hAnsi="Times New Roman"/>
          <w:noProof/>
          <w:sz w:val="24"/>
          <w:szCs w:val="24"/>
          <w:lang w:val="pl-PL"/>
        </w:rPr>
        <w:t xml:space="preserve">«Tak bardzo potrzeba kapłanów i zakonników, którzy nie poprzestaną tylko na dziełach miłosierdzia – również konicznych – ale będą umieć wychodzić poza ich granice, aby zanieść do wszystkich środowisk, także i tych najbardziej oddalonych, zapach miłości Chrystusa. </w:t>
      </w:r>
      <w:r w:rsidRPr="003E64A7">
        <w:rPr>
          <w:rFonts w:ascii="Times New Roman" w:eastAsia="Times New Roman" w:hAnsi="Times New Roman"/>
          <w:noProof/>
          <w:sz w:val="24"/>
          <w:lang w:val="pl-PL" w:eastAsia="it-IT"/>
        </w:rPr>
        <w:t>Trzeba wyjść, aby nieść miłosierdzie Boże wszystkim, bez wyjątku</w:t>
      </w:r>
      <w:r w:rsidRPr="003E64A7">
        <w:rPr>
          <w:rFonts w:ascii="Times New Roman" w:hAnsi="Times New Roman"/>
          <w:noProof/>
          <w:sz w:val="24"/>
          <w:szCs w:val="24"/>
          <w:lang w:val="pl-PL"/>
        </w:rPr>
        <w:t>».</w:t>
      </w:r>
      <w:r w:rsidRPr="003E64A7">
        <w:rPr>
          <w:rFonts w:ascii="Times New Roman" w:eastAsia="Times New Roman" w:hAnsi="Times New Roman"/>
          <w:noProof/>
          <w:sz w:val="24"/>
          <w:lang w:val="pl-PL" w:eastAsia="it-IT"/>
        </w:rPr>
        <w:t xml:space="preserve"> </w:t>
      </w:r>
    </w:p>
    <w:p w:rsidR="00C25A19" w:rsidRPr="003E64A7" w:rsidRDefault="00C25A19" w:rsidP="00C25A19">
      <w:pPr>
        <w:pStyle w:val="Paragrafoelenco"/>
        <w:numPr>
          <w:ilvl w:val="0"/>
          <w:numId w:val="9"/>
        </w:numPr>
        <w:shd w:val="clear" w:color="auto" w:fill="FFFFFF" w:themeFill="background1"/>
        <w:spacing w:after="120" w:line="240" w:lineRule="auto"/>
        <w:ind w:left="567" w:hanging="1134"/>
        <w:contextualSpacing w:val="0"/>
        <w:jc w:val="both"/>
        <w:rPr>
          <w:rFonts w:ascii="Times New Roman" w:eastAsia="Times New Roman" w:hAnsi="Times New Roman" w:cs="Times New Roman"/>
          <w:b/>
          <w:noProof/>
          <w:sz w:val="24"/>
          <w:lang w:val="pl-PL" w:eastAsia="it-IT"/>
        </w:rPr>
      </w:pPr>
      <w:r w:rsidRPr="003E64A7">
        <w:rPr>
          <w:rFonts w:ascii="Times New Roman" w:hAnsi="Times New Roman" w:cs="Times New Roman"/>
          <w:b/>
          <w:noProof/>
          <w:lang w:val="pl-PL"/>
        </w:rPr>
        <w:t xml:space="preserve">Papież Franciszek, </w:t>
      </w:r>
      <w:r w:rsidRPr="003E64A7">
        <w:rPr>
          <w:rFonts w:ascii="Times New Roman" w:hAnsi="Times New Roman" w:cs="Times New Roman"/>
          <w:b/>
          <w:i/>
          <w:noProof/>
          <w:lang w:val="pl-PL"/>
        </w:rPr>
        <w:t>Evangelii Gaudium</w:t>
      </w:r>
      <w:r w:rsidRPr="003E64A7">
        <w:rPr>
          <w:rFonts w:ascii="Times New Roman" w:hAnsi="Times New Roman" w:cs="Times New Roman"/>
          <w:b/>
          <w:noProof/>
          <w:lang w:val="pl-PL"/>
        </w:rPr>
        <w:t xml:space="preserve">, nr </w:t>
      </w:r>
      <w:r w:rsidRPr="003E64A7">
        <w:rPr>
          <w:rFonts w:ascii="Times New Roman" w:eastAsia="Times New Roman" w:hAnsi="Times New Roman" w:cs="Times New Roman"/>
          <w:b/>
          <w:noProof/>
          <w:sz w:val="24"/>
          <w:lang w:val="pl-PL" w:eastAsia="it-IT"/>
        </w:rPr>
        <w:t>203</w:t>
      </w:r>
    </w:p>
    <w:p w:rsidR="00C25A19" w:rsidRPr="003E64A7" w:rsidRDefault="00C25A19" w:rsidP="00C25A19">
      <w:pPr>
        <w:pStyle w:val="Paragrafoelenco"/>
        <w:shd w:val="clear" w:color="auto" w:fill="FFFFFF" w:themeFill="background1"/>
        <w:spacing w:after="360" w:line="240" w:lineRule="auto"/>
        <w:ind w:left="567"/>
        <w:contextualSpacing w:val="0"/>
        <w:jc w:val="both"/>
        <w:rPr>
          <w:rFonts w:ascii="Times New Roman" w:hAnsi="Times New Roman"/>
          <w:noProof/>
          <w:sz w:val="24"/>
          <w:szCs w:val="24"/>
          <w:lang w:val="pl-PL" w:eastAsia="pl-PL"/>
        </w:rPr>
      </w:pPr>
      <w:r w:rsidRPr="003E64A7">
        <w:rPr>
          <w:rFonts w:ascii="Times New Roman" w:hAnsi="Times New Roman" w:cs="Times New Roman"/>
          <w:noProof/>
          <w:sz w:val="24"/>
          <w:szCs w:val="24"/>
          <w:lang w:val="pl-PL"/>
        </w:rPr>
        <w:t>«</w:t>
      </w:r>
      <w:r w:rsidRPr="003E64A7">
        <w:rPr>
          <w:rFonts w:ascii="Times New Roman" w:hAnsi="Times New Roman"/>
          <w:noProof/>
          <w:sz w:val="24"/>
          <w:szCs w:val="24"/>
          <w:lang w:val="pl-PL" w:eastAsia="pl-PL"/>
        </w:rPr>
        <w:t xml:space="preserve">Godność każdej osoby ludzkiej oraz dobro wspólne to kwestie, które powinny nadawać kształt całej polityce ekonomicznej, a czasem wydają się one dołączonymi z zewnątrz załącznikami, by uzupełnić plan polityczny pozbawiony perspektyw i programów prawdziwego i integralnego rozwoju. Ileż słów stało się niewygodnych dla tego systemu! Naprzykrzamy się, gdy mówimy o etyce, </w:t>
      </w:r>
      <w:r w:rsidRPr="003E64A7">
        <w:rPr>
          <w:rFonts w:ascii="Times New Roman" w:hAnsi="Times New Roman"/>
          <w:noProof/>
          <w:sz w:val="24"/>
          <w:szCs w:val="24"/>
          <w:lang w:val="pl-PL" w:eastAsia="pl-PL"/>
        </w:rPr>
        <w:lastRenderedPageBreak/>
        <w:t>naprzykrzamy się, gdy mówimy o światowej solidarności, naprzykrzamy się, gdy mówimy o dystrybucji dóbr, naprzykrzamy się, gdy mówimy o obronie miejsc pracy, naprzykrzamy się, gdy mówimy o godności ludzi słabych, naprzykrzamy się, gdy mówimy o Bogu domagającym się zaangażowania na rzecz sprawiedliwości</w:t>
      </w:r>
      <w:r w:rsidRPr="003E64A7">
        <w:rPr>
          <w:rFonts w:ascii="Times New Roman" w:hAnsi="Times New Roman" w:cs="Times New Roman"/>
          <w:noProof/>
          <w:sz w:val="24"/>
          <w:szCs w:val="24"/>
          <w:lang w:val="pl-PL"/>
        </w:rPr>
        <w:t>».</w:t>
      </w:r>
    </w:p>
    <w:p w:rsidR="00C25A19" w:rsidRPr="003E64A7" w:rsidRDefault="00C25A19" w:rsidP="00C25A19">
      <w:pPr>
        <w:shd w:val="clear" w:color="auto" w:fill="FFFFFF" w:themeFill="background1"/>
        <w:spacing w:before="240" w:after="120" w:line="240" w:lineRule="auto"/>
        <w:jc w:val="both"/>
        <w:rPr>
          <w:rFonts w:ascii="Times New Roman" w:hAnsi="Times New Roman" w:cs="Times New Roman"/>
          <w:b/>
          <w:bCs/>
          <w:noProof/>
          <w:lang w:val="pl-PL"/>
        </w:rPr>
      </w:pPr>
      <w:r w:rsidRPr="003E64A7">
        <w:rPr>
          <w:rFonts w:ascii="Times New Roman" w:hAnsi="Times New Roman" w:cs="Times New Roman"/>
          <w:b/>
          <w:bCs/>
          <w:noProof/>
          <w:lang w:val="pl-PL"/>
        </w:rPr>
        <w:t>DROGA I INICJATYWY</w:t>
      </w:r>
    </w:p>
    <w:p w:rsidR="00C25A19" w:rsidRPr="003E64A7" w:rsidRDefault="00C25A19" w:rsidP="008D451B">
      <w:pPr>
        <w:pStyle w:val="Paragrafoelenco"/>
        <w:numPr>
          <w:ilvl w:val="0"/>
          <w:numId w:val="9"/>
        </w:numPr>
        <w:shd w:val="clear" w:color="auto" w:fill="FFFFFF" w:themeFill="background1"/>
        <w:spacing w:after="120" w:line="240" w:lineRule="auto"/>
        <w:ind w:left="0" w:hanging="567"/>
        <w:contextualSpacing w:val="0"/>
        <w:jc w:val="both"/>
        <w:rPr>
          <w:rFonts w:ascii="Bookman Old Style" w:hAnsi="Bookman Old Style" w:cs="Times New Roman"/>
          <w:b/>
          <w:bCs/>
          <w:noProof/>
          <w:sz w:val="24"/>
          <w:lang w:val="pl-PL"/>
        </w:rPr>
      </w:pPr>
      <w:r w:rsidRPr="003E64A7">
        <w:rPr>
          <w:rFonts w:ascii="Bookman Old Style" w:hAnsi="Bookman Old Style" w:cs="Times New Roman"/>
          <w:noProof/>
          <w:sz w:val="24"/>
          <w:lang w:val="pl-PL"/>
        </w:rPr>
        <w:t xml:space="preserve">Aby uczynić współbraci i </w:t>
      </w:r>
      <w:r w:rsidR="00FE75D2" w:rsidRPr="003E64A7">
        <w:rPr>
          <w:rFonts w:ascii="Bookman Old Style" w:hAnsi="Bookman Old Style" w:cs="Times New Roman"/>
          <w:noProof/>
          <w:sz w:val="24"/>
          <w:lang w:val="pl-PL"/>
        </w:rPr>
        <w:t xml:space="preserve">Rodzinę Oriońską </w:t>
      </w:r>
      <w:r w:rsidRPr="003E64A7">
        <w:rPr>
          <w:rFonts w:ascii="Bookman Old Style" w:hAnsi="Bookman Old Style" w:cs="Times New Roman"/>
          <w:noProof/>
          <w:sz w:val="24"/>
          <w:lang w:val="pl-PL"/>
        </w:rPr>
        <w:t xml:space="preserve">zdolnymi odpowiedzieć na wyzwania peryferii egzystencjalnych, w ciągłości z naszą historią i z </w:t>
      </w:r>
      <w:r w:rsidR="008D451B">
        <w:rPr>
          <w:rFonts w:ascii="Bookman Old Style" w:hAnsi="Bookman Old Style" w:cs="Times New Roman"/>
          <w:noProof/>
          <w:sz w:val="24"/>
          <w:lang w:val="pl-PL"/>
        </w:rPr>
        <w:t>zdobytymi przez nas</w:t>
      </w:r>
      <w:r w:rsidR="007332EC" w:rsidRPr="003E64A7">
        <w:rPr>
          <w:rFonts w:ascii="Bookman Old Style" w:hAnsi="Bookman Old Style" w:cs="Times New Roman"/>
          <w:noProof/>
          <w:sz w:val="24"/>
          <w:lang w:val="pl-PL"/>
        </w:rPr>
        <w:t xml:space="preserve"> </w:t>
      </w:r>
      <w:r w:rsidRPr="003E64A7">
        <w:rPr>
          <w:rFonts w:ascii="Bookman Old Style" w:hAnsi="Bookman Old Style" w:cs="Times New Roman"/>
          <w:noProof/>
          <w:sz w:val="24"/>
          <w:lang w:val="pl-PL"/>
        </w:rPr>
        <w:t xml:space="preserve">doświadczeniami, </w:t>
      </w:r>
      <w:r w:rsidR="00786C57">
        <w:rPr>
          <w:rFonts w:ascii="Bookman Old Style" w:hAnsi="Bookman Old Style" w:cs="Times New Roman"/>
          <w:noProof/>
          <w:sz w:val="24"/>
          <w:lang w:val="pl-PL"/>
        </w:rPr>
        <w:t>staje się koniecznym</w:t>
      </w:r>
      <w:r w:rsidRPr="003E64A7">
        <w:rPr>
          <w:rFonts w:ascii="Bookman Old Style" w:hAnsi="Bookman Old Style" w:cs="Times New Roman"/>
          <w:noProof/>
          <w:sz w:val="24"/>
          <w:lang w:val="pl-PL"/>
        </w:rPr>
        <w:t xml:space="preserve">: </w:t>
      </w:r>
    </w:p>
    <w:p w:rsidR="00C25A19" w:rsidRPr="003E64A7" w:rsidRDefault="00C25A19" w:rsidP="00171F1E">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A)</w:t>
      </w:r>
      <w:r w:rsidRPr="003E64A7">
        <w:rPr>
          <w:rFonts w:ascii="Bookman Old Style" w:hAnsi="Bookman Old Style" w:cs="Times New Roman"/>
          <w:noProof/>
          <w:sz w:val="24"/>
          <w:szCs w:val="24"/>
          <w:lang w:val="pl-PL"/>
        </w:rPr>
        <w:t> </w:t>
      </w:r>
      <w:r w:rsidRPr="003E64A7">
        <w:rPr>
          <w:rFonts w:ascii="Bookman Old Style" w:hAnsi="Bookman Old Style" w:cs="Times New Roman"/>
          <w:noProof/>
          <w:sz w:val="24"/>
          <w:lang w:val="pl-PL"/>
        </w:rPr>
        <w:t>Wspólnota, w kontekście rzeczywistości lokalnej i w jedności</w:t>
      </w:r>
      <w:r w:rsidR="00786C57">
        <w:rPr>
          <w:rFonts w:ascii="Bookman Old Style" w:hAnsi="Bookman Old Style" w:cs="Times New Roman"/>
          <w:noProof/>
          <w:sz w:val="24"/>
          <w:lang w:val="pl-PL"/>
        </w:rPr>
        <w:t xml:space="preserve"> z Kościołem partykularnym, znajdzie</w:t>
      </w:r>
      <w:r w:rsidRPr="003E64A7">
        <w:rPr>
          <w:rFonts w:ascii="Bookman Old Style" w:hAnsi="Bookman Old Style" w:cs="Times New Roman"/>
          <w:noProof/>
          <w:sz w:val="24"/>
          <w:lang w:val="pl-PL"/>
        </w:rPr>
        <w:t xml:space="preserve"> odpowiedzi na rzecz nowych form ubóstwa, </w:t>
      </w:r>
      <w:r w:rsidR="00786C57">
        <w:rPr>
          <w:rFonts w:ascii="Bookman Old Style" w:hAnsi="Bookman Old Style" w:cs="Times New Roman"/>
          <w:noProof/>
          <w:sz w:val="24"/>
          <w:lang w:val="pl-PL"/>
        </w:rPr>
        <w:t xml:space="preserve">wchodząc we współpracę </w:t>
      </w:r>
      <w:r w:rsidRPr="003E64A7">
        <w:rPr>
          <w:rFonts w:ascii="Bookman Old Style" w:hAnsi="Bookman Old Style" w:cs="Times New Roman"/>
          <w:noProof/>
          <w:sz w:val="24"/>
          <w:lang w:val="pl-PL"/>
        </w:rPr>
        <w:t xml:space="preserve">również z innymi instytucjami, </w:t>
      </w:r>
      <w:r w:rsidR="00171F1E">
        <w:rPr>
          <w:rFonts w:ascii="Bookman Old Style" w:hAnsi="Bookman Old Style" w:cs="Times New Roman"/>
          <w:noProof/>
          <w:sz w:val="24"/>
          <w:lang w:val="pl-PL"/>
        </w:rPr>
        <w:t xml:space="preserve">uwzględniając zawsze rodzaj współpracy </w:t>
      </w:r>
      <w:r w:rsidRPr="003E64A7">
        <w:rPr>
          <w:rFonts w:ascii="Bookman Old Style" w:hAnsi="Bookman Old Style" w:cs="Times New Roman"/>
          <w:noProof/>
          <w:sz w:val="24"/>
          <w:lang w:val="pl-PL"/>
        </w:rPr>
        <w:t xml:space="preserve">i </w:t>
      </w:r>
      <w:r w:rsidR="00171F1E">
        <w:rPr>
          <w:rFonts w:ascii="Bookman Old Style" w:hAnsi="Bookman Old Style" w:cs="Times New Roman"/>
          <w:noProof/>
          <w:sz w:val="24"/>
          <w:lang w:val="pl-PL"/>
        </w:rPr>
        <w:t>odpowiadające jej metody</w:t>
      </w:r>
      <w:r w:rsidRPr="003E64A7">
        <w:rPr>
          <w:rFonts w:ascii="Bookman Old Style" w:hAnsi="Bookman Old Style" w:cs="Times New Roman"/>
          <w:noProof/>
          <w:sz w:val="24"/>
          <w:lang w:val="pl-PL"/>
        </w:rPr>
        <w:t xml:space="preserve">. Na tej drodze </w:t>
      </w:r>
      <w:r w:rsidR="00171F1E">
        <w:rPr>
          <w:rFonts w:ascii="Bookman Old Style" w:hAnsi="Bookman Old Style" w:cs="Times New Roman"/>
          <w:noProof/>
          <w:sz w:val="24"/>
          <w:lang w:val="pl-PL"/>
        </w:rPr>
        <w:t>zostanie</w:t>
      </w:r>
      <w:r w:rsidRPr="003E64A7">
        <w:rPr>
          <w:rFonts w:ascii="Bookman Old Style" w:hAnsi="Bookman Old Style" w:cs="Times New Roman"/>
          <w:noProof/>
          <w:sz w:val="24"/>
          <w:lang w:val="pl-PL"/>
        </w:rPr>
        <w:t xml:space="preserve"> zaangażowana </w:t>
      </w:r>
      <w:r w:rsidR="00171F1E" w:rsidRPr="003E64A7">
        <w:rPr>
          <w:rFonts w:ascii="Bookman Old Style" w:hAnsi="Bookman Old Style" w:cs="Times New Roman"/>
          <w:noProof/>
          <w:sz w:val="24"/>
          <w:lang w:val="pl-PL"/>
        </w:rPr>
        <w:t>Rodzina O</w:t>
      </w:r>
      <w:r w:rsidRPr="003E64A7">
        <w:rPr>
          <w:rFonts w:ascii="Bookman Old Style" w:hAnsi="Bookman Old Style" w:cs="Times New Roman"/>
          <w:noProof/>
          <w:sz w:val="24"/>
          <w:lang w:val="pl-PL"/>
        </w:rPr>
        <w:t xml:space="preserve">riońska obecna na </w:t>
      </w:r>
      <w:r w:rsidR="00171F1E">
        <w:rPr>
          <w:rFonts w:ascii="Bookman Old Style" w:hAnsi="Bookman Old Style" w:cs="Times New Roman"/>
          <w:noProof/>
          <w:sz w:val="24"/>
          <w:lang w:val="pl-PL"/>
        </w:rPr>
        <w:t xml:space="preserve">danym </w:t>
      </w:r>
      <w:r w:rsidRPr="003E64A7">
        <w:rPr>
          <w:rFonts w:ascii="Bookman Old Style" w:hAnsi="Bookman Old Style" w:cs="Times New Roman"/>
          <w:noProof/>
          <w:sz w:val="24"/>
          <w:lang w:val="pl-PL"/>
        </w:rPr>
        <w:t>terytorium, a w szczególności młodzi</w:t>
      </w:r>
      <w:r w:rsidR="00171F1E">
        <w:rPr>
          <w:rFonts w:ascii="Bookman Old Style" w:hAnsi="Bookman Old Style" w:cs="Times New Roman"/>
          <w:noProof/>
          <w:sz w:val="24"/>
          <w:lang w:val="pl-PL"/>
        </w:rPr>
        <w:t>eż</w:t>
      </w:r>
      <w:r w:rsidRPr="003E64A7">
        <w:rPr>
          <w:rFonts w:ascii="Bookman Old Style" w:hAnsi="Bookman Old Style" w:cs="Times New Roman"/>
          <w:noProof/>
          <w:sz w:val="24"/>
          <w:lang w:val="pl-PL"/>
        </w:rPr>
        <w:t>.</w:t>
      </w:r>
    </w:p>
    <w:p w:rsidR="00C25A19" w:rsidRPr="003E64A7" w:rsidRDefault="00C25A19" w:rsidP="00760724">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B)</w:t>
      </w:r>
      <w:r w:rsidRPr="003E64A7">
        <w:rPr>
          <w:rFonts w:ascii="Bookman Old Style" w:hAnsi="Bookman Old Style" w:cs="Times New Roman"/>
          <w:noProof/>
          <w:sz w:val="24"/>
          <w:szCs w:val="24"/>
          <w:lang w:val="pl-PL"/>
        </w:rPr>
        <w:t xml:space="preserve"> Wspólnota </w:t>
      </w:r>
      <w:r w:rsidR="004D0E73" w:rsidRPr="003E64A7">
        <w:rPr>
          <w:rFonts w:ascii="Bookman Old Style" w:hAnsi="Bookman Old Style" w:cs="Times New Roman"/>
          <w:noProof/>
          <w:sz w:val="24"/>
          <w:szCs w:val="24"/>
          <w:lang w:val="pl-PL"/>
        </w:rPr>
        <w:t xml:space="preserve">obierze strategie, </w:t>
      </w:r>
      <w:r w:rsidRPr="003E64A7">
        <w:rPr>
          <w:rFonts w:ascii="Bookman Old Style" w:hAnsi="Bookman Old Style" w:cs="Times New Roman"/>
          <w:noProof/>
          <w:sz w:val="24"/>
          <w:szCs w:val="24"/>
          <w:lang w:val="pl-PL"/>
        </w:rPr>
        <w:t xml:space="preserve">sposoby </w:t>
      </w:r>
      <w:r w:rsidR="004D0E73" w:rsidRPr="003E64A7">
        <w:rPr>
          <w:rFonts w:ascii="Bookman Old Style" w:hAnsi="Bookman Old Style" w:cs="Times New Roman"/>
          <w:noProof/>
          <w:sz w:val="24"/>
          <w:szCs w:val="24"/>
          <w:lang w:val="pl-PL"/>
        </w:rPr>
        <w:t xml:space="preserve">działania </w:t>
      </w:r>
      <w:r w:rsidRPr="003E64A7">
        <w:rPr>
          <w:rFonts w:ascii="Bookman Old Style" w:hAnsi="Bookman Old Style" w:cs="Times New Roman"/>
          <w:noProof/>
          <w:sz w:val="24"/>
          <w:szCs w:val="24"/>
          <w:lang w:val="pl-PL"/>
        </w:rPr>
        <w:t xml:space="preserve">i </w:t>
      </w:r>
      <w:r w:rsidR="004D0E73" w:rsidRPr="003E64A7">
        <w:rPr>
          <w:rFonts w:ascii="Bookman Old Style" w:hAnsi="Bookman Old Style" w:cs="Times New Roman"/>
          <w:noProof/>
          <w:sz w:val="24"/>
          <w:szCs w:val="24"/>
          <w:lang w:val="pl-PL"/>
        </w:rPr>
        <w:t xml:space="preserve">ich weryfikacji </w:t>
      </w:r>
      <w:r w:rsidRPr="003E64A7">
        <w:rPr>
          <w:rFonts w:ascii="Bookman Old Style" w:hAnsi="Bookman Old Style" w:cs="Times New Roman"/>
          <w:noProof/>
          <w:sz w:val="24"/>
          <w:szCs w:val="24"/>
          <w:lang w:val="pl-PL"/>
        </w:rPr>
        <w:t xml:space="preserve">w stałym dialogu z Radą </w:t>
      </w:r>
      <w:r w:rsidR="00760724" w:rsidRPr="003E64A7">
        <w:rPr>
          <w:rFonts w:ascii="Bookman Old Style" w:hAnsi="Bookman Old Style" w:cs="Times New Roman"/>
          <w:noProof/>
          <w:sz w:val="24"/>
          <w:szCs w:val="24"/>
          <w:lang w:val="pl-PL"/>
        </w:rPr>
        <w:t>Prowincjalną</w:t>
      </w:r>
      <w:r w:rsidRPr="003E64A7">
        <w:rPr>
          <w:rFonts w:ascii="Bookman Old Style" w:hAnsi="Bookman Old Style" w:cs="Times New Roman"/>
          <w:noProof/>
          <w:sz w:val="24"/>
          <w:szCs w:val="24"/>
          <w:lang w:val="pl-PL"/>
        </w:rPr>
        <w:t xml:space="preserve">, która będzie czuwać  </w:t>
      </w:r>
      <w:r w:rsidRPr="003E64A7">
        <w:rPr>
          <w:rFonts w:ascii="Bookman Old Style" w:hAnsi="Bookman Old Style" w:cs="Times New Roman"/>
          <w:noProof/>
          <w:sz w:val="24"/>
          <w:lang w:val="pl-PL"/>
        </w:rPr>
        <w:t xml:space="preserve">nad wykonalnością i ciągłością inicjatyw, proponując również inne ewentualne </w:t>
      </w:r>
      <w:r w:rsidR="00760724">
        <w:rPr>
          <w:rFonts w:ascii="Bookman Old Style" w:hAnsi="Bookman Old Style" w:cs="Times New Roman"/>
          <w:noProof/>
          <w:sz w:val="24"/>
          <w:lang w:val="pl-PL"/>
        </w:rPr>
        <w:t>działania</w:t>
      </w:r>
      <w:r w:rsidRPr="003E64A7">
        <w:rPr>
          <w:rFonts w:ascii="Bookman Old Style" w:hAnsi="Bookman Old Style" w:cs="Times New Roman"/>
          <w:noProof/>
          <w:sz w:val="24"/>
          <w:lang w:val="pl-PL"/>
        </w:rPr>
        <w:t xml:space="preserve">. Pamiętamy co już określiła XIII KG (nr 29): </w:t>
      </w:r>
      <w:r w:rsidRPr="003E64A7">
        <w:rPr>
          <w:rFonts w:ascii="Bookman Old Style" w:hAnsi="Bookman Old Style" w:cs="Times New Roman"/>
          <w:noProof/>
          <w:sz w:val="24"/>
          <w:szCs w:val="24"/>
          <w:lang w:val="pl-PL"/>
        </w:rPr>
        <w:t>„</w:t>
      </w:r>
      <w:r w:rsidRPr="003E64A7">
        <w:rPr>
          <w:rFonts w:ascii="Bookman Old Style" w:eastAsia="Calibri" w:hAnsi="Bookman Old Style" w:cs="Arial"/>
          <w:noProof/>
          <w:sz w:val="24"/>
          <w:szCs w:val="24"/>
          <w:lang w:val="pl-PL"/>
        </w:rPr>
        <w:t xml:space="preserve">Każda Prowincja, w ciągu najbliższego sześciolecia, </w:t>
      </w:r>
      <w:r w:rsidR="004D0E73" w:rsidRPr="003E64A7">
        <w:rPr>
          <w:rFonts w:ascii="Bookman Old Style" w:eastAsia="Calibri" w:hAnsi="Bookman Old Style" w:cs="Arial"/>
          <w:noProof/>
          <w:sz w:val="24"/>
          <w:szCs w:val="24"/>
          <w:lang w:val="pl-PL"/>
        </w:rPr>
        <w:t xml:space="preserve">ustanowi nową </w:t>
      </w:r>
      <w:r w:rsidRPr="003E64A7">
        <w:rPr>
          <w:rFonts w:ascii="Bookman Old Style" w:eastAsia="Calibri" w:hAnsi="Bookman Old Style" w:cs="Arial"/>
          <w:noProof/>
          <w:sz w:val="24"/>
          <w:szCs w:val="24"/>
          <w:lang w:val="pl-PL"/>
        </w:rPr>
        <w:t>wspólnotę (albo</w:t>
      </w:r>
      <w:r w:rsidR="00760724">
        <w:rPr>
          <w:rFonts w:ascii="Bookman Old Style" w:eastAsia="Calibri" w:hAnsi="Bookman Old Style" w:cs="Arial"/>
          <w:noProof/>
          <w:sz w:val="24"/>
          <w:szCs w:val="24"/>
          <w:lang w:val="pl-PL"/>
        </w:rPr>
        <w:t xml:space="preserve"> </w:t>
      </w:r>
      <w:r w:rsidR="004D0E73" w:rsidRPr="003E64A7">
        <w:rPr>
          <w:rFonts w:ascii="Bookman Old Style" w:eastAsia="Calibri" w:hAnsi="Bookman Old Style" w:cs="Arial"/>
          <w:noProof/>
          <w:sz w:val="24"/>
          <w:szCs w:val="24"/>
          <w:lang w:val="pl-PL"/>
        </w:rPr>
        <w:t>podejmie jakąś nową działalność</w:t>
      </w:r>
      <w:r w:rsidRPr="003E64A7">
        <w:rPr>
          <w:rFonts w:ascii="Bookman Old Style" w:eastAsia="Calibri" w:hAnsi="Bookman Old Style" w:cs="Arial"/>
          <w:noProof/>
          <w:sz w:val="24"/>
          <w:szCs w:val="24"/>
          <w:lang w:val="pl-PL"/>
        </w:rPr>
        <w:t xml:space="preserve">) </w:t>
      </w:r>
      <w:r w:rsidR="006D7786" w:rsidRPr="003E64A7">
        <w:rPr>
          <w:rFonts w:ascii="Bookman Old Style" w:eastAsia="Calibri" w:hAnsi="Bookman Old Style" w:cs="Arial"/>
          <w:noProof/>
          <w:sz w:val="24"/>
          <w:szCs w:val="24"/>
          <w:lang w:val="pl-PL"/>
        </w:rPr>
        <w:t xml:space="preserve">która zacznie </w:t>
      </w:r>
      <w:r w:rsidR="00760724">
        <w:rPr>
          <w:rFonts w:ascii="Bookman Old Style" w:eastAsia="Calibri" w:hAnsi="Bookman Old Style" w:cs="Arial"/>
          <w:noProof/>
          <w:sz w:val="24"/>
          <w:szCs w:val="24"/>
          <w:lang w:val="pl-PL"/>
        </w:rPr>
        <w:t>swą działalność jako</w:t>
      </w:r>
      <w:r w:rsidR="006D7786" w:rsidRPr="003E64A7">
        <w:rPr>
          <w:rFonts w:ascii="Bookman Old Style" w:eastAsia="Calibri" w:hAnsi="Bookman Old Style" w:cs="Arial"/>
          <w:noProof/>
          <w:sz w:val="24"/>
          <w:szCs w:val="24"/>
          <w:lang w:val="pl-PL"/>
        </w:rPr>
        <w:t xml:space="preserve"> uboga </w:t>
      </w:r>
      <w:r w:rsidR="004D0E73" w:rsidRPr="003E64A7">
        <w:rPr>
          <w:rFonts w:ascii="Bookman Old Style" w:eastAsia="Calibri" w:hAnsi="Bookman Old Style" w:cs="Arial"/>
          <w:noProof/>
          <w:sz w:val="24"/>
          <w:szCs w:val="24"/>
          <w:lang w:val="pl-PL"/>
        </w:rPr>
        <w:t>wśród ubogich</w:t>
      </w:r>
      <w:r w:rsidRPr="003E64A7">
        <w:rPr>
          <w:rFonts w:ascii="Bookman Old Style" w:hAnsi="Bookman Old Style" w:cs="Times New Roman"/>
          <w:noProof/>
          <w:sz w:val="24"/>
          <w:lang w:val="pl-PL"/>
        </w:rPr>
        <w:t xml:space="preserve">”. </w:t>
      </w:r>
    </w:p>
    <w:p w:rsidR="00C25A19" w:rsidRPr="003E64A7" w:rsidRDefault="00C25A19" w:rsidP="0095713B">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C)</w:t>
      </w:r>
      <w:r w:rsidRPr="003E64A7">
        <w:rPr>
          <w:rFonts w:ascii="Bookman Old Style" w:hAnsi="Bookman Old Style" w:cs="Times New Roman"/>
          <w:noProof/>
          <w:sz w:val="24"/>
          <w:szCs w:val="24"/>
          <w:lang w:val="pl-PL"/>
        </w:rPr>
        <w:t> </w:t>
      </w:r>
      <w:r w:rsidR="00760724">
        <w:rPr>
          <w:rFonts w:ascii="Bookman Old Style" w:hAnsi="Bookman Old Style" w:cs="Times New Roman"/>
          <w:noProof/>
          <w:sz w:val="24"/>
          <w:lang w:val="pl-PL"/>
        </w:rPr>
        <w:t>Znaleźć</w:t>
      </w:r>
      <w:r w:rsidRPr="003E64A7">
        <w:rPr>
          <w:rFonts w:ascii="Bookman Old Style" w:hAnsi="Bookman Old Style" w:cs="Times New Roman"/>
          <w:noProof/>
          <w:sz w:val="24"/>
          <w:lang w:val="pl-PL"/>
        </w:rPr>
        <w:t xml:space="preserve"> </w:t>
      </w:r>
      <w:r w:rsidR="00760724">
        <w:rPr>
          <w:rFonts w:ascii="Bookman Old Style" w:hAnsi="Bookman Old Style" w:cs="Times New Roman"/>
          <w:noProof/>
          <w:sz w:val="24"/>
          <w:lang w:val="pl-PL"/>
        </w:rPr>
        <w:t>odpowiedni typ formacji</w:t>
      </w:r>
      <w:r w:rsidR="007332EC" w:rsidRPr="003E64A7">
        <w:rPr>
          <w:rFonts w:ascii="Bookman Old Style" w:hAnsi="Bookman Old Style" w:cs="Times New Roman"/>
          <w:noProof/>
          <w:sz w:val="24"/>
          <w:lang w:val="pl-PL"/>
        </w:rPr>
        <w:t>,</w:t>
      </w:r>
      <w:r w:rsidRPr="003E64A7">
        <w:rPr>
          <w:rFonts w:ascii="Bookman Old Style" w:hAnsi="Bookman Old Style" w:cs="Times New Roman"/>
          <w:noProof/>
          <w:sz w:val="24"/>
          <w:lang w:val="pl-PL"/>
        </w:rPr>
        <w:t xml:space="preserve"> </w:t>
      </w:r>
      <w:r w:rsidR="0095713B">
        <w:rPr>
          <w:rFonts w:ascii="Bookman Old Style" w:hAnsi="Bookman Old Style" w:cs="Times New Roman"/>
          <w:noProof/>
          <w:sz w:val="24"/>
          <w:lang w:val="pl-PL"/>
        </w:rPr>
        <w:t>umożliwiający do pracy zespołowej i w sieci instytucji</w:t>
      </w:r>
      <w:r w:rsidRPr="003E64A7">
        <w:rPr>
          <w:rFonts w:ascii="Bookman Old Style" w:hAnsi="Bookman Old Style" w:cs="Times New Roman"/>
          <w:noProof/>
          <w:sz w:val="24"/>
          <w:lang w:val="pl-PL"/>
        </w:rPr>
        <w:t>.</w:t>
      </w:r>
    </w:p>
    <w:p w:rsidR="00C25A19" w:rsidRPr="003E64A7" w:rsidRDefault="00C25A19" w:rsidP="00C25A19">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b/>
          <w:noProof/>
          <w:sz w:val="24"/>
          <w:szCs w:val="24"/>
          <w:lang w:val="pl-PL"/>
        </w:rPr>
      </w:pPr>
      <w:r w:rsidRPr="003E64A7">
        <w:rPr>
          <w:rFonts w:ascii="Bookman Old Style" w:hAnsi="Bookman Old Style" w:cs="Times New Roman"/>
          <w:b/>
          <w:noProof/>
          <w:sz w:val="24"/>
          <w:szCs w:val="24"/>
          <w:lang w:val="pl-PL"/>
        </w:rPr>
        <w:t>D)</w:t>
      </w:r>
      <w:r w:rsidRPr="003E64A7">
        <w:rPr>
          <w:rFonts w:ascii="Bookman Old Style" w:hAnsi="Bookman Old Style" w:cs="Times New Roman"/>
          <w:noProof/>
          <w:sz w:val="24"/>
          <w:szCs w:val="24"/>
          <w:lang w:val="pl-PL"/>
        </w:rPr>
        <w:t> </w:t>
      </w:r>
      <w:r w:rsidR="00F20904" w:rsidRPr="003E64A7">
        <w:rPr>
          <w:rFonts w:ascii="Bookman Old Style" w:hAnsi="Bookman Old Style" w:cs="Times New Roman"/>
          <w:noProof/>
          <w:sz w:val="24"/>
          <w:szCs w:val="24"/>
          <w:lang w:val="pl-PL"/>
        </w:rPr>
        <w:t xml:space="preserve">Szerzyć inicjatywy </w:t>
      </w:r>
      <w:r w:rsidRPr="003E64A7">
        <w:rPr>
          <w:rFonts w:ascii="Bookman Old Style" w:hAnsi="Bookman Old Style" w:cs="Times New Roman"/>
          <w:noProof/>
          <w:sz w:val="24"/>
          <w:szCs w:val="24"/>
          <w:lang w:val="pl-PL"/>
        </w:rPr>
        <w:t>na polu ubóstwa</w:t>
      </w:r>
      <w:r w:rsidR="007332EC" w:rsidRPr="003E64A7">
        <w:rPr>
          <w:rFonts w:ascii="Bookman Old Style" w:hAnsi="Bookman Old Style" w:cs="Times New Roman"/>
          <w:noProof/>
          <w:sz w:val="24"/>
          <w:szCs w:val="24"/>
          <w:lang w:val="pl-PL"/>
        </w:rPr>
        <w:t xml:space="preserve"> </w:t>
      </w:r>
      <w:r w:rsidRPr="003E64A7">
        <w:rPr>
          <w:rFonts w:ascii="Bookman Old Style" w:hAnsi="Bookman Old Style" w:cs="Times New Roman"/>
          <w:noProof/>
          <w:sz w:val="24"/>
          <w:szCs w:val="24"/>
          <w:lang w:val="pl-PL"/>
        </w:rPr>
        <w:t xml:space="preserve">- począwszy od formacji początkowej – </w:t>
      </w:r>
      <w:r w:rsidRPr="003E64A7">
        <w:rPr>
          <w:rFonts w:ascii="Bookman Old Style" w:hAnsi="Bookman Old Style" w:cs="Times New Roman"/>
          <w:noProof/>
          <w:sz w:val="24"/>
          <w:lang w:val="pl-PL"/>
        </w:rPr>
        <w:t>aby dotknąć i służyć ciału Chrystusa w ubogich i aby wzrastać w jedności z Nim, kultywując w ten sposób zapał, uczucia i odwagę apostolską Założyciela.</w:t>
      </w:r>
      <w:r w:rsidRPr="003E64A7">
        <w:rPr>
          <w:rFonts w:ascii="Bookman Old Style" w:hAnsi="Bookman Old Style" w:cs="Times New Roman"/>
          <w:b/>
          <w:noProof/>
          <w:sz w:val="24"/>
          <w:szCs w:val="24"/>
          <w:lang w:val="pl-PL"/>
        </w:rPr>
        <w:t xml:space="preserve"> </w:t>
      </w:r>
    </w:p>
    <w:p w:rsidR="00C25A19" w:rsidRPr="003E64A7" w:rsidRDefault="00C25A19" w:rsidP="004C4BAF">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E)</w:t>
      </w:r>
      <w:r w:rsidRPr="003E64A7">
        <w:rPr>
          <w:rFonts w:ascii="Bookman Old Style" w:hAnsi="Bookman Old Style" w:cs="Times New Roman"/>
          <w:noProof/>
          <w:sz w:val="24"/>
          <w:szCs w:val="24"/>
          <w:lang w:val="pl-PL"/>
        </w:rPr>
        <w:t xml:space="preserve"> Rada Prowincjalna i wspólnoty będą dodawać odwagi i towarzyszyć współbraciom szczególnie wrażliwym </w:t>
      </w:r>
      <w:r w:rsidR="00041A85">
        <w:rPr>
          <w:rFonts w:ascii="Bookman Old Style" w:hAnsi="Bookman Old Style" w:cs="Times New Roman"/>
          <w:noProof/>
          <w:sz w:val="24"/>
          <w:szCs w:val="24"/>
          <w:lang w:val="pl-PL"/>
        </w:rPr>
        <w:t>na</w:t>
      </w:r>
      <w:r w:rsidRPr="003E64A7">
        <w:rPr>
          <w:rFonts w:ascii="Bookman Old Style" w:hAnsi="Bookman Old Style" w:cs="Times New Roman"/>
          <w:noProof/>
          <w:sz w:val="24"/>
          <w:szCs w:val="24"/>
          <w:lang w:val="pl-PL"/>
        </w:rPr>
        <w:t xml:space="preserve"> inicjatyw</w:t>
      </w:r>
      <w:r w:rsidR="00041A85">
        <w:rPr>
          <w:rFonts w:ascii="Bookman Old Style" w:hAnsi="Bookman Old Style" w:cs="Times New Roman"/>
          <w:noProof/>
          <w:sz w:val="24"/>
          <w:szCs w:val="24"/>
          <w:lang w:val="pl-PL"/>
        </w:rPr>
        <w:t>y</w:t>
      </w:r>
      <w:r w:rsidRPr="003E64A7">
        <w:rPr>
          <w:rFonts w:ascii="Bookman Old Style" w:hAnsi="Bookman Old Style" w:cs="Times New Roman"/>
          <w:noProof/>
          <w:sz w:val="24"/>
          <w:szCs w:val="24"/>
          <w:lang w:val="pl-PL"/>
        </w:rPr>
        <w:t xml:space="preserve"> na rzecz </w:t>
      </w:r>
      <w:r w:rsidR="00041A85">
        <w:rPr>
          <w:rFonts w:ascii="Bookman Old Style" w:hAnsi="Bookman Old Style" w:cs="Times New Roman"/>
          <w:noProof/>
          <w:sz w:val="24"/>
          <w:szCs w:val="24"/>
          <w:lang w:val="pl-PL"/>
        </w:rPr>
        <w:t>ludzi ubogich</w:t>
      </w:r>
      <w:r w:rsidRPr="003E64A7">
        <w:rPr>
          <w:rFonts w:ascii="Bookman Old Style" w:hAnsi="Bookman Old Style" w:cs="Times New Roman"/>
          <w:noProof/>
          <w:sz w:val="24"/>
          <w:szCs w:val="24"/>
          <w:lang w:val="pl-PL"/>
        </w:rPr>
        <w:t xml:space="preserve">, </w:t>
      </w:r>
      <w:r w:rsidR="004C4BAF">
        <w:rPr>
          <w:rFonts w:ascii="Bookman Old Style" w:hAnsi="Bookman Old Style" w:cs="Times New Roman"/>
          <w:noProof/>
          <w:sz w:val="24"/>
          <w:szCs w:val="24"/>
          <w:lang w:val="pl-PL"/>
        </w:rPr>
        <w:t>umożliwiając</w:t>
      </w:r>
      <w:r w:rsidRPr="003E64A7">
        <w:rPr>
          <w:rFonts w:ascii="Bookman Old Style" w:hAnsi="Bookman Old Style" w:cs="Times New Roman"/>
          <w:noProof/>
          <w:sz w:val="24"/>
          <w:szCs w:val="24"/>
          <w:lang w:val="pl-PL"/>
        </w:rPr>
        <w:t xml:space="preserve"> – jeśli </w:t>
      </w:r>
      <w:r w:rsidR="004C4BAF">
        <w:rPr>
          <w:rFonts w:ascii="Bookman Old Style" w:hAnsi="Bookman Old Style" w:cs="Times New Roman"/>
          <w:noProof/>
          <w:sz w:val="24"/>
          <w:szCs w:val="24"/>
          <w:lang w:val="pl-PL"/>
        </w:rPr>
        <w:t xml:space="preserve">będzie </w:t>
      </w:r>
      <w:r w:rsidRPr="003E64A7">
        <w:rPr>
          <w:rFonts w:ascii="Bookman Old Style" w:hAnsi="Bookman Old Style" w:cs="Times New Roman"/>
          <w:noProof/>
          <w:sz w:val="24"/>
          <w:szCs w:val="24"/>
          <w:lang w:val="pl-PL"/>
        </w:rPr>
        <w:t xml:space="preserve">to konieczne – </w:t>
      </w:r>
      <w:r w:rsidR="005759AE">
        <w:rPr>
          <w:rFonts w:ascii="Bookman Old Style" w:hAnsi="Bookman Old Style" w:cs="Times New Roman"/>
          <w:noProof/>
          <w:sz w:val="24"/>
          <w:szCs w:val="24"/>
          <w:lang w:val="pl-PL"/>
        </w:rPr>
        <w:t xml:space="preserve">uzyskanie </w:t>
      </w:r>
      <w:r w:rsidRPr="003E64A7">
        <w:rPr>
          <w:rFonts w:ascii="Bookman Old Style" w:hAnsi="Bookman Old Style" w:cs="Times New Roman"/>
          <w:noProof/>
          <w:sz w:val="24"/>
          <w:szCs w:val="24"/>
          <w:lang w:val="pl-PL"/>
        </w:rPr>
        <w:t>specjalistyczne</w:t>
      </w:r>
      <w:r w:rsidR="005759AE">
        <w:rPr>
          <w:rFonts w:ascii="Bookman Old Style" w:hAnsi="Bookman Old Style" w:cs="Times New Roman"/>
          <w:noProof/>
          <w:sz w:val="24"/>
          <w:szCs w:val="24"/>
          <w:lang w:val="pl-PL"/>
        </w:rPr>
        <w:t>go</w:t>
      </w:r>
      <w:r w:rsidRPr="003E64A7">
        <w:rPr>
          <w:rFonts w:ascii="Bookman Old Style" w:hAnsi="Bookman Old Style" w:cs="Times New Roman"/>
          <w:noProof/>
          <w:sz w:val="24"/>
          <w:szCs w:val="24"/>
          <w:lang w:val="pl-PL"/>
        </w:rPr>
        <w:t xml:space="preserve"> przygotowani</w:t>
      </w:r>
      <w:r w:rsidR="005759AE">
        <w:rPr>
          <w:rFonts w:ascii="Bookman Old Style" w:hAnsi="Bookman Old Style" w:cs="Times New Roman"/>
          <w:noProof/>
          <w:sz w:val="24"/>
          <w:szCs w:val="24"/>
          <w:lang w:val="pl-PL"/>
        </w:rPr>
        <w:t>a</w:t>
      </w:r>
      <w:r w:rsidRPr="003E64A7">
        <w:rPr>
          <w:rFonts w:ascii="Bookman Old Style" w:hAnsi="Bookman Old Style" w:cs="Times New Roman"/>
          <w:noProof/>
          <w:sz w:val="24"/>
          <w:lang w:val="pl-PL"/>
        </w:rPr>
        <w:t xml:space="preserve">. </w:t>
      </w:r>
    </w:p>
    <w:p w:rsidR="00C25A19" w:rsidRPr="003E64A7" w:rsidRDefault="00C25A19" w:rsidP="00C25A19">
      <w:pPr>
        <w:pStyle w:val="Paragrafoelenco"/>
        <w:numPr>
          <w:ilvl w:val="0"/>
          <w:numId w:val="9"/>
        </w:numPr>
        <w:shd w:val="clear" w:color="auto" w:fill="FFFFFF" w:themeFill="background1"/>
        <w:spacing w:after="240" w:line="240" w:lineRule="auto"/>
        <w:ind w:left="567" w:hanging="1134"/>
        <w:contextualSpacing w:val="0"/>
        <w:jc w:val="both"/>
        <w:rPr>
          <w:rFonts w:ascii="Bookman Old Style" w:hAnsi="Bookman Old Style" w:cs="Times New Roman"/>
          <w:noProof/>
          <w:sz w:val="24"/>
          <w:lang w:val="pl-PL"/>
        </w:rPr>
      </w:pPr>
      <w:r w:rsidRPr="003E64A7">
        <w:rPr>
          <w:rFonts w:ascii="Bookman Old Style" w:hAnsi="Bookman Old Style" w:cs="Times New Roman"/>
          <w:b/>
          <w:noProof/>
          <w:sz w:val="24"/>
          <w:szCs w:val="24"/>
          <w:lang w:val="pl-PL"/>
        </w:rPr>
        <w:t>F)</w:t>
      </w:r>
      <w:r w:rsidRPr="003E64A7">
        <w:rPr>
          <w:rFonts w:ascii="Bookman Old Style" w:hAnsi="Bookman Old Style" w:cs="Times New Roman"/>
          <w:noProof/>
          <w:sz w:val="24"/>
          <w:szCs w:val="24"/>
          <w:lang w:val="pl-PL"/>
        </w:rPr>
        <w:t xml:space="preserve"> Rada Generalna oceni i zaproponuje ewentualne interwencje solidarności międzynarodowej, jak już uczyniono </w:t>
      </w:r>
      <w:r w:rsidR="00F20904" w:rsidRPr="003E64A7">
        <w:rPr>
          <w:rFonts w:ascii="Bookman Old Style" w:hAnsi="Bookman Old Style" w:cs="Times New Roman"/>
          <w:noProof/>
          <w:sz w:val="24"/>
          <w:szCs w:val="24"/>
          <w:lang w:val="pl-PL"/>
        </w:rPr>
        <w:t xml:space="preserve">w przypadku projektu dla </w:t>
      </w:r>
      <w:r w:rsidRPr="003E64A7">
        <w:rPr>
          <w:rFonts w:ascii="Bookman Old Style" w:hAnsi="Bookman Old Style" w:cs="Times New Roman"/>
          <w:noProof/>
          <w:sz w:val="24"/>
          <w:lang w:val="pl-PL"/>
        </w:rPr>
        <w:t>Marsabit w Kenii, lub tego z tsunami, które dotknęło naród Indii, czy jak czyni obecnie z uchodźcami syryjskimi przyjętymi przez naszą wspólnotę w Zarqa (Jordania).</w:t>
      </w:r>
    </w:p>
    <w:p w:rsidR="00C25A19" w:rsidRPr="003E64A7" w:rsidRDefault="00C25A19" w:rsidP="00C25A19">
      <w:pPr>
        <w:shd w:val="clear" w:color="auto" w:fill="FFFFFF" w:themeFill="background1"/>
        <w:spacing w:after="120" w:line="240" w:lineRule="auto"/>
        <w:jc w:val="both"/>
        <w:rPr>
          <w:rFonts w:ascii="Bookman Old Style" w:hAnsi="Bookman Old Style" w:cs="Times New Roman"/>
          <w:noProof/>
          <w:sz w:val="24"/>
          <w:szCs w:val="24"/>
          <w:lang w:val="pl-PL"/>
        </w:rPr>
      </w:pPr>
    </w:p>
    <w:p w:rsidR="00C25A19" w:rsidRPr="003E64A7" w:rsidRDefault="00C25A19" w:rsidP="00C25A19">
      <w:pPr>
        <w:shd w:val="clear" w:color="auto" w:fill="FFFFFF" w:themeFill="background1"/>
        <w:rPr>
          <w:rFonts w:ascii="Times New Roman" w:hAnsi="Times New Roman" w:cs="Times New Roman"/>
          <w:noProof/>
          <w:sz w:val="24"/>
          <w:szCs w:val="24"/>
          <w:lang w:val="pl-PL"/>
        </w:rPr>
      </w:pPr>
    </w:p>
    <w:p w:rsidR="00C25A19" w:rsidRPr="003E64A7" w:rsidRDefault="00C25A19" w:rsidP="00C25A19">
      <w:pPr>
        <w:shd w:val="clear" w:color="auto" w:fill="FFFFFF" w:themeFill="background1"/>
        <w:rPr>
          <w:rFonts w:ascii="Times New Roman" w:hAnsi="Times New Roman" w:cs="Times New Roman"/>
          <w:b/>
          <w:noProof/>
          <w:sz w:val="32"/>
          <w:szCs w:val="24"/>
          <w:lang w:val="pl-PL"/>
        </w:rPr>
      </w:pPr>
      <w:r w:rsidRPr="003E64A7">
        <w:rPr>
          <w:rFonts w:ascii="Times New Roman" w:hAnsi="Times New Roman" w:cs="Times New Roman"/>
          <w:b/>
          <w:noProof/>
          <w:sz w:val="32"/>
          <w:szCs w:val="24"/>
          <w:lang w:val="pl-PL"/>
        </w:rPr>
        <w:br w:type="page"/>
      </w:r>
    </w:p>
    <w:p w:rsidR="00C25A19" w:rsidRPr="003E64A7" w:rsidRDefault="00C25A19" w:rsidP="00C25A19">
      <w:pPr>
        <w:shd w:val="clear" w:color="auto" w:fill="FFFFFF" w:themeFill="background1"/>
        <w:jc w:val="center"/>
        <w:rPr>
          <w:rFonts w:ascii="Times New Roman" w:hAnsi="Times New Roman" w:cs="Times New Roman"/>
          <w:b/>
          <w:smallCaps/>
          <w:noProof/>
          <w:sz w:val="28"/>
          <w:lang w:val="pl-PL"/>
        </w:rPr>
      </w:pPr>
      <w:r w:rsidRPr="003E64A7">
        <w:rPr>
          <w:rFonts w:ascii="Times New Roman" w:hAnsi="Times New Roman" w:cs="Times New Roman"/>
          <w:b/>
          <w:smallCaps/>
          <w:noProof/>
          <w:sz w:val="28"/>
          <w:lang w:val="pl-PL"/>
        </w:rPr>
        <w:lastRenderedPageBreak/>
        <w:t>Odrębne Tematy</w:t>
      </w:r>
    </w:p>
    <w:p w:rsidR="00C25A19" w:rsidRPr="003E64A7" w:rsidRDefault="00C25A19" w:rsidP="00C25A19">
      <w:pPr>
        <w:shd w:val="clear" w:color="auto" w:fill="FFFFFF" w:themeFill="background1"/>
        <w:spacing w:before="480" w:after="360" w:line="240" w:lineRule="auto"/>
        <w:jc w:val="center"/>
        <w:rPr>
          <w:rFonts w:ascii="Times New Roman" w:hAnsi="Times New Roman" w:cs="Times New Roman"/>
          <w:b/>
          <w:noProof/>
          <w:sz w:val="24"/>
          <w:lang w:val="pl-PL"/>
        </w:rPr>
      </w:pPr>
      <w:r w:rsidRPr="003E64A7">
        <w:rPr>
          <w:rFonts w:ascii="Times New Roman" w:hAnsi="Times New Roman" w:cs="Times New Roman"/>
          <w:b/>
          <w:noProof/>
          <w:sz w:val="24"/>
          <w:lang w:val="pl-PL"/>
        </w:rPr>
        <w:t xml:space="preserve">A) </w:t>
      </w:r>
      <w:r w:rsidR="008B37C6" w:rsidRPr="003E64A7">
        <w:rPr>
          <w:rFonts w:ascii="Times New Roman" w:hAnsi="Times New Roman" w:cs="Times New Roman"/>
          <w:b/>
          <w:noProof/>
          <w:sz w:val="24"/>
          <w:lang w:val="pl-PL"/>
        </w:rPr>
        <w:t xml:space="preserve">WIZYTACJE </w:t>
      </w:r>
      <w:r w:rsidRPr="003E64A7">
        <w:rPr>
          <w:rFonts w:ascii="Times New Roman" w:hAnsi="Times New Roman" w:cs="Times New Roman"/>
          <w:b/>
          <w:noProof/>
          <w:sz w:val="24"/>
          <w:lang w:val="pl-PL"/>
        </w:rPr>
        <w:t>KANONICZNE</w:t>
      </w:r>
    </w:p>
    <w:p w:rsidR="00C25A19" w:rsidRPr="003E64A7" w:rsidRDefault="00C25A19" w:rsidP="00296694">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Jednym z problemów dostrzeganych we wspólnotach jest częstotliwość Wizyt</w:t>
      </w:r>
      <w:r w:rsidR="00296694">
        <w:rPr>
          <w:rFonts w:ascii="Times New Roman" w:hAnsi="Times New Roman" w:cs="Times New Roman"/>
          <w:noProof/>
          <w:sz w:val="24"/>
          <w:lang w:val="pl-PL"/>
        </w:rPr>
        <w:t>acji</w:t>
      </w:r>
      <w:r w:rsidRPr="003E64A7">
        <w:rPr>
          <w:rFonts w:ascii="Times New Roman" w:hAnsi="Times New Roman" w:cs="Times New Roman"/>
          <w:noProof/>
          <w:sz w:val="24"/>
          <w:lang w:val="pl-PL"/>
        </w:rPr>
        <w:t xml:space="preserve"> kanonicznych: </w:t>
      </w:r>
      <w:r w:rsidR="00A63AE3">
        <w:rPr>
          <w:rFonts w:ascii="Times New Roman" w:hAnsi="Times New Roman" w:cs="Times New Roman"/>
          <w:noProof/>
          <w:sz w:val="24"/>
          <w:lang w:val="pl-PL"/>
        </w:rPr>
        <w:t xml:space="preserve">faktycznie </w:t>
      </w:r>
      <w:r w:rsidRPr="003E64A7">
        <w:rPr>
          <w:rFonts w:ascii="Times New Roman" w:hAnsi="Times New Roman" w:cs="Times New Roman"/>
          <w:noProof/>
          <w:sz w:val="24"/>
          <w:lang w:val="pl-PL"/>
        </w:rPr>
        <w:t>w jednym sześcioleciu</w:t>
      </w:r>
      <w:r w:rsidR="00A63AE3">
        <w:rPr>
          <w:rFonts w:ascii="Times New Roman" w:hAnsi="Times New Roman" w:cs="Times New Roman"/>
          <w:noProof/>
          <w:sz w:val="24"/>
          <w:lang w:val="pl-PL"/>
        </w:rPr>
        <w:t xml:space="preserve"> </w:t>
      </w:r>
      <w:r w:rsidRPr="003E64A7">
        <w:rPr>
          <w:rFonts w:ascii="Times New Roman" w:hAnsi="Times New Roman" w:cs="Times New Roman"/>
          <w:noProof/>
          <w:sz w:val="24"/>
          <w:lang w:val="pl-PL"/>
        </w:rPr>
        <w:t xml:space="preserve">są realizowane trzy (jedna generalna i dwie prowincjalne). Ten nadmiar może dewaluować ich </w:t>
      </w:r>
      <w:r w:rsidR="00296694">
        <w:rPr>
          <w:rFonts w:ascii="Times New Roman" w:hAnsi="Times New Roman" w:cs="Times New Roman"/>
          <w:noProof/>
          <w:sz w:val="24"/>
          <w:lang w:val="pl-PL"/>
        </w:rPr>
        <w:t>znaczenie</w:t>
      </w:r>
      <w:r w:rsidRPr="003E64A7">
        <w:rPr>
          <w:rFonts w:ascii="Times New Roman" w:hAnsi="Times New Roman" w:cs="Times New Roman"/>
          <w:noProof/>
          <w:sz w:val="24"/>
          <w:lang w:val="pl-PL"/>
        </w:rPr>
        <w:t>.</w:t>
      </w:r>
    </w:p>
    <w:p w:rsidR="00C25A19" w:rsidRPr="003E64A7" w:rsidRDefault="00C25A19" w:rsidP="00BC256C">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Dwie formy Wizyt</w:t>
      </w:r>
      <w:r w:rsidR="00296694">
        <w:rPr>
          <w:rFonts w:ascii="Times New Roman" w:hAnsi="Times New Roman" w:cs="Times New Roman"/>
          <w:noProof/>
          <w:sz w:val="24"/>
          <w:lang w:val="pl-PL"/>
        </w:rPr>
        <w:t>acji</w:t>
      </w:r>
      <w:r w:rsidRPr="003E64A7">
        <w:rPr>
          <w:rFonts w:ascii="Times New Roman" w:hAnsi="Times New Roman" w:cs="Times New Roman"/>
          <w:noProof/>
          <w:sz w:val="24"/>
          <w:lang w:val="pl-PL"/>
        </w:rPr>
        <w:t xml:space="preserve"> kanonicznych przyjęły różną fizjonomię. Wizyta</w:t>
      </w:r>
      <w:r w:rsidR="00296694">
        <w:rPr>
          <w:rFonts w:ascii="Times New Roman" w:hAnsi="Times New Roman" w:cs="Times New Roman"/>
          <w:noProof/>
          <w:sz w:val="24"/>
          <w:lang w:val="pl-PL"/>
        </w:rPr>
        <w:t>cja</w:t>
      </w:r>
      <w:r w:rsidRPr="003E64A7">
        <w:rPr>
          <w:rFonts w:ascii="Times New Roman" w:hAnsi="Times New Roman" w:cs="Times New Roman"/>
          <w:noProof/>
          <w:sz w:val="24"/>
          <w:lang w:val="pl-PL"/>
        </w:rPr>
        <w:t xml:space="preserve"> prowincjalna </w:t>
      </w:r>
      <w:r w:rsidR="00296694">
        <w:rPr>
          <w:rFonts w:ascii="Times New Roman" w:hAnsi="Times New Roman" w:cs="Times New Roman"/>
          <w:noProof/>
          <w:sz w:val="24"/>
          <w:lang w:val="pl-PL"/>
        </w:rPr>
        <w:t xml:space="preserve">jest </w:t>
      </w:r>
      <w:r w:rsidR="00A429F7">
        <w:rPr>
          <w:rFonts w:ascii="Times New Roman" w:hAnsi="Times New Roman" w:cs="Times New Roman"/>
          <w:noProof/>
          <w:sz w:val="24"/>
          <w:lang w:val="pl-PL"/>
        </w:rPr>
        <w:t>częścią ciągu działań zarządu prowincjalnego</w:t>
      </w:r>
      <w:r w:rsidRPr="003E64A7">
        <w:rPr>
          <w:rFonts w:ascii="Times New Roman" w:hAnsi="Times New Roman" w:cs="Times New Roman"/>
          <w:noProof/>
          <w:sz w:val="24"/>
          <w:lang w:val="pl-PL"/>
        </w:rPr>
        <w:t>, podczas gdy</w:t>
      </w:r>
      <w:r w:rsidR="00A429F7">
        <w:rPr>
          <w:rFonts w:ascii="Times New Roman" w:hAnsi="Times New Roman" w:cs="Times New Roman"/>
          <w:noProof/>
          <w:sz w:val="24"/>
          <w:lang w:val="pl-PL"/>
        </w:rPr>
        <w:t xml:space="preserve"> wizytacja</w:t>
      </w:r>
      <w:r w:rsidRPr="003E64A7">
        <w:rPr>
          <w:rFonts w:ascii="Times New Roman" w:hAnsi="Times New Roman" w:cs="Times New Roman"/>
          <w:noProof/>
          <w:sz w:val="24"/>
          <w:lang w:val="pl-PL"/>
        </w:rPr>
        <w:t xml:space="preserve"> generalna przynależąc do instancji wyższej i będąc realizowana przez wizytatorów, którzy mniej znają rzeczywistości lokalne, ma za cel przede wszystkim </w:t>
      </w:r>
      <w:r w:rsidR="00A429F7">
        <w:rPr>
          <w:rFonts w:ascii="Times New Roman" w:hAnsi="Times New Roman" w:cs="Times New Roman"/>
          <w:noProof/>
          <w:sz w:val="24"/>
          <w:lang w:val="pl-PL"/>
        </w:rPr>
        <w:t xml:space="preserve">sprawdzenie </w:t>
      </w:r>
      <w:r w:rsidRPr="003E64A7">
        <w:rPr>
          <w:rFonts w:ascii="Times New Roman" w:hAnsi="Times New Roman" w:cs="Times New Roman"/>
          <w:noProof/>
          <w:sz w:val="24"/>
          <w:lang w:val="pl-PL"/>
        </w:rPr>
        <w:t xml:space="preserve">i </w:t>
      </w:r>
      <w:r w:rsidR="00A429F7">
        <w:rPr>
          <w:rFonts w:ascii="Times New Roman" w:hAnsi="Times New Roman" w:cs="Times New Roman"/>
          <w:noProof/>
          <w:sz w:val="24"/>
          <w:lang w:val="pl-PL"/>
        </w:rPr>
        <w:t xml:space="preserve">zachęcenie do włączenia się </w:t>
      </w:r>
      <w:r w:rsidRPr="003E64A7">
        <w:rPr>
          <w:rFonts w:ascii="Times New Roman" w:hAnsi="Times New Roman" w:cs="Times New Roman"/>
          <w:noProof/>
          <w:sz w:val="24"/>
          <w:lang w:val="pl-PL"/>
        </w:rPr>
        <w:t xml:space="preserve">zakonników </w:t>
      </w:r>
      <w:r w:rsidR="00BC256C">
        <w:rPr>
          <w:rFonts w:ascii="Times New Roman" w:hAnsi="Times New Roman" w:cs="Times New Roman"/>
          <w:noProof/>
          <w:sz w:val="24"/>
          <w:lang w:val="pl-PL"/>
        </w:rPr>
        <w:t>w nurt działań Zgromadzenia</w:t>
      </w:r>
      <w:r w:rsidRPr="003E64A7">
        <w:rPr>
          <w:rFonts w:ascii="Times New Roman" w:hAnsi="Times New Roman" w:cs="Times New Roman"/>
          <w:noProof/>
          <w:sz w:val="24"/>
          <w:lang w:val="pl-PL"/>
        </w:rPr>
        <w:t xml:space="preserve">. </w:t>
      </w:r>
    </w:p>
    <w:p w:rsidR="00C25A19" w:rsidRPr="003E64A7" w:rsidRDefault="00BC256C" w:rsidP="00823F3D">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Pr>
          <w:rFonts w:ascii="Times New Roman" w:hAnsi="Times New Roman" w:cs="Times New Roman"/>
          <w:noProof/>
          <w:sz w:val="24"/>
          <w:lang w:val="pl-PL"/>
        </w:rPr>
        <w:t>W odpowiedzi na taką</w:t>
      </w:r>
      <w:r w:rsidR="00C25A19" w:rsidRPr="003E64A7">
        <w:rPr>
          <w:rFonts w:ascii="Times New Roman" w:hAnsi="Times New Roman" w:cs="Times New Roman"/>
          <w:noProof/>
          <w:sz w:val="24"/>
          <w:lang w:val="pl-PL"/>
        </w:rPr>
        <w:t xml:space="preserve"> sytuację proponuje się </w:t>
      </w:r>
      <w:r w:rsidR="00C25A19" w:rsidRPr="003E64A7">
        <w:rPr>
          <w:rFonts w:ascii="Times New Roman" w:hAnsi="Times New Roman" w:cs="Times New Roman"/>
          <w:i/>
          <w:noProof/>
          <w:sz w:val="24"/>
          <w:lang w:val="pl-PL"/>
        </w:rPr>
        <w:t>ad experimentum</w:t>
      </w:r>
      <w:r>
        <w:rPr>
          <w:rFonts w:ascii="Times New Roman" w:hAnsi="Times New Roman" w:cs="Times New Roman"/>
          <w:noProof/>
          <w:sz w:val="24"/>
          <w:lang w:val="pl-PL"/>
        </w:rPr>
        <w:t>, zrealizowanie</w:t>
      </w:r>
      <w:r w:rsidR="00C25A19" w:rsidRPr="003E64A7">
        <w:rPr>
          <w:rFonts w:ascii="Times New Roman" w:hAnsi="Times New Roman" w:cs="Times New Roman"/>
          <w:noProof/>
          <w:sz w:val="24"/>
          <w:lang w:val="pl-PL"/>
        </w:rPr>
        <w:t xml:space="preserve"> podczas najbliższego sześciolecia, dwóch Wizyt</w:t>
      </w:r>
      <w:r>
        <w:rPr>
          <w:rFonts w:ascii="Times New Roman" w:hAnsi="Times New Roman" w:cs="Times New Roman"/>
          <w:noProof/>
          <w:sz w:val="24"/>
          <w:lang w:val="pl-PL"/>
        </w:rPr>
        <w:t>acji</w:t>
      </w:r>
      <w:r w:rsidR="00C25A19" w:rsidRPr="003E64A7">
        <w:rPr>
          <w:rFonts w:ascii="Times New Roman" w:hAnsi="Times New Roman" w:cs="Times New Roman"/>
          <w:noProof/>
          <w:sz w:val="24"/>
          <w:lang w:val="pl-PL"/>
        </w:rPr>
        <w:t xml:space="preserve"> kanonicznych: jednej </w:t>
      </w:r>
      <w:r w:rsidR="006F1ADB" w:rsidRPr="003E64A7">
        <w:rPr>
          <w:rFonts w:ascii="Times New Roman" w:hAnsi="Times New Roman" w:cs="Times New Roman"/>
          <w:noProof/>
          <w:sz w:val="24"/>
          <w:lang w:val="pl-PL"/>
        </w:rPr>
        <w:t>p</w:t>
      </w:r>
      <w:r w:rsidR="00C25A19" w:rsidRPr="003E64A7">
        <w:rPr>
          <w:rFonts w:ascii="Times New Roman" w:hAnsi="Times New Roman" w:cs="Times New Roman"/>
          <w:noProof/>
          <w:sz w:val="24"/>
          <w:lang w:val="pl-PL"/>
        </w:rPr>
        <w:t>r</w:t>
      </w:r>
      <w:r>
        <w:rPr>
          <w:rFonts w:ascii="Times New Roman" w:hAnsi="Times New Roman" w:cs="Times New Roman"/>
          <w:noProof/>
          <w:sz w:val="24"/>
          <w:lang w:val="pl-PL"/>
        </w:rPr>
        <w:t>owincjalnej i jednej generalnej; t</w:t>
      </w:r>
      <w:r w:rsidR="00C25A19" w:rsidRPr="003E64A7">
        <w:rPr>
          <w:rFonts w:ascii="Times New Roman" w:hAnsi="Times New Roman" w:cs="Times New Roman"/>
          <w:noProof/>
          <w:sz w:val="24"/>
          <w:lang w:val="pl-PL"/>
        </w:rPr>
        <w:t xml:space="preserve">a ostatnia </w:t>
      </w:r>
      <w:r>
        <w:rPr>
          <w:rFonts w:ascii="Times New Roman" w:hAnsi="Times New Roman" w:cs="Times New Roman"/>
          <w:noProof/>
          <w:sz w:val="24"/>
          <w:lang w:val="pl-PL"/>
        </w:rPr>
        <w:t xml:space="preserve">będzie nosiła cechy </w:t>
      </w:r>
      <w:r w:rsidR="00C25A19" w:rsidRPr="003E64A7">
        <w:rPr>
          <w:rFonts w:ascii="Times New Roman" w:hAnsi="Times New Roman" w:cs="Times New Roman"/>
          <w:noProof/>
          <w:sz w:val="24"/>
          <w:lang w:val="pl-PL"/>
        </w:rPr>
        <w:t xml:space="preserve">charakterystyczne, które </w:t>
      </w:r>
      <w:r w:rsidR="00823F3D">
        <w:rPr>
          <w:rFonts w:ascii="Times New Roman" w:hAnsi="Times New Roman" w:cs="Times New Roman"/>
          <w:noProof/>
          <w:sz w:val="24"/>
          <w:lang w:val="pl-PL"/>
        </w:rPr>
        <w:t xml:space="preserve">zostaną </w:t>
      </w:r>
      <w:r w:rsidR="00C25A19" w:rsidRPr="003E64A7">
        <w:rPr>
          <w:rFonts w:ascii="Times New Roman" w:hAnsi="Times New Roman" w:cs="Times New Roman"/>
          <w:noProof/>
          <w:sz w:val="24"/>
          <w:lang w:val="pl-PL"/>
        </w:rPr>
        <w:t>zasuger</w:t>
      </w:r>
      <w:r w:rsidR="00823F3D">
        <w:rPr>
          <w:rFonts w:ascii="Times New Roman" w:hAnsi="Times New Roman" w:cs="Times New Roman"/>
          <w:noProof/>
          <w:sz w:val="24"/>
          <w:lang w:val="pl-PL"/>
        </w:rPr>
        <w:t>owane poniżej.</w:t>
      </w:r>
    </w:p>
    <w:p w:rsidR="00C25A19" w:rsidRPr="003E64A7" w:rsidRDefault="00C25A19" w:rsidP="00C25A19">
      <w:pPr>
        <w:shd w:val="clear" w:color="auto" w:fill="FFFFFF" w:themeFill="background1"/>
        <w:spacing w:after="120" w:line="300" w:lineRule="exact"/>
        <w:jc w:val="both"/>
        <w:rPr>
          <w:rFonts w:ascii="Times New Roman" w:hAnsi="Times New Roman" w:cs="Times New Roman"/>
          <w:noProof/>
          <w:sz w:val="24"/>
          <w:lang w:val="pl-PL"/>
        </w:rPr>
      </w:pPr>
    </w:p>
    <w:p w:rsidR="00C25A19" w:rsidRPr="003E64A7" w:rsidRDefault="00C25A19" w:rsidP="00017FBC">
      <w:pPr>
        <w:shd w:val="clear" w:color="auto" w:fill="FFFFFF" w:themeFill="background1"/>
        <w:spacing w:after="120" w:line="300" w:lineRule="exact"/>
        <w:rPr>
          <w:rFonts w:ascii="Times New Roman" w:hAnsi="Times New Roman" w:cs="Times New Roman"/>
          <w:b/>
          <w:noProof/>
          <w:sz w:val="24"/>
          <w:lang w:val="pl-PL"/>
        </w:rPr>
      </w:pPr>
      <w:r w:rsidRPr="003E64A7">
        <w:rPr>
          <w:rFonts w:ascii="Times New Roman" w:hAnsi="Times New Roman" w:cs="Times New Roman"/>
          <w:b/>
          <w:noProof/>
          <w:sz w:val="24"/>
          <w:lang w:val="pl-PL"/>
        </w:rPr>
        <w:t>CECHY CHARAKTERYSTYCZNE WIZYT</w:t>
      </w:r>
      <w:r w:rsidR="001E11A7" w:rsidRPr="003E64A7">
        <w:rPr>
          <w:rFonts w:ascii="Times New Roman" w:hAnsi="Times New Roman" w:cs="Times New Roman"/>
          <w:b/>
          <w:noProof/>
          <w:sz w:val="24"/>
          <w:lang w:val="pl-PL"/>
        </w:rPr>
        <w:t>ACJI</w:t>
      </w:r>
      <w:r w:rsidRPr="003E64A7">
        <w:rPr>
          <w:rFonts w:ascii="Times New Roman" w:hAnsi="Times New Roman" w:cs="Times New Roman"/>
          <w:b/>
          <w:noProof/>
          <w:sz w:val="24"/>
          <w:lang w:val="pl-PL"/>
        </w:rPr>
        <w:t xml:space="preserve"> KANONICZNEJ </w:t>
      </w:r>
      <w:r w:rsidR="00017FBC" w:rsidRPr="003E64A7">
        <w:rPr>
          <w:rFonts w:ascii="Times New Roman" w:hAnsi="Times New Roman" w:cs="Times New Roman"/>
          <w:b/>
          <w:noProof/>
          <w:sz w:val="24"/>
          <w:lang w:val="pl-PL"/>
        </w:rPr>
        <w:t>GENERALNEJ</w:t>
      </w:r>
    </w:p>
    <w:p w:rsidR="00C25A19" w:rsidRPr="003E64A7" w:rsidRDefault="00877B53" w:rsidP="00CB583B">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Pr>
          <w:rFonts w:ascii="Times New Roman" w:hAnsi="Times New Roman" w:cs="Times New Roman"/>
          <w:noProof/>
          <w:sz w:val="24"/>
          <w:lang w:val="pl-PL"/>
        </w:rPr>
        <w:t>Zostanie z</w:t>
      </w:r>
      <w:r w:rsidR="00C25A19" w:rsidRPr="003E64A7">
        <w:rPr>
          <w:rFonts w:ascii="Times New Roman" w:hAnsi="Times New Roman" w:cs="Times New Roman"/>
          <w:noProof/>
          <w:sz w:val="24"/>
          <w:lang w:val="pl-PL"/>
        </w:rPr>
        <w:t xml:space="preserve">realizowana przez Dyrektora generalnego, któremu będzie towarzyszył </w:t>
      </w:r>
      <w:r>
        <w:rPr>
          <w:rFonts w:ascii="Times New Roman" w:hAnsi="Times New Roman" w:cs="Times New Roman"/>
          <w:noProof/>
          <w:sz w:val="24"/>
          <w:lang w:val="pl-PL"/>
        </w:rPr>
        <w:t xml:space="preserve">w sposób zwyczajny </w:t>
      </w:r>
      <w:r w:rsidR="00C25A19" w:rsidRPr="003E64A7">
        <w:rPr>
          <w:rFonts w:ascii="Times New Roman" w:hAnsi="Times New Roman" w:cs="Times New Roman"/>
          <w:noProof/>
          <w:sz w:val="24"/>
          <w:lang w:val="pl-PL"/>
        </w:rPr>
        <w:t xml:space="preserve">Dyrektor prowincjalny (lub jego delegaci) </w:t>
      </w:r>
      <w:r w:rsidR="00CB583B">
        <w:rPr>
          <w:rFonts w:ascii="Times New Roman" w:hAnsi="Times New Roman" w:cs="Times New Roman"/>
          <w:noProof/>
          <w:sz w:val="24"/>
          <w:lang w:val="pl-PL"/>
        </w:rPr>
        <w:t xml:space="preserve">oraz osoby, które zechce dołączyć </w:t>
      </w:r>
      <w:r w:rsidR="00C25A19" w:rsidRPr="003E64A7">
        <w:rPr>
          <w:rFonts w:ascii="Times New Roman" w:hAnsi="Times New Roman" w:cs="Times New Roman"/>
          <w:noProof/>
          <w:sz w:val="24"/>
          <w:lang w:val="pl-PL"/>
        </w:rPr>
        <w:t>Dyrektor generalny.</w:t>
      </w:r>
    </w:p>
    <w:p w:rsidR="00C25A19" w:rsidRPr="003E64A7" w:rsidRDefault="00BD56DD" w:rsidP="0084610D">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Pr>
          <w:rFonts w:ascii="Times New Roman" w:hAnsi="Times New Roman" w:cs="Times New Roman"/>
          <w:noProof/>
          <w:sz w:val="24"/>
          <w:lang w:val="pl-PL"/>
        </w:rPr>
        <w:t>Dyrektor</w:t>
      </w:r>
      <w:r w:rsidR="00C25A19" w:rsidRPr="003E64A7">
        <w:rPr>
          <w:rFonts w:ascii="Times New Roman" w:hAnsi="Times New Roman" w:cs="Times New Roman"/>
          <w:noProof/>
          <w:sz w:val="24"/>
          <w:lang w:val="pl-PL"/>
        </w:rPr>
        <w:t xml:space="preserve"> generaln</w:t>
      </w:r>
      <w:r>
        <w:rPr>
          <w:rFonts w:ascii="Times New Roman" w:hAnsi="Times New Roman" w:cs="Times New Roman"/>
          <w:noProof/>
          <w:sz w:val="24"/>
          <w:lang w:val="pl-PL"/>
        </w:rPr>
        <w:t xml:space="preserve">y zrealizuje swoją wizytację, koncentrując się przede wszystkim na sprawdzeniu czy wspólnota podąża </w:t>
      </w:r>
      <w:r w:rsidR="00C25A19" w:rsidRPr="003E64A7">
        <w:rPr>
          <w:rFonts w:ascii="Times New Roman" w:hAnsi="Times New Roman" w:cs="Times New Roman"/>
          <w:noProof/>
          <w:sz w:val="24"/>
          <w:lang w:val="pl-PL"/>
        </w:rPr>
        <w:t xml:space="preserve">drogą Zgromadzenia, ponownie </w:t>
      </w:r>
      <w:r w:rsidR="00DF77CF">
        <w:rPr>
          <w:rFonts w:ascii="Times New Roman" w:hAnsi="Times New Roman" w:cs="Times New Roman"/>
          <w:noProof/>
          <w:sz w:val="24"/>
          <w:lang w:val="pl-PL"/>
        </w:rPr>
        <w:t xml:space="preserve">przedstawiając wspólnocie </w:t>
      </w:r>
      <w:r w:rsidR="00C25A19" w:rsidRPr="003E64A7">
        <w:rPr>
          <w:rFonts w:ascii="Times New Roman" w:hAnsi="Times New Roman" w:cs="Times New Roman"/>
          <w:noProof/>
          <w:sz w:val="24"/>
          <w:lang w:val="pl-PL"/>
        </w:rPr>
        <w:t xml:space="preserve">linie wytyczne </w:t>
      </w:r>
      <w:r w:rsidR="0084610D">
        <w:rPr>
          <w:rFonts w:ascii="Times New Roman" w:hAnsi="Times New Roman" w:cs="Times New Roman"/>
          <w:noProof/>
          <w:sz w:val="24"/>
          <w:lang w:val="pl-PL"/>
        </w:rPr>
        <w:t>zaproponowane przez ostatnią Kapitułę</w:t>
      </w:r>
      <w:r w:rsidR="00C25A19" w:rsidRPr="003E64A7">
        <w:rPr>
          <w:rFonts w:ascii="Times New Roman" w:hAnsi="Times New Roman" w:cs="Times New Roman"/>
          <w:noProof/>
          <w:sz w:val="24"/>
          <w:lang w:val="pl-PL"/>
        </w:rPr>
        <w:t xml:space="preserve"> generaln</w:t>
      </w:r>
      <w:r w:rsidR="0084610D">
        <w:rPr>
          <w:rFonts w:ascii="Times New Roman" w:hAnsi="Times New Roman" w:cs="Times New Roman"/>
          <w:noProof/>
          <w:sz w:val="24"/>
          <w:lang w:val="pl-PL"/>
        </w:rPr>
        <w:t>ą</w:t>
      </w:r>
      <w:r w:rsidR="00C25A19" w:rsidRPr="003E64A7">
        <w:rPr>
          <w:rFonts w:ascii="Times New Roman" w:hAnsi="Times New Roman" w:cs="Times New Roman"/>
          <w:noProof/>
          <w:sz w:val="24"/>
          <w:lang w:val="pl-PL"/>
        </w:rPr>
        <w:t>.</w:t>
      </w:r>
    </w:p>
    <w:p w:rsidR="00C25A19" w:rsidRPr="003E64A7" w:rsidRDefault="00E23233" w:rsidP="008768BC">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Pr>
          <w:rFonts w:ascii="Times New Roman" w:hAnsi="Times New Roman" w:cs="Times New Roman"/>
          <w:noProof/>
          <w:sz w:val="24"/>
          <w:lang w:val="pl-PL"/>
        </w:rPr>
        <w:t>Dyrektor</w:t>
      </w:r>
      <w:r w:rsidR="00C25A19" w:rsidRPr="003E64A7">
        <w:rPr>
          <w:rFonts w:ascii="Times New Roman" w:hAnsi="Times New Roman" w:cs="Times New Roman"/>
          <w:noProof/>
          <w:sz w:val="24"/>
          <w:lang w:val="pl-PL"/>
        </w:rPr>
        <w:t xml:space="preserve"> Prowincjaln</w:t>
      </w:r>
      <w:r>
        <w:rPr>
          <w:rFonts w:ascii="Times New Roman" w:hAnsi="Times New Roman" w:cs="Times New Roman"/>
          <w:noProof/>
          <w:sz w:val="24"/>
          <w:lang w:val="pl-PL"/>
        </w:rPr>
        <w:t>y zrealizuje swoją wizytację</w:t>
      </w:r>
      <w:r w:rsidRPr="003E64A7">
        <w:rPr>
          <w:rFonts w:ascii="Times New Roman" w:hAnsi="Times New Roman" w:cs="Times New Roman"/>
          <w:noProof/>
          <w:sz w:val="24"/>
          <w:lang w:val="pl-PL"/>
        </w:rPr>
        <w:t xml:space="preserve"> </w:t>
      </w:r>
      <w:r>
        <w:rPr>
          <w:rFonts w:ascii="Times New Roman" w:hAnsi="Times New Roman" w:cs="Times New Roman"/>
          <w:noProof/>
          <w:sz w:val="24"/>
          <w:lang w:val="pl-PL"/>
        </w:rPr>
        <w:t>koncentrując się bardziej na zwyczajnym życiu</w:t>
      </w:r>
      <w:r w:rsidR="00C25A19" w:rsidRPr="003E64A7">
        <w:rPr>
          <w:rFonts w:ascii="Times New Roman" w:hAnsi="Times New Roman" w:cs="Times New Roman"/>
          <w:noProof/>
          <w:sz w:val="24"/>
          <w:lang w:val="pl-PL"/>
        </w:rPr>
        <w:t xml:space="preserve"> wspólnoty, na </w:t>
      </w:r>
      <w:r w:rsidR="008768BC">
        <w:rPr>
          <w:rFonts w:ascii="Times New Roman" w:hAnsi="Times New Roman" w:cs="Times New Roman"/>
          <w:noProof/>
          <w:sz w:val="24"/>
          <w:lang w:val="pl-PL"/>
        </w:rPr>
        <w:t xml:space="preserve">realizowaniu </w:t>
      </w:r>
      <w:r w:rsidR="00C25A19" w:rsidRPr="003E64A7">
        <w:rPr>
          <w:rFonts w:ascii="Times New Roman" w:hAnsi="Times New Roman" w:cs="Times New Roman"/>
          <w:noProof/>
          <w:sz w:val="24"/>
          <w:lang w:val="pl-PL"/>
        </w:rPr>
        <w:t xml:space="preserve">apostolatu i </w:t>
      </w:r>
      <w:r w:rsidR="008768BC">
        <w:rPr>
          <w:rFonts w:ascii="Times New Roman" w:hAnsi="Times New Roman" w:cs="Times New Roman"/>
          <w:noProof/>
          <w:sz w:val="24"/>
          <w:lang w:val="pl-PL"/>
        </w:rPr>
        <w:t xml:space="preserve">na wypełnianiu </w:t>
      </w:r>
      <w:r w:rsidR="00C25A19" w:rsidRPr="003E64A7">
        <w:rPr>
          <w:rFonts w:ascii="Times New Roman" w:hAnsi="Times New Roman" w:cs="Times New Roman"/>
          <w:noProof/>
          <w:sz w:val="24"/>
          <w:lang w:val="pl-PL"/>
        </w:rPr>
        <w:t xml:space="preserve">norm </w:t>
      </w:r>
      <w:r w:rsidR="008768BC">
        <w:rPr>
          <w:rFonts w:ascii="Times New Roman" w:hAnsi="Times New Roman" w:cs="Times New Roman"/>
          <w:noProof/>
          <w:sz w:val="24"/>
          <w:lang w:val="pl-PL"/>
        </w:rPr>
        <w:t>zarządzania</w:t>
      </w:r>
      <w:r w:rsidR="00C25A19" w:rsidRPr="003E64A7">
        <w:rPr>
          <w:rFonts w:ascii="Times New Roman" w:hAnsi="Times New Roman" w:cs="Times New Roman"/>
          <w:noProof/>
          <w:sz w:val="24"/>
          <w:lang w:val="pl-PL"/>
        </w:rPr>
        <w:t>.</w:t>
      </w:r>
    </w:p>
    <w:p w:rsidR="00C25A19" w:rsidRPr="003E64A7" w:rsidRDefault="00C25A19" w:rsidP="00C25A19">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Tak Dyrektor generalny jak i prowincjalny zweryfikują czy zostały zrealizowane wskazania poprzednich wizyt</w:t>
      </w:r>
      <w:r w:rsidR="00E04FBF">
        <w:rPr>
          <w:rFonts w:ascii="Times New Roman" w:hAnsi="Times New Roman" w:cs="Times New Roman"/>
          <w:noProof/>
          <w:sz w:val="24"/>
          <w:lang w:val="pl-PL"/>
        </w:rPr>
        <w:t>acji</w:t>
      </w:r>
      <w:r w:rsidRPr="003E64A7">
        <w:rPr>
          <w:rFonts w:ascii="Times New Roman" w:hAnsi="Times New Roman" w:cs="Times New Roman"/>
          <w:noProof/>
          <w:sz w:val="24"/>
          <w:lang w:val="pl-PL"/>
        </w:rPr>
        <w:t xml:space="preserve"> kanonicznych.</w:t>
      </w:r>
    </w:p>
    <w:p w:rsidR="00C25A19" w:rsidRPr="003E64A7" w:rsidRDefault="00C25A19" w:rsidP="00C208C9">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List powizytacyjny </w:t>
      </w:r>
      <w:r w:rsidR="00C208C9">
        <w:rPr>
          <w:rFonts w:ascii="Times New Roman" w:hAnsi="Times New Roman" w:cs="Times New Roman"/>
          <w:noProof/>
          <w:sz w:val="24"/>
          <w:lang w:val="pl-PL"/>
        </w:rPr>
        <w:t xml:space="preserve">zostanie zakomunikowany w ciągu </w:t>
      </w:r>
      <w:r w:rsidRPr="003E64A7">
        <w:rPr>
          <w:rFonts w:ascii="Times New Roman" w:hAnsi="Times New Roman" w:cs="Times New Roman"/>
          <w:noProof/>
          <w:sz w:val="24"/>
          <w:lang w:val="pl-PL"/>
        </w:rPr>
        <w:t xml:space="preserve">trzech miesięcy od </w:t>
      </w:r>
      <w:r w:rsidR="00C208C9">
        <w:rPr>
          <w:rFonts w:ascii="Times New Roman" w:hAnsi="Times New Roman" w:cs="Times New Roman"/>
          <w:noProof/>
          <w:sz w:val="24"/>
          <w:lang w:val="pl-PL"/>
        </w:rPr>
        <w:t>chwili przeprowadznia wizytacji</w:t>
      </w:r>
      <w:r w:rsidRPr="003E64A7">
        <w:rPr>
          <w:rFonts w:ascii="Times New Roman" w:hAnsi="Times New Roman" w:cs="Times New Roman"/>
          <w:noProof/>
          <w:sz w:val="24"/>
          <w:lang w:val="pl-PL"/>
        </w:rPr>
        <w:t>.</w:t>
      </w:r>
    </w:p>
    <w:p w:rsidR="00C25A19" w:rsidRPr="003E64A7" w:rsidRDefault="000B6DFE" w:rsidP="000B6DFE">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Pr>
          <w:rFonts w:ascii="Times New Roman" w:hAnsi="Times New Roman" w:cs="Times New Roman"/>
          <w:noProof/>
          <w:sz w:val="24"/>
          <w:lang w:val="pl-PL"/>
        </w:rPr>
        <w:t>Współpraca</w:t>
      </w:r>
      <w:r w:rsidR="00C25A19" w:rsidRPr="003E64A7">
        <w:rPr>
          <w:rFonts w:ascii="Times New Roman" w:hAnsi="Times New Roman" w:cs="Times New Roman"/>
          <w:noProof/>
          <w:sz w:val="24"/>
          <w:lang w:val="pl-PL"/>
        </w:rPr>
        <w:t xml:space="preserve"> Dyrektor</w:t>
      </w:r>
      <w:r>
        <w:rPr>
          <w:rFonts w:ascii="Times New Roman" w:hAnsi="Times New Roman" w:cs="Times New Roman"/>
          <w:noProof/>
          <w:sz w:val="24"/>
          <w:lang w:val="pl-PL"/>
        </w:rPr>
        <w:t>a</w:t>
      </w:r>
      <w:r w:rsidR="00C25A19" w:rsidRPr="003E64A7">
        <w:rPr>
          <w:rFonts w:ascii="Times New Roman" w:hAnsi="Times New Roman" w:cs="Times New Roman"/>
          <w:noProof/>
          <w:sz w:val="24"/>
          <w:lang w:val="pl-PL"/>
        </w:rPr>
        <w:t xml:space="preserve"> generaln</w:t>
      </w:r>
      <w:r>
        <w:rPr>
          <w:rFonts w:ascii="Times New Roman" w:hAnsi="Times New Roman" w:cs="Times New Roman"/>
          <w:noProof/>
          <w:sz w:val="24"/>
          <w:lang w:val="pl-PL"/>
        </w:rPr>
        <w:t xml:space="preserve">ego </w:t>
      </w:r>
      <w:r w:rsidR="00C25A19" w:rsidRPr="003E64A7">
        <w:rPr>
          <w:rFonts w:ascii="Times New Roman" w:hAnsi="Times New Roman" w:cs="Times New Roman"/>
          <w:noProof/>
          <w:sz w:val="24"/>
          <w:lang w:val="pl-PL"/>
        </w:rPr>
        <w:t>i prowincjaln</w:t>
      </w:r>
      <w:r>
        <w:rPr>
          <w:rFonts w:ascii="Times New Roman" w:hAnsi="Times New Roman" w:cs="Times New Roman"/>
          <w:noProof/>
          <w:sz w:val="24"/>
          <w:lang w:val="pl-PL"/>
        </w:rPr>
        <w:t>ego</w:t>
      </w:r>
      <w:r w:rsidR="00C25A19" w:rsidRPr="003E64A7">
        <w:rPr>
          <w:rFonts w:ascii="Times New Roman" w:hAnsi="Times New Roman" w:cs="Times New Roman"/>
          <w:noProof/>
          <w:sz w:val="24"/>
          <w:lang w:val="pl-PL"/>
        </w:rPr>
        <w:t xml:space="preserve"> </w:t>
      </w:r>
      <w:r>
        <w:rPr>
          <w:rFonts w:ascii="Times New Roman" w:hAnsi="Times New Roman" w:cs="Times New Roman"/>
          <w:noProof/>
          <w:sz w:val="24"/>
          <w:lang w:val="pl-PL"/>
        </w:rPr>
        <w:t xml:space="preserve">w trakcie wizytacji daje pewne </w:t>
      </w:r>
      <w:r w:rsidR="00C25A19" w:rsidRPr="003E64A7">
        <w:rPr>
          <w:rFonts w:ascii="Times New Roman" w:hAnsi="Times New Roman" w:cs="Times New Roman"/>
          <w:noProof/>
          <w:sz w:val="24"/>
          <w:lang w:val="pl-PL"/>
        </w:rPr>
        <w:t>korzyści:</w:t>
      </w:r>
    </w:p>
    <w:p w:rsidR="00C25A19" w:rsidRPr="003E64A7" w:rsidRDefault="00C25A19" w:rsidP="000B6DFE">
      <w:pPr>
        <w:pStyle w:val="Paragrafoelenco"/>
        <w:shd w:val="clear" w:color="auto" w:fill="FFFFFF" w:themeFill="background1"/>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A)</w:t>
      </w:r>
      <w:r w:rsidRPr="003E64A7">
        <w:rPr>
          <w:rFonts w:ascii="Times New Roman" w:hAnsi="Times New Roman" w:cs="Times New Roman"/>
          <w:noProof/>
          <w:sz w:val="24"/>
          <w:lang w:val="pl-PL"/>
        </w:rPr>
        <w:t> </w:t>
      </w:r>
      <w:r w:rsidR="000B6DFE">
        <w:rPr>
          <w:rFonts w:ascii="Times New Roman" w:hAnsi="Times New Roman" w:cs="Times New Roman"/>
          <w:noProof/>
          <w:sz w:val="24"/>
          <w:lang w:val="pl-PL"/>
        </w:rPr>
        <w:t xml:space="preserve">Całościowa i bardziej kompletna, odpowiadająca </w:t>
      </w:r>
      <w:r w:rsidRPr="003E64A7">
        <w:rPr>
          <w:rFonts w:ascii="Times New Roman" w:hAnsi="Times New Roman" w:cs="Times New Roman"/>
          <w:noProof/>
          <w:sz w:val="24"/>
          <w:lang w:val="pl-PL"/>
        </w:rPr>
        <w:t xml:space="preserve">rzeczywistości </w:t>
      </w:r>
      <w:r w:rsidR="000B6DFE" w:rsidRPr="003E64A7">
        <w:rPr>
          <w:rFonts w:ascii="Times New Roman" w:hAnsi="Times New Roman" w:cs="Times New Roman"/>
          <w:noProof/>
          <w:sz w:val="24"/>
          <w:lang w:val="pl-PL"/>
        </w:rPr>
        <w:t xml:space="preserve">wizja  </w:t>
      </w:r>
      <w:r w:rsidRPr="003E64A7">
        <w:rPr>
          <w:rFonts w:ascii="Times New Roman" w:hAnsi="Times New Roman" w:cs="Times New Roman"/>
          <w:noProof/>
          <w:sz w:val="24"/>
          <w:lang w:val="pl-PL"/>
        </w:rPr>
        <w:t xml:space="preserve">wspólnoty i </w:t>
      </w:r>
      <w:r w:rsidR="000B6DFE">
        <w:rPr>
          <w:rFonts w:ascii="Times New Roman" w:hAnsi="Times New Roman" w:cs="Times New Roman"/>
          <w:noProof/>
          <w:sz w:val="24"/>
          <w:lang w:val="pl-PL"/>
        </w:rPr>
        <w:t xml:space="preserve"> odzwierciedlająca jej apostolat</w:t>
      </w:r>
      <w:r w:rsidRPr="003E64A7">
        <w:rPr>
          <w:rFonts w:ascii="Times New Roman" w:hAnsi="Times New Roman" w:cs="Times New Roman"/>
          <w:noProof/>
          <w:sz w:val="24"/>
          <w:lang w:val="pl-PL"/>
        </w:rPr>
        <w:t>;</w:t>
      </w:r>
    </w:p>
    <w:p w:rsidR="00C25A19" w:rsidRPr="003E64A7" w:rsidRDefault="00C25A19" w:rsidP="00B00BFB">
      <w:pPr>
        <w:shd w:val="clear" w:color="auto" w:fill="FFFFFF" w:themeFill="background1"/>
        <w:spacing w:after="120" w:line="300" w:lineRule="exact"/>
        <w:ind w:left="567"/>
        <w:jc w:val="both"/>
        <w:rPr>
          <w:rFonts w:ascii="Times New Roman" w:hAnsi="Times New Roman" w:cs="Times New Roman"/>
          <w:noProof/>
          <w:sz w:val="24"/>
          <w:lang w:val="pl-PL"/>
        </w:rPr>
      </w:pPr>
      <w:r w:rsidRPr="003E64A7">
        <w:rPr>
          <w:rFonts w:ascii="Times New Roman" w:hAnsi="Times New Roman" w:cs="Times New Roman"/>
          <w:b/>
          <w:noProof/>
          <w:sz w:val="24"/>
          <w:lang w:val="pl-PL"/>
        </w:rPr>
        <w:t>B)</w:t>
      </w:r>
      <w:r w:rsidRPr="003E64A7">
        <w:rPr>
          <w:rFonts w:ascii="Times New Roman" w:hAnsi="Times New Roman" w:cs="Times New Roman"/>
          <w:noProof/>
          <w:sz w:val="24"/>
          <w:lang w:val="pl-PL"/>
        </w:rPr>
        <w:t xml:space="preserve"> </w:t>
      </w:r>
      <w:r w:rsidR="00B00BFB">
        <w:rPr>
          <w:rFonts w:ascii="Times New Roman" w:hAnsi="Times New Roman" w:cs="Times New Roman"/>
          <w:noProof/>
          <w:sz w:val="24"/>
          <w:lang w:val="pl-PL"/>
        </w:rPr>
        <w:t>Większa jedność we współpracy po</w:t>
      </w:r>
      <w:r w:rsidRPr="003E64A7">
        <w:rPr>
          <w:rFonts w:ascii="Times New Roman" w:hAnsi="Times New Roman" w:cs="Times New Roman"/>
          <w:noProof/>
          <w:sz w:val="24"/>
          <w:lang w:val="pl-PL"/>
        </w:rPr>
        <w:t>między zarządami;</w:t>
      </w:r>
    </w:p>
    <w:p w:rsidR="00C25A19" w:rsidRPr="003E64A7" w:rsidRDefault="00C25A19" w:rsidP="0045093B">
      <w:pPr>
        <w:shd w:val="clear" w:color="auto" w:fill="FFFFFF" w:themeFill="background1"/>
        <w:spacing w:after="120" w:line="300" w:lineRule="exact"/>
        <w:ind w:left="567"/>
        <w:jc w:val="both"/>
        <w:rPr>
          <w:rFonts w:ascii="Times New Roman" w:hAnsi="Times New Roman" w:cs="Times New Roman"/>
          <w:noProof/>
          <w:sz w:val="24"/>
          <w:lang w:val="pl-PL"/>
        </w:rPr>
      </w:pPr>
      <w:r w:rsidRPr="003E64A7">
        <w:rPr>
          <w:rFonts w:ascii="Times New Roman" w:hAnsi="Times New Roman" w:cs="Times New Roman"/>
          <w:b/>
          <w:noProof/>
          <w:sz w:val="24"/>
          <w:lang w:val="pl-PL"/>
        </w:rPr>
        <w:t>C)</w:t>
      </w:r>
      <w:r w:rsidRPr="003E64A7">
        <w:rPr>
          <w:rFonts w:ascii="Times New Roman" w:hAnsi="Times New Roman" w:cs="Times New Roman"/>
          <w:noProof/>
          <w:sz w:val="24"/>
          <w:lang w:val="pl-PL"/>
        </w:rPr>
        <w:t xml:space="preserve"> Większa </w:t>
      </w:r>
      <w:r w:rsidR="0045093B">
        <w:rPr>
          <w:rFonts w:ascii="Times New Roman" w:hAnsi="Times New Roman" w:cs="Times New Roman"/>
          <w:noProof/>
          <w:sz w:val="24"/>
          <w:lang w:val="pl-PL"/>
        </w:rPr>
        <w:t xml:space="preserve">moc oddziaływania wskazań </w:t>
      </w:r>
      <w:r w:rsidRPr="003E64A7">
        <w:rPr>
          <w:rFonts w:ascii="Times New Roman" w:hAnsi="Times New Roman" w:cs="Times New Roman"/>
          <w:noProof/>
          <w:sz w:val="24"/>
          <w:lang w:val="pl-PL"/>
        </w:rPr>
        <w:t xml:space="preserve">końcowych </w:t>
      </w:r>
      <w:r w:rsidR="0045093B">
        <w:rPr>
          <w:rFonts w:ascii="Times New Roman" w:hAnsi="Times New Roman" w:cs="Times New Roman"/>
          <w:noProof/>
          <w:sz w:val="24"/>
          <w:lang w:val="pl-PL"/>
        </w:rPr>
        <w:t xml:space="preserve">przekazanych </w:t>
      </w:r>
      <w:r w:rsidRPr="003E64A7">
        <w:rPr>
          <w:rFonts w:ascii="Times New Roman" w:hAnsi="Times New Roman" w:cs="Times New Roman"/>
          <w:noProof/>
          <w:sz w:val="24"/>
          <w:lang w:val="pl-PL"/>
        </w:rPr>
        <w:t>wspólnocie.</w:t>
      </w:r>
    </w:p>
    <w:p w:rsidR="00D17F64" w:rsidRPr="003E64A7" w:rsidRDefault="00D17F64">
      <w:pPr>
        <w:rPr>
          <w:rFonts w:ascii="Times New Roman" w:eastAsia="Calibri" w:hAnsi="Times New Roman" w:cs="Times New Roman"/>
          <w:b/>
          <w:smallCaps/>
          <w:noProof/>
          <w:sz w:val="28"/>
          <w:lang w:val="pl-PL"/>
        </w:rPr>
      </w:pPr>
    </w:p>
    <w:p w:rsidR="00350623" w:rsidRPr="003E64A7" w:rsidRDefault="00350623" w:rsidP="004C27F9">
      <w:pPr>
        <w:shd w:val="clear" w:color="auto" w:fill="FFFFFF" w:themeFill="background1"/>
        <w:spacing w:after="120" w:line="240" w:lineRule="auto"/>
        <w:ind w:left="709"/>
        <w:jc w:val="both"/>
        <w:rPr>
          <w:rFonts w:ascii="Times New Roman" w:hAnsi="Times New Roman" w:cs="Times New Roman"/>
          <w:noProof/>
          <w:sz w:val="24"/>
          <w:szCs w:val="24"/>
          <w:lang w:val="pl-PL"/>
        </w:rPr>
      </w:pPr>
    </w:p>
    <w:p w:rsidR="00C44AD3" w:rsidRPr="003E64A7" w:rsidRDefault="00C44AD3" w:rsidP="00C44AD3">
      <w:pPr>
        <w:jc w:val="center"/>
        <w:rPr>
          <w:rFonts w:ascii="Times New Roman" w:hAnsi="Times New Roman" w:cs="Times New Roman"/>
          <w:b/>
          <w:noProof/>
          <w:sz w:val="24"/>
          <w:lang w:val="pl-PL"/>
        </w:rPr>
      </w:pPr>
      <w:r w:rsidRPr="003E64A7">
        <w:rPr>
          <w:rFonts w:ascii="Times New Roman" w:hAnsi="Times New Roman" w:cs="Times New Roman"/>
          <w:b/>
          <w:noProof/>
          <w:sz w:val="24"/>
          <w:lang w:val="pl-PL"/>
        </w:rPr>
        <w:t>B) WSPÓLNOTA ZAKONNA W PARAFII</w:t>
      </w:r>
    </w:p>
    <w:p w:rsidR="00C44AD3" w:rsidRPr="003E64A7" w:rsidRDefault="004F1F82" w:rsidP="003763C6">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Pr>
          <w:rFonts w:ascii="Times New Roman" w:hAnsi="Times New Roman" w:cs="Times New Roman"/>
          <w:noProof/>
          <w:sz w:val="24"/>
          <w:lang w:val="pl-PL"/>
        </w:rPr>
        <w:t>Podczas gdy wymiar charymatyczny</w:t>
      </w:r>
      <w:r w:rsidR="008D0D91">
        <w:rPr>
          <w:rFonts w:ascii="Times New Roman" w:hAnsi="Times New Roman" w:cs="Times New Roman"/>
          <w:noProof/>
          <w:sz w:val="24"/>
          <w:lang w:val="pl-PL"/>
        </w:rPr>
        <w:t xml:space="preserve"> w</w:t>
      </w:r>
      <w:r w:rsidR="00C44AD3" w:rsidRPr="003E64A7">
        <w:rPr>
          <w:rFonts w:ascii="Times New Roman" w:hAnsi="Times New Roman" w:cs="Times New Roman"/>
          <w:noProof/>
          <w:sz w:val="24"/>
          <w:lang w:val="pl-PL"/>
        </w:rPr>
        <w:t xml:space="preserve"> prowadz</w:t>
      </w:r>
      <w:r w:rsidR="00640140">
        <w:rPr>
          <w:rFonts w:ascii="Times New Roman" w:hAnsi="Times New Roman" w:cs="Times New Roman"/>
          <w:noProof/>
          <w:sz w:val="24"/>
          <w:lang w:val="pl-PL"/>
        </w:rPr>
        <w:t>onych przez nas parafiach</w:t>
      </w:r>
      <w:r w:rsidR="00C44AD3" w:rsidRPr="003E64A7">
        <w:rPr>
          <w:rFonts w:ascii="Times New Roman" w:hAnsi="Times New Roman" w:cs="Times New Roman"/>
          <w:noProof/>
          <w:sz w:val="24"/>
          <w:lang w:val="pl-PL"/>
        </w:rPr>
        <w:t xml:space="preserve"> </w:t>
      </w:r>
      <w:r w:rsidR="008D0D91">
        <w:rPr>
          <w:rFonts w:ascii="Times New Roman" w:hAnsi="Times New Roman" w:cs="Times New Roman"/>
          <w:noProof/>
          <w:sz w:val="24"/>
          <w:lang w:val="pl-PL"/>
        </w:rPr>
        <w:t xml:space="preserve">jest bardzo czytelny </w:t>
      </w:r>
      <w:r w:rsidR="00C44AD3" w:rsidRPr="003E64A7">
        <w:rPr>
          <w:rFonts w:ascii="Times New Roman" w:hAnsi="Times New Roman" w:cs="Times New Roman"/>
          <w:noProof/>
          <w:sz w:val="24"/>
          <w:lang w:val="pl-PL"/>
        </w:rPr>
        <w:t>(</w:t>
      </w:r>
      <w:r w:rsidR="00640140">
        <w:rPr>
          <w:rFonts w:ascii="Times New Roman" w:hAnsi="Times New Roman" w:cs="Times New Roman"/>
          <w:noProof/>
          <w:sz w:val="24"/>
          <w:lang w:val="pl-PL"/>
        </w:rPr>
        <w:t>bliskość z ludźmi</w:t>
      </w:r>
      <w:r w:rsidR="00E96744">
        <w:rPr>
          <w:rFonts w:ascii="Times New Roman" w:hAnsi="Times New Roman" w:cs="Times New Roman"/>
          <w:noProof/>
          <w:sz w:val="24"/>
          <w:lang w:val="pl-PL"/>
        </w:rPr>
        <w:t xml:space="preserve">, miłość do Papieża </w:t>
      </w:r>
      <w:r w:rsidR="00C44AD3" w:rsidRPr="003E64A7">
        <w:rPr>
          <w:rFonts w:ascii="Times New Roman" w:hAnsi="Times New Roman" w:cs="Times New Roman"/>
          <w:noProof/>
          <w:sz w:val="24"/>
          <w:lang w:val="pl-PL"/>
        </w:rPr>
        <w:t>i bisku</w:t>
      </w:r>
      <w:r w:rsidR="00B36AA7">
        <w:rPr>
          <w:rFonts w:ascii="Times New Roman" w:hAnsi="Times New Roman" w:cs="Times New Roman"/>
          <w:noProof/>
          <w:sz w:val="24"/>
          <w:lang w:val="pl-PL"/>
        </w:rPr>
        <w:t xml:space="preserve">pów, </w:t>
      </w:r>
      <w:r>
        <w:rPr>
          <w:rFonts w:ascii="Times New Roman" w:hAnsi="Times New Roman" w:cs="Times New Roman"/>
          <w:noProof/>
          <w:sz w:val="24"/>
          <w:lang w:val="pl-PL"/>
        </w:rPr>
        <w:t>działa</w:t>
      </w:r>
      <w:r w:rsidR="00F228B4">
        <w:rPr>
          <w:rFonts w:ascii="Times New Roman" w:hAnsi="Times New Roman" w:cs="Times New Roman"/>
          <w:noProof/>
          <w:sz w:val="24"/>
          <w:lang w:val="pl-PL"/>
        </w:rPr>
        <w:t>l</w:t>
      </w:r>
      <w:r>
        <w:rPr>
          <w:rFonts w:ascii="Times New Roman" w:hAnsi="Times New Roman" w:cs="Times New Roman"/>
          <w:noProof/>
          <w:sz w:val="24"/>
          <w:lang w:val="pl-PL"/>
        </w:rPr>
        <w:t>ność charytatywna</w:t>
      </w:r>
      <w:r w:rsidR="00B36AA7">
        <w:rPr>
          <w:rFonts w:ascii="Times New Roman" w:hAnsi="Times New Roman" w:cs="Times New Roman"/>
          <w:noProof/>
          <w:sz w:val="24"/>
          <w:lang w:val="pl-PL"/>
        </w:rPr>
        <w:t>, itd</w:t>
      </w:r>
      <w:r w:rsidR="00C44AD3" w:rsidRPr="003E64A7">
        <w:rPr>
          <w:rFonts w:ascii="Times New Roman" w:hAnsi="Times New Roman" w:cs="Times New Roman"/>
          <w:noProof/>
          <w:sz w:val="24"/>
          <w:lang w:val="pl-PL"/>
        </w:rPr>
        <w:t>.)</w:t>
      </w:r>
      <w:r w:rsidR="00F228B4">
        <w:rPr>
          <w:rFonts w:ascii="Times New Roman" w:hAnsi="Times New Roman" w:cs="Times New Roman"/>
          <w:noProof/>
          <w:sz w:val="24"/>
          <w:lang w:val="pl-PL"/>
        </w:rPr>
        <w:t>,</w:t>
      </w:r>
      <w:r w:rsidR="00C44AD3" w:rsidRPr="003E64A7">
        <w:rPr>
          <w:rFonts w:ascii="Times New Roman" w:hAnsi="Times New Roman" w:cs="Times New Roman"/>
          <w:noProof/>
          <w:sz w:val="24"/>
          <w:lang w:val="pl-PL"/>
        </w:rPr>
        <w:t xml:space="preserve"> </w:t>
      </w:r>
      <w:r>
        <w:rPr>
          <w:rFonts w:ascii="Times New Roman" w:hAnsi="Times New Roman" w:cs="Times New Roman"/>
          <w:noProof/>
          <w:sz w:val="24"/>
          <w:lang w:val="pl-PL"/>
        </w:rPr>
        <w:t xml:space="preserve">to jednak </w:t>
      </w:r>
      <w:r w:rsidR="00C44AD3" w:rsidRPr="003E64A7">
        <w:rPr>
          <w:rFonts w:ascii="Times New Roman" w:hAnsi="Times New Roman" w:cs="Times New Roman"/>
          <w:noProof/>
          <w:sz w:val="24"/>
          <w:lang w:val="pl-PL"/>
        </w:rPr>
        <w:t xml:space="preserve">nie można </w:t>
      </w:r>
      <w:r>
        <w:rPr>
          <w:rFonts w:ascii="Times New Roman" w:hAnsi="Times New Roman" w:cs="Times New Roman"/>
          <w:noProof/>
          <w:sz w:val="24"/>
          <w:lang w:val="pl-PL"/>
        </w:rPr>
        <w:t xml:space="preserve">stwierdzić </w:t>
      </w:r>
      <w:r w:rsidR="00C44AD3" w:rsidRPr="003E64A7">
        <w:rPr>
          <w:rFonts w:ascii="Times New Roman" w:hAnsi="Times New Roman" w:cs="Times New Roman"/>
          <w:noProof/>
          <w:sz w:val="24"/>
          <w:lang w:val="pl-PL"/>
        </w:rPr>
        <w:t xml:space="preserve">tego samego </w:t>
      </w:r>
      <w:r w:rsidR="00666EC6">
        <w:rPr>
          <w:rFonts w:ascii="Times New Roman" w:hAnsi="Times New Roman" w:cs="Times New Roman"/>
          <w:noProof/>
          <w:sz w:val="24"/>
          <w:lang w:val="pl-PL"/>
        </w:rPr>
        <w:t xml:space="preserve">w odniesieniu do </w:t>
      </w:r>
      <w:r w:rsidR="003763C6">
        <w:rPr>
          <w:rFonts w:ascii="Times New Roman" w:hAnsi="Times New Roman" w:cs="Times New Roman"/>
          <w:noProof/>
          <w:sz w:val="24"/>
          <w:lang w:val="pl-PL"/>
        </w:rPr>
        <w:t>aspektu</w:t>
      </w:r>
      <w:r>
        <w:rPr>
          <w:rFonts w:ascii="Times New Roman" w:hAnsi="Times New Roman" w:cs="Times New Roman"/>
          <w:noProof/>
          <w:sz w:val="24"/>
          <w:lang w:val="pl-PL"/>
        </w:rPr>
        <w:t xml:space="preserve"> życia </w:t>
      </w:r>
      <w:r w:rsidR="00C44AD3" w:rsidRPr="003E64A7">
        <w:rPr>
          <w:rFonts w:ascii="Times New Roman" w:hAnsi="Times New Roman" w:cs="Times New Roman"/>
          <w:noProof/>
          <w:sz w:val="24"/>
          <w:lang w:val="pl-PL"/>
        </w:rPr>
        <w:t>zakonnego.</w:t>
      </w:r>
    </w:p>
    <w:p w:rsidR="00C44AD3" w:rsidRPr="003E64A7" w:rsidRDefault="00C44AD3" w:rsidP="00D71A2A">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Należy pamiętać</w:t>
      </w:r>
      <w:r w:rsidR="006F1ADB"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że </w:t>
      </w:r>
      <w:r w:rsidR="00D71A2A">
        <w:rPr>
          <w:rFonts w:ascii="Times New Roman" w:hAnsi="Times New Roman" w:cs="Times New Roman"/>
          <w:noProof/>
          <w:sz w:val="24"/>
          <w:lang w:val="pl-PL"/>
        </w:rPr>
        <w:t>mamy do czynienia zasadniczo z dwoma rodzajami rzeczywistości</w:t>
      </w:r>
      <w:r w:rsidRPr="003E64A7">
        <w:rPr>
          <w:rFonts w:ascii="Times New Roman" w:hAnsi="Times New Roman" w:cs="Times New Roman"/>
          <w:noProof/>
          <w:sz w:val="24"/>
          <w:lang w:val="pl-PL"/>
        </w:rPr>
        <w:t xml:space="preserve">: </w:t>
      </w:r>
    </w:p>
    <w:p w:rsidR="00C44AD3" w:rsidRPr="00D71A2A" w:rsidRDefault="00C44AD3" w:rsidP="00D71A2A">
      <w:pPr>
        <w:pStyle w:val="Paragrafoelenco"/>
        <w:numPr>
          <w:ilvl w:val="0"/>
          <w:numId w:val="13"/>
        </w:numPr>
        <w:shd w:val="clear" w:color="auto" w:fill="FFFFFF" w:themeFill="background1"/>
        <w:spacing w:after="120" w:line="300" w:lineRule="exact"/>
        <w:jc w:val="both"/>
        <w:rPr>
          <w:rFonts w:ascii="Times New Roman" w:hAnsi="Times New Roman" w:cs="Times New Roman"/>
          <w:noProof/>
          <w:sz w:val="24"/>
          <w:lang w:val="pl-PL"/>
        </w:rPr>
      </w:pPr>
      <w:r w:rsidRPr="00D71A2A">
        <w:rPr>
          <w:rFonts w:ascii="Times New Roman" w:hAnsi="Times New Roman" w:cs="Times New Roman"/>
          <w:noProof/>
          <w:sz w:val="24"/>
          <w:lang w:val="pl-PL"/>
        </w:rPr>
        <w:t xml:space="preserve">Wspólnoty, </w:t>
      </w:r>
      <w:r w:rsidR="00D71A2A" w:rsidRPr="00D71A2A">
        <w:rPr>
          <w:rFonts w:ascii="Times New Roman" w:hAnsi="Times New Roman" w:cs="Times New Roman"/>
          <w:noProof/>
          <w:sz w:val="24"/>
          <w:lang w:val="pl-PL"/>
        </w:rPr>
        <w:t xml:space="preserve">w których </w:t>
      </w:r>
      <w:r w:rsidRPr="00D71A2A">
        <w:rPr>
          <w:rFonts w:ascii="Times New Roman" w:hAnsi="Times New Roman" w:cs="Times New Roman"/>
          <w:noProof/>
          <w:sz w:val="24"/>
          <w:lang w:val="pl-PL"/>
        </w:rPr>
        <w:t xml:space="preserve">wszyscy współbracia </w:t>
      </w:r>
      <w:r w:rsidR="00D71A2A" w:rsidRPr="00D71A2A">
        <w:rPr>
          <w:rFonts w:ascii="Times New Roman" w:hAnsi="Times New Roman" w:cs="Times New Roman"/>
          <w:noProof/>
          <w:sz w:val="24"/>
          <w:lang w:val="pl-PL"/>
        </w:rPr>
        <w:t>są zaangażowani w działaność parafialną</w:t>
      </w:r>
      <w:r w:rsidR="00D71A2A">
        <w:rPr>
          <w:rFonts w:ascii="Times New Roman" w:hAnsi="Times New Roman" w:cs="Times New Roman"/>
          <w:noProof/>
          <w:sz w:val="24"/>
          <w:lang w:val="pl-PL"/>
        </w:rPr>
        <w:t xml:space="preserve"> </w:t>
      </w:r>
      <w:r w:rsidRPr="00D71A2A">
        <w:rPr>
          <w:rFonts w:ascii="Times New Roman" w:hAnsi="Times New Roman" w:cs="Times New Roman"/>
          <w:noProof/>
          <w:sz w:val="24"/>
          <w:lang w:val="pl-PL"/>
        </w:rPr>
        <w:t xml:space="preserve">(czasami także prowadzą dzieła miłosierdzia, </w:t>
      </w:r>
      <w:r w:rsidR="00D71A2A">
        <w:rPr>
          <w:rFonts w:ascii="Times New Roman" w:hAnsi="Times New Roman" w:cs="Times New Roman"/>
          <w:noProof/>
          <w:sz w:val="24"/>
          <w:lang w:val="pl-PL"/>
        </w:rPr>
        <w:t xml:space="preserve">które </w:t>
      </w:r>
      <w:r w:rsidRPr="00D71A2A">
        <w:rPr>
          <w:rFonts w:ascii="Times New Roman" w:hAnsi="Times New Roman" w:cs="Times New Roman"/>
          <w:noProof/>
          <w:sz w:val="24"/>
          <w:lang w:val="pl-PL"/>
        </w:rPr>
        <w:t>są dziełami parafialnymi);</w:t>
      </w:r>
    </w:p>
    <w:p w:rsidR="00C44AD3" w:rsidRPr="003E64A7" w:rsidRDefault="00C44AD3" w:rsidP="005168CB">
      <w:pPr>
        <w:pStyle w:val="Paragrafoelenco"/>
        <w:numPr>
          <w:ilvl w:val="0"/>
          <w:numId w:val="13"/>
        </w:numPr>
        <w:shd w:val="clear" w:color="auto" w:fill="FFFFFF" w:themeFill="background1"/>
        <w:spacing w:after="120" w:line="300" w:lineRule="exact"/>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Wspólnoty, </w:t>
      </w:r>
      <w:r w:rsidR="005168CB">
        <w:rPr>
          <w:rFonts w:ascii="Times New Roman" w:hAnsi="Times New Roman" w:cs="Times New Roman"/>
          <w:noProof/>
          <w:sz w:val="24"/>
          <w:lang w:val="pl-PL"/>
        </w:rPr>
        <w:t xml:space="preserve">w których </w:t>
      </w:r>
      <w:r w:rsidRPr="003E64A7">
        <w:rPr>
          <w:rFonts w:ascii="Times New Roman" w:hAnsi="Times New Roman" w:cs="Times New Roman"/>
          <w:noProof/>
          <w:sz w:val="24"/>
          <w:lang w:val="pl-PL"/>
        </w:rPr>
        <w:t xml:space="preserve">parafia jest włączona w </w:t>
      </w:r>
      <w:r w:rsidR="005168CB">
        <w:rPr>
          <w:rFonts w:ascii="Times New Roman" w:hAnsi="Times New Roman" w:cs="Times New Roman"/>
          <w:noProof/>
          <w:sz w:val="24"/>
          <w:lang w:val="pl-PL"/>
        </w:rPr>
        <w:t xml:space="preserve">inne </w:t>
      </w:r>
      <w:r w:rsidR="00464032">
        <w:rPr>
          <w:rFonts w:ascii="Times New Roman" w:hAnsi="Times New Roman" w:cs="Times New Roman"/>
          <w:noProof/>
          <w:sz w:val="24"/>
          <w:lang w:val="pl-PL"/>
        </w:rPr>
        <w:t>dzieła (jest jednym</w:t>
      </w:r>
      <w:r w:rsidRPr="003E64A7">
        <w:rPr>
          <w:rFonts w:ascii="Times New Roman" w:hAnsi="Times New Roman" w:cs="Times New Roman"/>
          <w:noProof/>
          <w:sz w:val="24"/>
          <w:lang w:val="pl-PL"/>
        </w:rPr>
        <w:t xml:space="preserve"> z dzieł </w:t>
      </w:r>
      <w:r w:rsidR="00464032">
        <w:rPr>
          <w:rFonts w:ascii="Times New Roman" w:hAnsi="Times New Roman" w:cs="Times New Roman"/>
          <w:noProof/>
          <w:sz w:val="24"/>
          <w:lang w:val="pl-PL"/>
        </w:rPr>
        <w:t>prowadzonych przez wspólnotę</w:t>
      </w:r>
      <w:r w:rsidRPr="003E64A7">
        <w:rPr>
          <w:rFonts w:ascii="Times New Roman" w:hAnsi="Times New Roman" w:cs="Times New Roman"/>
          <w:noProof/>
          <w:sz w:val="24"/>
          <w:lang w:val="pl-PL"/>
        </w:rPr>
        <w:t>).</w:t>
      </w:r>
    </w:p>
    <w:p w:rsidR="00C44AD3" w:rsidRPr="003E64A7" w:rsidRDefault="00C44AD3" w:rsidP="00FB3589">
      <w:pPr>
        <w:pStyle w:val="Paragrafoelenco"/>
        <w:numPr>
          <w:ilvl w:val="0"/>
          <w:numId w:val="9"/>
        </w:numPr>
        <w:shd w:val="clear" w:color="auto" w:fill="FFFFFF" w:themeFill="background1"/>
        <w:spacing w:after="0" w:line="300" w:lineRule="exact"/>
        <w:ind w:left="0" w:hanging="567"/>
        <w:contextualSpacing w:val="0"/>
        <w:jc w:val="both"/>
        <w:rPr>
          <w:rFonts w:ascii="Times New Roman" w:hAnsi="Times New Roman" w:cs="Times New Roman"/>
          <w:b/>
          <w:noProof/>
          <w:sz w:val="24"/>
          <w:lang w:val="pl-PL"/>
        </w:rPr>
      </w:pPr>
      <w:r w:rsidRPr="003E64A7">
        <w:rPr>
          <w:rFonts w:ascii="Times New Roman" w:hAnsi="Times New Roman" w:cs="Times New Roman"/>
          <w:noProof/>
          <w:sz w:val="24"/>
          <w:lang w:val="pl-PL"/>
        </w:rPr>
        <w:t xml:space="preserve">W pierwszym przypadku istnieje większa swoboda w programowaniu </w:t>
      </w:r>
      <w:r w:rsidR="008360DB">
        <w:rPr>
          <w:rFonts w:ascii="Times New Roman" w:hAnsi="Times New Roman" w:cs="Times New Roman"/>
          <w:noProof/>
          <w:sz w:val="24"/>
          <w:lang w:val="pl-PL"/>
        </w:rPr>
        <w:t xml:space="preserve">działań dotyczących </w:t>
      </w:r>
      <w:r w:rsidRPr="003E64A7">
        <w:rPr>
          <w:rFonts w:ascii="Times New Roman" w:hAnsi="Times New Roman" w:cs="Times New Roman"/>
          <w:noProof/>
          <w:sz w:val="24"/>
          <w:lang w:val="pl-PL"/>
        </w:rPr>
        <w:t xml:space="preserve">dynamiki Życia Konsekrowanego, </w:t>
      </w:r>
      <w:r w:rsidR="008360DB">
        <w:rPr>
          <w:rFonts w:ascii="Times New Roman" w:hAnsi="Times New Roman" w:cs="Times New Roman"/>
          <w:noProof/>
          <w:sz w:val="24"/>
          <w:lang w:val="pl-PL"/>
        </w:rPr>
        <w:t xml:space="preserve">a </w:t>
      </w:r>
      <w:r w:rsidRPr="003E64A7">
        <w:rPr>
          <w:rFonts w:ascii="Times New Roman" w:hAnsi="Times New Roman" w:cs="Times New Roman"/>
          <w:noProof/>
          <w:sz w:val="24"/>
          <w:lang w:val="pl-PL"/>
        </w:rPr>
        <w:t>w drugi</w:t>
      </w:r>
      <w:r w:rsidR="008360DB">
        <w:rPr>
          <w:rFonts w:ascii="Times New Roman" w:hAnsi="Times New Roman" w:cs="Times New Roman"/>
          <w:noProof/>
          <w:sz w:val="24"/>
          <w:lang w:val="pl-PL"/>
        </w:rPr>
        <w:t xml:space="preserve">m takie planowanie </w:t>
      </w:r>
      <w:r w:rsidR="00053787">
        <w:rPr>
          <w:rFonts w:ascii="Times New Roman" w:hAnsi="Times New Roman" w:cs="Times New Roman"/>
          <w:noProof/>
          <w:sz w:val="24"/>
          <w:lang w:val="pl-PL"/>
        </w:rPr>
        <w:t xml:space="preserve">zdaję </w:t>
      </w:r>
      <w:r w:rsidR="006F1ADB" w:rsidRPr="003E64A7">
        <w:rPr>
          <w:rFonts w:ascii="Times New Roman" w:hAnsi="Times New Roman" w:cs="Times New Roman"/>
          <w:noProof/>
          <w:sz w:val="24"/>
          <w:lang w:val="pl-PL"/>
        </w:rPr>
        <w:t xml:space="preserve">się </w:t>
      </w:r>
      <w:r w:rsidR="00FB3589">
        <w:rPr>
          <w:rFonts w:ascii="Times New Roman" w:hAnsi="Times New Roman" w:cs="Times New Roman"/>
          <w:noProof/>
          <w:sz w:val="24"/>
          <w:lang w:val="pl-PL"/>
        </w:rPr>
        <w:t xml:space="preserve">być trudniejszym z </w:t>
      </w:r>
      <w:r w:rsidR="00053787">
        <w:rPr>
          <w:rFonts w:ascii="Times New Roman" w:hAnsi="Times New Roman" w:cs="Times New Roman"/>
          <w:noProof/>
          <w:sz w:val="24"/>
          <w:lang w:val="pl-PL"/>
        </w:rPr>
        <w:t xml:space="preserve">powodu powiązań </w:t>
      </w:r>
      <w:r w:rsidR="00FB3589">
        <w:rPr>
          <w:rFonts w:ascii="Times New Roman" w:hAnsi="Times New Roman" w:cs="Times New Roman"/>
          <w:noProof/>
          <w:sz w:val="24"/>
          <w:lang w:val="pl-PL"/>
        </w:rPr>
        <w:t xml:space="preserve">wynikających </w:t>
      </w:r>
      <w:r w:rsidR="00053787">
        <w:rPr>
          <w:rFonts w:ascii="Times New Roman" w:hAnsi="Times New Roman" w:cs="Times New Roman"/>
          <w:noProof/>
          <w:sz w:val="24"/>
          <w:lang w:val="pl-PL"/>
        </w:rPr>
        <w:t>z</w:t>
      </w:r>
      <w:r w:rsidR="00FB3589">
        <w:rPr>
          <w:rFonts w:ascii="Times New Roman" w:hAnsi="Times New Roman" w:cs="Times New Roman"/>
          <w:noProof/>
          <w:sz w:val="24"/>
          <w:lang w:val="pl-PL"/>
        </w:rPr>
        <w:t xml:space="preserve"> potrzeb innych dzieł</w:t>
      </w:r>
      <w:r w:rsidRPr="003E64A7">
        <w:rPr>
          <w:rFonts w:ascii="Times New Roman" w:hAnsi="Times New Roman" w:cs="Times New Roman"/>
          <w:noProof/>
          <w:sz w:val="24"/>
          <w:lang w:val="pl-PL"/>
        </w:rPr>
        <w:t xml:space="preserve">.   </w:t>
      </w:r>
    </w:p>
    <w:p w:rsidR="00C44AD3" w:rsidRPr="003E64A7" w:rsidRDefault="00C44AD3" w:rsidP="00C44AD3">
      <w:pPr>
        <w:pStyle w:val="Paragrafoelenco"/>
        <w:shd w:val="clear" w:color="auto" w:fill="FFFFFF" w:themeFill="background1"/>
        <w:spacing w:after="0" w:line="300" w:lineRule="exact"/>
        <w:ind w:left="0"/>
        <w:contextualSpacing w:val="0"/>
        <w:jc w:val="both"/>
        <w:rPr>
          <w:rFonts w:ascii="Times New Roman" w:hAnsi="Times New Roman" w:cs="Times New Roman"/>
          <w:b/>
          <w:noProof/>
          <w:sz w:val="24"/>
          <w:lang w:val="pl-PL"/>
        </w:rPr>
      </w:pPr>
    </w:p>
    <w:p w:rsidR="00C44AD3" w:rsidRPr="003E64A7" w:rsidRDefault="00C44AD3" w:rsidP="00C44AD3">
      <w:pPr>
        <w:pStyle w:val="Paragrafoelenco"/>
        <w:shd w:val="clear" w:color="auto" w:fill="FFFFFF" w:themeFill="background1"/>
        <w:spacing w:after="0" w:line="300" w:lineRule="exact"/>
        <w:ind w:left="0"/>
        <w:contextualSpacing w:val="0"/>
        <w:jc w:val="center"/>
        <w:rPr>
          <w:rFonts w:ascii="Times New Roman" w:hAnsi="Times New Roman" w:cs="Times New Roman"/>
          <w:b/>
          <w:noProof/>
          <w:sz w:val="24"/>
          <w:lang w:val="pl-PL"/>
        </w:rPr>
      </w:pPr>
      <w:r w:rsidRPr="003E64A7">
        <w:rPr>
          <w:rFonts w:ascii="Times New Roman" w:hAnsi="Times New Roman" w:cs="Times New Roman"/>
          <w:b/>
          <w:noProof/>
          <w:sz w:val="24"/>
          <w:lang w:val="pl-PL"/>
        </w:rPr>
        <w:t xml:space="preserve">UKIERUNKOWANIE </w:t>
      </w:r>
    </w:p>
    <w:p w:rsidR="00C44AD3" w:rsidRPr="003E64A7" w:rsidRDefault="00C44AD3" w:rsidP="00C44AD3">
      <w:pPr>
        <w:pStyle w:val="Paragrafoelenco"/>
        <w:shd w:val="clear" w:color="auto" w:fill="FFFFFF" w:themeFill="background1"/>
        <w:spacing w:after="0" w:line="300" w:lineRule="exact"/>
        <w:ind w:left="0"/>
        <w:contextualSpacing w:val="0"/>
        <w:jc w:val="center"/>
        <w:rPr>
          <w:rFonts w:ascii="Times New Roman" w:hAnsi="Times New Roman" w:cs="Times New Roman"/>
          <w:b/>
          <w:noProof/>
          <w:sz w:val="24"/>
          <w:lang w:val="pl-PL"/>
        </w:rPr>
      </w:pPr>
    </w:p>
    <w:p w:rsidR="00C44AD3" w:rsidRPr="003E64A7" w:rsidRDefault="00C44AD3" w:rsidP="00AC3BE7">
      <w:pPr>
        <w:pStyle w:val="Paragrafoelenco"/>
        <w:numPr>
          <w:ilvl w:val="0"/>
          <w:numId w:val="9"/>
        </w:numPr>
        <w:shd w:val="clear" w:color="auto" w:fill="FFFFFF" w:themeFill="background1"/>
        <w:spacing w:after="120" w:line="28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Zdając sobie sprawę z różnych kontekstów społecznych i kulturowych</w:t>
      </w:r>
      <w:r w:rsidR="00FB3589">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 których </w:t>
      </w:r>
      <w:r w:rsidR="00AC3BE7">
        <w:rPr>
          <w:rFonts w:ascii="Times New Roman" w:hAnsi="Times New Roman" w:cs="Times New Roman"/>
          <w:noProof/>
          <w:sz w:val="24"/>
          <w:lang w:val="pl-PL"/>
        </w:rPr>
        <w:t xml:space="preserve">znajdują się </w:t>
      </w:r>
      <w:r w:rsidRPr="003E64A7">
        <w:rPr>
          <w:rFonts w:ascii="Times New Roman" w:hAnsi="Times New Roman" w:cs="Times New Roman"/>
          <w:noProof/>
          <w:sz w:val="24"/>
          <w:lang w:val="pl-PL"/>
        </w:rPr>
        <w:t xml:space="preserve">nasze parafie, </w:t>
      </w:r>
      <w:r w:rsidR="00AC3BE7">
        <w:rPr>
          <w:rFonts w:ascii="Times New Roman" w:hAnsi="Times New Roman" w:cs="Times New Roman"/>
          <w:noProof/>
          <w:sz w:val="24"/>
          <w:lang w:val="pl-PL"/>
        </w:rPr>
        <w:t xml:space="preserve">dajemy </w:t>
      </w:r>
      <w:r w:rsidR="006F1ADB" w:rsidRPr="003E64A7">
        <w:rPr>
          <w:rFonts w:ascii="Times New Roman" w:hAnsi="Times New Roman" w:cs="Times New Roman"/>
          <w:noProof/>
          <w:sz w:val="24"/>
          <w:lang w:val="pl-PL"/>
        </w:rPr>
        <w:t xml:space="preserve">następujące </w:t>
      </w:r>
      <w:r w:rsidR="00AC3BE7">
        <w:rPr>
          <w:rFonts w:ascii="Times New Roman" w:hAnsi="Times New Roman" w:cs="Times New Roman"/>
          <w:noProof/>
          <w:sz w:val="24"/>
          <w:lang w:val="pl-PL"/>
        </w:rPr>
        <w:t>wskazania</w:t>
      </w:r>
      <w:r w:rsidR="006F1ADB"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t>
      </w:r>
    </w:p>
    <w:p w:rsidR="0010360C" w:rsidRPr="003E64A7" w:rsidRDefault="0010360C" w:rsidP="0010360C">
      <w:pPr>
        <w:pStyle w:val="Paragrafoelenco"/>
        <w:shd w:val="clear" w:color="auto" w:fill="FFFFFF" w:themeFill="background1"/>
        <w:spacing w:after="120" w:line="280" w:lineRule="exact"/>
        <w:ind w:left="0"/>
        <w:contextualSpacing w:val="0"/>
        <w:jc w:val="both"/>
        <w:rPr>
          <w:rFonts w:ascii="Times New Roman" w:hAnsi="Times New Roman" w:cs="Times New Roman"/>
          <w:noProof/>
          <w:sz w:val="24"/>
          <w:lang w:val="pl-PL"/>
        </w:rPr>
      </w:pPr>
    </w:p>
    <w:p w:rsidR="00C44AD3" w:rsidRPr="003E64A7" w:rsidRDefault="00C44AD3" w:rsidP="00C44AD3">
      <w:pPr>
        <w:pStyle w:val="Paragrafoelenco"/>
        <w:shd w:val="clear" w:color="auto" w:fill="FFFFFF" w:themeFill="background1"/>
        <w:tabs>
          <w:tab w:val="left" w:pos="1134"/>
        </w:tabs>
        <w:spacing w:after="120" w:line="280" w:lineRule="exact"/>
        <w:ind w:left="0"/>
        <w:contextualSpacing w:val="0"/>
        <w:jc w:val="both"/>
        <w:rPr>
          <w:rFonts w:ascii="Times New Roman" w:hAnsi="Times New Roman" w:cs="Times New Roman"/>
          <w:b/>
          <w:noProof/>
          <w:sz w:val="24"/>
          <w:lang w:val="pl-PL"/>
        </w:rPr>
      </w:pPr>
      <w:r w:rsidRPr="003E64A7">
        <w:rPr>
          <w:rFonts w:ascii="Times New Roman" w:hAnsi="Times New Roman" w:cs="Times New Roman"/>
          <w:b/>
          <w:noProof/>
          <w:sz w:val="24"/>
          <w:lang w:val="pl-PL"/>
        </w:rPr>
        <w:t>I – Życie zakonne w naszych parafiach</w:t>
      </w:r>
    </w:p>
    <w:p w:rsidR="00C44AD3" w:rsidRPr="003E64A7" w:rsidRDefault="008D69F6" w:rsidP="006B196C">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b/>
          <w:noProof/>
          <w:sz w:val="24"/>
          <w:lang w:val="pl-PL"/>
        </w:rPr>
      </w:pPr>
      <w:r>
        <w:rPr>
          <w:rFonts w:ascii="Times New Roman" w:hAnsi="Times New Roman" w:cs="Times New Roman"/>
          <w:noProof/>
          <w:sz w:val="24"/>
          <w:lang w:val="pl-PL"/>
        </w:rPr>
        <w:t xml:space="preserve">Od momentu zauważenia </w:t>
      </w:r>
      <w:r w:rsidR="006F1ADB" w:rsidRPr="003E64A7">
        <w:rPr>
          <w:rFonts w:ascii="Times New Roman" w:hAnsi="Times New Roman" w:cs="Times New Roman"/>
          <w:noProof/>
          <w:sz w:val="24"/>
          <w:lang w:val="pl-PL"/>
        </w:rPr>
        <w:t>pewn</w:t>
      </w:r>
      <w:r>
        <w:rPr>
          <w:rFonts w:ascii="Times New Roman" w:hAnsi="Times New Roman" w:cs="Times New Roman"/>
          <w:noProof/>
          <w:sz w:val="24"/>
          <w:lang w:val="pl-PL"/>
        </w:rPr>
        <w:t>ych</w:t>
      </w:r>
      <w:r w:rsidR="00C44AD3" w:rsidRPr="003E64A7">
        <w:rPr>
          <w:rFonts w:ascii="Times New Roman" w:hAnsi="Times New Roman" w:cs="Times New Roman"/>
          <w:noProof/>
          <w:sz w:val="24"/>
          <w:lang w:val="pl-PL"/>
        </w:rPr>
        <w:t xml:space="preserve"> trudności </w:t>
      </w:r>
      <w:r>
        <w:rPr>
          <w:rFonts w:ascii="Times New Roman" w:hAnsi="Times New Roman" w:cs="Times New Roman"/>
          <w:noProof/>
          <w:sz w:val="24"/>
          <w:lang w:val="pl-PL"/>
        </w:rPr>
        <w:t>związanych z prowadzeniem</w:t>
      </w:r>
      <w:r w:rsidR="00C44AD3" w:rsidRPr="003E64A7">
        <w:rPr>
          <w:rFonts w:ascii="Times New Roman" w:hAnsi="Times New Roman" w:cs="Times New Roman"/>
          <w:noProof/>
          <w:sz w:val="24"/>
          <w:lang w:val="pl-PL"/>
        </w:rPr>
        <w:t xml:space="preserve"> parafii</w:t>
      </w:r>
      <w:r w:rsidR="006B196C">
        <w:rPr>
          <w:rFonts w:ascii="Times New Roman" w:hAnsi="Times New Roman" w:cs="Times New Roman"/>
          <w:noProof/>
          <w:sz w:val="24"/>
          <w:lang w:val="pl-PL"/>
        </w:rPr>
        <w:t xml:space="preserve"> w stylu </w:t>
      </w:r>
      <w:r w:rsidR="006B196C" w:rsidRPr="003E64A7">
        <w:rPr>
          <w:rFonts w:ascii="Times New Roman" w:hAnsi="Times New Roman" w:cs="Times New Roman"/>
          <w:noProof/>
          <w:sz w:val="24"/>
          <w:lang w:val="pl-PL"/>
        </w:rPr>
        <w:t>zakonnym</w:t>
      </w:r>
      <w:r w:rsidR="00C44AD3" w:rsidRPr="003E64A7">
        <w:rPr>
          <w:rFonts w:ascii="Times New Roman" w:hAnsi="Times New Roman" w:cs="Times New Roman"/>
          <w:noProof/>
          <w:sz w:val="24"/>
          <w:lang w:val="pl-PL"/>
        </w:rPr>
        <w:t xml:space="preserve"> ze strony niektórych </w:t>
      </w:r>
      <w:r w:rsidR="006B196C">
        <w:rPr>
          <w:rFonts w:ascii="Times New Roman" w:hAnsi="Times New Roman" w:cs="Times New Roman"/>
          <w:noProof/>
          <w:sz w:val="24"/>
          <w:lang w:val="pl-PL"/>
        </w:rPr>
        <w:t>współbraci</w:t>
      </w:r>
      <w:r w:rsidR="00C44AD3" w:rsidRPr="003E64A7">
        <w:rPr>
          <w:rFonts w:ascii="Times New Roman" w:hAnsi="Times New Roman" w:cs="Times New Roman"/>
          <w:noProof/>
          <w:sz w:val="24"/>
          <w:lang w:val="pl-PL"/>
        </w:rPr>
        <w:t xml:space="preserve">, koniecznym jest: </w:t>
      </w:r>
    </w:p>
    <w:p w:rsidR="00C44AD3" w:rsidRPr="003E64A7" w:rsidRDefault="00C44AD3" w:rsidP="00C44AD3">
      <w:pPr>
        <w:pStyle w:val="Paragrafoelenco"/>
        <w:numPr>
          <w:ilvl w:val="0"/>
          <w:numId w:val="9"/>
        </w:numPr>
        <w:shd w:val="clear" w:color="auto" w:fill="FFFFFF" w:themeFill="background1"/>
        <w:spacing w:after="120" w:line="300" w:lineRule="exact"/>
        <w:ind w:left="567" w:hanging="1134"/>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A)</w:t>
      </w:r>
      <w:r w:rsidRPr="003E64A7">
        <w:rPr>
          <w:rFonts w:ascii="Times New Roman" w:hAnsi="Times New Roman" w:cs="Times New Roman"/>
          <w:noProof/>
          <w:sz w:val="24"/>
          <w:lang w:val="pl-PL"/>
        </w:rPr>
        <w:t xml:space="preserve"> Wzmocnienie tożsamości parafii jako dzieła oriońskiego, prowadzonego przez zakonników (por. </w:t>
      </w:r>
      <w:r w:rsidR="00386B9B">
        <w:rPr>
          <w:rFonts w:ascii="Times New Roman" w:hAnsi="Times New Roman" w:cs="Times New Roman"/>
          <w:noProof/>
          <w:sz w:val="24"/>
          <w:lang w:val="pl-PL"/>
        </w:rPr>
        <w:t>XII KG, d</w:t>
      </w:r>
      <w:r w:rsidRPr="003E64A7">
        <w:rPr>
          <w:rFonts w:ascii="Times New Roman" w:hAnsi="Times New Roman" w:cs="Times New Roman"/>
          <w:noProof/>
          <w:sz w:val="24"/>
          <w:lang w:val="pl-PL"/>
        </w:rPr>
        <w:t xml:space="preserve">ecyzja 4) </w:t>
      </w:r>
    </w:p>
    <w:p w:rsidR="00C44AD3" w:rsidRPr="003E64A7" w:rsidRDefault="00C44AD3" w:rsidP="00C44AD3">
      <w:pPr>
        <w:pStyle w:val="Paragrafoelenco"/>
        <w:numPr>
          <w:ilvl w:val="0"/>
          <w:numId w:val="9"/>
        </w:numPr>
        <w:shd w:val="clear" w:color="auto" w:fill="FFFFFF" w:themeFill="background1"/>
        <w:spacing w:after="120" w:line="300" w:lineRule="exact"/>
        <w:ind w:left="567" w:hanging="1134"/>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B)</w:t>
      </w:r>
      <w:r w:rsidRPr="003E64A7">
        <w:rPr>
          <w:rFonts w:ascii="Times New Roman" w:hAnsi="Times New Roman" w:cs="Times New Roman"/>
          <w:noProof/>
          <w:sz w:val="24"/>
          <w:lang w:val="pl-PL"/>
        </w:rPr>
        <w:t xml:space="preserve"> Przeżywanie dynamik typowych dla życia zakonnego we wspólnocie </w:t>
      </w:r>
      <w:r w:rsidRPr="003E64A7">
        <w:rPr>
          <w:rFonts w:ascii="Times New Roman" w:hAnsi="Times New Roman" w:cs="Times New Roman"/>
          <w:noProof/>
          <w:sz w:val="24"/>
          <w:lang w:val="pl-PL"/>
        </w:rPr>
        <w:br/>
        <w:t>i uczestniczenie w inicjatywach Zgromadzenia.</w:t>
      </w:r>
    </w:p>
    <w:p w:rsidR="00C44AD3" w:rsidRPr="003E64A7" w:rsidRDefault="00C44AD3" w:rsidP="000476AE">
      <w:pPr>
        <w:pStyle w:val="Paragrafoelenco"/>
        <w:numPr>
          <w:ilvl w:val="0"/>
          <w:numId w:val="9"/>
        </w:numPr>
        <w:shd w:val="clear" w:color="auto" w:fill="FFFFFF" w:themeFill="background1"/>
        <w:spacing w:after="120" w:line="300" w:lineRule="exact"/>
        <w:ind w:left="567" w:hanging="1134"/>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C)</w:t>
      </w:r>
      <w:r w:rsidR="003A3A4D">
        <w:rPr>
          <w:rFonts w:ascii="Times New Roman" w:hAnsi="Times New Roman" w:cs="Times New Roman"/>
          <w:noProof/>
          <w:sz w:val="24"/>
          <w:lang w:val="pl-PL"/>
        </w:rPr>
        <w:t> </w:t>
      </w:r>
      <w:r w:rsidR="000476AE">
        <w:rPr>
          <w:rFonts w:ascii="Times New Roman" w:hAnsi="Times New Roman" w:cs="Times New Roman"/>
          <w:noProof/>
          <w:sz w:val="24"/>
          <w:lang w:val="pl-PL"/>
        </w:rPr>
        <w:t>Uwzględnienie w projekcie</w:t>
      </w:r>
      <w:r w:rsidRPr="003E64A7">
        <w:rPr>
          <w:rFonts w:ascii="Times New Roman" w:hAnsi="Times New Roman" w:cs="Times New Roman"/>
          <w:noProof/>
          <w:sz w:val="24"/>
          <w:lang w:val="pl-PL"/>
        </w:rPr>
        <w:t xml:space="preserve"> wspólnotowy</w:t>
      </w:r>
      <w:r w:rsidR="000476AE">
        <w:rPr>
          <w:rFonts w:ascii="Times New Roman" w:hAnsi="Times New Roman" w:cs="Times New Roman"/>
          <w:noProof/>
          <w:sz w:val="24"/>
          <w:lang w:val="pl-PL"/>
        </w:rPr>
        <w:t>m</w:t>
      </w:r>
      <w:r w:rsidRPr="003E64A7">
        <w:rPr>
          <w:rFonts w:ascii="Times New Roman" w:hAnsi="Times New Roman" w:cs="Times New Roman"/>
          <w:noProof/>
          <w:sz w:val="24"/>
          <w:lang w:val="pl-PL"/>
        </w:rPr>
        <w:t xml:space="preserve"> duszpasterski</w:t>
      </w:r>
      <w:r w:rsidR="000476AE">
        <w:rPr>
          <w:rFonts w:ascii="Times New Roman" w:hAnsi="Times New Roman" w:cs="Times New Roman"/>
          <w:noProof/>
          <w:sz w:val="24"/>
          <w:lang w:val="pl-PL"/>
        </w:rPr>
        <w:t>ego</w:t>
      </w:r>
      <w:r w:rsidRPr="003E64A7">
        <w:rPr>
          <w:rFonts w:ascii="Times New Roman" w:hAnsi="Times New Roman" w:cs="Times New Roman"/>
          <w:noProof/>
          <w:sz w:val="24"/>
          <w:lang w:val="pl-PL"/>
        </w:rPr>
        <w:t xml:space="preserve"> projekt</w:t>
      </w:r>
      <w:r w:rsidR="000476AE">
        <w:rPr>
          <w:rFonts w:ascii="Times New Roman" w:hAnsi="Times New Roman" w:cs="Times New Roman"/>
          <w:noProof/>
          <w:sz w:val="24"/>
          <w:lang w:val="pl-PL"/>
        </w:rPr>
        <w:t>u diecezjalnego</w:t>
      </w:r>
      <w:r w:rsidRPr="003E64A7">
        <w:rPr>
          <w:rFonts w:ascii="Times New Roman" w:hAnsi="Times New Roman" w:cs="Times New Roman"/>
          <w:noProof/>
          <w:sz w:val="24"/>
          <w:lang w:val="pl-PL"/>
        </w:rPr>
        <w:t>.</w:t>
      </w:r>
    </w:p>
    <w:p w:rsidR="00C44AD3" w:rsidRPr="003E64A7" w:rsidRDefault="00C44AD3" w:rsidP="003F610F">
      <w:pPr>
        <w:pStyle w:val="Paragrafoelenco"/>
        <w:numPr>
          <w:ilvl w:val="0"/>
          <w:numId w:val="9"/>
        </w:numPr>
        <w:shd w:val="clear" w:color="auto" w:fill="FFFFFF" w:themeFill="background1"/>
        <w:spacing w:after="120" w:line="300" w:lineRule="exact"/>
        <w:ind w:left="567" w:hanging="1134"/>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D)</w:t>
      </w:r>
      <w:r w:rsidRPr="003E64A7">
        <w:rPr>
          <w:rFonts w:ascii="Times New Roman" w:hAnsi="Times New Roman" w:cs="Times New Roman"/>
          <w:noProof/>
          <w:sz w:val="24"/>
          <w:lang w:val="pl-PL"/>
        </w:rPr>
        <w:t> </w:t>
      </w:r>
      <w:r w:rsidR="00D911E0">
        <w:rPr>
          <w:rFonts w:ascii="Times New Roman" w:hAnsi="Times New Roman" w:cs="Times New Roman"/>
          <w:noProof/>
          <w:sz w:val="24"/>
          <w:lang w:val="pl-PL"/>
        </w:rPr>
        <w:t xml:space="preserve">Przypominanie o istnieniu i konieczności stosowania </w:t>
      </w:r>
      <w:r w:rsidRPr="003E64A7">
        <w:rPr>
          <w:rFonts w:ascii="Times New Roman" w:hAnsi="Times New Roman" w:cs="Times New Roman"/>
          <w:noProof/>
          <w:sz w:val="24"/>
          <w:lang w:val="pl-PL"/>
        </w:rPr>
        <w:t xml:space="preserve">naszych Norm, które mówią: </w:t>
      </w:r>
      <w:r w:rsidR="000476AE">
        <w:rPr>
          <w:rFonts w:ascii="Times New Roman" w:hAnsi="Times New Roman" w:cs="Times New Roman"/>
          <w:noProof/>
          <w:sz w:val="24"/>
          <w:lang w:val="pl-PL"/>
        </w:rPr>
        <w:t>„</w:t>
      </w:r>
      <w:r w:rsidRPr="003E64A7">
        <w:rPr>
          <w:rFonts w:ascii="Times New Roman" w:hAnsi="Times New Roman" w:cs="Times New Roman"/>
          <w:i/>
          <w:noProof/>
          <w:sz w:val="24"/>
          <w:lang w:val="pl-PL"/>
        </w:rPr>
        <w:t>Parafia jest powierzona wspólnocie zakonnej, a nie pojedyńczemu zakonnikowi, dlat</w:t>
      </w:r>
      <w:r w:rsidR="00D911E0">
        <w:rPr>
          <w:rFonts w:ascii="Times New Roman" w:hAnsi="Times New Roman" w:cs="Times New Roman"/>
          <w:i/>
          <w:noProof/>
          <w:sz w:val="24"/>
          <w:lang w:val="pl-PL"/>
        </w:rPr>
        <w:t>ego proboszcz zobowią</w:t>
      </w:r>
      <w:r w:rsidRPr="003E64A7">
        <w:rPr>
          <w:rFonts w:ascii="Times New Roman" w:hAnsi="Times New Roman" w:cs="Times New Roman"/>
          <w:i/>
          <w:noProof/>
          <w:sz w:val="24"/>
          <w:lang w:val="pl-PL"/>
        </w:rPr>
        <w:t>zany jest informować i angażować współbraci w inicjatywy duszpasterskie, w podejmowanie własnych decyzji i w raport administracyjno-ekonomiczny, według wskazań Zgromadzenia</w:t>
      </w:r>
      <w:r w:rsidRPr="003E64A7">
        <w:rPr>
          <w:rFonts w:ascii="Times New Roman" w:hAnsi="Times New Roman" w:cs="Times New Roman"/>
          <w:noProof/>
          <w:sz w:val="24"/>
          <w:lang w:val="pl-PL"/>
        </w:rPr>
        <w:t>” (por</w:t>
      </w:r>
      <w:r w:rsidR="0010360C"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List Dyrektora Generalnego w</w:t>
      </w:r>
      <w:r w:rsidR="003F610F">
        <w:rPr>
          <w:rFonts w:ascii="Times New Roman" w:hAnsi="Times New Roman" w:cs="Times New Roman"/>
          <w:noProof/>
          <w:sz w:val="24"/>
          <w:lang w:val="pl-PL"/>
        </w:rPr>
        <w:t xml:space="preserve"> </w:t>
      </w:r>
      <w:r w:rsidRPr="003E64A7">
        <w:rPr>
          <w:rFonts w:ascii="Times New Roman" w:hAnsi="Times New Roman" w:cs="Times New Roman"/>
          <w:i/>
          <w:noProof/>
          <w:sz w:val="24"/>
          <w:lang w:val="pl-PL"/>
        </w:rPr>
        <w:t>Atti</w:t>
      </w:r>
      <w:r w:rsidRPr="003E64A7">
        <w:rPr>
          <w:rFonts w:ascii="Times New Roman" w:hAnsi="Times New Roman" w:cs="Times New Roman"/>
          <w:noProof/>
          <w:sz w:val="24"/>
          <w:lang w:val="pl-PL"/>
        </w:rPr>
        <w:t>, n</w:t>
      </w:r>
      <w:r w:rsidR="00D911E0">
        <w:rPr>
          <w:rFonts w:ascii="Times New Roman" w:hAnsi="Times New Roman" w:cs="Times New Roman"/>
          <w:noProof/>
          <w:sz w:val="24"/>
          <w:lang w:val="pl-PL"/>
        </w:rPr>
        <w:t>r</w:t>
      </w:r>
      <w:r w:rsidRPr="003E64A7">
        <w:rPr>
          <w:rFonts w:ascii="Times New Roman" w:hAnsi="Times New Roman" w:cs="Times New Roman"/>
          <w:noProof/>
          <w:sz w:val="24"/>
          <w:lang w:val="pl-PL"/>
        </w:rPr>
        <w:t xml:space="preserve"> 209, 2002</w:t>
      </w:r>
      <w:r w:rsidR="00D911E0" w:rsidRPr="00D911E0">
        <w:rPr>
          <w:rFonts w:ascii="Times New Roman" w:hAnsi="Times New Roman" w:cs="Times New Roman"/>
          <w:noProof/>
          <w:sz w:val="24"/>
          <w:lang w:val="pl-PL"/>
        </w:rPr>
        <w:t xml:space="preserve"> </w:t>
      </w:r>
      <w:r w:rsidR="00D911E0" w:rsidRPr="003E64A7">
        <w:rPr>
          <w:rFonts w:ascii="Times New Roman" w:hAnsi="Times New Roman" w:cs="Times New Roman"/>
          <w:noProof/>
          <w:sz w:val="24"/>
          <w:lang w:val="pl-PL"/>
        </w:rPr>
        <w:t>rok</w:t>
      </w:r>
      <w:r w:rsidRPr="003E64A7">
        <w:rPr>
          <w:rFonts w:ascii="Times New Roman" w:hAnsi="Times New Roman" w:cs="Times New Roman"/>
          <w:noProof/>
          <w:sz w:val="24"/>
          <w:lang w:val="pl-PL"/>
        </w:rPr>
        <w:t>, str.</w:t>
      </w:r>
      <w:r w:rsidR="00D911E0">
        <w:rPr>
          <w:rFonts w:ascii="Times New Roman" w:hAnsi="Times New Roman" w:cs="Times New Roman"/>
          <w:noProof/>
          <w:sz w:val="24"/>
          <w:lang w:val="pl-PL"/>
        </w:rPr>
        <w:t xml:space="preserve"> 274-287,</w:t>
      </w:r>
      <w:r w:rsidRPr="003E64A7">
        <w:rPr>
          <w:rFonts w:ascii="Times New Roman" w:hAnsi="Times New Roman" w:cs="Times New Roman"/>
          <w:noProof/>
          <w:sz w:val="24"/>
          <w:lang w:val="pl-PL"/>
        </w:rPr>
        <w:t xml:space="preserve"> </w:t>
      </w:r>
      <w:r w:rsidR="00D911E0">
        <w:rPr>
          <w:rFonts w:ascii="Times New Roman" w:hAnsi="Times New Roman" w:cs="Times New Roman"/>
          <w:noProof/>
          <w:sz w:val="24"/>
          <w:lang w:val="pl-PL"/>
        </w:rPr>
        <w:t>z</w:t>
      </w:r>
      <w:r w:rsidR="003F610F">
        <w:rPr>
          <w:rFonts w:ascii="Times New Roman" w:hAnsi="Times New Roman" w:cs="Times New Roman"/>
          <w:noProof/>
          <w:sz w:val="24"/>
          <w:lang w:val="pl-PL"/>
        </w:rPr>
        <w:t xml:space="preserve">awarty w nowych </w:t>
      </w:r>
      <w:r w:rsidRPr="003E64A7">
        <w:rPr>
          <w:rFonts w:ascii="Times New Roman" w:hAnsi="Times New Roman" w:cs="Times New Roman"/>
          <w:noProof/>
          <w:sz w:val="24"/>
          <w:lang w:val="pl-PL"/>
        </w:rPr>
        <w:t>Norm</w:t>
      </w:r>
      <w:r w:rsidR="00347F5C">
        <w:rPr>
          <w:rFonts w:ascii="Times New Roman" w:hAnsi="Times New Roman" w:cs="Times New Roman"/>
          <w:noProof/>
          <w:sz w:val="24"/>
          <w:lang w:val="pl-PL"/>
        </w:rPr>
        <w:t>ach</w:t>
      </w:r>
      <w:r w:rsidRPr="003E64A7">
        <w:rPr>
          <w:rFonts w:ascii="Times New Roman" w:hAnsi="Times New Roman" w:cs="Times New Roman"/>
          <w:noProof/>
          <w:sz w:val="24"/>
          <w:lang w:val="pl-PL"/>
        </w:rPr>
        <w:t>).</w:t>
      </w:r>
    </w:p>
    <w:p w:rsidR="00C44AD3" w:rsidRPr="003E64A7" w:rsidRDefault="00C44AD3" w:rsidP="00FB0201">
      <w:pPr>
        <w:pStyle w:val="Paragrafoelenco"/>
        <w:numPr>
          <w:ilvl w:val="0"/>
          <w:numId w:val="9"/>
        </w:numPr>
        <w:shd w:val="clear" w:color="auto" w:fill="FFFFFF" w:themeFill="background1"/>
        <w:spacing w:after="120" w:line="300" w:lineRule="exact"/>
        <w:ind w:left="567" w:hanging="1134"/>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E)</w:t>
      </w:r>
      <w:r w:rsidRPr="003E64A7">
        <w:rPr>
          <w:rFonts w:ascii="Times New Roman" w:hAnsi="Times New Roman" w:cs="Times New Roman"/>
          <w:noProof/>
          <w:sz w:val="24"/>
          <w:lang w:val="pl-PL"/>
        </w:rPr>
        <w:t xml:space="preserve"> Zaproponować </w:t>
      </w:r>
      <w:r w:rsidR="00FB0201">
        <w:rPr>
          <w:rFonts w:ascii="Times New Roman" w:hAnsi="Times New Roman" w:cs="Times New Roman"/>
          <w:noProof/>
          <w:sz w:val="24"/>
          <w:lang w:val="pl-PL"/>
        </w:rPr>
        <w:t xml:space="preserve">linie przewodnie (vademecum) zawierające elementy określające sposób zarządzania parafią zakonno-oriońską </w:t>
      </w:r>
      <w:r w:rsidR="006B02D0">
        <w:rPr>
          <w:rFonts w:ascii="Times New Roman" w:hAnsi="Times New Roman" w:cs="Times New Roman"/>
          <w:noProof/>
          <w:sz w:val="24"/>
          <w:lang w:val="pl-PL"/>
        </w:rPr>
        <w:t xml:space="preserve"> dla naszych parafii </w:t>
      </w:r>
      <w:r w:rsidR="004E2EC2">
        <w:rPr>
          <w:rFonts w:ascii="Times New Roman" w:hAnsi="Times New Roman" w:cs="Times New Roman"/>
          <w:noProof/>
          <w:sz w:val="24"/>
          <w:lang w:val="pl-PL"/>
        </w:rPr>
        <w:t>(por. XII KG</w:t>
      </w:r>
      <w:r w:rsidRPr="003E64A7">
        <w:rPr>
          <w:rFonts w:ascii="Times New Roman" w:hAnsi="Times New Roman" w:cs="Times New Roman"/>
          <w:noProof/>
          <w:sz w:val="24"/>
          <w:lang w:val="pl-PL"/>
        </w:rPr>
        <w:t>, decyzja 4).</w:t>
      </w:r>
    </w:p>
    <w:p w:rsidR="00C44AD3" w:rsidRPr="003E64A7" w:rsidRDefault="00C44AD3" w:rsidP="006B02D0">
      <w:pPr>
        <w:pStyle w:val="Paragrafoelenco"/>
        <w:numPr>
          <w:ilvl w:val="0"/>
          <w:numId w:val="9"/>
        </w:numPr>
        <w:shd w:val="clear" w:color="auto" w:fill="FFFFFF" w:themeFill="background1"/>
        <w:spacing w:after="120" w:line="300" w:lineRule="exact"/>
        <w:ind w:left="567" w:hanging="1134"/>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lastRenderedPageBreak/>
        <w:t>F)</w:t>
      </w:r>
      <w:r w:rsidRPr="003E64A7">
        <w:rPr>
          <w:rFonts w:ascii="Times New Roman" w:hAnsi="Times New Roman" w:cs="Times New Roman"/>
          <w:noProof/>
          <w:sz w:val="24"/>
          <w:lang w:val="pl-PL"/>
        </w:rPr>
        <w:t xml:space="preserve"> Dyrektor wspólnoty i poszczególni odpowiedzialni za dzieła miłosierdzia </w:t>
      </w:r>
      <w:r w:rsidR="006B02D0">
        <w:rPr>
          <w:rFonts w:ascii="Times New Roman" w:hAnsi="Times New Roman" w:cs="Times New Roman"/>
          <w:noProof/>
          <w:sz w:val="24"/>
          <w:lang w:val="pl-PL"/>
        </w:rPr>
        <w:t xml:space="preserve">będą uczestniczyć </w:t>
      </w:r>
      <w:r w:rsidRPr="003E64A7">
        <w:rPr>
          <w:rFonts w:ascii="Times New Roman" w:hAnsi="Times New Roman" w:cs="Times New Roman"/>
          <w:noProof/>
          <w:sz w:val="24"/>
          <w:lang w:val="pl-PL"/>
        </w:rPr>
        <w:t xml:space="preserve">w spotkaniach </w:t>
      </w:r>
      <w:r w:rsidR="006B02D0">
        <w:rPr>
          <w:rFonts w:ascii="Times New Roman" w:hAnsi="Times New Roman" w:cs="Times New Roman"/>
          <w:noProof/>
          <w:sz w:val="24"/>
          <w:lang w:val="pl-PL"/>
        </w:rPr>
        <w:t xml:space="preserve">duszpasterskiej </w:t>
      </w:r>
      <w:r w:rsidRPr="003E64A7">
        <w:rPr>
          <w:rFonts w:ascii="Times New Roman" w:hAnsi="Times New Roman" w:cs="Times New Roman"/>
          <w:noProof/>
          <w:sz w:val="24"/>
          <w:lang w:val="pl-PL"/>
        </w:rPr>
        <w:t xml:space="preserve">Rady parafialnej. Podkreśla </w:t>
      </w:r>
      <w:r w:rsidR="006B02D0">
        <w:rPr>
          <w:rFonts w:ascii="Times New Roman" w:hAnsi="Times New Roman" w:cs="Times New Roman"/>
          <w:noProof/>
          <w:sz w:val="24"/>
          <w:lang w:val="pl-PL"/>
        </w:rPr>
        <w:t>się przez to rangę tych dzieł w</w:t>
      </w:r>
      <w:r w:rsidRPr="003E64A7">
        <w:rPr>
          <w:rFonts w:ascii="Times New Roman" w:hAnsi="Times New Roman" w:cs="Times New Roman"/>
          <w:noProof/>
          <w:sz w:val="24"/>
          <w:lang w:val="pl-PL"/>
        </w:rPr>
        <w:t xml:space="preserve"> życiu samej parafii. </w:t>
      </w:r>
    </w:p>
    <w:p w:rsidR="00C44AD3" w:rsidRPr="003E64A7" w:rsidRDefault="00C44AD3" w:rsidP="00973830">
      <w:pPr>
        <w:pStyle w:val="Paragrafoelenco"/>
        <w:numPr>
          <w:ilvl w:val="0"/>
          <w:numId w:val="9"/>
        </w:numPr>
        <w:shd w:val="clear" w:color="auto" w:fill="FFFFFF" w:themeFill="background1"/>
        <w:spacing w:after="120" w:line="280" w:lineRule="exact"/>
        <w:ind w:left="567" w:hanging="1134"/>
        <w:contextualSpacing w:val="0"/>
        <w:jc w:val="both"/>
        <w:rPr>
          <w:rFonts w:ascii="Times New Roman" w:hAnsi="Times New Roman" w:cs="Times New Roman"/>
          <w:b/>
          <w:noProof/>
          <w:sz w:val="24"/>
          <w:lang w:val="pl-PL"/>
        </w:rPr>
      </w:pPr>
      <w:r w:rsidRPr="003E64A7">
        <w:rPr>
          <w:rFonts w:ascii="Times New Roman" w:hAnsi="Times New Roman" w:cs="Times New Roman"/>
          <w:b/>
          <w:noProof/>
          <w:sz w:val="24"/>
          <w:lang w:val="pl-PL"/>
        </w:rPr>
        <w:t>G)</w:t>
      </w:r>
      <w:r w:rsidRPr="003E64A7">
        <w:rPr>
          <w:rFonts w:ascii="Times New Roman" w:hAnsi="Times New Roman" w:cs="Times New Roman"/>
          <w:noProof/>
          <w:sz w:val="24"/>
          <w:lang w:val="pl-PL"/>
        </w:rPr>
        <w:t> Dowartoś</w:t>
      </w:r>
      <w:r w:rsidR="005E61B5">
        <w:rPr>
          <w:rFonts w:ascii="Times New Roman" w:hAnsi="Times New Roman" w:cs="Times New Roman"/>
          <w:noProof/>
          <w:sz w:val="24"/>
          <w:lang w:val="pl-PL"/>
        </w:rPr>
        <w:t xml:space="preserve">ciować spotkania proboszczów w ramach tej samej </w:t>
      </w:r>
      <w:r w:rsidRPr="003E64A7">
        <w:rPr>
          <w:rFonts w:ascii="Times New Roman" w:hAnsi="Times New Roman" w:cs="Times New Roman"/>
          <w:noProof/>
          <w:sz w:val="24"/>
          <w:lang w:val="pl-PL"/>
        </w:rPr>
        <w:t xml:space="preserve">Prowincji </w:t>
      </w:r>
      <w:r w:rsidR="005E61B5">
        <w:rPr>
          <w:rFonts w:ascii="Times New Roman" w:hAnsi="Times New Roman" w:cs="Times New Roman"/>
          <w:noProof/>
          <w:sz w:val="24"/>
          <w:lang w:val="pl-PL"/>
        </w:rPr>
        <w:t xml:space="preserve">w stylu  i </w:t>
      </w:r>
      <w:r w:rsidR="00973830">
        <w:rPr>
          <w:rFonts w:ascii="Times New Roman" w:hAnsi="Times New Roman" w:cs="Times New Roman"/>
          <w:noProof/>
          <w:sz w:val="24"/>
          <w:lang w:val="pl-PL"/>
        </w:rPr>
        <w:t>zgodnie z celami nakreślonymi przez</w:t>
      </w:r>
      <w:r w:rsidRPr="003E64A7">
        <w:rPr>
          <w:rFonts w:ascii="Times New Roman" w:hAnsi="Times New Roman" w:cs="Times New Roman"/>
          <w:noProof/>
          <w:sz w:val="24"/>
          <w:lang w:val="pl-PL"/>
        </w:rPr>
        <w:t xml:space="preserve"> </w:t>
      </w:r>
      <w:r w:rsidR="00973830">
        <w:rPr>
          <w:rFonts w:ascii="Times New Roman" w:hAnsi="Times New Roman" w:cs="Times New Roman"/>
          <w:noProof/>
          <w:sz w:val="24"/>
          <w:lang w:val="pl-PL"/>
        </w:rPr>
        <w:t>Sekretariat prowincjalny ds.</w:t>
      </w:r>
      <w:r w:rsidRPr="003E64A7">
        <w:rPr>
          <w:rFonts w:ascii="Times New Roman" w:hAnsi="Times New Roman" w:cs="Times New Roman"/>
          <w:noProof/>
          <w:sz w:val="24"/>
          <w:lang w:val="pl-PL"/>
        </w:rPr>
        <w:t xml:space="preserve"> Parafii.  </w:t>
      </w:r>
    </w:p>
    <w:p w:rsidR="0010360C" w:rsidRPr="003E64A7" w:rsidRDefault="0010360C" w:rsidP="0010360C">
      <w:pPr>
        <w:shd w:val="clear" w:color="auto" w:fill="FFFFFF" w:themeFill="background1"/>
        <w:spacing w:after="120" w:line="280" w:lineRule="exact"/>
        <w:jc w:val="both"/>
        <w:rPr>
          <w:rFonts w:ascii="Times New Roman" w:hAnsi="Times New Roman" w:cs="Times New Roman"/>
          <w:b/>
          <w:noProof/>
          <w:sz w:val="24"/>
          <w:lang w:val="pl-PL"/>
        </w:rPr>
      </w:pPr>
    </w:p>
    <w:p w:rsidR="00C44AD3" w:rsidRPr="003E64A7" w:rsidRDefault="00C44AD3" w:rsidP="00C44AD3">
      <w:pPr>
        <w:pStyle w:val="Paragrafoelenco"/>
        <w:shd w:val="clear" w:color="auto" w:fill="FFFFFF" w:themeFill="background1"/>
        <w:spacing w:after="120" w:line="280" w:lineRule="exact"/>
        <w:ind w:left="0"/>
        <w:contextualSpacing w:val="0"/>
        <w:jc w:val="both"/>
        <w:rPr>
          <w:rFonts w:ascii="Times New Roman" w:hAnsi="Times New Roman" w:cs="Times New Roman"/>
          <w:b/>
          <w:noProof/>
          <w:sz w:val="24"/>
          <w:lang w:val="pl-PL"/>
        </w:rPr>
      </w:pPr>
      <w:r w:rsidRPr="003E64A7">
        <w:rPr>
          <w:rFonts w:ascii="Times New Roman" w:hAnsi="Times New Roman" w:cs="Times New Roman"/>
          <w:b/>
          <w:noProof/>
          <w:sz w:val="24"/>
          <w:lang w:val="pl-PL"/>
        </w:rPr>
        <w:t xml:space="preserve">II – Charyzmat wewnątrz rzeczywistości diecezjalnej </w:t>
      </w:r>
    </w:p>
    <w:p w:rsidR="00C44AD3" w:rsidRPr="003E64A7" w:rsidRDefault="00C44AD3" w:rsidP="004A0C81">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Nasza obecność </w:t>
      </w:r>
      <w:r w:rsidR="00973830">
        <w:rPr>
          <w:rFonts w:ascii="Times New Roman" w:hAnsi="Times New Roman" w:cs="Times New Roman"/>
          <w:noProof/>
          <w:sz w:val="24"/>
          <w:lang w:val="pl-PL"/>
        </w:rPr>
        <w:t xml:space="preserve">w wielu parafiach </w:t>
      </w:r>
      <w:r w:rsidRPr="003E64A7">
        <w:rPr>
          <w:rFonts w:ascii="Times New Roman" w:hAnsi="Times New Roman" w:cs="Times New Roman"/>
          <w:noProof/>
          <w:sz w:val="24"/>
          <w:lang w:val="pl-PL"/>
        </w:rPr>
        <w:t xml:space="preserve">to </w:t>
      </w:r>
      <w:r w:rsidR="00973830">
        <w:rPr>
          <w:rFonts w:ascii="Times New Roman" w:hAnsi="Times New Roman" w:cs="Times New Roman"/>
          <w:noProof/>
          <w:sz w:val="24"/>
          <w:lang w:val="pl-PL"/>
        </w:rPr>
        <w:t>bogactwo dla Kościoła lokalnego, a</w:t>
      </w:r>
      <w:r w:rsidRPr="003E64A7">
        <w:rPr>
          <w:rFonts w:ascii="Times New Roman" w:hAnsi="Times New Roman" w:cs="Times New Roman"/>
          <w:noProof/>
          <w:sz w:val="24"/>
          <w:lang w:val="pl-PL"/>
        </w:rPr>
        <w:t xml:space="preserve">le równocześnie to </w:t>
      </w:r>
      <w:r w:rsidR="00973830">
        <w:rPr>
          <w:rFonts w:ascii="Times New Roman" w:hAnsi="Times New Roman" w:cs="Times New Roman"/>
          <w:noProof/>
          <w:sz w:val="24"/>
          <w:lang w:val="pl-PL"/>
        </w:rPr>
        <w:t xml:space="preserve">sposobność </w:t>
      </w:r>
      <w:r w:rsidR="0081144F">
        <w:rPr>
          <w:rFonts w:ascii="Times New Roman" w:hAnsi="Times New Roman" w:cs="Times New Roman"/>
          <w:noProof/>
          <w:sz w:val="24"/>
          <w:lang w:val="pl-PL"/>
        </w:rPr>
        <w:t>do szerzenia i rozwijania się</w:t>
      </w:r>
      <w:r w:rsidRPr="003E64A7">
        <w:rPr>
          <w:rFonts w:ascii="Times New Roman" w:hAnsi="Times New Roman" w:cs="Times New Roman"/>
          <w:noProof/>
          <w:sz w:val="24"/>
          <w:lang w:val="pl-PL"/>
        </w:rPr>
        <w:t xml:space="preserve"> charyzmatu. Nasz sposób bycia i działania wzmacnia nasz zmysł eklezjalny i </w:t>
      </w:r>
      <w:r w:rsidR="004A0C81">
        <w:rPr>
          <w:rFonts w:ascii="Times New Roman" w:hAnsi="Times New Roman" w:cs="Times New Roman"/>
          <w:noProof/>
          <w:sz w:val="24"/>
          <w:lang w:val="pl-PL"/>
        </w:rPr>
        <w:t xml:space="preserve">jest ceniony przez </w:t>
      </w:r>
      <w:r w:rsidRPr="003E64A7">
        <w:rPr>
          <w:rFonts w:ascii="Times New Roman" w:hAnsi="Times New Roman" w:cs="Times New Roman"/>
          <w:noProof/>
          <w:sz w:val="24"/>
          <w:lang w:val="pl-PL"/>
        </w:rPr>
        <w:t>ludzi</w:t>
      </w:r>
      <w:r w:rsidR="0081144F">
        <w:rPr>
          <w:rFonts w:ascii="Times New Roman" w:hAnsi="Times New Roman" w:cs="Times New Roman"/>
          <w:noProof/>
          <w:sz w:val="24"/>
          <w:lang w:val="pl-PL"/>
        </w:rPr>
        <w:t>.</w:t>
      </w:r>
    </w:p>
    <w:p w:rsidR="00C44AD3" w:rsidRPr="003E64A7" w:rsidRDefault="00C44AD3" w:rsidP="004A0C81">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Dlatego </w:t>
      </w:r>
      <w:r w:rsidR="004A0C81">
        <w:rPr>
          <w:rFonts w:ascii="Times New Roman" w:hAnsi="Times New Roman" w:cs="Times New Roman"/>
          <w:noProof/>
          <w:sz w:val="24"/>
          <w:lang w:val="pl-PL"/>
        </w:rPr>
        <w:t xml:space="preserve">będziemy się </w:t>
      </w:r>
      <w:r w:rsidRPr="003E64A7">
        <w:rPr>
          <w:rFonts w:ascii="Times New Roman" w:hAnsi="Times New Roman" w:cs="Times New Roman"/>
          <w:noProof/>
          <w:sz w:val="24"/>
          <w:lang w:val="pl-PL"/>
        </w:rPr>
        <w:t>angaż</w:t>
      </w:r>
      <w:r w:rsidR="004A0C81">
        <w:rPr>
          <w:rFonts w:ascii="Times New Roman" w:hAnsi="Times New Roman" w:cs="Times New Roman"/>
          <w:noProof/>
          <w:sz w:val="24"/>
          <w:lang w:val="pl-PL"/>
        </w:rPr>
        <w:t>ować</w:t>
      </w:r>
      <w:r w:rsidRPr="003E64A7">
        <w:rPr>
          <w:rFonts w:ascii="Times New Roman" w:hAnsi="Times New Roman" w:cs="Times New Roman"/>
          <w:noProof/>
          <w:sz w:val="24"/>
          <w:lang w:val="pl-PL"/>
        </w:rPr>
        <w:t xml:space="preserve"> w:</w:t>
      </w:r>
    </w:p>
    <w:p w:rsidR="00C44AD3" w:rsidRPr="003E64A7" w:rsidRDefault="00C44AD3" w:rsidP="002B781B">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A)</w:t>
      </w:r>
      <w:r w:rsidRPr="003E64A7">
        <w:rPr>
          <w:rFonts w:ascii="Times New Roman" w:hAnsi="Times New Roman" w:cs="Times New Roman"/>
          <w:noProof/>
          <w:sz w:val="24"/>
          <w:lang w:val="pl-PL"/>
        </w:rPr>
        <w:t> </w:t>
      </w:r>
      <w:r w:rsidR="006F1ADB" w:rsidRPr="003E64A7">
        <w:rPr>
          <w:rFonts w:ascii="Times New Roman" w:hAnsi="Times New Roman" w:cs="Times New Roman"/>
          <w:noProof/>
          <w:sz w:val="24"/>
          <w:lang w:val="pl-PL"/>
        </w:rPr>
        <w:t xml:space="preserve">Zwracanie </w:t>
      </w:r>
      <w:r w:rsidRPr="003E64A7">
        <w:rPr>
          <w:rFonts w:ascii="Times New Roman" w:hAnsi="Times New Roman" w:cs="Times New Roman"/>
          <w:noProof/>
          <w:sz w:val="24"/>
          <w:lang w:val="pl-PL"/>
        </w:rPr>
        <w:t>szczególn</w:t>
      </w:r>
      <w:r w:rsidR="006F1ADB" w:rsidRPr="003E64A7">
        <w:rPr>
          <w:rFonts w:ascii="Times New Roman" w:hAnsi="Times New Roman" w:cs="Times New Roman"/>
          <w:noProof/>
          <w:sz w:val="24"/>
          <w:lang w:val="pl-PL"/>
        </w:rPr>
        <w:t>ej</w:t>
      </w:r>
      <w:r w:rsidRPr="003E64A7">
        <w:rPr>
          <w:rFonts w:ascii="Times New Roman" w:hAnsi="Times New Roman" w:cs="Times New Roman"/>
          <w:noProof/>
          <w:sz w:val="24"/>
          <w:lang w:val="pl-PL"/>
        </w:rPr>
        <w:t xml:space="preserve"> uwag</w:t>
      </w:r>
      <w:r w:rsidR="006F1ADB" w:rsidRPr="003E64A7">
        <w:rPr>
          <w:rFonts w:ascii="Times New Roman" w:hAnsi="Times New Roman" w:cs="Times New Roman"/>
          <w:noProof/>
          <w:sz w:val="24"/>
          <w:lang w:val="pl-PL"/>
        </w:rPr>
        <w:t>i</w:t>
      </w:r>
      <w:r w:rsidRPr="003E64A7">
        <w:rPr>
          <w:rFonts w:ascii="Times New Roman" w:hAnsi="Times New Roman" w:cs="Times New Roman"/>
          <w:noProof/>
          <w:sz w:val="24"/>
          <w:lang w:val="pl-PL"/>
        </w:rPr>
        <w:t xml:space="preserve"> </w:t>
      </w:r>
      <w:r w:rsidR="00B550F5" w:rsidRPr="003E64A7">
        <w:rPr>
          <w:rFonts w:ascii="Times New Roman" w:hAnsi="Times New Roman" w:cs="Times New Roman"/>
          <w:noProof/>
          <w:sz w:val="24"/>
          <w:lang w:val="pl-PL"/>
        </w:rPr>
        <w:t>na</w:t>
      </w:r>
      <w:r w:rsidR="006F1ADB" w:rsidRPr="003E64A7">
        <w:rPr>
          <w:rFonts w:ascii="Times New Roman" w:hAnsi="Times New Roman" w:cs="Times New Roman"/>
          <w:noProof/>
          <w:sz w:val="24"/>
          <w:lang w:val="pl-PL"/>
        </w:rPr>
        <w:t xml:space="preserve"> </w:t>
      </w:r>
      <w:r w:rsidRPr="003E64A7">
        <w:rPr>
          <w:rFonts w:ascii="Times New Roman" w:hAnsi="Times New Roman" w:cs="Times New Roman"/>
          <w:noProof/>
          <w:sz w:val="24"/>
          <w:lang w:val="pl-PL"/>
        </w:rPr>
        <w:t xml:space="preserve">ubogich poprzez działalność </w:t>
      </w:r>
      <w:r w:rsidR="00B550F5" w:rsidRPr="003E64A7">
        <w:rPr>
          <w:rFonts w:ascii="Times New Roman" w:hAnsi="Times New Roman" w:cs="Times New Roman"/>
          <w:noProof/>
          <w:sz w:val="24"/>
          <w:lang w:val="pl-PL"/>
        </w:rPr>
        <w:t>charytatywną</w:t>
      </w:r>
      <w:r w:rsidR="004A0C81">
        <w:rPr>
          <w:rFonts w:ascii="Times New Roman" w:hAnsi="Times New Roman" w:cs="Times New Roman"/>
          <w:noProof/>
          <w:sz w:val="24"/>
          <w:lang w:val="pl-PL"/>
        </w:rPr>
        <w:t>,</w:t>
      </w:r>
      <w:r w:rsidR="00B550F5" w:rsidRPr="003E64A7">
        <w:rPr>
          <w:rFonts w:ascii="Times New Roman" w:hAnsi="Times New Roman" w:cs="Times New Roman"/>
          <w:noProof/>
          <w:sz w:val="24"/>
          <w:lang w:val="pl-PL"/>
        </w:rPr>
        <w:t xml:space="preserve"> </w:t>
      </w:r>
      <w:r w:rsidR="002B781B">
        <w:rPr>
          <w:rFonts w:ascii="Times New Roman" w:hAnsi="Times New Roman" w:cs="Times New Roman"/>
          <w:noProof/>
          <w:sz w:val="24"/>
          <w:lang w:val="pl-PL"/>
        </w:rPr>
        <w:t xml:space="preserve">w </w:t>
      </w:r>
      <w:r w:rsidR="00B550F5" w:rsidRPr="003E64A7">
        <w:rPr>
          <w:rFonts w:ascii="Times New Roman" w:hAnsi="Times New Roman" w:cs="Times New Roman"/>
          <w:noProof/>
          <w:sz w:val="24"/>
          <w:lang w:val="pl-PL"/>
        </w:rPr>
        <w:t>struktur</w:t>
      </w:r>
      <w:r w:rsidR="002B781B">
        <w:rPr>
          <w:rFonts w:ascii="Times New Roman" w:hAnsi="Times New Roman" w:cs="Times New Roman"/>
          <w:noProof/>
          <w:sz w:val="24"/>
          <w:lang w:val="pl-PL"/>
        </w:rPr>
        <w:t>ach i poza nimi</w:t>
      </w:r>
      <w:r w:rsidRPr="003E64A7">
        <w:rPr>
          <w:rFonts w:ascii="Times New Roman" w:hAnsi="Times New Roman" w:cs="Times New Roman"/>
          <w:noProof/>
          <w:sz w:val="24"/>
          <w:lang w:val="pl-PL"/>
        </w:rPr>
        <w:t xml:space="preserve">. </w:t>
      </w:r>
    </w:p>
    <w:p w:rsidR="00C44AD3" w:rsidRPr="003E64A7" w:rsidRDefault="00C44AD3" w:rsidP="00C44AD3">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B)</w:t>
      </w:r>
      <w:r w:rsidRPr="003E64A7">
        <w:rPr>
          <w:rFonts w:ascii="Times New Roman" w:hAnsi="Times New Roman" w:cs="Times New Roman"/>
          <w:noProof/>
          <w:sz w:val="24"/>
          <w:lang w:val="pl-PL"/>
        </w:rPr>
        <w:t> Utrzymanie s</w:t>
      </w:r>
      <w:r w:rsidR="002B781B">
        <w:rPr>
          <w:rFonts w:ascii="Times New Roman" w:hAnsi="Times New Roman" w:cs="Times New Roman"/>
          <w:noProof/>
          <w:sz w:val="24"/>
          <w:lang w:val="pl-PL"/>
        </w:rPr>
        <w:t xml:space="preserve">tylu życia ubogiego i prostego </w:t>
      </w:r>
      <w:r w:rsidRPr="003E64A7">
        <w:rPr>
          <w:rFonts w:ascii="Times New Roman" w:hAnsi="Times New Roman" w:cs="Times New Roman"/>
          <w:noProof/>
          <w:sz w:val="24"/>
          <w:lang w:val="pl-PL"/>
        </w:rPr>
        <w:t>oraz w bliskości z ludźmi.</w:t>
      </w:r>
    </w:p>
    <w:p w:rsidR="00C44AD3" w:rsidRPr="003E64A7" w:rsidRDefault="00C44AD3" w:rsidP="00C44AD3">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C)</w:t>
      </w:r>
      <w:r w:rsidRPr="003E64A7">
        <w:rPr>
          <w:rFonts w:ascii="Times New Roman" w:hAnsi="Times New Roman" w:cs="Times New Roman"/>
          <w:noProof/>
          <w:sz w:val="24"/>
          <w:lang w:val="pl-PL"/>
        </w:rPr>
        <w:t xml:space="preserve"> Rozpowszechnianie znajomości </w:t>
      </w:r>
      <w:r w:rsidR="00F35F5C" w:rsidRPr="003E64A7">
        <w:rPr>
          <w:rFonts w:ascii="Times New Roman" w:hAnsi="Times New Roman" w:cs="Times New Roman"/>
          <w:noProof/>
          <w:sz w:val="24"/>
          <w:lang w:val="pl-PL"/>
        </w:rPr>
        <w:t>Księdza</w:t>
      </w:r>
      <w:r w:rsidRPr="003E64A7">
        <w:rPr>
          <w:rFonts w:ascii="Times New Roman" w:hAnsi="Times New Roman" w:cs="Times New Roman"/>
          <w:noProof/>
          <w:sz w:val="24"/>
          <w:lang w:val="pl-PL"/>
        </w:rPr>
        <w:t xml:space="preserve"> Orione.</w:t>
      </w:r>
    </w:p>
    <w:p w:rsidR="00C44AD3" w:rsidRPr="003E64A7" w:rsidRDefault="00C44AD3" w:rsidP="00C44AD3">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D)</w:t>
      </w:r>
      <w:r w:rsidRPr="003E64A7">
        <w:rPr>
          <w:rFonts w:ascii="Times New Roman" w:hAnsi="Times New Roman" w:cs="Times New Roman"/>
          <w:noProof/>
          <w:sz w:val="24"/>
          <w:lang w:val="pl-PL"/>
        </w:rPr>
        <w:t> </w:t>
      </w:r>
      <w:r w:rsidR="003D48C8" w:rsidRPr="003E64A7">
        <w:rPr>
          <w:rFonts w:ascii="Times New Roman" w:hAnsi="Times New Roman" w:cs="Times New Roman"/>
          <w:noProof/>
          <w:sz w:val="24"/>
          <w:lang w:val="pl-PL"/>
        </w:rPr>
        <w:t>Promowanie</w:t>
      </w:r>
      <w:r w:rsidRPr="003E64A7">
        <w:rPr>
          <w:rFonts w:ascii="Times New Roman" w:hAnsi="Times New Roman" w:cs="Times New Roman"/>
          <w:noProof/>
          <w:sz w:val="24"/>
          <w:lang w:val="pl-PL"/>
        </w:rPr>
        <w:t xml:space="preserve"> obecności ORŚ i ORM.</w:t>
      </w:r>
    </w:p>
    <w:p w:rsidR="00C44AD3" w:rsidRPr="003E64A7" w:rsidRDefault="00C44AD3" w:rsidP="002B781B">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E)</w:t>
      </w:r>
      <w:r w:rsidRPr="003E64A7">
        <w:rPr>
          <w:rFonts w:ascii="Times New Roman" w:hAnsi="Times New Roman" w:cs="Times New Roman"/>
          <w:noProof/>
          <w:sz w:val="24"/>
          <w:lang w:val="pl-PL"/>
        </w:rPr>
        <w:t> </w:t>
      </w:r>
      <w:r w:rsidR="002B781B">
        <w:rPr>
          <w:rFonts w:ascii="Times New Roman" w:hAnsi="Times New Roman" w:cs="Times New Roman"/>
          <w:noProof/>
          <w:sz w:val="24"/>
          <w:lang w:val="pl-PL"/>
        </w:rPr>
        <w:t xml:space="preserve">Szerzenie znajomości </w:t>
      </w:r>
      <w:r w:rsidRPr="003E64A7">
        <w:rPr>
          <w:rFonts w:ascii="Times New Roman" w:hAnsi="Times New Roman" w:cs="Times New Roman"/>
          <w:noProof/>
          <w:sz w:val="24"/>
          <w:lang w:val="pl-PL"/>
        </w:rPr>
        <w:t>dokumentów Papieża i Kościoła lokalnego.</w:t>
      </w:r>
    </w:p>
    <w:p w:rsidR="0078221A" w:rsidRPr="003E64A7" w:rsidRDefault="00C44AD3" w:rsidP="00C44AD3">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F)</w:t>
      </w:r>
      <w:r w:rsidRPr="003E64A7">
        <w:rPr>
          <w:rFonts w:ascii="Times New Roman" w:hAnsi="Times New Roman" w:cs="Times New Roman"/>
          <w:noProof/>
          <w:sz w:val="24"/>
          <w:lang w:val="pl-PL"/>
        </w:rPr>
        <w:t> Uczestniczenie w diecezjalnych spotkaniach duszpasterskich i bycie dyspozycyjnym</w:t>
      </w:r>
      <w:r w:rsidR="003D48C8" w:rsidRPr="003E64A7">
        <w:rPr>
          <w:rFonts w:ascii="Times New Roman" w:hAnsi="Times New Roman" w:cs="Times New Roman"/>
          <w:noProof/>
          <w:sz w:val="24"/>
          <w:lang w:val="pl-PL"/>
        </w:rPr>
        <w:t>i wobec ewentualnych próś</w:t>
      </w:r>
      <w:r w:rsidRPr="003E64A7">
        <w:rPr>
          <w:rFonts w:ascii="Times New Roman" w:hAnsi="Times New Roman" w:cs="Times New Roman"/>
          <w:noProof/>
          <w:sz w:val="24"/>
          <w:lang w:val="pl-PL"/>
        </w:rPr>
        <w:t xml:space="preserve">b biskupa. </w:t>
      </w:r>
    </w:p>
    <w:p w:rsidR="00C44AD3" w:rsidRPr="003E64A7" w:rsidRDefault="00C44AD3" w:rsidP="00C44AD3">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 </w:t>
      </w:r>
    </w:p>
    <w:p w:rsidR="00C44AD3" w:rsidRPr="003E64A7" w:rsidRDefault="00C44AD3" w:rsidP="00C44AD3">
      <w:pPr>
        <w:pStyle w:val="Paragrafoelenco"/>
        <w:shd w:val="clear" w:color="auto" w:fill="FFFFFF" w:themeFill="background1"/>
        <w:tabs>
          <w:tab w:val="left" w:pos="1134"/>
        </w:tabs>
        <w:spacing w:after="120" w:line="280" w:lineRule="exact"/>
        <w:ind w:left="0"/>
        <w:contextualSpacing w:val="0"/>
        <w:jc w:val="both"/>
        <w:rPr>
          <w:rFonts w:ascii="Times New Roman" w:hAnsi="Times New Roman" w:cs="Times New Roman"/>
          <w:b/>
          <w:noProof/>
          <w:sz w:val="24"/>
          <w:lang w:val="pl-PL"/>
        </w:rPr>
      </w:pPr>
      <w:r w:rsidRPr="003E64A7">
        <w:rPr>
          <w:rFonts w:ascii="Times New Roman" w:hAnsi="Times New Roman" w:cs="Times New Roman"/>
          <w:b/>
          <w:noProof/>
          <w:sz w:val="24"/>
          <w:lang w:val="pl-PL"/>
        </w:rPr>
        <w:t>III – Duszpasterstwo młodzieżowo-powołaniowe</w:t>
      </w:r>
    </w:p>
    <w:p w:rsidR="00C44AD3" w:rsidRPr="003E64A7" w:rsidRDefault="00C44AD3" w:rsidP="004222CA">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Parafia </w:t>
      </w:r>
      <w:r w:rsidR="00220694" w:rsidRPr="003E64A7">
        <w:rPr>
          <w:rFonts w:ascii="Times New Roman" w:hAnsi="Times New Roman" w:cs="Times New Roman"/>
          <w:noProof/>
          <w:sz w:val="24"/>
          <w:lang w:val="pl-PL"/>
        </w:rPr>
        <w:t xml:space="preserve">oferuje cenne możliwości dla </w:t>
      </w:r>
      <w:r w:rsidRPr="003E64A7">
        <w:rPr>
          <w:rFonts w:ascii="Times New Roman" w:hAnsi="Times New Roman" w:cs="Times New Roman"/>
          <w:noProof/>
          <w:sz w:val="24"/>
          <w:lang w:val="pl-PL"/>
        </w:rPr>
        <w:t>duszpasterstw</w:t>
      </w:r>
      <w:r w:rsidR="00220694" w:rsidRPr="003E64A7">
        <w:rPr>
          <w:rFonts w:ascii="Times New Roman" w:hAnsi="Times New Roman" w:cs="Times New Roman"/>
          <w:noProof/>
          <w:sz w:val="24"/>
          <w:lang w:val="pl-PL"/>
        </w:rPr>
        <w:t>a</w:t>
      </w:r>
      <w:r w:rsidRPr="003E64A7">
        <w:rPr>
          <w:rFonts w:ascii="Times New Roman" w:hAnsi="Times New Roman" w:cs="Times New Roman"/>
          <w:noProof/>
          <w:sz w:val="24"/>
          <w:lang w:val="pl-PL"/>
        </w:rPr>
        <w:t xml:space="preserve">  młodzieżowe</w:t>
      </w:r>
      <w:r w:rsidR="00220694" w:rsidRPr="003E64A7">
        <w:rPr>
          <w:rFonts w:ascii="Times New Roman" w:hAnsi="Times New Roman" w:cs="Times New Roman"/>
          <w:noProof/>
          <w:sz w:val="24"/>
          <w:lang w:val="pl-PL"/>
        </w:rPr>
        <w:t>go</w:t>
      </w:r>
      <w:r w:rsidRPr="003E64A7">
        <w:rPr>
          <w:rFonts w:ascii="Times New Roman" w:hAnsi="Times New Roman" w:cs="Times New Roman"/>
          <w:noProof/>
          <w:sz w:val="24"/>
          <w:lang w:val="pl-PL"/>
        </w:rPr>
        <w:t xml:space="preserve"> i powołaniowe</w:t>
      </w:r>
      <w:r w:rsidR="00220694" w:rsidRPr="003E64A7">
        <w:rPr>
          <w:rFonts w:ascii="Times New Roman" w:hAnsi="Times New Roman" w:cs="Times New Roman"/>
          <w:noProof/>
          <w:sz w:val="24"/>
          <w:lang w:val="pl-PL"/>
        </w:rPr>
        <w:t>go</w:t>
      </w:r>
      <w:r w:rsidRPr="003E64A7">
        <w:rPr>
          <w:rFonts w:ascii="Times New Roman" w:hAnsi="Times New Roman" w:cs="Times New Roman"/>
          <w:noProof/>
          <w:sz w:val="24"/>
          <w:lang w:val="pl-PL"/>
        </w:rPr>
        <w:t xml:space="preserve">. Według wskazań </w:t>
      </w:r>
      <w:r w:rsidR="004222CA">
        <w:rPr>
          <w:rFonts w:ascii="Times New Roman" w:hAnsi="Times New Roman" w:cs="Times New Roman"/>
          <w:noProof/>
          <w:sz w:val="24"/>
          <w:lang w:val="pl-PL"/>
        </w:rPr>
        <w:t xml:space="preserve">XII </w:t>
      </w:r>
      <w:r w:rsidRPr="003E64A7">
        <w:rPr>
          <w:rFonts w:ascii="Times New Roman" w:hAnsi="Times New Roman" w:cs="Times New Roman"/>
          <w:noProof/>
          <w:sz w:val="24"/>
          <w:lang w:val="pl-PL"/>
        </w:rPr>
        <w:t>KG</w:t>
      </w:r>
      <w:r w:rsidR="004222CA">
        <w:rPr>
          <w:rFonts w:ascii="Times New Roman" w:hAnsi="Times New Roman" w:cs="Times New Roman"/>
          <w:noProof/>
          <w:sz w:val="24"/>
          <w:lang w:val="pl-PL"/>
        </w:rPr>
        <w:t xml:space="preserve"> </w:t>
      </w:r>
      <w:r w:rsidRPr="003E64A7">
        <w:rPr>
          <w:rFonts w:ascii="Times New Roman" w:hAnsi="Times New Roman" w:cs="Times New Roman"/>
          <w:noProof/>
          <w:sz w:val="24"/>
          <w:lang w:val="pl-PL"/>
        </w:rPr>
        <w:t>(n</w:t>
      </w:r>
      <w:r w:rsidR="0078221A" w:rsidRPr="003E64A7">
        <w:rPr>
          <w:rFonts w:ascii="Times New Roman" w:hAnsi="Times New Roman" w:cs="Times New Roman"/>
          <w:noProof/>
          <w:sz w:val="24"/>
          <w:lang w:val="pl-PL"/>
        </w:rPr>
        <w:t xml:space="preserve">r </w:t>
      </w:r>
      <w:r w:rsidRPr="003E64A7">
        <w:rPr>
          <w:rFonts w:ascii="Times New Roman" w:hAnsi="Times New Roman" w:cs="Times New Roman"/>
          <w:noProof/>
          <w:sz w:val="24"/>
          <w:lang w:val="pl-PL"/>
        </w:rPr>
        <w:t xml:space="preserve">110), </w:t>
      </w:r>
      <w:r w:rsidR="00220694" w:rsidRPr="003E64A7">
        <w:rPr>
          <w:rFonts w:ascii="Times New Roman" w:hAnsi="Times New Roman" w:cs="Times New Roman"/>
          <w:noProof/>
          <w:sz w:val="24"/>
          <w:lang w:val="pl-PL"/>
        </w:rPr>
        <w:t xml:space="preserve">ponawiamy </w:t>
      </w:r>
      <w:r w:rsidR="004222CA">
        <w:rPr>
          <w:rFonts w:ascii="Times New Roman" w:hAnsi="Times New Roman" w:cs="Times New Roman"/>
          <w:noProof/>
          <w:sz w:val="24"/>
          <w:lang w:val="pl-PL"/>
        </w:rPr>
        <w:t xml:space="preserve">pilną </w:t>
      </w:r>
      <w:r w:rsidRPr="003E64A7">
        <w:rPr>
          <w:rFonts w:ascii="Times New Roman" w:hAnsi="Times New Roman" w:cs="Times New Roman"/>
          <w:noProof/>
          <w:sz w:val="24"/>
          <w:lang w:val="pl-PL"/>
        </w:rPr>
        <w:t xml:space="preserve">konieczność </w:t>
      </w:r>
      <w:r w:rsidR="004222CA">
        <w:rPr>
          <w:rFonts w:ascii="Times New Roman" w:hAnsi="Times New Roman" w:cs="Times New Roman"/>
          <w:noProof/>
          <w:sz w:val="24"/>
          <w:lang w:val="pl-PL"/>
        </w:rPr>
        <w:t>do szerzenia i ożywiania „</w:t>
      </w:r>
      <w:r w:rsidRPr="003E64A7">
        <w:rPr>
          <w:rFonts w:ascii="Times New Roman" w:hAnsi="Times New Roman" w:cs="Times New Roman"/>
          <w:noProof/>
          <w:sz w:val="24"/>
          <w:lang w:val="pl-PL"/>
        </w:rPr>
        <w:t>kul</w:t>
      </w:r>
      <w:r w:rsidR="004222CA">
        <w:rPr>
          <w:rFonts w:ascii="Times New Roman" w:hAnsi="Times New Roman" w:cs="Times New Roman"/>
          <w:noProof/>
          <w:sz w:val="24"/>
          <w:lang w:val="pl-PL"/>
        </w:rPr>
        <w:t>tury powołaniowej” oraz wzmocnie</w:t>
      </w:r>
      <w:r w:rsidR="00220694" w:rsidRPr="003E64A7">
        <w:rPr>
          <w:rFonts w:ascii="Times New Roman" w:hAnsi="Times New Roman" w:cs="Times New Roman"/>
          <w:noProof/>
          <w:sz w:val="24"/>
          <w:lang w:val="pl-PL"/>
        </w:rPr>
        <w:t>nia</w:t>
      </w:r>
      <w:r w:rsidR="004222CA">
        <w:rPr>
          <w:rFonts w:ascii="Times New Roman" w:hAnsi="Times New Roman" w:cs="Times New Roman"/>
          <w:noProof/>
          <w:sz w:val="24"/>
          <w:lang w:val="pl-PL"/>
        </w:rPr>
        <w:t xml:space="preserve"> Prowincjalnego Centrum Powołaniowego</w:t>
      </w:r>
      <w:r w:rsidRPr="003E64A7">
        <w:rPr>
          <w:rFonts w:ascii="Times New Roman" w:hAnsi="Times New Roman" w:cs="Times New Roman"/>
          <w:noProof/>
          <w:sz w:val="24"/>
          <w:lang w:val="pl-PL"/>
        </w:rPr>
        <w:t>.</w:t>
      </w:r>
    </w:p>
    <w:p w:rsidR="00C44AD3" w:rsidRPr="003E64A7" w:rsidRDefault="00C44AD3" w:rsidP="00C44AD3">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Dlatego:</w:t>
      </w:r>
    </w:p>
    <w:p w:rsidR="00C44AD3" w:rsidRPr="003E64A7" w:rsidRDefault="00C44AD3" w:rsidP="004A4AEF">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A)</w:t>
      </w:r>
      <w:r w:rsidRPr="003E64A7">
        <w:rPr>
          <w:rFonts w:ascii="Times New Roman" w:hAnsi="Times New Roman" w:cs="Times New Roman"/>
          <w:noProof/>
          <w:sz w:val="24"/>
          <w:lang w:val="pl-PL"/>
        </w:rPr>
        <w:t xml:space="preserve"> Potrzeba otoczyć szczególną troską grupy młodzieżowe w </w:t>
      </w:r>
      <w:r w:rsidR="00095F03">
        <w:rPr>
          <w:rFonts w:ascii="Times New Roman" w:hAnsi="Times New Roman" w:cs="Times New Roman"/>
          <w:noProof/>
          <w:sz w:val="24"/>
          <w:lang w:val="pl-PL"/>
        </w:rPr>
        <w:t xml:space="preserve">poszczególnych </w:t>
      </w:r>
      <w:r w:rsidR="004A4AEF">
        <w:rPr>
          <w:rFonts w:ascii="Times New Roman" w:hAnsi="Times New Roman" w:cs="Times New Roman"/>
          <w:noProof/>
          <w:sz w:val="24"/>
          <w:lang w:val="pl-PL"/>
        </w:rPr>
        <w:t xml:space="preserve">parafiach. Będą one uczestniczyć </w:t>
      </w:r>
      <w:r w:rsidRPr="003E64A7">
        <w:rPr>
          <w:rFonts w:ascii="Times New Roman" w:hAnsi="Times New Roman" w:cs="Times New Roman"/>
          <w:noProof/>
          <w:sz w:val="24"/>
          <w:lang w:val="pl-PL"/>
        </w:rPr>
        <w:t>w życiu diecezji</w:t>
      </w:r>
      <w:r w:rsidR="00220694" w:rsidRPr="003E64A7">
        <w:rPr>
          <w:rFonts w:ascii="Times New Roman" w:hAnsi="Times New Roman" w:cs="Times New Roman"/>
          <w:noProof/>
          <w:sz w:val="24"/>
          <w:lang w:val="pl-PL"/>
        </w:rPr>
        <w:t>,</w:t>
      </w:r>
      <w:r w:rsidR="004A4AEF">
        <w:rPr>
          <w:rFonts w:ascii="Times New Roman" w:hAnsi="Times New Roman" w:cs="Times New Roman"/>
          <w:noProof/>
          <w:sz w:val="24"/>
          <w:lang w:val="pl-PL"/>
        </w:rPr>
        <w:t xml:space="preserve"> ukazując</w:t>
      </w:r>
      <w:r w:rsidRPr="003E64A7">
        <w:rPr>
          <w:rFonts w:ascii="Times New Roman" w:hAnsi="Times New Roman" w:cs="Times New Roman"/>
          <w:noProof/>
          <w:sz w:val="24"/>
          <w:lang w:val="pl-PL"/>
        </w:rPr>
        <w:t xml:space="preserve"> </w:t>
      </w:r>
      <w:r w:rsidR="00220694" w:rsidRPr="003E64A7">
        <w:rPr>
          <w:rFonts w:ascii="Times New Roman" w:hAnsi="Times New Roman" w:cs="Times New Roman"/>
          <w:noProof/>
          <w:sz w:val="24"/>
          <w:lang w:val="pl-PL"/>
        </w:rPr>
        <w:t>swoją</w:t>
      </w:r>
      <w:r w:rsidRPr="003E64A7">
        <w:rPr>
          <w:rFonts w:ascii="Times New Roman" w:hAnsi="Times New Roman" w:cs="Times New Roman"/>
          <w:noProof/>
          <w:sz w:val="24"/>
          <w:lang w:val="pl-PL"/>
        </w:rPr>
        <w:t xml:space="preserve"> </w:t>
      </w:r>
      <w:r w:rsidR="00220694" w:rsidRPr="003E64A7">
        <w:rPr>
          <w:rFonts w:ascii="Times New Roman" w:hAnsi="Times New Roman" w:cs="Times New Roman"/>
          <w:noProof/>
          <w:sz w:val="24"/>
          <w:lang w:val="pl-PL"/>
        </w:rPr>
        <w:t>charakterystykę</w:t>
      </w:r>
      <w:r w:rsidRPr="003E64A7">
        <w:rPr>
          <w:rFonts w:ascii="Times New Roman" w:hAnsi="Times New Roman" w:cs="Times New Roman"/>
          <w:noProof/>
          <w:sz w:val="24"/>
          <w:lang w:val="pl-PL"/>
        </w:rPr>
        <w:t xml:space="preserve"> oriońską. </w:t>
      </w:r>
    </w:p>
    <w:p w:rsidR="00C44AD3" w:rsidRPr="003E64A7" w:rsidRDefault="00C44AD3" w:rsidP="00AA15BB">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B)</w:t>
      </w:r>
      <w:r w:rsidRPr="003E64A7">
        <w:rPr>
          <w:rFonts w:ascii="Times New Roman" w:hAnsi="Times New Roman" w:cs="Times New Roman"/>
          <w:noProof/>
          <w:sz w:val="24"/>
          <w:lang w:val="pl-PL"/>
        </w:rPr>
        <w:t> </w:t>
      </w:r>
      <w:r w:rsidR="009A7469">
        <w:rPr>
          <w:rFonts w:ascii="Times New Roman" w:hAnsi="Times New Roman" w:cs="Times New Roman"/>
          <w:noProof/>
          <w:sz w:val="24"/>
          <w:lang w:val="pl-PL"/>
        </w:rPr>
        <w:t xml:space="preserve">Realizować </w:t>
      </w:r>
      <w:r w:rsidRPr="003E64A7">
        <w:rPr>
          <w:rFonts w:ascii="Times New Roman" w:hAnsi="Times New Roman" w:cs="Times New Roman"/>
          <w:noProof/>
          <w:sz w:val="24"/>
          <w:lang w:val="pl-PL"/>
        </w:rPr>
        <w:t xml:space="preserve">duszpasterstwo powołaniowe, aby </w:t>
      </w:r>
      <w:r w:rsidR="009A7469">
        <w:rPr>
          <w:rFonts w:ascii="Times New Roman" w:hAnsi="Times New Roman" w:cs="Times New Roman"/>
          <w:noProof/>
          <w:sz w:val="24"/>
          <w:lang w:val="pl-PL"/>
        </w:rPr>
        <w:t xml:space="preserve">pomagać </w:t>
      </w:r>
      <w:r w:rsidRPr="003E64A7">
        <w:rPr>
          <w:rFonts w:ascii="Times New Roman" w:hAnsi="Times New Roman" w:cs="Times New Roman"/>
          <w:noProof/>
          <w:sz w:val="24"/>
          <w:lang w:val="pl-PL"/>
        </w:rPr>
        <w:t>młodym</w:t>
      </w:r>
      <w:r w:rsidR="00220694" w:rsidRPr="003E64A7">
        <w:rPr>
          <w:rFonts w:ascii="Times New Roman" w:hAnsi="Times New Roman" w:cs="Times New Roman"/>
          <w:noProof/>
          <w:sz w:val="24"/>
          <w:lang w:val="pl-PL"/>
        </w:rPr>
        <w:t xml:space="preserve">, zgodnie z ich powołaniem, </w:t>
      </w:r>
      <w:r w:rsidR="009A7469">
        <w:rPr>
          <w:rFonts w:ascii="Times New Roman" w:hAnsi="Times New Roman" w:cs="Times New Roman"/>
          <w:noProof/>
          <w:sz w:val="24"/>
          <w:lang w:val="pl-PL"/>
        </w:rPr>
        <w:t>do wyboru życia</w:t>
      </w:r>
      <w:r w:rsidRPr="003E64A7">
        <w:rPr>
          <w:rFonts w:ascii="Times New Roman" w:hAnsi="Times New Roman" w:cs="Times New Roman"/>
          <w:noProof/>
          <w:sz w:val="24"/>
          <w:lang w:val="pl-PL"/>
        </w:rPr>
        <w:t xml:space="preserve"> konsekrowane</w:t>
      </w:r>
      <w:r w:rsidR="009A7469">
        <w:rPr>
          <w:rFonts w:ascii="Times New Roman" w:hAnsi="Times New Roman" w:cs="Times New Roman"/>
          <w:noProof/>
          <w:sz w:val="24"/>
          <w:lang w:val="pl-PL"/>
        </w:rPr>
        <w:t>go</w:t>
      </w:r>
      <w:r w:rsidRPr="003E64A7">
        <w:rPr>
          <w:rFonts w:ascii="Times New Roman" w:hAnsi="Times New Roman" w:cs="Times New Roman"/>
          <w:noProof/>
          <w:sz w:val="24"/>
          <w:lang w:val="pl-PL"/>
        </w:rPr>
        <w:t xml:space="preserve"> (FDP, PSMC, ISO lub inn</w:t>
      </w:r>
      <w:r w:rsidR="009A7469">
        <w:rPr>
          <w:rFonts w:ascii="Times New Roman" w:hAnsi="Times New Roman" w:cs="Times New Roman"/>
          <w:noProof/>
          <w:sz w:val="24"/>
          <w:lang w:val="pl-PL"/>
        </w:rPr>
        <w:t>ych</w:t>
      </w:r>
      <w:r w:rsidRPr="003E64A7">
        <w:rPr>
          <w:rFonts w:ascii="Times New Roman" w:hAnsi="Times New Roman" w:cs="Times New Roman"/>
          <w:noProof/>
          <w:sz w:val="24"/>
          <w:lang w:val="pl-PL"/>
        </w:rPr>
        <w:t xml:space="preserve"> zgromadze</w:t>
      </w:r>
      <w:r w:rsidR="009A7469">
        <w:rPr>
          <w:rFonts w:ascii="Times New Roman" w:hAnsi="Times New Roman" w:cs="Times New Roman"/>
          <w:noProof/>
          <w:sz w:val="24"/>
          <w:lang w:val="pl-PL"/>
        </w:rPr>
        <w:t>ń</w:t>
      </w:r>
      <w:r w:rsidRPr="003E64A7">
        <w:rPr>
          <w:rFonts w:ascii="Times New Roman" w:hAnsi="Times New Roman" w:cs="Times New Roman"/>
          <w:noProof/>
          <w:sz w:val="24"/>
          <w:lang w:val="pl-PL"/>
        </w:rPr>
        <w:t>) lub powołani</w:t>
      </w:r>
      <w:r w:rsidR="009A7469">
        <w:rPr>
          <w:rFonts w:ascii="Times New Roman" w:hAnsi="Times New Roman" w:cs="Times New Roman"/>
          <w:noProof/>
          <w:sz w:val="24"/>
          <w:lang w:val="pl-PL"/>
        </w:rPr>
        <w:t>a</w:t>
      </w:r>
      <w:r w:rsidRPr="003E64A7">
        <w:rPr>
          <w:rFonts w:ascii="Times New Roman" w:hAnsi="Times New Roman" w:cs="Times New Roman"/>
          <w:noProof/>
          <w:sz w:val="24"/>
          <w:lang w:val="pl-PL"/>
        </w:rPr>
        <w:t xml:space="preserve"> diecezjalne</w:t>
      </w:r>
      <w:r w:rsidR="009A7469">
        <w:rPr>
          <w:rFonts w:ascii="Times New Roman" w:hAnsi="Times New Roman" w:cs="Times New Roman"/>
          <w:noProof/>
          <w:sz w:val="24"/>
          <w:lang w:val="pl-PL"/>
        </w:rPr>
        <w:t>go</w:t>
      </w:r>
      <w:r w:rsidRPr="003E64A7">
        <w:rPr>
          <w:rFonts w:ascii="Times New Roman" w:hAnsi="Times New Roman" w:cs="Times New Roman"/>
          <w:noProof/>
          <w:sz w:val="24"/>
          <w:lang w:val="pl-PL"/>
        </w:rPr>
        <w:t>.</w:t>
      </w:r>
    </w:p>
    <w:p w:rsidR="00C44AD3" w:rsidRPr="003E64A7" w:rsidRDefault="00C44AD3" w:rsidP="00A228DA">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C)</w:t>
      </w:r>
      <w:r w:rsidR="004F3CB9">
        <w:rPr>
          <w:rFonts w:ascii="Times New Roman" w:hAnsi="Times New Roman" w:cs="Times New Roman"/>
          <w:noProof/>
          <w:sz w:val="24"/>
          <w:lang w:val="pl-PL"/>
        </w:rPr>
        <w:t> Zwrócić szczególną uwagę</w:t>
      </w:r>
      <w:r w:rsidRPr="003E64A7">
        <w:rPr>
          <w:rFonts w:ascii="Times New Roman" w:hAnsi="Times New Roman" w:cs="Times New Roman"/>
          <w:noProof/>
          <w:sz w:val="24"/>
          <w:lang w:val="pl-PL"/>
        </w:rPr>
        <w:t xml:space="preserve"> w formacji młodych</w:t>
      </w:r>
      <w:r w:rsidR="00A228DA">
        <w:rPr>
          <w:rFonts w:ascii="Times New Roman" w:hAnsi="Times New Roman" w:cs="Times New Roman"/>
          <w:noProof/>
          <w:sz w:val="24"/>
          <w:lang w:val="pl-PL"/>
        </w:rPr>
        <w:t xml:space="preserve">, na </w:t>
      </w:r>
      <w:r w:rsidR="0028480C" w:rsidRPr="003E64A7">
        <w:rPr>
          <w:rFonts w:ascii="Times New Roman" w:hAnsi="Times New Roman" w:cs="Times New Roman"/>
          <w:noProof/>
          <w:sz w:val="24"/>
          <w:lang w:val="pl-PL"/>
        </w:rPr>
        <w:t>budowa</w:t>
      </w:r>
      <w:r w:rsidR="00A228DA">
        <w:rPr>
          <w:rFonts w:ascii="Times New Roman" w:hAnsi="Times New Roman" w:cs="Times New Roman"/>
          <w:noProof/>
          <w:sz w:val="24"/>
          <w:lang w:val="pl-PL"/>
        </w:rPr>
        <w:t>nie</w:t>
      </w:r>
      <w:r w:rsidRPr="003E64A7">
        <w:rPr>
          <w:rFonts w:ascii="Times New Roman" w:hAnsi="Times New Roman" w:cs="Times New Roman"/>
          <w:noProof/>
          <w:sz w:val="24"/>
          <w:lang w:val="pl-PL"/>
        </w:rPr>
        <w:t xml:space="preserve"> rodzin</w:t>
      </w:r>
      <w:r w:rsidR="00A228DA">
        <w:rPr>
          <w:rFonts w:ascii="Times New Roman" w:hAnsi="Times New Roman" w:cs="Times New Roman"/>
          <w:noProof/>
          <w:sz w:val="24"/>
          <w:lang w:val="pl-PL"/>
        </w:rPr>
        <w:t xml:space="preserve"> według wartości </w:t>
      </w:r>
      <w:r w:rsidRPr="003E64A7">
        <w:rPr>
          <w:rFonts w:ascii="Times New Roman" w:hAnsi="Times New Roman" w:cs="Times New Roman"/>
          <w:noProof/>
          <w:sz w:val="24"/>
          <w:lang w:val="pl-PL"/>
        </w:rPr>
        <w:t>chrzescijańskich.</w:t>
      </w:r>
    </w:p>
    <w:p w:rsidR="009B523F" w:rsidRPr="003E64A7" w:rsidRDefault="009B523F" w:rsidP="00C44AD3">
      <w:pPr>
        <w:pStyle w:val="Paragrafoelenco"/>
        <w:shd w:val="clear" w:color="auto" w:fill="FFFFFF" w:themeFill="background1"/>
        <w:tabs>
          <w:tab w:val="left" w:pos="1418"/>
        </w:tabs>
        <w:spacing w:after="120" w:line="300" w:lineRule="exact"/>
        <w:ind w:left="567"/>
        <w:contextualSpacing w:val="0"/>
        <w:jc w:val="both"/>
        <w:rPr>
          <w:rFonts w:ascii="Times New Roman" w:hAnsi="Times New Roman" w:cs="Times New Roman"/>
          <w:noProof/>
          <w:sz w:val="24"/>
          <w:lang w:val="pl-PL"/>
        </w:rPr>
      </w:pPr>
    </w:p>
    <w:p w:rsidR="009B523F" w:rsidRPr="00A35735" w:rsidRDefault="009B523F" w:rsidP="00A35735">
      <w:pPr>
        <w:pStyle w:val="Paragrafoelenco"/>
        <w:shd w:val="clear" w:color="auto" w:fill="FFFFFF" w:themeFill="background1"/>
        <w:tabs>
          <w:tab w:val="left" w:pos="1418"/>
        </w:tabs>
        <w:spacing w:after="120" w:line="600" w:lineRule="auto"/>
        <w:ind w:left="567"/>
        <w:contextualSpacing w:val="0"/>
        <w:jc w:val="both"/>
        <w:rPr>
          <w:rFonts w:ascii="Times New Roman" w:hAnsi="Times New Roman" w:cs="Times New Roman"/>
          <w:noProof/>
          <w:sz w:val="48"/>
          <w:lang w:val="pl-PL"/>
        </w:rPr>
      </w:pPr>
    </w:p>
    <w:p w:rsidR="00C44AD3" w:rsidRPr="003E64A7" w:rsidRDefault="00C44AD3" w:rsidP="00A228DA">
      <w:pPr>
        <w:pStyle w:val="Paragrafoelenco"/>
        <w:numPr>
          <w:ilvl w:val="0"/>
          <w:numId w:val="13"/>
        </w:numPr>
        <w:jc w:val="center"/>
        <w:rPr>
          <w:rFonts w:ascii="Times New Roman" w:hAnsi="Times New Roman" w:cs="Times New Roman"/>
          <w:b/>
          <w:noProof/>
          <w:sz w:val="24"/>
          <w:lang w:val="pl-PL"/>
        </w:rPr>
      </w:pPr>
      <w:r w:rsidRPr="003E64A7">
        <w:rPr>
          <w:rFonts w:ascii="Times New Roman" w:hAnsi="Times New Roman" w:cs="Times New Roman"/>
          <w:b/>
          <w:noProof/>
          <w:sz w:val="24"/>
          <w:lang w:val="pl-PL"/>
        </w:rPr>
        <w:lastRenderedPageBreak/>
        <w:t xml:space="preserve">ORGANICZNOŚĆ I </w:t>
      </w:r>
      <w:r w:rsidR="00A228DA">
        <w:rPr>
          <w:rFonts w:ascii="Times New Roman" w:hAnsi="Times New Roman" w:cs="Times New Roman"/>
          <w:b/>
          <w:noProof/>
          <w:sz w:val="24"/>
          <w:lang w:val="pl-PL"/>
        </w:rPr>
        <w:t xml:space="preserve">CIĄGŁOŚĆ </w:t>
      </w:r>
      <w:r w:rsidR="007A5D4B" w:rsidRPr="003E64A7">
        <w:rPr>
          <w:rFonts w:ascii="Times New Roman" w:hAnsi="Times New Roman" w:cs="Times New Roman"/>
          <w:b/>
          <w:noProof/>
          <w:sz w:val="24"/>
          <w:lang w:val="pl-PL"/>
        </w:rPr>
        <w:t xml:space="preserve">DUSZPASTERSTWA </w:t>
      </w:r>
      <w:r w:rsidRPr="003E64A7">
        <w:rPr>
          <w:rFonts w:ascii="Times New Roman" w:hAnsi="Times New Roman" w:cs="Times New Roman"/>
          <w:b/>
          <w:noProof/>
          <w:sz w:val="24"/>
          <w:lang w:val="pl-PL"/>
        </w:rPr>
        <w:t>MŁODZIEŻOWEGO</w:t>
      </w:r>
    </w:p>
    <w:p w:rsidR="00C44AD3" w:rsidRPr="003E64A7" w:rsidRDefault="00C44AD3" w:rsidP="00A17F7B">
      <w:pPr>
        <w:pStyle w:val="Paragrafoelenco"/>
        <w:numPr>
          <w:ilvl w:val="0"/>
          <w:numId w:val="9"/>
        </w:numPr>
        <w:shd w:val="clear" w:color="auto" w:fill="FFFFFF" w:themeFill="background1"/>
        <w:spacing w:before="240" w:after="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Duszpasterstwo młodzieżowo-powołaniowe to </w:t>
      </w:r>
      <w:r w:rsidR="00A228DA">
        <w:rPr>
          <w:rFonts w:ascii="Times New Roman" w:hAnsi="Times New Roman" w:cs="Times New Roman"/>
          <w:noProof/>
          <w:sz w:val="24"/>
          <w:lang w:val="pl-PL"/>
        </w:rPr>
        <w:t xml:space="preserve">paląca potrzeba </w:t>
      </w:r>
      <w:r w:rsidRPr="003E64A7">
        <w:rPr>
          <w:rFonts w:ascii="Times New Roman" w:hAnsi="Times New Roman" w:cs="Times New Roman"/>
          <w:noProof/>
          <w:sz w:val="24"/>
          <w:lang w:val="pl-PL"/>
        </w:rPr>
        <w:t xml:space="preserve">i priorytet </w:t>
      </w:r>
      <w:r w:rsidR="00A17F7B">
        <w:rPr>
          <w:rFonts w:ascii="Times New Roman" w:hAnsi="Times New Roman" w:cs="Times New Roman"/>
          <w:noProof/>
          <w:sz w:val="24"/>
          <w:lang w:val="pl-PL"/>
        </w:rPr>
        <w:t xml:space="preserve">przy podejmowaniu </w:t>
      </w:r>
      <w:r w:rsidR="00CF1E75">
        <w:rPr>
          <w:rFonts w:ascii="Times New Roman" w:hAnsi="Times New Roman" w:cs="Times New Roman"/>
          <w:noProof/>
          <w:sz w:val="24"/>
          <w:lang w:val="pl-PL"/>
        </w:rPr>
        <w:t>dec</w:t>
      </w:r>
      <w:r w:rsidR="00A17F7B">
        <w:rPr>
          <w:rFonts w:ascii="Times New Roman" w:hAnsi="Times New Roman" w:cs="Times New Roman"/>
          <w:noProof/>
          <w:sz w:val="24"/>
          <w:lang w:val="pl-PL"/>
        </w:rPr>
        <w:t>yzji</w:t>
      </w:r>
      <w:r w:rsidR="00CF1E75">
        <w:rPr>
          <w:rFonts w:ascii="Times New Roman" w:hAnsi="Times New Roman" w:cs="Times New Roman"/>
          <w:noProof/>
          <w:sz w:val="24"/>
          <w:lang w:val="pl-PL"/>
        </w:rPr>
        <w:t xml:space="preserve"> </w:t>
      </w:r>
      <w:r w:rsidR="00A17F7B">
        <w:rPr>
          <w:rFonts w:ascii="Times New Roman" w:hAnsi="Times New Roman" w:cs="Times New Roman"/>
          <w:noProof/>
          <w:sz w:val="24"/>
          <w:lang w:val="pl-PL"/>
        </w:rPr>
        <w:t xml:space="preserve">w </w:t>
      </w:r>
      <w:r w:rsidR="00CF1E75">
        <w:rPr>
          <w:rFonts w:ascii="Times New Roman" w:hAnsi="Times New Roman" w:cs="Times New Roman"/>
          <w:noProof/>
          <w:sz w:val="24"/>
          <w:lang w:val="pl-PL"/>
        </w:rPr>
        <w:t>każd</w:t>
      </w:r>
      <w:r w:rsidR="00A17F7B">
        <w:rPr>
          <w:rFonts w:ascii="Times New Roman" w:hAnsi="Times New Roman" w:cs="Times New Roman"/>
          <w:noProof/>
          <w:sz w:val="24"/>
          <w:lang w:val="pl-PL"/>
        </w:rPr>
        <w:t>ej</w:t>
      </w:r>
      <w:r w:rsidR="00CF1E75">
        <w:rPr>
          <w:rFonts w:ascii="Times New Roman" w:hAnsi="Times New Roman" w:cs="Times New Roman"/>
          <w:noProof/>
          <w:sz w:val="24"/>
          <w:lang w:val="pl-PL"/>
        </w:rPr>
        <w:t xml:space="preserve"> Prowincj</w:t>
      </w:r>
      <w:r w:rsidR="002F6389">
        <w:rPr>
          <w:rFonts w:ascii="Times New Roman" w:hAnsi="Times New Roman" w:cs="Times New Roman"/>
          <w:noProof/>
          <w:sz w:val="24"/>
          <w:lang w:val="pl-PL"/>
        </w:rPr>
        <w:t>i</w:t>
      </w:r>
      <w:r w:rsidRPr="003E64A7">
        <w:rPr>
          <w:rFonts w:ascii="Times New Roman" w:hAnsi="Times New Roman" w:cs="Times New Roman"/>
          <w:noProof/>
          <w:sz w:val="24"/>
          <w:lang w:val="pl-PL"/>
        </w:rPr>
        <w:t>.</w:t>
      </w:r>
    </w:p>
    <w:p w:rsidR="00C44AD3" w:rsidRPr="003E64A7" w:rsidRDefault="00C44AD3" w:rsidP="002F6389">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Obserwuje się </w:t>
      </w:r>
      <w:r w:rsidR="00D51AE0" w:rsidRPr="003E64A7">
        <w:rPr>
          <w:rFonts w:ascii="Times New Roman" w:hAnsi="Times New Roman" w:cs="Times New Roman"/>
          <w:noProof/>
          <w:sz w:val="24"/>
          <w:lang w:val="pl-PL"/>
        </w:rPr>
        <w:t xml:space="preserve">jednakże </w:t>
      </w:r>
      <w:r w:rsidRPr="003E64A7">
        <w:rPr>
          <w:rFonts w:ascii="Times New Roman" w:hAnsi="Times New Roman" w:cs="Times New Roman"/>
          <w:noProof/>
          <w:sz w:val="24"/>
          <w:lang w:val="pl-PL"/>
        </w:rPr>
        <w:t xml:space="preserve">trudność </w:t>
      </w:r>
      <w:r w:rsidR="002F6389">
        <w:rPr>
          <w:rFonts w:ascii="Times New Roman" w:hAnsi="Times New Roman" w:cs="Times New Roman"/>
          <w:noProof/>
          <w:sz w:val="24"/>
          <w:lang w:val="pl-PL"/>
        </w:rPr>
        <w:t xml:space="preserve">w </w:t>
      </w:r>
      <w:r w:rsidRPr="003E64A7">
        <w:rPr>
          <w:rFonts w:ascii="Times New Roman" w:hAnsi="Times New Roman" w:cs="Times New Roman"/>
          <w:noProof/>
          <w:sz w:val="24"/>
          <w:lang w:val="pl-PL"/>
        </w:rPr>
        <w:t xml:space="preserve">organiczności i </w:t>
      </w:r>
      <w:r w:rsidR="002F6389">
        <w:rPr>
          <w:rFonts w:ascii="Times New Roman" w:hAnsi="Times New Roman" w:cs="Times New Roman"/>
          <w:noProof/>
          <w:sz w:val="24"/>
          <w:lang w:val="pl-PL"/>
        </w:rPr>
        <w:t xml:space="preserve">w ciągłości </w:t>
      </w:r>
      <w:r w:rsidRPr="003E64A7">
        <w:rPr>
          <w:rFonts w:ascii="Times New Roman" w:hAnsi="Times New Roman" w:cs="Times New Roman"/>
          <w:noProof/>
          <w:sz w:val="24"/>
          <w:lang w:val="pl-PL"/>
        </w:rPr>
        <w:t xml:space="preserve">w duszpasterstwie młodzieżowo-powołaniowym </w:t>
      </w:r>
      <w:r w:rsidR="002F6389">
        <w:rPr>
          <w:rFonts w:ascii="Times New Roman" w:hAnsi="Times New Roman" w:cs="Times New Roman"/>
          <w:noProof/>
          <w:sz w:val="24"/>
          <w:lang w:val="pl-PL"/>
        </w:rPr>
        <w:t xml:space="preserve">z powodu częstych zmian zakonników i fragmentaryczności </w:t>
      </w:r>
      <w:r w:rsidRPr="003E64A7">
        <w:rPr>
          <w:rFonts w:ascii="Times New Roman" w:hAnsi="Times New Roman" w:cs="Times New Roman"/>
          <w:noProof/>
          <w:sz w:val="24"/>
          <w:lang w:val="pl-PL"/>
        </w:rPr>
        <w:t xml:space="preserve">programów. </w:t>
      </w:r>
    </w:p>
    <w:p w:rsidR="00C44AD3" w:rsidRPr="003E64A7" w:rsidRDefault="00C44AD3" w:rsidP="006D6CC9">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Aby zagwarantować organiczność i </w:t>
      </w:r>
      <w:r w:rsidR="006D6CC9">
        <w:rPr>
          <w:rFonts w:ascii="Times New Roman" w:hAnsi="Times New Roman" w:cs="Times New Roman"/>
          <w:noProof/>
          <w:sz w:val="24"/>
          <w:lang w:val="pl-PL"/>
        </w:rPr>
        <w:t xml:space="preserve">ciągłość </w:t>
      </w:r>
      <w:r w:rsidRPr="003E64A7">
        <w:rPr>
          <w:rFonts w:ascii="Times New Roman" w:hAnsi="Times New Roman" w:cs="Times New Roman"/>
          <w:noProof/>
          <w:sz w:val="24"/>
          <w:lang w:val="pl-PL"/>
        </w:rPr>
        <w:t xml:space="preserve">w </w:t>
      </w:r>
      <w:r w:rsidR="006D6CC9">
        <w:rPr>
          <w:rFonts w:ascii="Times New Roman" w:hAnsi="Times New Roman" w:cs="Times New Roman"/>
          <w:noProof/>
          <w:sz w:val="24"/>
          <w:lang w:val="pl-PL"/>
        </w:rPr>
        <w:t xml:space="preserve">kierowaniu </w:t>
      </w:r>
      <w:r w:rsidRPr="003E64A7">
        <w:rPr>
          <w:rFonts w:ascii="Times New Roman" w:hAnsi="Times New Roman" w:cs="Times New Roman"/>
          <w:noProof/>
          <w:sz w:val="24"/>
          <w:lang w:val="pl-PL"/>
        </w:rPr>
        <w:t xml:space="preserve">i animacji duszpasterstwa młodzieżowo-powołaniowego, </w:t>
      </w:r>
      <w:r w:rsidR="006D6CC9">
        <w:rPr>
          <w:rFonts w:ascii="Times New Roman" w:hAnsi="Times New Roman" w:cs="Times New Roman"/>
          <w:noProof/>
          <w:sz w:val="24"/>
          <w:lang w:val="pl-PL"/>
        </w:rPr>
        <w:t xml:space="preserve">należy ustanowić, </w:t>
      </w:r>
      <w:r w:rsidRPr="003E64A7">
        <w:rPr>
          <w:rFonts w:ascii="Times New Roman" w:hAnsi="Times New Roman" w:cs="Times New Roman"/>
          <w:noProof/>
          <w:sz w:val="24"/>
          <w:lang w:val="pl-PL"/>
        </w:rPr>
        <w:t>tam gdzie konieczne</w:t>
      </w:r>
      <w:r w:rsidR="006D6CC9">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t>
      </w:r>
      <w:r w:rsidR="006D6CC9">
        <w:rPr>
          <w:rFonts w:ascii="Times New Roman" w:hAnsi="Times New Roman" w:cs="Times New Roman"/>
          <w:noProof/>
          <w:sz w:val="24"/>
          <w:lang w:val="pl-PL"/>
        </w:rPr>
        <w:t xml:space="preserve">ekipy </w:t>
      </w:r>
      <w:r w:rsidRPr="003E64A7">
        <w:rPr>
          <w:rFonts w:ascii="Times New Roman" w:hAnsi="Times New Roman" w:cs="Times New Roman"/>
          <w:noProof/>
          <w:sz w:val="24"/>
          <w:lang w:val="pl-PL"/>
        </w:rPr>
        <w:t xml:space="preserve">animacyjnej mającej za cel programowanie i koordynowanie różnych inicjatyw. </w:t>
      </w:r>
    </w:p>
    <w:p w:rsidR="00C44AD3" w:rsidRPr="003E64A7" w:rsidRDefault="00C44AD3" w:rsidP="00C44AD3">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Wytyczne odno</w:t>
      </w:r>
      <w:r w:rsidR="00380BC1" w:rsidRPr="003E64A7">
        <w:rPr>
          <w:rFonts w:ascii="Times New Roman" w:hAnsi="Times New Roman" w:cs="Times New Roman"/>
          <w:noProof/>
          <w:sz w:val="24"/>
          <w:lang w:val="pl-PL"/>
        </w:rPr>
        <w:t>ś</w:t>
      </w:r>
      <w:r w:rsidRPr="003E64A7">
        <w:rPr>
          <w:rFonts w:ascii="Times New Roman" w:hAnsi="Times New Roman" w:cs="Times New Roman"/>
          <w:noProof/>
          <w:sz w:val="24"/>
          <w:lang w:val="pl-PL"/>
        </w:rPr>
        <w:t xml:space="preserve">nie takiej ekipy: </w:t>
      </w:r>
    </w:p>
    <w:p w:rsidR="00C44AD3" w:rsidRPr="003E64A7" w:rsidRDefault="00C44AD3" w:rsidP="001868EC">
      <w:pPr>
        <w:shd w:val="clear" w:color="auto" w:fill="FFFFFF" w:themeFill="background1"/>
        <w:tabs>
          <w:tab w:val="left" w:pos="1134"/>
        </w:tabs>
        <w:spacing w:after="120" w:line="300" w:lineRule="exact"/>
        <w:ind w:left="567"/>
        <w:jc w:val="both"/>
        <w:rPr>
          <w:rFonts w:ascii="Times New Roman" w:hAnsi="Times New Roman" w:cs="Times New Roman"/>
          <w:noProof/>
          <w:sz w:val="24"/>
          <w:lang w:val="pl-PL"/>
        </w:rPr>
      </w:pPr>
      <w:r w:rsidRPr="003E64A7">
        <w:rPr>
          <w:rFonts w:ascii="Times New Roman" w:hAnsi="Times New Roman" w:cs="Times New Roman"/>
          <w:b/>
          <w:noProof/>
          <w:sz w:val="24"/>
          <w:lang w:val="pl-PL"/>
        </w:rPr>
        <w:t>A)</w:t>
      </w:r>
      <w:r w:rsidRPr="003E64A7">
        <w:rPr>
          <w:rFonts w:ascii="Times New Roman" w:hAnsi="Times New Roman" w:cs="Times New Roman"/>
          <w:noProof/>
          <w:sz w:val="24"/>
          <w:lang w:val="pl-PL"/>
        </w:rPr>
        <w:tab/>
        <w:t xml:space="preserve">Będzie prowadzona przez zakonnika, oddelegowanego wyłącznie do tej działalności na kilka lat, w </w:t>
      </w:r>
      <w:r w:rsidR="000D03DD" w:rsidRPr="003E64A7">
        <w:rPr>
          <w:rFonts w:ascii="Times New Roman" w:hAnsi="Times New Roman" w:cs="Times New Roman"/>
          <w:noProof/>
          <w:sz w:val="24"/>
          <w:lang w:val="pl-PL"/>
        </w:rPr>
        <w:t>ś</w:t>
      </w:r>
      <w:r w:rsidRPr="003E64A7">
        <w:rPr>
          <w:rFonts w:ascii="Times New Roman" w:hAnsi="Times New Roman" w:cs="Times New Roman"/>
          <w:noProof/>
          <w:sz w:val="24"/>
          <w:lang w:val="pl-PL"/>
        </w:rPr>
        <w:t xml:space="preserve">cisłej współpracy z Radą Prowincjalną, </w:t>
      </w:r>
      <w:r w:rsidR="001868EC">
        <w:rPr>
          <w:rFonts w:ascii="Times New Roman" w:hAnsi="Times New Roman" w:cs="Times New Roman"/>
          <w:noProof/>
          <w:sz w:val="24"/>
          <w:lang w:val="pl-PL"/>
        </w:rPr>
        <w:t>w osobie odpowiedzialnego Radcy</w:t>
      </w:r>
      <w:r w:rsidRPr="003E64A7">
        <w:rPr>
          <w:rFonts w:ascii="Times New Roman" w:hAnsi="Times New Roman" w:cs="Times New Roman"/>
          <w:noProof/>
          <w:sz w:val="24"/>
          <w:lang w:val="pl-PL"/>
        </w:rPr>
        <w:t xml:space="preserve"> prowincjalnego. </w:t>
      </w:r>
    </w:p>
    <w:p w:rsidR="00C44AD3" w:rsidRPr="003E64A7" w:rsidRDefault="00C44AD3" w:rsidP="00B31301">
      <w:pPr>
        <w:shd w:val="clear" w:color="auto" w:fill="FFFFFF" w:themeFill="background1"/>
        <w:tabs>
          <w:tab w:val="left" w:pos="1134"/>
        </w:tabs>
        <w:spacing w:after="120" w:line="300" w:lineRule="exact"/>
        <w:ind w:left="567"/>
        <w:jc w:val="both"/>
        <w:rPr>
          <w:rFonts w:ascii="Times New Roman" w:hAnsi="Times New Roman" w:cs="Times New Roman"/>
          <w:noProof/>
          <w:sz w:val="24"/>
          <w:lang w:val="pl-PL"/>
        </w:rPr>
      </w:pPr>
      <w:r w:rsidRPr="003E64A7">
        <w:rPr>
          <w:rFonts w:ascii="Times New Roman" w:hAnsi="Times New Roman" w:cs="Times New Roman"/>
          <w:b/>
          <w:noProof/>
          <w:sz w:val="24"/>
          <w:lang w:val="pl-PL"/>
        </w:rPr>
        <w:t>B)</w:t>
      </w:r>
      <w:r w:rsidRPr="003E64A7">
        <w:rPr>
          <w:rFonts w:ascii="Times New Roman" w:hAnsi="Times New Roman" w:cs="Times New Roman"/>
          <w:noProof/>
          <w:sz w:val="24"/>
          <w:lang w:val="pl-PL"/>
        </w:rPr>
        <w:tab/>
        <w:t xml:space="preserve">Będzie się skladała z zakonników i świeckich zakorzenionych </w:t>
      </w:r>
      <w:r w:rsidRPr="003E64A7">
        <w:rPr>
          <w:rFonts w:ascii="Times New Roman" w:hAnsi="Times New Roman" w:cs="Times New Roman"/>
          <w:noProof/>
          <w:sz w:val="24"/>
          <w:lang w:val="pl-PL"/>
        </w:rPr>
        <w:br/>
        <w:t xml:space="preserve">w charyzmacie, wrażliwych pasjonatów świata młodzieżowego, ale także posiadających profesjonalne kompetencje (w </w:t>
      </w:r>
      <w:r w:rsidR="00B31301">
        <w:rPr>
          <w:rFonts w:ascii="Times New Roman" w:hAnsi="Times New Roman" w:cs="Times New Roman"/>
          <w:noProof/>
          <w:sz w:val="24"/>
          <w:lang w:val="pl-PL"/>
        </w:rPr>
        <w:t>dziedzinie pedagogiki, psychologii, duszpasterstwa</w:t>
      </w:r>
      <w:r w:rsidRPr="003E64A7">
        <w:rPr>
          <w:rFonts w:ascii="Times New Roman" w:hAnsi="Times New Roman" w:cs="Times New Roman"/>
          <w:noProof/>
          <w:sz w:val="24"/>
          <w:lang w:val="pl-PL"/>
        </w:rPr>
        <w:t xml:space="preserve"> i nowych technik komunikacji).</w:t>
      </w:r>
    </w:p>
    <w:p w:rsidR="00C44AD3" w:rsidRPr="003E64A7" w:rsidRDefault="00C44AD3" w:rsidP="00A35735">
      <w:pPr>
        <w:shd w:val="clear" w:color="auto" w:fill="FFFFFF" w:themeFill="background1"/>
        <w:tabs>
          <w:tab w:val="left" w:pos="1134"/>
        </w:tabs>
        <w:spacing w:after="120" w:line="300" w:lineRule="exact"/>
        <w:ind w:left="567"/>
        <w:jc w:val="both"/>
        <w:rPr>
          <w:rFonts w:ascii="Times New Roman" w:hAnsi="Times New Roman" w:cs="Times New Roman"/>
          <w:noProof/>
          <w:sz w:val="24"/>
          <w:lang w:val="pl-PL"/>
        </w:rPr>
      </w:pPr>
      <w:r w:rsidRPr="003E64A7">
        <w:rPr>
          <w:rFonts w:ascii="Times New Roman" w:hAnsi="Times New Roman" w:cs="Times New Roman"/>
          <w:b/>
          <w:noProof/>
          <w:sz w:val="24"/>
          <w:lang w:val="pl-PL"/>
        </w:rPr>
        <w:t>C)</w:t>
      </w:r>
      <w:r w:rsidRPr="003E64A7">
        <w:rPr>
          <w:rFonts w:ascii="Times New Roman" w:hAnsi="Times New Roman" w:cs="Times New Roman"/>
          <w:noProof/>
          <w:sz w:val="24"/>
          <w:lang w:val="pl-PL"/>
        </w:rPr>
        <w:tab/>
      </w:r>
      <w:r w:rsidR="00461A81">
        <w:rPr>
          <w:rFonts w:ascii="Times New Roman" w:hAnsi="Times New Roman" w:cs="Times New Roman"/>
          <w:noProof/>
          <w:sz w:val="24"/>
          <w:lang w:val="pl-PL"/>
        </w:rPr>
        <w:t xml:space="preserve">Zostanie wyposażona w odpowiedni fundusz wystarczający dla potrzeb </w:t>
      </w:r>
      <w:r w:rsidRPr="003E64A7">
        <w:rPr>
          <w:rFonts w:ascii="Times New Roman" w:hAnsi="Times New Roman" w:cs="Times New Roman"/>
          <w:noProof/>
          <w:sz w:val="24"/>
          <w:lang w:val="pl-PL"/>
        </w:rPr>
        <w:t>ekipy, który pozwoli na prowadzenie zaprogramowanej działalności (por</w:t>
      </w:r>
      <w:r w:rsidR="00461A81">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t>
      </w:r>
      <w:r w:rsidR="00461A81" w:rsidRPr="00461A81">
        <w:rPr>
          <w:rFonts w:ascii="Times New Roman" w:hAnsi="Times New Roman" w:cs="Times New Roman"/>
          <w:noProof/>
          <w:sz w:val="24"/>
          <w:lang w:val="pl-PL"/>
        </w:rPr>
        <w:t>XII</w:t>
      </w:r>
      <w:r w:rsidR="00461A81">
        <w:rPr>
          <w:rFonts w:ascii="Times New Roman" w:hAnsi="Times New Roman" w:cs="Times New Roman"/>
          <w:noProof/>
          <w:sz w:val="24"/>
          <w:lang w:val="pl-PL"/>
        </w:rPr>
        <w:t xml:space="preserve"> </w:t>
      </w:r>
      <w:r w:rsidRPr="00461A81">
        <w:rPr>
          <w:rFonts w:ascii="Times New Roman" w:hAnsi="Times New Roman" w:cs="Times New Roman"/>
          <w:noProof/>
          <w:sz w:val="24"/>
          <w:lang w:val="pl-PL"/>
        </w:rPr>
        <w:t>KG</w:t>
      </w:r>
      <w:r w:rsidR="00461A81">
        <w:rPr>
          <w:rFonts w:ascii="Times New Roman" w:hAnsi="Times New Roman" w:cs="Times New Roman"/>
          <w:noProof/>
          <w:sz w:val="24"/>
          <w:lang w:val="pl-PL"/>
        </w:rPr>
        <w:t>,</w:t>
      </w:r>
      <w:r w:rsidR="00461A81" w:rsidRPr="00461A81">
        <w:rPr>
          <w:rFonts w:ascii="Times New Roman" w:hAnsi="Times New Roman" w:cs="Times New Roman"/>
          <w:noProof/>
          <w:sz w:val="24"/>
          <w:lang w:val="pl-PL"/>
        </w:rPr>
        <w:t xml:space="preserve"> </w:t>
      </w:r>
      <w:r w:rsidRPr="00461A81">
        <w:rPr>
          <w:rFonts w:ascii="Times New Roman" w:hAnsi="Times New Roman" w:cs="Times New Roman"/>
          <w:noProof/>
          <w:sz w:val="24"/>
          <w:lang w:val="pl-PL"/>
        </w:rPr>
        <w:t>Decyzja 5</w:t>
      </w:r>
      <w:r w:rsidRPr="003E64A7">
        <w:rPr>
          <w:rFonts w:ascii="Times New Roman" w:hAnsi="Times New Roman" w:cs="Times New Roman"/>
          <w:noProof/>
          <w:sz w:val="24"/>
          <w:lang w:val="pl-PL"/>
        </w:rPr>
        <w:t>).</w:t>
      </w:r>
    </w:p>
    <w:p w:rsidR="00C44AD3" w:rsidRPr="003E64A7" w:rsidRDefault="00C44AD3" w:rsidP="006267B9">
      <w:pPr>
        <w:shd w:val="clear" w:color="auto" w:fill="FFFFFF" w:themeFill="background1"/>
        <w:tabs>
          <w:tab w:val="left" w:pos="1134"/>
        </w:tabs>
        <w:spacing w:after="120" w:line="300" w:lineRule="exact"/>
        <w:ind w:left="567"/>
        <w:jc w:val="center"/>
        <w:rPr>
          <w:rFonts w:ascii="Times New Roman" w:hAnsi="Times New Roman" w:cs="Times New Roman"/>
          <w:noProof/>
          <w:sz w:val="24"/>
          <w:lang w:val="pl-PL"/>
        </w:rPr>
      </w:pPr>
      <w:r w:rsidRPr="003E64A7">
        <w:rPr>
          <w:rFonts w:ascii="Times New Roman" w:hAnsi="Times New Roman" w:cs="Times New Roman"/>
          <w:noProof/>
          <w:sz w:val="24"/>
          <w:lang w:val="pl-PL"/>
        </w:rPr>
        <w:br/>
      </w:r>
      <w:r w:rsidRPr="003E64A7">
        <w:rPr>
          <w:rFonts w:ascii="Times New Roman" w:hAnsi="Times New Roman" w:cs="Times New Roman"/>
          <w:b/>
          <w:noProof/>
          <w:sz w:val="24"/>
          <w:lang w:val="pl-PL"/>
        </w:rPr>
        <w:t xml:space="preserve">D)  POWOŁANIE BRATA ZAKONNEGO I </w:t>
      </w:r>
      <w:r w:rsidR="006267B9">
        <w:rPr>
          <w:rFonts w:ascii="Times New Roman" w:hAnsi="Times New Roman" w:cs="Times New Roman"/>
          <w:b/>
          <w:noProof/>
          <w:sz w:val="24"/>
          <w:lang w:val="pl-PL"/>
        </w:rPr>
        <w:t>PUSTELNIKA</w:t>
      </w:r>
    </w:p>
    <w:p w:rsidR="00C44AD3" w:rsidRPr="003E64A7" w:rsidRDefault="00C44AD3" w:rsidP="008E7434">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Brat zakonny i </w:t>
      </w:r>
      <w:r w:rsidR="006267B9">
        <w:rPr>
          <w:rFonts w:ascii="Times New Roman" w:hAnsi="Times New Roman" w:cs="Times New Roman"/>
          <w:noProof/>
          <w:sz w:val="24"/>
          <w:lang w:val="pl-PL"/>
        </w:rPr>
        <w:t>pustelnik poprzez</w:t>
      </w:r>
      <w:r w:rsidRPr="003E64A7">
        <w:rPr>
          <w:rFonts w:ascii="Times New Roman" w:hAnsi="Times New Roman" w:cs="Times New Roman"/>
          <w:noProof/>
          <w:sz w:val="24"/>
          <w:lang w:val="pl-PL"/>
        </w:rPr>
        <w:t xml:space="preserve"> ich własn</w:t>
      </w:r>
      <w:r w:rsidR="006267B9">
        <w:rPr>
          <w:rFonts w:ascii="Times New Roman" w:hAnsi="Times New Roman" w:cs="Times New Roman"/>
          <w:noProof/>
          <w:sz w:val="24"/>
          <w:lang w:val="pl-PL"/>
        </w:rPr>
        <w:t>e</w:t>
      </w:r>
      <w:r w:rsidRPr="003E64A7">
        <w:rPr>
          <w:rFonts w:ascii="Times New Roman" w:hAnsi="Times New Roman" w:cs="Times New Roman"/>
          <w:noProof/>
          <w:sz w:val="24"/>
          <w:lang w:val="pl-PL"/>
        </w:rPr>
        <w:t xml:space="preserve"> uczestnictw</w:t>
      </w:r>
      <w:r w:rsidR="006267B9">
        <w:rPr>
          <w:rFonts w:ascii="Times New Roman" w:hAnsi="Times New Roman" w:cs="Times New Roman"/>
          <w:noProof/>
          <w:sz w:val="24"/>
          <w:lang w:val="pl-PL"/>
        </w:rPr>
        <w:t>o</w:t>
      </w:r>
      <w:r w:rsidRPr="003E64A7">
        <w:rPr>
          <w:rFonts w:ascii="Times New Roman" w:hAnsi="Times New Roman" w:cs="Times New Roman"/>
          <w:noProof/>
          <w:sz w:val="24"/>
          <w:lang w:val="pl-PL"/>
        </w:rPr>
        <w:t xml:space="preserve"> w misterium zbawczym Chrystusa w Kościele, </w:t>
      </w:r>
      <w:r w:rsidR="006267B9">
        <w:rPr>
          <w:rFonts w:ascii="Times New Roman" w:hAnsi="Times New Roman" w:cs="Times New Roman"/>
          <w:noProof/>
          <w:sz w:val="24"/>
          <w:lang w:val="pl-PL"/>
        </w:rPr>
        <w:t>są nieustann</w:t>
      </w:r>
      <w:r w:rsidR="00A73399">
        <w:rPr>
          <w:rFonts w:ascii="Times New Roman" w:hAnsi="Times New Roman" w:cs="Times New Roman"/>
          <w:noProof/>
          <w:sz w:val="24"/>
          <w:lang w:val="pl-PL"/>
        </w:rPr>
        <w:t>ą pamiątką</w:t>
      </w:r>
      <w:r w:rsidR="00961A11">
        <w:rPr>
          <w:rFonts w:ascii="Times New Roman" w:hAnsi="Times New Roman" w:cs="Times New Roman"/>
          <w:noProof/>
          <w:sz w:val="24"/>
          <w:lang w:val="pl-PL"/>
        </w:rPr>
        <w:t>, dla całego ludu chrześ</w:t>
      </w:r>
      <w:r w:rsidRPr="003E64A7">
        <w:rPr>
          <w:rFonts w:ascii="Times New Roman" w:hAnsi="Times New Roman" w:cs="Times New Roman"/>
          <w:noProof/>
          <w:sz w:val="24"/>
          <w:lang w:val="pl-PL"/>
        </w:rPr>
        <w:t>cijańskiego</w:t>
      </w:r>
      <w:r w:rsidR="00DB71B3"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jak ważnym jest uczyni</w:t>
      </w:r>
      <w:r w:rsidR="00A73399">
        <w:rPr>
          <w:rFonts w:ascii="Times New Roman" w:hAnsi="Times New Roman" w:cs="Times New Roman"/>
          <w:noProof/>
          <w:sz w:val="24"/>
          <w:lang w:val="pl-PL"/>
        </w:rPr>
        <w:t>enie</w:t>
      </w:r>
      <w:r w:rsidRPr="003E64A7">
        <w:rPr>
          <w:rFonts w:ascii="Times New Roman" w:hAnsi="Times New Roman" w:cs="Times New Roman"/>
          <w:noProof/>
          <w:sz w:val="24"/>
          <w:lang w:val="pl-PL"/>
        </w:rPr>
        <w:t xml:space="preserve"> własnego życia całkowity</w:t>
      </w:r>
      <w:r w:rsidR="00A73399">
        <w:rPr>
          <w:rFonts w:ascii="Times New Roman" w:hAnsi="Times New Roman" w:cs="Times New Roman"/>
          <w:noProof/>
          <w:sz w:val="24"/>
          <w:lang w:val="pl-PL"/>
        </w:rPr>
        <w:t>m</w:t>
      </w:r>
      <w:r w:rsidRPr="003E64A7">
        <w:rPr>
          <w:rFonts w:ascii="Times New Roman" w:hAnsi="Times New Roman" w:cs="Times New Roman"/>
          <w:noProof/>
          <w:sz w:val="24"/>
          <w:lang w:val="pl-PL"/>
        </w:rPr>
        <w:t xml:space="preserve"> dar</w:t>
      </w:r>
      <w:r w:rsidR="00A73399">
        <w:rPr>
          <w:rFonts w:ascii="Times New Roman" w:hAnsi="Times New Roman" w:cs="Times New Roman"/>
          <w:noProof/>
          <w:sz w:val="24"/>
          <w:lang w:val="pl-PL"/>
        </w:rPr>
        <w:t>em</w:t>
      </w:r>
      <w:r w:rsidRPr="003E64A7">
        <w:rPr>
          <w:rFonts w:ascii="Times New Roman" w:hAnsi="Times New Roman" w:cs="Times New Roman"/>
          <w:noProof/>
          <w:sz w:val="24"/>
          <w:lang w:val="pl-PL"/>
        </w:rPr>
        <w:t xml:space="preserve"> dla Boga. Oprócz tego, przypominają nam, że misja Kościoła, odnośnie </w:t>
      </w:r>
      <w:r w:rsidR="000A0CF8">
        <w:rPr>
          <w:rFonts w:ascii="Times New Roman" w:hAnsi="Times New Roman" w:cs="Times New Roman"/>
          <w:noProof/>
          <w:sz w:val="24"/>
          <w:lang w:val="pl-PL"/>
        </w:rPr>
        <w:t xml:space="preserve">do </w:t>
      </w:r>
      <w:r w:rsidRPr="003E64A7">
        <w:rPr>
          <w:rFonts w:ascii="Times New Roman" w:hAnsi="Times New Roman" w:cs="Times New Roman"/>
          <w:noProof/>
          <w:sz w:val="24"/>
          <w:lang w:val="pl-PL"/>
        </w:rPr>
        <w:t xml:space="preserve">różnego rodzaju powołań i posług obecnych w </w:t>
      </w:r>
      <w:r w:rsidR="008E7434" w:rsidRPr="003E64A7">
        <w:rPr>
          <w:rFonts w:ascii="Times New Roman" w:hAnsi="Times New Roman" w:cs="Times New Roman"/>
          <w:noProof/>
          <w:sz w:val="24"/>
          <w:lang w:val="pl-PL"/>
        </w:rPr>
        <w:t>Nim</w:t>
      </w:r>
      <w:r w:rsidR="008E7434">
        <w:rPr>
          <w:rFonts w:ascii="Times New Roman" w:hAnsi="Times New Roman" w:cs="Times New Roman"/>
          <w:noProof/>
          <w:sz w:val="24"/>
          <w:lang w:val="pl-PL"/>
        </w:rPr>
        <w:t>, jest jedna i ta sama, i wspólna</w:t>
      </w:r>
      <w:r w:rsidR="00DB71B3" w:rsidRPr="003E64A7">
        <w:rPr>
          <w:rFonts w:ascii="Times New Roman" w:hAnsi="Times New Roman" w:cs="Times New Roman"/>
          <w:noProof/>
          <w:sz w:val="24"/>
          <w:lang w:val="pl-PL"/>
        </w:rPr>
        <w:t xml:space="preserve"> </w:t>
      </w:r>
      <w:r w:rsidR="008E7434">
        <w:rPr>
          <w:rFonts w:ascii="Times New Roman" w:hAnsi="Times New Roman" w:cs="Times New Roman"/>
          <w:noProof/>
          <w:sz w:val="24"/>
          <w:lang w:val="pl-PL"/>
        </w:rPr>
        <w:t xml:space="preserve">dla </w:t>
      </w:r>
      <w:r w:rsidR="00DB71B3" w:rsidRPr="003E64A7">
        <w:rPr>
          <w:rFonts w:ascii="Times New Roman" w:hAnsi="Times New Roman" w:cs="Times New Roman"/>
          <w:noProof/>
          <w:sz w:val="24"/>
          <w:lang w:val="pl-PL"/>
        </w:rPr>
        <w:t xml:space="preserve">wszystkich. </w:t>
      </w:r>
      <w:r w:rsidR="008E7434">
        <w:rPr>
          <w:rFonts w:ascii="Times New Roman" w:hAnsi="Times New Roman" w:cs="Times New Roman"/>
          <w:noProof/>
          <w:sz w:val="24"/>
          <w:lang w:val="pl-PL"/>
        </w:rPr>
        <w:t xml:space="preserve">Pomimo tego stwierdzamy, że w wielu przypadkach </w:t>
      </w:r>
      <w:r w:rsidRPr="003E64A7">
        <w:rPr>
          <w:rFonts w:ascii="Times New Roman" w:hAnsi="Times New Roman" w:cs="Times New Roman"/>
          <w:noProof/>
          <w:sz w:val="24"/>
          <w:lang w:val="pl-PL"/>
        </w:rPr>
        <w:t xml:space="preserve">powołanie brata zakonnego nie zawsze jest w pełni rozumiane i szanowane w całym Zgromadzeniu.     </w:t>
      </w:r>
    </w:p>
    <w:p w:rsidR="00C44AD3" w:rsidRPr="003E64A7" w:rsidRDefault="00C44AD3" w:rsidP="00C44AD3">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Dlatego uznajemy za ważne: </w:t>
      </w:r>
    </w:p>
    <w:p w:rsidR="00C44AD3" w:rsidRPr="003E64A7" w:rsidRDefault="00C44AD3" w:rsidP="00C44AD3">
      <w:pPr>
        <w:pStyle w:val="Paragrafoelenco"/>
        <w:shd w:val="clear" w:color="auto" w:fill="FFFFFF" w:themeFill="background1"/>
        <w:spacing w:after="120" w:line="300" w:lineRule="exact"/>
        <w:ind w:left="567"/>
        <w:contextualSpacing w:val="0"/>
        <w:jc w:val="both"/>
        <w:rPr>
          <w:rFonts w:ascii="Times New Roman" w:hAnsi="Times New Roman" w:cs="Times New Roman"/>
          <w:i/>
          <w:noProof/>
          <w:sz w:val="24"/>
          <w:lang w:val="pl-PL"/>
        </w:rPr>
      </w:pPr>
      <w:r w:rsidRPr="003E64A7">
        <w:rPr>
          <w:rFonts w:ascii="Times New Roman" w:hAnsi="Times New Roman" w:cs="Times New Roman"/>
          <w:b/>
          <w:noProof/>
          <w:sz w:val="24"/>
          <w:lang w:val="pl-PL"/>
        </w:rPr>
        <w:t>A)</w:t>
      </w:r>
      <w:r w:rsidR="00DB71B3" w:rsidRPr="003E64A7">
        <w:rPr>
          <w:rFonts w:ascii="Times New Roman" w:hAnsi="Times New Roman" w:cs="Times New Roman"/>
          <w:noProof/>
          <w:sz w:val="24"/>
          <w:lang w:val="pl-PL"/>
        </w:rPr>
        <w:t> Pogłę</w:t>
      </w:r>
      <w:r w:rsidRPr="003E64A7">
        <w:rPr>
          <w:rFonts w:ascii="Times New Roman" w:hAnsi="Times New Roman" w:cs="Times New Roman"/>
          <w:noProof/>
          <w:sz w:val="24"/>
          <w:lang w:val="pl-PL"/>
        </w:rPr>
        <w:t xml:space="preserve">bienie znajomości </w:t>
      </w:r>
      <w:r w:rsidR="00DB71B3" w:rsidRPr="003E64A7">
        <w:rPr>
          <w:rFonts w:ascii="Times New Roman" w:hAnsi="Times New Roman" w:cs="Times New Roman"/>
          <w:noProof/>
          <w:sz w:val="24"/>
          <w:lang w:val="pl-PL"/>
        </w:rPr>
        <w:t>ostatniego</w:t>
      </w:r>
      <w:r w:rsidRPr="003E64A7">
        <w:rPr>
          <w:rFonts w:ascii="Times New Roman" w:hAnsi="Times New Roman" w:cs="Times New Roman"/>
          <w:noProof/>
          <w:sz w:val="24"/>
          <w:lang w:val="pl-PL"/>
        </w:rPr>
        <w:t xml:space="preserve"> dokumentu: </w:t>
      </w:r>
      <w:r w:rsidRPr="003E64A7">
        <w:rPr>
          <w:rFonts w:ascii="Times New Roman" w:hAnsi="Times New Roman" w:cs="Times New Roman"/>
          <w:i/>
          <w:noProof/>
          <w:sz w:val="24"/>
          <w:lang w:val="pl-PL"/>
        </w:rPr>
        <w:t xml:space="preserve">Tożsamość i misja brata zakonnego w Kościele </w:t>
      </w:r>
      <w:r w:rsidRPr="003E64A7">
        <w:rPr>
          <w:rFonts w:ascii="Times New Roman" w:hAnsi="Times New Roman" w:cs="Times New Roman"/>
          <w:noProof/>
          <w:sz w:val="24"/>
          <w:lang w:val="pl-PL"/>
        </w:rPr>
        <w:t xml:space="preserve"> (4 października 2015</w:t>
      </w:r>
      <w:r w:rsidR="005A13CF">
        <w:rPr>
          <w:rFonts w:ascii="Times New Roman" w:hAnsi="Times New Roman" w:cs="Times New Roman"/>
          <w:noProof/>
          <w:sz w:val="24"/>
          <w:lang w:val="pl-PL"/>
        </w:rPr>
        <w:t>r.</w:t>
      </w:r>
      <w:r w:rsidRPr="003E64A7">
        <w:rPr>
          <w:rFonts w:ascii="Times New Roman" w:hAnsi="Times New Roman" w:cs="Times New Roman"/>
          <w:noProof/>
          <w:sz w:val="24"/>
          <w:lang w:val="pl-PL"/>
        </w:rPr>
        <w:t>).</w:t>
      </w:r>
    </w:p>
    <w:p w:rsidR="00C44AD3" w:rsidRPr="003E64A7" w:rsidRDefault="00C44AD3" w:rsidP="00C44AD3">
      <w:pPr>
        <w:pStyle w:val="Paragrafoelenco"/>
        <w:shd w:val="clear" w:color="auto" w:fill="FFFFFF" w:themeFill="background1"/>
        <w:spacing w:after="120" w:line="300" w:lineRule="exact"/>
        <w:ind w:left="567"/>
        <w:contextualSpacing w:val="0"/>
        <w:jc w:val="both"/>
        <w:rPr>
          <w:rFonts w:ascii="Times New Roman" w:hAnsi="Times New Roman" w:cs="Times New Roman"/>
          <w:i/>
          <w:noProof/>
          <w:sz w:val="24"/>
          <w:lang w:val="pl-PL"/>
        </w:rPr>
      </w:pPr>
      <w:r w:rsidRPr="003E64A7">
        <w:rPr>
          <w:rFonts w:ascii="Times New Roman" w:hAnsi="Times New Roman" w:cs="Times New Roman"/>
          <w:b/>
          <w:noProof/>
          <w:sz w:val="24"/>
          <w:lang w:val="pl-PL"/>
        </w:rPr>
        <w:t>B)</w:t>
      </w:r>
      <w:r w:rsidR="003F642B" w:rsidRPr="003E64A7">
        <w:rPr>
          <w:rFonts w:ascii="Times New Roman" w:hAnsi="Times New Roman" w:cs="Times New Roman"/>
          <w:noProof/>
          <w:sz w:val="24"/>
          <w:lang w:val="pl-PL"/>
        </w:rPr>
        <w:t> Podkreślenie w formacji począ</w:t>
      </w:r>
      <w:r w:rsidRPr="003E64A7">
        <w:rPr>
          <w:rFonts w:ascii="Times New Roman" w:hAnsi="Times New Roman" w:cs="Times New Roman"/>
          <w:noProof/>
          <w:sz w:val="24"/>
          <w:lang w:val="pl-PL"/>
        </w:rPr>
        <w:t xml:space="preserve">tkowej specyfiki życia zakonnego, wspólnego dla wszystkich orionistów.  </w:t>
      </w:r>
    </w:p>
    <w:p w:rsidR="00C44AD3" w:rsidRPr="003E64A7" w:rsidRDefault="00C44AD3" w:rsidP="005A13CF">
      <w:pPr>
        <w:pStyle w:val="Paragrafoelenco"/>
        <w:shd w:val="clear" w:color="auto" w:fill="FFFFFF" w:themeFill="background1"/>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C)</w:t>
      </w:r>
      <w:r w:rsidR="003F642B" w:rsidRPr="003E64A7">
        <w:rPr>
          <w:rFonts w:ascii="Times New Roman" w:hAnsi="Times New Roman" w:cs="Times New Roman"/>
          <w:noProof/>
          <w:sz w:val="24"/>
          <w:lang w:val="pl-PL"/>
        </w:rPr>
        <w:t xml:space="preserve"> Dowartościowanie i </w:t>
      </w:r>
      <w:r w:rsidR="005A13CF">
        <w:rPr>
          <w:rFonts w:ascii="Times New Roman" w:hAnsi="Times New Roman" w:cs="Times New Roman"/>
          <w:noProof/>
          <w:sz w:val="24"/>
          <w:lang w:val="pl-PL"/>
        </w:rPr>
        <w:t xml:space="preserve">rozwinięcie zgodnie ze wskazaniami </w:t>
      </w:r>
      <w:r w:rsidRPr="003E64A7">
        <w:rPr>
          <w:rFonts w:ascii="Times New Roman" w:hAnsi="Times New Roman" w:cs="Times New Roman"/>
          <w:noProof/>
          <w:sz w:val="24"/>
          <w:lang w:val="pl-PL"/>
        </w:rPr>
        <w:t>poprzedni</w:t>
      </w:r>
      <w:r w:rsidR="005A13CF">
        <w:rPr>
          <w:rFonts w:ascii="Times New Roman" w:hAnsi="Times New Roman" w:cs="Times New Roman"/>
          <w:noProof/>
          <w:sz w:val="24"/>
          <w:lang w:val="pl-PL"/>
        </w:rPr>
        <w:t xml:space="preserve">ch Kapituł </w:t>
      </w:r>
      <w:r w:rsidRPr="003E64A7">
        <w:rPr>
          <w:rFonts w:ascii="Times New Roman" w:hAnsi="Times New Roman" w:cs="Times New Roman"/>
          <w:noProof/>
          <w:sz w:val="24"/>
          <w:lang w:val="pl-PL"/>
        </w:rPr>
        <w:t xml:space="preserve">osobistych zdolności braci, w służbie apostolatu. </w:t>
      </w:r>
    </w:p>
    <w:p w:rsidR="00C44AD3" w:rsidRPr="003E64A7" w:rsidRDefault="00C44AD3" w:rsidP="00E5498B">
      <w:pPr>
        <w:pStyle w:val="Paragrafoelenco"/>
        <w:shd w:val="clear" w:color="auto" w:fill="FFFFFF" w:themeFill="background1"/>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D)</w:t>
      </w:r>
      <w:r w:rsidRPr="003E64A7">
        <w:rPr>
          <w:rFonts w:ascii="Times New Roman" w:hAnsi="Times New Roman" w:cs="Times New Roman"/>
          <w:noProof/>
          <w:sz w:val="24"/>
          <w:lang w:val="pl-PL"/>
        </w:rPr>
        <w:t> Propagowanie powołania brac</w:t>
      </w:r>
      <w:r w:rsidR="00E5498B">
        <w:rPr>
          <w:rFonts w:ascii="Times New Roman" w:hAnsi="Times New Roman" w:cs="Times New Roman"/>
          <w:noProof/>
          <w:sz w:val="24"/>
          <w:lang w:val="pl-PL"/>
        </w:rPr>
        <w:t>i</w:t>
      </w:r>
      <w:r w:rsidRPr="003E64A7">
        <w:rPr>
          <w:rFonts w:ascii="Times New Roman" w:hAnsi="Times New Roman" w:cs="Times New Roman"/>
          <w:noProof/>
          <w:sz w:val="24"/>
          <w:lang w:val="pl-PL"/>
        </w:rPr>
        <w:t xml:space="preserve"> i </w:t>
      </w:r>
      <w:r w:rsidR="00E5498B">
        <w:rPr>
          <w:rFonts w:ascii="Times New Roman" w:hAnsi="Times New Roman" w:cs="Times New Roman"/>
          <w:noProof/>
          <w:sz w:val="24"/>
          <w:lang w:val="pl-PL"/>
        </w:rPr>
        <w:t xml:space="preserve">pustelników </w:t>
      </w:r>
      <w:r w:rsidRPr="003E64A7">
        <w:rPr>
          <w:rFonts w:ascii="Times New Roman" w:hAnsi="Times New Roman" w:cs="Times New Roman"/>
          <w:noProof/>
          <w:sz w:val="24"/>
          <w:lang w:val="pl-PL"/>
        </w:rPr>
        <w:t xml:space="preserve">we wszystkich inicjatywach powołaniowych. </w:t>
      </w:r>
    </w:p>
    <w:p w:rsidR="00C44AD3" w:rsidRPr="003E64A7" w:rsidRDefault="00C44AD3" w:rsidP="000B0BA6">
      <w:pPr>
        <w:shd w:val="clear" w:color="auto" w:fill="FFFFFF" w:themeFill="background1"/>
        <w:spacing w:after="120" w:line="300" w:lineRule="exact"/>
        <w:ind w:left="567"/>
        <w:jc w:val="both"/>
        <w:rPr>
          <w:rFonts w:ascii="Times New Roman" w:hAnsi="Times New Roman" w:cs="Times New Roman"/>
          <w:noProof/>
          <w:sz w:val="24"/>
          <w:lang w:val="pl-PL"/>
        </w:rPr>
      </w:pPr>
      <w:r w:rsidRPr="003E64A7">
        <w:rPr>
          <w:rFonts w:ascii="Times New Roman" w:hAnsi="Times New Roman" w:cs="Times New Roman"/>
          <w:b/>
          <w:noProof/>
          <w:sz w:val="24"/>
          <w:lang w:val="pl-PL"/>
        </w:rPr>
        <w:t>E)</w:t>
      </w:r>
      <w:r w:rsidRPr="003E64A7">
        <w:rPr>
          <w:rFonts w:ascii="Times New Roman" w:hAnsi="Times New Roman" w:cs="Times New Roman"/>
          <w:noProof/>
          <w:sz w:val="24"/>
          <w:lang w:val="pl-PL"/>
        </w:rPr>
        <w:t xml:space="preserve"> Programowanie okresowych inicjatyw formacyjnych i wspólnotowych </w:t>
      </w:r>
      <w:r w:rsidR="000B0BA6">
        <w:rPr>
          <w:rFonts w:ascii="Times New Roman" w:hAnsi="Times New Roman" w:cs="Times New Roman"/>
          <w:noProof/>
          <w:sz w:val="24"/>
          <w:lang w:val="pl-PL"/>
        </w:rPr>
        <w:t>pomiędzy braćmi</w:t>
      </w:r>
      <w:r w:rsidRPr="003E64A7">
        <w:rPr>
          <w:rFonts w:ascii="Times New Roman" w:hAnsi="Times New Roman" w:cs="Times New Roman"/>
          <w:noProof/>
          <w:sz w:val="24"/>
          <w:lang w:val="pl-PL"/>
        </w:rPr>
        <w:t>.</w:t>
      </w:r>
    </w:p>
    <w:p w:rsidR="00BE5252" w:rsidRPr="003E64A7" w:rsidRDefault="00BE5252" w:rsidP="00C44AD3">
      <w:pPr>
        <w:jc w:val="center"/>
        <w:rPr>
          <w:rFonts w:ascii="Times New Roman" w:hAnsi="Times New Roman" w:cs="Times New Roman"/>
          <w:b/>
          <w:noProof/>
          <w:sz w:val="24"/>
          <w:lang w:val="pl-PL"/>
        </w:rPr>
      </w:pPr>
    </w:p>
    <w:p w:rsidR="00C44AD3" w:rsidRPr="003E64A7" w:rsidRDefault="00C44AD3" w:rsidP="00C44AD3">
      <w:pPr>
        <w:jc w:val="center"/>
        <w:rPr>
          <w:rFonts w:ascii="Times New Roman" w:hAnsi="Times New Roman" w:cs="Times New Roman"/>
          <w:b/>
          <w:noProof/>
          <w:sz w:val="24"/>
          <w:lang w:val="pl-PL"/>
        </w:rPr>
      </w:pPr>
      <w:r w:rsidRPr="003E64A7">
        <w:rPr>
          <w:rFonts w:ascii="Times New Roman" w:hAnsi="Times New Roman" w:cs="Times New Roman"/>
          <w:b/>
          <w:noProof/>
          <w:sz w:val="24"/>
          <w:lang w:val="pl-PL"/>
        </w:rPr>
        <w:t>E) EKONOM LOKALNY</w:t>
      </w:r>
    </w:p>
    <w:p w:rsidR="00C44AD3" w:rsidRPr="003E64A7" w:rsidRDefault="00C44AD3" w:rsidP="00C44AD3">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W w</w:t>
      </w:r>
      <w:r w:rsidR="005601CB" w:rsidRPr="003E64A7">
        <w:rPr>
          <w:rFonts w:ascii="Times New Roman" w:hAnsi="Times New Roman" w:cs="Times New Roman"/>
          <w:noProof/>
          <w:sz w:val="24"/>
          <w:lang w:val="pl-PL"/>
        </w:rPr>
        <w:t>ielu wspólnotach, także ze wzglę</w:t>
      </w:r>
      <w:r w:rsidRPr="003E64A7">
        <w:rPr>
          <w:rFonts w:ascii="Times New Roman" w:hAnsi="Times New Roman" w:cs="Times New Roman"/>
          <w:noProof/>
          <w:sz w:val="24"/>
          <w:lang w:val="pl-PL"/>
        </w:rPr>
        <w:t>du na braki personalne zakonników</w:t>
      </w:r>
      <w:r w:rsidR="005601CB" w:rsidRPr="003E64A7">
        <w:rPr>
          <w:rFonts w:ascii="Times New Roman" w:hAnsi="Times New Roman" w:cs="Times New Roman"/>
          <w:noProof/>
          <w:sz w:val="24"/>
          <w:lang w:val="pl-PL"/>
        </w:rPr>
        <w:t>, obowią</w:t>
      </w:r>
      <w:r w:rsidRPr="003E64A7">
        <w:rPr>
          <w:rFonts w:ascii="Times New Roman" w:hAnsi="Times New Roman" w:cs="Times New Roman"/>
          <w:noProof/>
          <w:sz w:val="24"/>
          <w:lang w:val="pl-PL"/>
        </w:rPr>
        <w:t>zki ekonoma są pełnione przez dyrektora</w:t>
      </w:r>
      <w:r w:rsidR="005601CB" w:rsidRPr="003E64A7">
        <w:rPr>
          <w:rFonts w:ascii="Times New Roman" w:hAnsi="Times New Roman" w:cs="Times New Roman"/>
          <w:noProof/>
          <w:sz w:val="24"/>
          <w:lang w:val="pl-PL"/>
        </w:rPr>
        <w:t>, a</w:t>
      </w:r>
      <w:r w:rsidRPr="003E64A7">
        <w:rPr>
          <w:rFonts w:ascii="Times New Roman" w:hAnsi="Times New Roman" w:cs="Times New Roman"/>
          <w:noProof/>
          <w:sz w:val="24"/>
          <w:lang w:val="pl-PL"/>
        </w:rPr>
        <w:t xml:space="preserve"> tam gdzie </w:t>
      </w:r>
      <w:r w:rsidR="005601CB" w:rsidRPr="003E64A7">
        <w:rPr>
          <w:rFonts w:ascii="Times New Roman" w:hAnsi="Times New Roman" w:cs="Times New Roman"/>
          <w:noProof/>
          <w:sz w:val="24"/>
          <w:lang w:val="pl-PL"/>
        </w:rPr>
        <w:t xml:space="preserve">ekonom </w:t>
      </w:r>
      <w:r w:rsidRPr="003E64A7">
        <w:rPr>
          <w:rFonts w:ascii="Times New Roman" w:hAnsi="Times New Roman" w:cs="Times New Roman"/>
          <w:noProof/>
          <w:sz w:val="24"/>
          <w:lang w:val="pl-PL"/>
        </w:rPr>
        <w:t>jest obecny</w:t>
      </w:r>
      <w:r w:rsidR="005601CB" w:rsidRPr="003E64A7">
        <w:rPr>
          <w:rFonts w:ascii="Times New Roman" w:hAnsi="Times New Roman" w:cs="Times New Roman"/>
          <w:noProof/>
          <w:sz w:val="24"/>
          <w:lang w:val="pl-PL"/>
        </w:rPr>
        <w:t xml:space="preserve">, </w:t>
      </w:r>
      <w:r w:rsidRPr="003E64A7">
        <w:rPr>
          <w:rFonts w:ascii="Times New Roman" w:hAnsi="Times New Roman" w:cs="Times New Roman"/>
          <w:noProof/>
          <w:sz w:val="24"/>
          <w:lang w:val="pl-PL"/>
        </w:rPr>
        <w:t xml:space="preserve">nie pełni </w:t>
      </w:r>
      <w:r w:rsidR="00E8663D" w:rsidRPr="003E64A7">
        <w:rPr>
          <w:rFonts w:ascii="Times New Roman" w:hAnsi="Times New Roman" w:cs="Times New Roman"/>
          <w:noProof/>
          <w:sz w:val="24"/>
          <w:lang w:val="pl-PL"/>
        </w:rPr>
        <w:t xml:space="preserve">on </w:t>
      </w:r>
      <w:r w:rsidRPr="003E64A7">
        <w:rPr>
          <w:rFonts w:ascii="Times New Roman" w:hAnsi="Times New Roman" w:cs="Times New Roman"/>
          <w:noProof/>
          <w:sz w:val="24"/>
          <w:lang w:val="pl-PL"/>
        </w:rPr>
        <w:t>już takiej roli jak kiedyś.</w:t>
      </w:r>
    </w:p>
    <w:p w:rsidR="00C44AD3" w:rsidRPr="003E64A7" w:rsidRDefault="00C44AD3" w:rsidP="000B0BA6">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Jednak jego </w:t>
      </w:r>
      <w:r w:rsidR="00E8663D" w:rsidRPr="003E64A7">
        <w:rPr>
          <w:rFonts w:ascii="Times New Roman" w:hAnsi="Times New Roman" w:cs="Times New Roman"/>
          <w:noProof/>
          <w:sz w:val="24"/>
          <w:lang w:val="pl-PL"/>
        </w:rPr>
        <w:t xml:space="preserve">rola </w:t>
      </w:r>
      <w:r w:rsidR="000B0BA6">
        <w:rPr>
          <w:rFonts w:ascii="Times New Roman" w:hAnsi="Times New Roman" w:cs="Times New Roman"/>
          <w:noProof/>
          <w:sz w:val="24"/>
          <w:lang w:val="pl-PL"/>
        </w:rPr>
        <w:t xml:space="preserve">zachowuje </w:t>
      </w:r>
      <w:r w:rsidR="00E8663D" w:rsidRPr="003E64A7">
        <w:rPr>
          <w:rFonts w:ascii="Times New Roman" w:hAnsi="Times New Roman" w:cs="Times New Roman"/>
          <w:noProof/>
          <w:sz w:val="24"/>
          <w:lang w:val="pl-PL"/>
        </w:rPr>
        <w:t xml:space="preserve">nadal </w:t>
      </w:r>
      <w:r w:rsidR="000B0BA6">
        <w:rPr>
          <w:rFonts w:ascii="Times New Roman" w:hAnsi="Times New Roman" w:cs="Times New Roman"/>
          <w:noProof/>
          <w:sz w:val="24"/>
          <w:lang w:val="pl-PL"/>
        </w:rPr>
        <w:t xml:space="preserve">swoją ważność </w:t>
      </w:r>
      <w:r w:rsidR="00E8663D" w:rsidRPr="003E64A7">
        <w:rPr>
          <w:rFonts w:ascii="Times New Roman" w:hAnsi="Times New Roman" w:cs="Times New Roman"/>
          <w:noProof/>
          <w:sz w:val="24"/>
          <w:lang w:val="pl-PL"/>
        </w:rPr>
        <w:t>w zarzą</w:t>
      </w:r>
      <w:r w:rsidR="000B0BA6">
        <w:rPr>
          <w:rFonts w:ascii="Times New Roman" w:hAnsi="Times New Roman" w:cs="Times New Roman"/>
          <w:noProof/>
          <w:sz w:val="24"/>
          <w:lang w:val="pl-PL"/>
        </w:rPr>
        <w:t xml:space="preserve">dzaniu działalnością </w:t>
      </w:r>
      <w:r w:rsidRPr="003E64A7">
        <w:rPr>
          <w:rFonts w:ascii="Times New Roman" w:hAnsi="Times New Roman" w:cs="Times New Roman"/>
          <w:noProof/>
          <w:sz w:val="24"/>
          <w:lang w:val="pl-PL"/>
        </w:rPr>
        <w:t xml:space="preserve">wspólnoty zakonnej. </w:t>
      </w:r>
    </w:p>
    <w:p w:rsidR="00C44AD3" w:rsidRPr="003E64A7" w:rsidRDefault="00C44AD3" w:rsidP="00C44AD3">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Proponuje się więc:</w:t>
      </w:r>
    </w:p>
    <w:p w:rsidR="00C44AD3" w:rsidRPr="003E64A7" w:rsidRDefault="00C44AD3" w:rsidP="002B20DA">
      <w:pPr>
        <w:pStyle w:val="Paragrafoelenco"/>
        <w:shd w:val="clear" w:color="auto" w:fill="FFFFFF" w:themeFill="background1"/>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A)</w:t>
      </w:r>
      <w:r w:rsidRPr="003E64A7">
        <w:rPr>
          <w:rFonts w:ascii="Times New Roman" w:hAnsi="Times New Roman" w:cs="Times New Roman"/>
          <w:noProof/>
          <w:sz w:val="24"/>
          <w:lang w:val="pl-PL"/>
        </w:rPr>
        <w:t xml:space="preserve"> Tam, gdzie to możliwe, </w:t>
      </w:r>
      <w:r w:rsidR="002B20DA">
        <w:rPr>
          <w:rFonts w:ascii="Times New Roman" w:hAnsi="Times New Roman" w:cs="Times New Roman"/>
          <w:noProof/>
          <w:sz w:val="24"/>
          <w:lang w:val="pl-PL"/>
        </w:rPr>
        <w:t xml:space="preserve">zachowa się rozdzielność funkcji </w:t>
      </w:r>
      <w:r w:rsidRPr="003E64A7">
        <w:rPr>
          <w:rFonts w:ascii="Times New Roman" w:hAnsi="Times New Roman" w:cs="Times New Roman"/>
          <w:noProof/>
          <w:sz w:val="24"/>
          <w:lang w:val="pl-PL"/>
        </w:rPr>
        <w:t xml:space="preserve">ekonoma </w:t>
      </w:r>
      <w:r w:rsidR="002B20DA">
        <w:rPr>
          <w:rFonts w:ascii="Times New Roman" w:hAnsi="Times New Roman" w:cs="Times New Roman"/>
          <w:noProof/>
          <w:sz w:val="24"/>
          <w:lang w:val="pl-PL"/>
        </w:rPr>
        <w:t xml:space="preserve">i </w:t>
      </w:r>
      <w:r w:rsidRPr="003E64A7">
        <w:rPr>
          <w:rFonts w:ascii="Times New Roman" w:hAnsi="Times New Roman" w:cs="Times New Roman"/>
          <w:noProof/>
          <w:sz w:val="24"/>
          <w:lang w:val="pl-PL"/>
        </w:rPr>
        <w:t>dyrektora (</w:t>
      </w:r>
      <w:r w:rsidRPr="003E64A7">
        <w:rPr>
          <w:rFonts w:ascii="Times New Roman" w:hAnsi="Times New Roman" w:cs="Times New Roman"/>
          <w:i/>
          <w:noProof/>
          <w:sz w:val="24"/>
          <w:lang w:val="pl-PL"/>
        </w:rPr>
        <w:t>Normy,</w:t>
      </w:r>
      <w:r w:rsidRPr="003E64A7">
        <w:rPr>
          <w:rFonts w:ascii="Times New Roman" w:hAnsi="Times New Roman" w:cs="Times New Roman"/>
          <w:noProof/>
          <w:sz w:val="24"/>
          <w:lang w:val="pl-PL"/>
        </w:rPr>
        <w:t xml:space="preserve"> </w:t>
      </w:r>
      <w:r w:rsidR="002B20DA">
        <w:rPr>
          <w:rFonts w:ascii="Times New Roman" w:hAnsi="Times New Roman" w:cs="Times New Roman"/>
          <w:noProof/>
          <w:sz w:val="24"/>
          <w:lang w:val="pl-PL"/>
        </w:rPr>
        <w:t xml:space="preserve">nr </w:t>
      </w:r>
      <w:r w:rsidRPr="003E64A7">
        <w:rPr>
          <w:rFonts w:ascii="Times New Roman" w:hAnsi="Times New Roman" w:cs="Times New Roman"/>
          <w:noProof/>
          <w:sz w:val="24"/>
          <w:lang w:val="pl-PL"/>
        </w:rPr>
        <w:t>222, edycja 2012).</w:t>
      </w:r>
    </w:p>
    <w:p w:rsidR="00C44AD3" w:rsidRPr="003E64A7" w:rsidRDefault="00C44AD3" w:rsidP="0029617D">
      <w:pPr>
        <w:pStyle w:val="Paragrafoelenco"/>
        <w:shd w:val="clear" w:color="auto" w:fill="FFFFFF" w:themeFill="background1"/>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B)</w:t>
      </w:r>
      <w:r w:rsidRPr="003E64A7">
        <w:rPr>
          <w:rFonts w:ascii="Times New Roman" w:hAnsi="Times New Roman" w:cs="Times New Roman"/>
          <w:noProof/>
          <w:sz w:val="24"/>
          <w:lang w:val="pl-PL"/>
        </w:rPr>
        <w:t xml:space="preserve">  Gdzie natomiast </w:t>
      </w:r>
      <w:r w:rsidR="002B20DA">
        <w:rPr>
          <w:rFonts w:ascii="Times New Roman" w:hAnsi="Times New Roman" w:cs="Times New Roman"/>
          <w:noProof/>
          <w:sz w:val="24"/>
          <w:lang w:val="pl-PL"/>
        </w:rPr>
        <w:t xml:space="preserve">zarządzanie dziełem jest złożone i podlega </w:t>
      </w:r>
      <w:r w:rsidR="00766A21">
        <w:rPr>
          <w:rFonts w:ascii="Times New Roman" w:hAnsi="Times New Roman" w:cs="Times New Roman"/>
          <w:noProof/>
          <w:sz w:val="24"/>
          <w:lang w:val="pl-PL"/>
        </w:rPr>
        <w:t xml:space="preserve">specyficznym unormowaniom prawnym, </w:t>
      </w:r>
      <w:r w:rsidRPr="003E64A7">
        <w:rPr>
          <w:rFonts w:ascii="Times New Roman" w:hAnsi="Times New Roman" w:cs="Times New Roman"/>
          <w:noProof/>
          <w:sz w:val="24"/>
          <w:lang w:val="pl-PL"/>
        </w:rPr>
        <w:t>może być prowadzone przez współbrata do tego oddelegowanego</w:t>
      </w:r>
      <w:r w:rsidR="00E8663D"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wspomaganego przez</w:t>
      </w:r>
      <w:r w:rsidR="0029617D">
        <w:rPr>
          <w:rFonts w:ascii="Times New Roman" w:hAnsi="Times New Roman" w:cs="Times New Roman"/>
          <w:noProof/>
          <w:sz w:val="24"/>
          <w:lang w:val="pl-PL"/>
        </w:rPr>
        <w:t xml:space="preserve"> Radę dzieła/</w:t>
      </w:r>
      <w:r w:rsidRPr="003E64A7">
        <w:rPr>
          <w:rFonts w:ascii="Times New Roman" w:hAnsi="Times New Roman" w:cs="Times New Roman"/>
          <w:noProof/>
          <w:sz w:val="24"/>
          <w:lang w:val="pl-PL"/>
        </w:rPr>
        <w:t>Ekipę prowadzącą.</w:t>
      </w:r>
      <w:r w:rsidR="0029617D">
        <w:rPr>
          <w:rFonts w:ascii="Times New Roman" w:hAnsi="Times New Roman" w:cs="Times New Roman"/>
          <w:noProof/>
          <w:sz w:val="24"/>
          <w:lang w:val="pl-PL"/>
        </w:rPr>
        <w:t xml:space="preserve"> </w:t>
      </w:r>
      <w:r w:rsidRPr="003E64A7">
        <w:rPr>
          <w:rFonts w:ascii="Times New Roman" w:hAnsi="Times New Roman" w:cs="Times New Roman"/>
          <w:noProof/>
          <w:sz w:val="24"/>
          <w:lang w:val="pl-PL"/>
        </w:rPr>
        <w:t xml:space="preserve">Okresowo przedstawi on Radzie </w:t>
      </w:r>
      <w:r w:rsidR="0029617D">
        <w:rPr>
          <w:rFonts w:ascii="Times New Roman" w:hAnsi="Times New Roman" w:cs="Times New Roman"/>
          <w:noProof/>
          <w:sz w:val="24"/>
          <w:lang w:val="pl-PL"/>
        </w:rPr>
        <w:t>domowej sprawozdanie z zarządzania dziełem</w:t>
      </w:r>
      <w:r w:rsidRPr="003E64A7">
        <w:rPr>
          <w:rFonts w:ascii="Times New Roman" w:hAnsi="Times New Roman" w:cs="Times New Roman"/>
          <w:noProof/>
          <w:sz w:val="24"/>
          <w:lang w:val="pl-PL"/>
        </w:rPr>
        <w:t xml:space="preserve">.   </w:t>
      </w:r>
    </w:p>
    <w:p w:rsidR="00C44AD3" w:rsidRPr="003E64A7" w:rsidRDefault="00C44AD3" w:rsidP="000D26FE">
      <w:pPr>
        <w:pStyle w:val="Paragrafoelenco"/>
        <w:shd w:val="clear" w:color="auto" w:fill="FFFFFF" w:themeFill="background1"/>
        <w:spacing w:after="120" w:line="300" w:lineRule="exact"/>
        <w:ind w:left="56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C)</w:t>
      </w:r>
      <w:r w:rsidRPr="003E64A7">
        <w:rPr>
          <w:rFonts w:ascii="Times New Roman" w:hAnsi="Times New Roman" w:cs="Times New Roman"/>
          <w:noProof/>
          <w:sz w:val="24"/>
          <w:lang w:val="pl-PL"/>
        </w:rPr>
        <w:t xml:space="preserve"> Ekonomat prowincjalny przestudiuje </w:t>
      </w:r>
      <w:r w:rsidR="000D26FE">
        <w:rPr>
          <w:rFonts w:ascii="Times New Roman" w:hAnsi="Times New Roman" w:cs="Times New Roman"/>
          <w:noProof/>
          <w:sz w:val="24"/>
          <w:lang w:val="pl-PL"/>
        </w:rPr>
        <w:t xml:space="preserve">odpowiednie </w:t>
      </w:r>
      <w:r w:rsidRPr="003E64A7">
        <w:rPr>
          <w:rFonts w:ascii="Times New Roman" w:hAnsi="Times New Roman" w:cs="Times New Roman"/>
          <w:noProof/>
          <w:sz w:val="24"/>
          <w:lang w:val="pl-PL"/>
        </w:rPr>
        <w:t>sposoby</w:t>
      </w:r>
      <w:r w:rsidR="000D26FE">
        <w:rPr>
          <w:rFonts w:ascii="Times New Roman" w:hAnsi="Times New Roman" w:cs="Times New Roman"/>
          <w:noProof/>
          <w:sz w:val="24"/>
          <w:lang w:val="pl-PL"/>
        </w:rPr>
        <w:t xml:space="preserve"> przeprowadzenia stosownych okresowych rewizji.</w:t>
      </w:r>
      <w:r w:rsidRPr="003E64A7">
        <w:rPr>
          <w:rFonts w:ascii="Times New Roman" w:hAnsi="Times New Roman" w:cs="Times New Roman"/>
          <w:noProof/>
          <w:sz w:val="24"/>
          <w:lang w:val="pl-PL"/>
        </w:rPr>
        <w:t xml:space="preserve"> </w:t>
      </w:r>
    </w:p>
    <w:p w:rsidR="00BE5252" w:rsidRPr="003E64A7" w:rsidRDefault="00BE5252" w:rsidP="00C44AD3">
      <w:pPr>
        <w:pStyle w:val="Paragrafoelenco"/>
        <w:shd w:val="clear" w:color="auto" w:fill="FFFFFF" w:themeFill="background1"/>
        <w:spacing w:after="120" w:line="300" w:lineRule="exact"/>
        <w:ind w:left="567"/>
        <w:contextualSpacing w:val="0"/>
        <w:jc w:val="both"/>
        <w:rPr>
          <w:rFonts w:ascii="Times New Roman" w:hAnsi="Times New Roman" w:cs="Times New Roman"/>
          <w:noProof/>
          <w:sz w:val="24"/>
          <w:lang w:val="pl-PL"/>
        </w:rPr>
      </w:pPr>
    </w:p>
    <w:p w:rsidR="00C44AD3" w:rsidRPr="003E64A7" w:rsidRDefault="00C44AD3" w:rsidP="00C44AD3">
      <w:pPr>
        <w:shd w:val="clear" w:color="auto" w:fill="FFFFFF" w:themeFill="background1"/>
        <w:spacing w:before="480" w:after="360" w:line="240" w:lineRule="auto"/>
        <w:jc w:val="center"/>
        <w:rPr>
          <w:rFonts w:ascii="Times New Roman" w:hAnsi="Times New Roman" w:cs="Times New Roman"/>
          <w:b/>
          <w:noProof/>
          <w:sz w:val="24"/>
          <w:lang w:val="pl-PL"/>
        </w:rPr>
      </w:pPr>
      <w:r w:rsidRPr="003E64A7">
        <w:rPr>
          <w:rFonts w:ascii="Times New Roman" w:hAnsi="Times New Roman" w:cs="Times New Roman"/>
          <w:b/>
          <w:noProof/>
          <w:sz w:val="24"/>
          <w:lang w:val="pl-PL"/>
        </w:rPr>
        <w:t xml:space="preserve">F) DYSPOZYCJE O CHARAKTERZE ADMINISTRACYJNYM </w:t>
      </w:r>
    </w:p>
    <w:p w:rsidR="00BE5252" w:rsidRPr="003E64A7" w:rsidRDefault="00BE5252" w:rsidP="00EC3AD9">
      <w:pPr>
        <w:pStyle w:val="Corpotesto"/>
        <w:numPr>
          <w:ilvl w:val="0"/>
          <w:numId w:val="9"/>
        </w:numPr>
        <w:shd w:val="clear" w:color="auto" w:fill="FFFFFF" w:themeFill="background1"/>
        <w:spacing w:line="300" w:lineRule="exact"/>
        <w:ind w:left="0" w:hanging="567"/>
        <w:jc w:val="both"/>
        <w:rPr>
          <w:rFonts w:ascii="Times New Roman" w:hAnsi="Times New Roman" w:cs="Times New Roman"/>
          <w:b/>
          <w:iCs/>
          <w:noProof/>
          <w:sz w:val="24"/>
          <w:lang w:val="pl-PL"/>
        </w:rPr>
      </w:pPr>
      <w:r w:rsidRPr="003E64A7">
        <w:rPr>
          <w:rFonts w:ascii="Times New Roman" w:hAnsi="Times New Roman" w:cs="Times New Roman"/>
          <w:b/>
          <w:iCs/>
          <w:noProof/>
          <w:sz w:val="24"/>
          <w:lang w:val="pl-PL"/>
        </w:rPr>
        <w:t xml:space="preserve">A) Sumy </w:t>
      </w:r>
      <w:r w:rsidR="00EC3AD9" w:rsidRPr="002C18A8">
        <w:rPr>
          <w:rFonts w:ascii="Times New Roman" w:hAnsi="Times New Roman" w:cs="Times New Roman"/>
          <w:b/>
          <w:i/>
          <w:noProof/>
          <w:sz w:val="24"/>
          <w:lang w:val="pl-PL"/>
        </w:rPr>
        <w:t>ratione officii</w:t>
      </w:r>
    </w:p>
    <w:p w:rsidR="00C44AD3" w:rsidRPr="003E64A7" w:rsidRDefault="00C44AD3" w:rsidP="002C18A8">
      <w:pPr>
        <w:pStyle w:val="Corpotesto"/>
        <w:shd w:val="clear" w:color="auto" w:fill="FFFFFF" w:themeFill="background1"/>
        <w:spacing w:line="300" w:lineRule="exact"/>
        <w:jc w:val="both"/>
        <w:rPr>
          <w:rFonts w:ascii="Times New Roman" w:hAnsi="Times New Roman" w:cs="Times New Roman"/>
          <w:b/>
          <w:iCs/>
          <w:noProof/>
          <w:sz w:val="24"/>
          <w:lang w:val="pl-PL"/>
        </w:rPr>
      </w:pPr>
      <w:r w:rsidRPr="003E64A7">
        <w:rPr>
          <w:rFonts w:ascii="Times New Roman" w:hAnsi="Times New Roman" w:cs="Times New Roman"/>
          <w:noProof/>
          <w:sz w:val="24"/>
          <w:lang w:val="pl-PL"/>
        </w:rPr>
        <w:t>Sumy, którymi przełożeni mogą dysponować rocz</w:t>
      </w:r>
      <w:r w:rsidR="00BE5252" w:rsidRPr="003E64A7">
        <w:rPr>
          <w:rFonts w:ascii="Times New Roman" w:hAnsi="Times New Roman" w:cs="Times New Roman"/>
          <w:noProof/>
          <w:sz w:val="24"/>
          <w:lang w:val="pl-PL"/>
        </w:rPr>
        <w:t>nie z motywów miłosierdzia wzglę</w:t>
      </w:r>
      <w:r w:rsidRPr="003E64A7">
        <w:rPr>
          <w:rFonts w:ascii="Times New Roman" w:hAnsi="Times New Roman" w:cs="Times New Roman"/>
          <w:noProof/>
          <w:sz w:val="24"/>
          <w:lang w:val="pl-PL"/>
        </w:rPr>
        <w:t xml:space="preserve">dem współbraci lub innych osób, bez </w:t>
      </w:r>
      <w:r w:rsidR="002C18A8">
        <w:rPr>
          <w:rFonts w:ascii="Times New Roman" w:hAnsi="Times New Roman" w:cs="Times New Roman"/>
          <w:noProof/>
          <w:sz w:val="24"/>
          <w:lang w:val="pl-PL"/>
        </w:rPr>
        <w:t xml:space="preserve">konieczności </w:t>
      </w:r>
      <w:r w:rsidRPr="003E64A7">
        <w:rPr>
          <w:rFonts w:ascii="Times New Roman" w:hAnsi="Times New Roman" w:cs="Times New Roman"/>
          <w:noProof/>
          <w:sz w:val="24"/>
          <w:lang w:val="pl-PL"/>
        </w:rPr>
        <w:t>uzasadnienia celu przeznaczenia, ale z obowiązkiem z</w:t>
      </w:r>
      <w:r w:rsidR="002C18A8">
        <w:rPr>
          <w:rFonts w:ascii="Times New Roman" w:hAnsi="Times New Roman" w:cs="Times New Roman"/>
          <w:noProof/>
          <w:sz w:val="24"/>
          <w:lang w:val="pl-PL"/>
        </w:rPr>
        <w:t>arejestrowania wydatku, są następują</w:t>
      </w:r>
      <w:r w:rsidRPr="003E64A7">
        <w:rPr>
          <w:rFonts w:ascii="Times New Roman" w:hAnsi="Times New Roman" w:cs="Times New Roman"/>
          <w:noProof/>
          <w:sz w:val="24"/>
          <w:lang w:val="pl-PL"/>
        </w:rPr>
        <w:t>ce:</w:t>
      </w:r>
    </w:p>
    <w:p w:rsidR="00C44AD3" w:rsidRPr="003E64A7" w:rsidRDefault="00C44AD3" w:rsidP="00C44AD3">
      <w:pPr>
        <w:pStyle w:val="Paragrafoelenco"/>
        <w:numPr>
          <w:ilvl w:val="0"/>
          <w:numId w:val="11"/>
        </w:numPr>
        <w:shd w:val="clear" w:color="auto" w:fill="FFFFFF" w:themeFill="background1"/>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Dyrektor Generalny do  6.000 $;</w:t>
      </w:r>
    </w:p>
    <w:p w:rsidR="00C44AD3" w:rsidRPr="003E64A7" w:rsidRDefault="00C44AD3" w:rsidP="00C44AD3">
      <w:pPr>
        <w:pStyle w:val="Paragrafoelenco"/>
        <w:numPr>
          <w:ilvl w:val="0"/>
          <w:numId w:val="11"/>
        </w:numPr>
        <w:shd w:val="clear" w:color="auto" w:fill="FFFFFF" w:themeFill="background1"/>
        <w:tabs>
          <w:tab w:val="left" w:pos="1843"/>
        </w:tabs>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Dyre</w:t>
      </w:r>
      <w:r w:rsidR="002C18A8">
        <w:rPr>
          <w:rFonts w:ascii="Times New Roman" w:hAnsi="Times New Roman" w:cs="Times New Roman"/>
          <w:noProof/>
          <w:sz w:val="24"/>
          <w:lang w:val="pl-PL"/>
        </w:rPr>
        <w:t>ktor Prowincjalny do</w:t>
      </w:r>
      <w:r w:rsidRPr="003E64A7">
        <w:rPr>
          <w:rFonts w:ascii="Times New Roman" w:hAnsi="Times New Roman" w:cs="Times New Roman"/>
          <w:noProof/>
          <w:sz w:val="24"/>
          <w:lang w:val="pl-PL"/>
        </w:rPr>
        <w:t xml:space="preserve"> 3.000 $;</w:t>
      </w:r>
    </w:p>
    <w:p w:rsidR="00C44AD3" w:rsidRPr="003E64A7" w:rsidRDefault="00C44AD3" w:rsidP="00C44AD3">
      <w:pPr>
        <w:pStyle w:val="Paragrafoelenco"/>
        <w:numPr>
          <w:ilvl w:val="0"/>
          <w:numId w:val="11"/>
        </w:numPr>
        <w:shd w:val="clear" w:color="auto" w:fill="FFFFFF" w:themeFill="background1"/>
        <w:tabs>
          <w:tab w:val="left" w:pos="1843"/>
        </w:tabs>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Dyrektor vice-prowincjał lub Delegat do l.500 $;</w:t>
      </w:r>
    </w:p>
    <w:p w:rsidR="00C44AD3" w:rsidRPr="003E64A7" w:rsidRDefault="00C44AD3" w:rsidP="00C44AD3">
      <w:pPr>
        <w:pStyle w:val="Paragrafoelenco"/>
        <w:numPr>
          <w:ilvl w:val="0"/>
          <w:numId w:val="11"/>
        </w:numPr>
        <w:shd w:val="clear" w:color="auto" w:fill="FFFFFF" w:themeFill="background1"/>
        <w:tabs>
          <w:tab w:val="left" w:pos="1843"/>
        </w:tabs>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Dyrektor lokalny do 800 $.</w:t>
      </w:r>
    </w:p>
    <w:p w:rsidR="00C44AD3" w:rsidRPr="003E64A7" w:rsidRDefault="00C44AD3" w:rsidP="00C44AD3">
      <w:pPr>
        <w:pStyle w:val="textoconstituciones"/>
        <w:shd w:val="clear" w:color="auto" w:fill="FFFFFF" w:themeFill="background1"/>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rPr>
          <w:strike/>
          <w:noProof/>
          <w:sz w:val="24"/>
          <w:szCs w:val="22"/>
          <w:lang w:val="pl-PL"/>
        </w:rPr>
      </w:pPr>
    </w:p>
    <w:p w:rsidR="00C44AD3" w:rsidRPr="003E64A7" w:rsidRDefault="00C44AD3" w:rsidP="002C18A8">
      <w:pPr>
        <w:pStyle w:val="Corpotesto"/>
        <w:numPr>
          <w:ilvl w:val="0"/>
          <w:numId w:val="9"/>
        </w:numPr>
        <w:shd w:val="clear" w:color="auto" w:fill="FFFFFF" w:themeFill="background1"/>
        <w:spacing w:line="300" w:lineRule="exact"/>
        <w:ind w:left="0" w:hanging="567"/>
        <w:jc w:val="both"/>
        <w:rPr>
          <w:rFonts w:ascii="Times New Roman" w:hAnsi="Times New Roman" w:cs="Times New Roman"/>
          <w:b/>
          <w:iCs/>
          <w:noProof/>
          <w:sz w:val="24"/>
          <w:lang w:val="pl-PL"/>
        </w:rPr>
      </w:pPr>
      <w:r w:rsidRPr="003E64A7">
        <w:rPr>
          <w:rFonts w:ascii="Times New Roman" w:hAnsi="Times New Roman" w:cs="Times New Roman"/>
          <w:b/>
          <w:noProof/>
          <w:sz w:val="24"/>
          <w:lang w:val="pl-PL"/>
        </w:rPr>
        <w:t>B)</w:t>
      </w:r>
      <w:r w:rsidRPr="003E64A7">
        <w:rPr>
          <w:rFonts w:ascii="Times New Roman" w:hAnsi="Times New Roman" w:cs="Times New Roman"/>
          <w:noProof/>
          <w:sz w:val="24"/>
          <w:lang w:val="pl-PL"/>
        </w:rPr>
        <w:t> </w:t>
      </w:r>
      <w:r w:rsidR="002C18A8">
        <w:rPr>
          <w:rFonts w:ascii="Times New Roman" w:hAnsi="Times New Roman" w:cs="Times New Roman"/>
          <w:b/>
          <w:noProof/>
          <w:sz w:val="24"/>
          <w:lang w:val="pl-PL"/>
        </w:rPr>
        <w:t xml:space="preserve">Alienacja </w:t>
      </w:r>
      <w:r w:rsidRPr="003E64A7">
        <w:rPr>
          <w:rFonts w:ascii="Times New Roman" w:hAnsi="Times New Roman" w:cs="Times New Roman"/>
          <w:b/>
          <w:noProof/>
          <w:sz w:val="24"/>
          <w:lang w:val="pl-PL"/>
        </w:rPr>
        <w:t xml:space="preserve">dóbr, </w:t>
      </w:r>
      <w:r w:rsidR="002C18A8">
        <w:rPr>
          <w:rFonts w:ascii="Times New Roman" w:hAnsi="Times New Roman" w:cs="Times New Roman"/>
          <w:b/>
          <w:noProof/>
          <w:sz w:val="24"/>
          <w:lang w:val="pl-PL"/>
        </w:rPr>
        <w:t xml:space="preserve">zaciąganie </w:t>
      </w:r>
      <w:r w:rsidRPr="003E64A7">
        <w:rPr>
          <w:rFonts w:ascii="Times New Roman" w:hAnsi="Times New Roman" w:cs="Times New Roman"/>
          <w:b/>
          <w:noProof/>
          <w:sz w:val="24"/>
          <w:lang w:val="pl-PL"/>
        </w:rPr>
        <w:t xml:space="preserve">długów i </w:t>
      </w:r>
      <w:r w:rsidR="002C18A8">
        <w:rPr>
          <w:rFonts w:ascii="Times New Roman" w:hAnsi="Times New Roman" w:cs="Times New Roman"/>
          <w:b/>
          <w:noProof/>
          <w:sz w:val="24"/>
          <w:lang w:val="pl-PL"/>
        </w:rPr>
        <w:t>zobowiązań</w:t>
      </w:r>
    </w:p>
    <w:p w:rsidR="00C44AD3" w:rsidRPr="003E64A7" w:rsidRDefault="003E456F" w:rsidP="00C44AD3">
      <w:pPr>
        <w:shd w:val="clear" w:color="auto" w:fill="FFFFFF" w:themeFill="background1"/>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Konieczne jest posiadanie</w:t>
      </w:r>
      <w:r w:rsidR="00C44AD3" w:rsidRPr="003E64A7">
        <w:rPr>
          <w:rFonts w:ascii="Times New Roman" w:hAnsi="Times New Roman" w:cs="Times New Roman"/>
          <w:noProof/>
          <w:sz w:val="24"/>
          <w:lang w:val="pl-PL"/>
        </w:rPr>
        <w:t xml:space="preserve">: </w:t>
      </w:r>
    </w:p>
    <w:p w:rsidR="00C44AD3" w:rsidRPr="003E64A7" w:rsidRDefault="003E456F" w:rsidP="00C44AD3">
      <w:pPr>
        <w:pStyle w:val="Nessunaspaziatura"/>
        <w:numPr>
          <w:ilvl w:val="0"/>
          <w:numId w:val="11"/>
        </w:numPr>
        <w:shd w:val="clear" w:color="auto" w:fill="FFFFFF" w:themeFill="background1"/>
        <w:ind w:left="924" w:hanging="357"/>
        <w:jc w:val="both"/>
        <w:rPr>
          <w:rFonts w:ascii="Times New Roman" w:hAnsi="Times New Roman"/>
          <w:noProof/>
          <w:sz w:val="24"/>
          <w:lang w:val="pl-PL"/>
        </w:rPr>
      </w:pPr>
      <w:r w:rsidRPr="003E64A7">
        <w:rPr>
          <w:rFonts w:ascii="Times New Roman" w:hAnsi="Times New Roman"/>
          <w:noProof/>
          <w:sz w:val="24"/>
          <w:lang w:val="pl-PL"/>
        </w:rPr>
        <w:t xml:space="preserve">pisemnego </w:t>
      </w:r>
      <w:r w:rsidR="00C44AD3" w:rsidRPr="003E64A7">
        <w:rPr>
          <w:rFonts w:ascii="Times New Roman" w:hAnsi="Times New Roman"/>
          <w:noProof/>
          <w:sz w:val="24"/>
          <w:lang w:val="pl-PL"/>
        </w:rPr>
        <w:t>pozwolenia Dyrektora Generalneg</w:t>
      </w:r>
      <w:r w:rsidR="00D377A3" w:rsidRPr="003E64A7">
        <w:rPr>
          <w:rFonts w:ascii="Times New Roman" w:hAnsi="Times New Roman"/>
          <w:noProof/>
          <w:sz w:val="24"/>
          <w:lang w:val="pl-PL"/>
        </w:rPr>
        <w:t>o z</w:t>
      </w:r>
      <w:r w:rsidR="00363CA7" w:rsidRPr="003E64A7">
        <w:rPr>
          <w:rFonts w:ascii="Times New Roman" w:hAnsi="Times New Roman"/>
          <w:noProof/>
          <w:sz w:val="24"/>
          <w:lang w:val="pl-PL"/>
        </w:rPr>
        <w:t>a zgodą</w:t>
      </w:r>
      <w:r w:rsidR="00D377A3" w:rsidRPr="003E64A7">
        <w:rPr>
          <w:rFonts w:ascii="Times New Roman" w:hAnsi="Times New Roman"/>
          <w:noProof/>
          <w:sz w:val="24"/>
          <w:lang w:val="pl-PL"/>
        </w:rPr>
        <w:t xml:space="preserve"> jego rady;</w:t>
      </w:r>
    </w:p>
    <w:p w:rsidR="00C44AD3" w:rsidRPr="003E64A7" w:rsidRDefault="00D377A3" w:rsidP="00363CA7">
      <w:pPr>
        <w:pStyle w:val="Nessunaspaziatura"/>
        <w:numPr>
          <w:ilvl w:val="0"/>
          <w:numId w:val="11"/>
        </w:numPr>
        <w:shd w:val="clear" w:color="auto" w:fill="FFFFFF" w:themeFill="background1"/>
        <w:ind w:left="924" w:hanging="357"/>
        <w:jc w:val="both"/>
        <w:rPr>
          <w:rFonts w:ascii="Times New Roman" w:hAnsi="Times New Roman"/>
          <w:noProof/>
          <w:sz w:val="24"/>
          <w:lang w:val="pl-PL"/>
        </w:rPr>
      </w:pPr>
      <w:r w:rsidRPr="003E64A7">
        <w:rPr>
          <w:rFonts w:ascii="Times New Roman" w:hAnsi="Times New Roman"/>
          <w:noProof/>
          <w:sz w:val="24"/>
          <w:lang w:val="pl-PL"/>
        </w:rPr>
        <w:t>p</w:t>
      </w:r>
      <w:r w:rsidR="00C44AD3" w:rsidRPr="003E64A7">
        <w:rPr>
          <w:rFonts w:ascii="Times New Roman" w:hAnsi="Times New Roman"/>
          <w:noProof/>
          <w:sz w:val="24"/>
          <w:lang w:val="pl-PL"/>
        </w:rPr>
        <w:t>ozwolenia Stolicy Świętej</w:t>
      </w:r>
      <w:r w:rsidR="00E33CC3" w:rsidRPr="003E64A7">
        <w:rPr>
          <w:rFonts w:ascii="Times New Roman" w:hAnsi="Times New Roman"/>
          <w:noProof/>
          <w:sz w:val="24"/>
          <w:lang w:val="pl-PL"/>
        </w:rPr>
        <w:t xml:space="preserve"> dla aktów </w:t>
      </w:r>
      <w:r w:rsidR="00C44AD3" w:rsidRPr="003E64A7">
        <w:rPr>
          <w:rFonts w:ascii="Times New Roman" w:hAnsi="Times New Roman"/>
          <w:noProof/>
          <w:sz w:val="24"/>
          <w:lang w:val="pl-PL"/>
        </w:rPr>
        <w:t>przekraczających sumy</w:t>
      </w:r>
      <w:r w:rsidRPr="003E64A7">
        <w:rPr>
          <w:rFonts w:ascii="Times New Roman" w:hAnsi="Times New Roman"/>
          <w:noProof/>
          <w:sz w:val="24"/>
          <w:lang w:val="pl-PL"/>
        </w:rPr>
        <w:t xml:space="preserve"> ustalone</w:t>
      </w:r>
      <w:r w:rsidR="00C44AD3" w:rsidRPr="003E64A7">
        <w:rPr>
          <w:rFonts w:ascii="Times New Roman" w:hAnsi="Times New Roman"/>
          <w:noProof/>
          <w:sz w:val="24"/>
          <w:lang w:val="pl-PL"/>
        </w:rPr>
        <w:t xml:space="preserve"> dla poszczególnych regionów, oraz odnośnie </w:t>
      </w:r>
      <w:r w:rsidR="008743AD">
        <w:rPr>
          <w:rFonts w:ascii="Times New Roman" w:hAnsi="Times New Roman"/>
          <w:noProof/>
          <w:sz w:val="24"/>
          <w:lang w:val="pl-PL"/>
        </w:rPr>
        <w:t xml:space="preserve">do </w:t>
      </w:r>
      <w:r w:rsidR="00C44AD3" w:rsidRPr="003E64A7">
        <w:rPr>
          <w:rFonts w:ascii="Times New Roman" w:hAnsi="Times New Roman"/>
          <w:noProof/>
          <w:sz w:val="24"/>
          <w:lang w:val="pl-PL"/>
        </w:rPr>
        <w:t>dóbr o szczególnej wartości artystycznej i</w:t>
      </w:r>
      <w:r w:rsidR="00363CA7" w:rsidRPr="003E64A7">
        <w:rPr>
          <w:rFonts w:ascii="Times New Roman" w:hAnsi="Times New Roman"/>
          <w:noProof/>
          <w:sz w:val="24"/>
          <w:lang w:val="pl-PL"/>
        </w:rPr>
        <w:t xml:space="preserve"> historycznej i ofiarowanych Koś</w:t>
      </w:r>
      <w:r w:rsidR="00C44AD3" w:rsidRPr="003E64A7">
        <w:rPr>
          <w:rFonts w:ascii="Times New Roman" w:hAnsi="Times New Roman"/>
          <w:noProof/>
          <w:sz w:val="24"/>
          <w:lang w:val="pl-PL"/>
        </w:rPr>
        <w:t>ciołowi ex-voto.</w:t>
      </w:r>
    </w:p>
    <w:p w:rsidR="00363CA7" w:rsidRPr="003E64A7" w:rsidRDefault="00363CA7" w:rsidP="00D377A3">
      <w:pPr>
        <w:pStyle w:val="Nessunaspaziatura"/>
        <w:shd w:val="clear" w:color="auto" w:fill="FFFFFF" w:themeFill="background1"/>
        <w:ind w:left="924"/>
        <w:jc w:val="both"/>
        <w:rPr>
          <w:rFonts w:ascii="Times New Roman" w:hAnsi="Times New Roman"/>
          <w:noProof/>
          <w:sz w:val="24"/>
          <w:lang w:val="pl-PL"/>
        </w:rPr>
      </w:pPr>
    </w:p>
    <w:p w:rsidR="00C44AD3" w:rsidRPr="003E64A7" w:rsidRDefault="00C44AD3" w:rsidP="00E33CC3">
      <w:pPr>
        <w:pStyle w:val="Nessunaspaziatura"/>
        <w:shd w:val="clear" w:color="auto" w:fill="FFFFFF" w:themeFill="background1"/>
        <w:ind w:left="924"/>
        <w:jc w:val="both"/>
        <w:rPr>
          <w:rFonts w:ascii="Times New Roman" w:hAnsi="Times New Roman"/>
          <w:noProof/>
          <w:sz w:val="24"/>
          <w:lang w:val="pl-PL"/>
        </w:rPr>
      </w:pPr>
    </w:p>
    <w:p w:rsidR="00C44AD3" w:rsidRPr="003E64A7" w:rsidRDefault="00C44AD3" w:rsidP="00D72093">
      <w:pPr>
        <w:pStyle w:val="Corpotesto"/>
        <w:numPr>
          <w:ilvl w:val="0"/>
          <w:numId w:val="9"/>
        </w:numPr>
        <w:shd w:val="clear" w:color="auto" w:fill="FFFFFF" w:themeFill="background1"/>
        <w:spacing w:line="300" w:lineRule="exact"/>
        <w:ind w:left="0" w:hanging="567"/>
        <w:jc w:val="both"/>
        <w:rPr>
          <w:rFonts w:ascii="Times New Roman" w:hAnsi="Times New Roman" w:cs="Times New Roman"/>
          <w:iCs/>
          <w:noProof/>
          <w:sz w:val="24"/>
          <w:lang w:val="pl-PL"/>
        </w:rPr>
      </w:pPr>
      <w:r w:rsidRPr="003E64A7">
        <w:rPr>
          <w:rFonts w:ascii="Times New Roman" w:hAnsi="Times New Roman" w:cs="Times New Roman"/>
          <w:b/>
          <w:noProof/>
          <w:sz w:val="24"/>
          <w:lang w:val="pl-PL"/>
        </w:rPr>
        <w:t>C)</w:t>
      </w:r>
      <w:r w:rsidRPr="003E64A7">
        <w:rPr>
          <w:rFonts w:ascii="Times New Roman" w:hAnsi="Times New Roman" w:cs="Times New Roman"/>
          <w:noProof/>
          <w:sz w:val="24"/>
          <w:lang w:val="pl-PL"/>
        </w:rPr>
        <w:t> </w:t>
      </w:r>
      <w:r w:rsidR="00D72093">
        <w:rPr>
          <w:rFonts w:ascii="Times New Roman" w:hAnsi="Times New Roman" w:cs="Times New Roman"/>
          <w:b/>
          <w:iCs/>
          <w:noProof/>
          <w:sz w:val="24"/>
          <w:lang w:val="pl-PL"/>
        </w:rPr>
        <w:t>Nabywanie</w:t>
      </w:r>
      <w:r w:rsidRPr="003E64A7">
        <w:rPr>
          <w:rFonts w:ascii="Times New Roman" w:hAnsi="Times New Roman" w:cs="Times New Roman"/>
          <w:b/>
          <w:iCs/>
          <w:noProof/>
          <w:sz w:val="24"/>
          <w:lang w:val="pl-PL"/>
        </w:rPr>
        <w:t xml:space="preserve"> nieruchomości, przyjmowa</w:t>
      </w:r>
      <w:r w:rsidR="00D72093">
        <w:rPr>
          <w:rFonts w:ascii="Times New Roman" w:hAnsi="Times New Roman" w:cs="Times New Roman"/>
          <w:b/>
          <w:iCs/>
          <w:noProof/>
          <w:sz w:val="24"/>
          <w:lang w:val="pl-PL"/>
        </w:rPr>
        <w:t>nie</w:t>
      </w:r>
      <w:r w:rsidRPr="003E64A7">
        <w:rPr>
          <w:rFonts w:ascii="Times New Roman" w:hAnsi="Times New Roman" w:cs="Times New Roman"/>
          <w:b/>
          <w:iCs/>
          <w:noProof/>
          <w:sz w:val="24"/>
          <w:lang w:val="pl-PL"/>
        </w:rPr>
        <w:t xml:space="preserve"> </w:t>
      </w:r>
      <w:r w:rsidR="00D72093">
        <w:rPr>
          <w:rFonts w:ascii="Times New Roman" w:hAnsi="Times New Roman" w:cs="Times New Roman"/>
          <w:b/>
          <w:iCs/>
          <w:noProof/>
          <w:sz w:val="24"/>
          <w:lang w:val="pl-PL"/>
        </w:rPr>
        <w:t>darowizn</w:t>
      </w:r>
      <w:r w:rsidRPr="003E64A7">
        <w:rPr>
          <w:rFonts w:ascii="Times New Roman" w:hAnsi="Times New Roman" w:cs="Times New Roman"/>
          <w:b/>
          <w:iCs/>
          <w:noProof/>
          <w:sz w:val="24"/>
          <w:lang w:val="pl-PL"/>
        </w:rPr>
        <w:t xml:space="preserve">, spadków i </w:t>
      </w:r>
      <w:r w:rsidR="00D72093">
        <w:rPr>
          <w:rFonts w:ascii="Times New Roman" w:hAnsi="Times New Roman" w:cs="Times New Roman"/>
          <w:b/>
          <w:iCs/>
          <w:noProof/>
          <w:sz w:val="24"/>
          <w:lang w:val="pl-PL"/>
        </w:rPr>
        <w:t xml:space="preserve">legatów z zobowiązaniami </w:t>
      </w:r>
      <w:r w:rsidR="00D72093" w:rsidRPr="00D72093">
        <w:rPr>
          <w:rFonts w:ascii="Times New Roman" w:hAnsi="Times New Roman" w:cs="Times New Roman"/>
          <w:bCs/>
          <w:iCs/>
          <w:noProof/>
          <w:sz w:val="24"/>
          <w:lang w:val="pl-PL"/>
        </w:rPr>
        <w:t>wymaga</w:t>
      </w:r>
      <w:r w:rsidR="00D72093">
        <w:rPr>
          <w:rFonts w:ascii="Times New Roman" w:hAnsi="Times New Roman" w:cs="Times New Roman"/>
          <w:b/>
          <w:iCs/>
          <w:noProof/>
          <w:sz w:val="24"/>
          <w:lang w:val="pl-PL"/>
        </w:rPr>
        <w:t xml:space="preserve"> </w:t>
      </w:r>
      <w:r w:rsidR="00D72093">
        <w:rPr>
          <w:rFonts w:ascii="Times New Roman" w:hAnsi="Times New Roman" w:cs="Times New Roman"/>
          <w:iCs/>
          <w:noProof/>
          <w:sz w:val="24"/>
          <w:lang w:val="pl-PL"/>
        </w:rPr>
        <w:t>niezbędnego pozwolenia</w:t>
      </w:r>
      <w:r w:rsidRPr="003E64A7">
        <w:rPr>
          <w:rFonts w:ascii="Times New Roman" w:hAnsi="Times New Roman" w:cs="Times New Roman"/>
          <w:iCs/>
          <w:noProof/>
          <w:sz w:val="24"/>
          <w:lang w:val="pl-PL"/>
        </w:rPr>
        <w:t xml:space="preserve"> Dyrektora Generalnego </w:t>
      </w:r>
      <w:r w:rsidR="00363CA7" w:rsidRPr="003E64A7">
        <w:rPr>
          <w:rFonts w:ascii="Times New Roman" w:hAnsi="Times New Roman" w:cs="Times New Roman"/>
          <w:iCs/>
          <w:noProof/>
          <w:sz w:val="24"/>
          <w:lang w:val="pl-PL"/>
        </w:rPr>
        <w:t>za zgodą</w:t>
      </w:r>
      <w:r w:rsidRPr="003E64A7">
        <w:rPr>
          <w:rFonts w:ascii="Times New Roman" w:hAnsi="Times New Roman" w:cs="Times New Roman"/>
          <w:iCs/>
          <w:noProof/>
          <w:sz w:val="24"/>
          <w:lang w:val="pl-PL"/>
        </w:rPr>
        <w:t xml:space="preserve"> jego rady.</w:t>
      </w:r>
    </w:p>
    <w:p w:rsidR="006D7AD4" w:rsidRPr="003E64A7" w:rsidRDefault="006D7AD4" w:rsidP="006D7AD4">
      <w:pPr>
        <w:pStyle w:val="Corpotesto"/>
        <w:shd w:val="clear" w:color="auto" w:fill="FFFFFF" w:themeFill="background1"/>
        <w:spacing w:line="300" w:lineRule="exact"/>
        <w:jc w:val="both"/>
        <w:rPr>
          <w:rFonts w:ascii="Times New Roman" w:hAnsi="Times New Roman" w:cs="Times New Roman"/>
          <w:iCs/>
          <w:noProof/>
          <w:sz w:val="24"/>
          <w:lang w:val="pl-PL"/>
        </w:rPr>
      </w:pPr>
    </w:p>
    <w:p w:rsidR="00C44AD3" w:rsidRPr="003E64A7" w:rsidRDefault="00C44AD3" w:rsidP="00C44AD3">
      <w:pPr>
        <w:pStyle w:val="Corpotesto"/>
        <w:numPr>
          <w:ilvl w:val="0"/>
          <w:numId w:val="9"/>
        </w:numPr>
        <w:shd w:val="clear" w:color="auto" w:fill="FFFFFF" w:themeFill="background1"/>
        <w:spacing w:line="300" w:lineRule="exact"/>
        <w:ind w:left="0" w:hanging="567"/>
        <w:jc w:val="both"/>
        <w:rPr>
          <w:rFonts w:ascii="Times New Roman" w:hAnsi="Times New Roman" w:cs="Times New Roman"/>
          <w:b/>
          <w:iCs/>
          <w:noProof/>
          <w:sz w:val="24"/>
          <w:lang w:val="pl-PL"/>
        </w:rPr>
      </w:pPr>
      <w:r w:rsidRPr="003E64A7">
        <w:rPr>
          <w:rFonts w:ascii="Times New Roman" w:hAnsi="Times New Roman" w:cs="Times New Roman"/>
          <w:b/>
          <w:noProof/>
          <w:sz w:val="24"/>
          <w:lang w:val="pl-PL"/>
        </w:rPr>
        <w:t>D)</w:t>
      </w:r>
      <w:r w:rsidRPr="003E64A7">
        <w:rPr>
          <w:rFonts w:ascii="Times New Roman" w:hAnsi="Times New Roman" w:cs="Times New Roman"/>
          <w:noProof/>
          <w:sz w:val="24"/>
          <w:lang w:val="pl-PL"/>
        </w:rPr>
        <w:t> </w:t>
      </w:r>
      <w:r w:rsidRPr="003E64A7">
        <w:rPr>
          <w:rFonts w:ascii="Times New Roman" w:hAnsi="Times New Roman" w:cs="Times New Roman"/>
          <w:b/>
          <w:iCs/>
          <w:noProof/>
          <w:sz w:val="24"/>
          <w:lang w:val="pl-PL"/>
        </w:rPr>
        <w:t>Inwentaryzacja dóbr ruchomych</w:t>
      </w:r>
    </w:p>
    <w:p w:rsidR="00C44AD3" w:rsidRPr="003E64A7" w:rsidRDefault="00C44AD3" w:rsidP="00BB05C4">
      <w:pPr>
        <w:pStyle w:val="Corpodeltesto3"/>
        <w:shd w:val="clear" w:color="auto" w:fill="FFFFFF" w:themeFill="background1"/>
        <w:spacing w:after="240" w:line="240" w:lineRule="auto"/>
        <w:jc w:val="both"/>
        <w:rPr>
          <w:rFonts w:ascii="Times New Roman" w:hAnsi="Times New Roman" w:cs="Times New Roman"/>
          <w:noProof/>
          <w:sz w:val="24"/>
          <w:szCs w:val="22"/>
          <w:lang w:val="pl-PL"/>
        </w:rPr>
      </w:pPr>
      <w:r w:rsidRPr="003E64A7">
        <w:rPr>
          <w:rFonts w:ascii="Times New Roman" w:hAnsi="Times New Roman" w:cs="Times New Roman"/>
          <w:noProof/>
          <w:sz w:val="24"/>
          <w:szCs w:val="22"/>
          <w:lang w:val="pl-PL"/>
        </w:rPr>
        <w:t xml:space="preserve">Obowiązkiem każdego dyrektora lokalnego jest </w:t>
      </w:r>
      <w:r w:rsidR="00F602CA">
        <w:rPr>
          <w:rFonts w:ascii="Times New Roman" w:hAnsi="Times New Roman" w:cs="Times New Roman"/>
          <w:noProof/>
          <w:sz w:val="24"/>
          <w:szCs w:val="22"/>
          <w:lang w:val="pl-PL"/>
        </w:rPr>
        <w:t xml:space="preserve">sporządzenie precyzyjnego </w:t>
      </w:r>
      <w:r w:rsidR="00363CA7" w:rsidRPr="003E64A7">
        <w:rPr>
          <w:rFonts w:ascii="Times New Roman" w:hAnsi="Times New Roman" w:cs="Times New Roman"/>
          <w:noProof/>
          <w:sz w:val="24"/>
          <w:szCs w:val="22"/>
          <w:lang w:val="pl-PL"/>
        </w:rPr>
        <w:t>„inwentar</w:t>
      </w:r>
      <w:r w:rsidR="00F602CA">
        <w:rPr>
          <w:rFonts w:ascii="Times New Roman" w:hAnsi="Times New Roman" w:cs="Times New Roman"/>
          <w:noProof/>
          <w:sz w:val="24"/>
          <w:szCs w:val="22"/>
          <w:lang w:val="pl-PL"/>
        </w:rPr>
        <w:t>za</w:t>
      </w:r>
      <w:r w:rsidR="00363CA7" w:rsidRPr="003E64A7">
        <w:rPr>
          <w:rFonts w:ascii="Times New Roman" w:hAnsi="Times New Roman" w:cs="Times New Roman"/>
          <w:noProof/>
          <w:sz w:val="24"/>
          <w:szCs w:val="22"/>
          <w:lang w:val="pl-PL"/>
        </w:rPr>
        <w:t xml:space="preserve">” </w:t>
      </w:r>
      <w:r w:rsidRPr="003E64A7">
        <w:rPr>
          <w:rFonts w:ascii="Times New Roman" w:hAnsi="Times New Roman" w:cs="Times New Roman"/>
          <w:noProof/>
          <w:sz w:val="24"/>
          <w:szCs w:val="22"/>
          <w:lang w:val="pl-PL"/>
        </w:rPr>
        <w:t xml:space="preserve">dóbr ruchomych </w:t>
      </w:r>
      <w:r w:rsidR="00F602CA">
        <w:rPr>
          <w:rFonts w:ascii="Times New Roman" w:hAnsi="Times New Roman" w:cs="Times New Roman"/>
          <w:noProof/>
          <w:sz w:val="24"/>
          <w:szCs w:val="22"/>
          <w:lang w:val="pl-PL"/>
        </w:rPr>
        <w:t xml:space="preserve">będących na </w:t>
      </w:r>
      <w:r w:rsidR="00363CA7" w:rsidRPr="003E64A7">
        <w:rPr>
          <w:rFonts w:ascii="Times New Roman" w:hAnsi="Times New Roman" w:cs="Times New Roman"/>
          <w:noProof/>
          <w:sz w:val="24"/>
          <w:szCs w:val="22"/>
          <w:lang w:val="pl-PL"/>
        </w:rPr>
        <w:t>wyposażeniu</w:t>
      </w:r>
      <w:r w:rsidRPr="003E64A7">
        <w:rPr>
          <w:rFonts w:ascii="Times New Roman" w:hAnsi="Times New Roman" w:cs="Times New Roman"/>
          <w:noProof/>
          <w:sz w:val="24"/>
          <w:szCs w:val="22"/>
          <w:lang w:val="pl-PL"/>
        </w:rPr>
        <w:t xml:space="preserve"> domu, </w:t>
      </w:r>
      <w:r w:rsidR="00554910">
        <w:rPr>
          <w:rFonts w:ascii="Times New Roman" w:hAnsi="Times New Roman" w:cs="Times New Roman"/>
          <w:noProof/>
          <w:sz w:val="24"/>
          <w:szCs w:val="22"/>
          <w:lang w:val="pl-PL"/>
        </w:rPr>
        <w:t xml:space="preserve">który będzie </w:t>
      </w:r>
      <w:r w:rsidRPr="003E64A7">
        <w:rPr>
          <w:rFonts w:ascii="Times New Roman" w:hAnsi="Times New Roman" w:cs="Times New Roman"/>
          <w:noProof/>
          <w:sz w:val="24"/>
          <w:szCs w:val="22"/>
          <w:lang w:val="pl-PL"/>
        </w:rPr>
        <w:t>uzupełnia</w:t>
      </w:r>
      <w:r w:rsidR="00F602CA">
        <w:rPr>
          <w:rFonts w:ascii="Times New Roman" w:hAnsi="Times New Roman" w:cs="Times New Roman"/>
          <w:noProof/>
          <w:sz w:val="24"/>
          <w:szCs w:val="22"/>
          <w:lang w:val="pl-PL"/>
        </w:rPr>
        <w:t>n</w:t>
      </w:r>
      <w:r w:rsidR="00554910">
        <w:rPr>
          <w:rFonts w:ascii="Times New Roman" w:hAnsi="Times New Roman" w:cs="Times New Roman"/>
          <w:noProof/>
          <w:sz w:val="24"/>
          <w:szCs w:val="22"/>
          <w:lang w:val="pl-PL"/>
        </w:rPr>
        <w:t>y co trzy lata i przekazany następcy na zakończenie kadencji</w:t>
      </w:r>
      <w:r w:rsidRPr="003E64A7">
        <w:rPr>
          <w:rFonts w:ascii="Times New Roman" w:hAnsi="Times New Roman" w:cs="Times New Roman"/>
          <w:noProof/>
          <w:sz w:val="24"/>
          <w:szCs w:val="22"/>
          <w:lang w:val="pl-PL"/>
        </w:rPr>
        <w:t xml:space="preserve">. Zarząd prowincjalny zweryfikuje </w:t>
      </w:r>
      <w:r w:rsidR="00BB05C4">
        <w:rPr>
          <w:rFonts w:ascii="Times New Roman" w:hAnsi="Times New Roman" w:cs="Times New Roman"/>
          <w:noProof/>
          <w:sz w:val="24"/>
          <w:szCs w:val="22"/>
          <w:lang w:val="pl-PL"/>
        </w:rPr>
        <w:t>wypełnienie tego zobowiązania</w:t>
      </w:r>
      <w:r w:rsidRPr="003E64A7">
        <w:rPr>
          <w:rFonts w:ascii="Times New Roman" w:hAnsi="Times New Roman" w:cs="Times New Roman"/>
          <w:noProof/>
          <w:sz w:val="24"/>
          <w:szCs w:val="22"/>
          <w:lang w:val="pl-PL"/>
        </w:rPr>
        <w:t xml:space="preserve">. </w:t>
      </w:r>
    </w:p>
    <w:p w:rsidR="00C44AD3" w:rsidRPr="003E64A7" w:rsidRDefault="00C44AD3" w:rsidP="00C44AD3">
      <w:pPr>
        <w:pStyle w:val="Corpotesto"/>
        <w:numPr>
          <w:ilvl w:val="0"/>
          <w:numId w:val="9"/>
        </w:numPr>
        <w:shd w:val="clear" w:color="auto" w:fill="FFFFFF" w:themeFill="background1"/>
        <w:spacing w:line="300" w:lineRule="exact"/>
        <w:ind w:left="0" w:hanging="567"/>
        <w:jc w:val="both"/>
        <w:rPr>
          <w:rFonts w:ascii="Times New Roman" w:hAnsi="Times New Roman" w:cs="Times New Roman"/>
          <w:b/>
          <w:iCs/>
          <w:noProof/>
          <w:sz w:val="24"/>
          <w:lang w:val="pl-PL"/>
        </w:rPr>
      </w:pPr>
      <w:r w:rsidRPr="003E64A7">
        <w:rPr>
          <w:rFonts w:ascii="Times New Roman" w:hAnsi="Times New Roman" w:cs="Times New Roman"/>
          <w:b/>
          <w:noProof/>
          <w:sz w:val="24"/>
          <w:lang w:val="pl-PL"/>
        </w:rPr>
        <w:t>E)</w:t>
      </w:r>
      <w:r w:rsidRPr="003E64A7">
        <w:rPr>
          <w:rFonts w:ascii="Times New Roman" w:hAnsi="Times New Roman" w:cs="Times New Roman"/>
          <w:noProof/>
          <w:sz w:val="24"/>
          <w:lang w:val="pl-PL"/>
        </w:rPr>
        <w:t> </w:t>
      </w:r>
      <w:r w:rsidR="006D7AD4" w:rsidRPr="003E64A7">
        <w:rPr>
          <w:rFonts w:ascii="Times New Roman" w:hAnsi="Times New Roman" w:cs="Times New Roman"/>
          <w:b/>
          <w:iCs/>
          <w:noProof/>
          <w:sz w:val="24"/>
          <w:lang w:val="pl-PL"/>
        </w:rPr>
        <w:t>Dyrektorium</w:t>
      </w:r>
      <w:r w:rsidR="00363CA7" w:rsidRPr="003E64A7">
        <w:rPr>
          <w:rFonts w:ascii="Times New Roman" w:hAnsi="Times New Roman" w:cs="Times New Roman"/>
          <w:b/>
          <w:iCs/>
          <w:noProof/>
          <w:sz w:val="24"/>
          <w:lang w:val="pl-PL"/>
        </w:rPr>
        <w:t xml:space="preserve"> techniczno-administracyjne</w:t>
      </w:r>
      <w:r w:rsidRPr="003E64A7">
        <w:rPr>
          <w:rFonts w:ascii="Times New Roman" w:hAnsi="Times New Roman" w:cs="Times New Roman"/>
          <w:b/>
          <w:iCs/>
          <w:noProof/>
          <w:sz w:val="24"/>
          <w:lang w:val="pl-PL"/>
        </w:rPr>
        <w:t xml:space="preserve">   </w:t>
      </w:r>
    </w:p>
    <w:p w:rsidR="00C44AD3" w:rsidRPr="003E64A7" w:rsidRDefault="00C44AD3" w:rsidP="00C44AD3">
      <w:pPr>
        <w:shd w:val="clear" w:color="auto" w:fill="FFFFFF" w:themeFill="background1"/>
        <w:spacing w:after="24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Zarząd prowincjalny zatroszczy się w sposób sobie właściwy </w:t>
      </w:r>
      <w:r w:rsidR="006D7AD4" w:rsidRPr="003E64A7">
        <w:rPr>
          <w:rFonts w:ascii="Times New Roman" w:hAnsi="Times New Roman" w:cs="Times New Roman"/>
          <w:noProof/>
          <w:sz w:val="24"/>
          <w:lang w:val="pl-PL"/>
        </w:rPr>
        <w:t xml:space="preserve"> - </w:t>
      </w:r>
      <w:r w:rsidR="00363CA7" w:rsidRPr="003E64A7">
        <w:rPr>
          <w:rFonts w:ascii="Times New Roman" w:hAnsi="Times New Roman" w:cs="Times New Roman"/>
          <w:noProof/>
          <w:sz w:val="24"/>
          <w:lang w:val="pl-PL"/>
        </w:rPr>
        <w:t xml:space="preserve">poprzez </w:t>
      </w:r>
      <w:r w:rsidR="006D7AD4" w:rsidRPr="003E64A7">
        <w:rPr>
          <w:rFonts w:ascii="Times New Roman" w:hAnsi="Times New Roman" w:cs="Times New Roman"/>
          <w:noProof/>
          <w:sz w:val="24"/>
          <w:lang w:val="pl-PL"/>
        </w:rPr>
        <w:t>dyrektorium techniczno-administracyjne,</w:t>
      </w:r>
      <w:r w:rsidRPr="003E64A7">
        <w:rPr>
          <w:rFonts w:ascii="Times New Roman" w:hAnsi="Times New Roman" w:cs="Times New Roman"/>
          <w:noProof/>
          <w:sz w:val="24"/>
          <w:lang w:val="pl-PL"/>
        </w:rPr>
        <w:t xml:space="preserve"> listy</w:t>
      </w:r>
      <w:r w:rsidR="006D7AD4" w:rsidRPr="003E64A7">
        <w:rPr>
          <w:rFonts w:ascii="Times New Roman" w:hAnsi="Times New Roman" w:cs="Times New Roman"/>
          <w:noProof/>
          <w:sz w:val="24"/>
          <w:lang w:val="pl-PL"/>
        </w:rPr>
        <w:t xml:space="preserve"> okólne</w:t>
      </w:r>
      <w:r w:rsidRPr="003E64A7">
        <w:rPr>
          <w:rFonts w:ascii="Times New Roman" w:hAnsi="Times New Roman" w:cs="Times New Roman"/>
          <w:noProof/>
          <w:sz w:val="24"/>
          <w:lang w:val="pl-PL"/>
        </w:rPr>
        <w:t xml:space="preserve">, spotkania itd. – aby poszczególne wspólnoty znały, przestrzegały i weryfikowały normy prawne i administracyjne własnej Prowincji.  </w:t>
      </w:r>
    </w:p>
    <w:p w:rsidR="00C44AD3" w:rsidRPr="003E64A7" w:rsidRDefault="00C44AD3" w:rsidP="00C44AD3">
      <w:pPr>
        <w:pStyle w:val="Corpotesto"/>
        <w:numPr>
          <w:ilvl w:val="0"/>
          <w:numId w:val="9"/>
        </w:numPr>
        <w:shd w:val="clear" w:color="auto" w:fill="FFFFFF" w:themeFill="background1"/>
        <w:spacing w:line="300" w:lineRule="exact"/>
        <w:ind w:left="0" w:hanging="567"/>
        <w:jc w:val="both"/>
        <w:rPr>
          <w:rFonts w:ascii="Times New Roman" w:hAnsi="Times New Roman" w:cs="Times New Roman"/>
          <w:b/>
          <w:i/>
          <w:iCs/>
          <w:noProof/>
          <w:sz w:val="24"/>
          <w:lang w:val="pl-PL"/>
        </w:rPr>
      </w:pPr>
      <w:r w:rsidRPr="003E64A7">
        <w:rPr>
          <w:rFonts w:ascii="Times New Roman" w:hAnsi="Times New Roman" w:cs="Times New Roman"/>
          <w:b/>
          <w:noProof/>
          <w:sz w:val="24"/>
          <w:lang w:val="pl-PL"/>
        </w:rPr>
        <w:t>F)</w:t>
      </w:r>
      <w:r w:rsidRPr="003E64A7">
        <w:rPr>
          <w:rFonts w:ascii="Times New Roman" w:hAnsi="Times New Roman" w:cs="Times New Roman"/>
          <w:noProof/>
          <w:sz w:val="24"/>
          <w:lang w:val="pl-PL"/>
        </w:rPr>
        <w:t> </w:t>
      </w:r>
      <w:r w:rsidRPr="003E64A7">
        <w:rPr>
          <w:rFonts w:ascii="Times New Roman" w:hAnsi="Times New Roman" w:cs="Times New Roman"/>
          <w:b/>
          <w:iCs/>
          <w:noProof/>
          <w:sz w:val="24"/>
          <w:lang w:val="pl-PL"/>
        </w:rPr>
        <w:t>Podpisy na kontach</w:t>
      </w:r>
    </w:p>
    <w:p w:rsidR="00C44AD3" w:rsidRPr="003E64A7" w:rsidRDefault="00C44AD3" w:rsidP="006A1CC7">
      <w:pPr>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120" w:line="240" w:lineRule="auto"/>
        <w:jc w:val="both"/>
        <w:rPr>
          <w:rFonts w:ascii="Times New Roman" w:hAnsi="Times New Roman" w:cs="Times New Roman"/>
          <w:i/>
          <w:noProof/>
          <w:spacing w:val="-3"/>
          <w:sz w:val="24"/>
          <w:lang w:val="pl-PL"/>
        </w:rPr>
      </w:pPr>
      <w:r w:rsidRPr="003E64A7">
        <w:rPr>
          <w:rFonts w:ascii="Times New Roman" w:hAnsi="Times New Roman" w:cs="Times New Roman"/>
          <w:noProof/>
          <w:spacing w:val="-3"/>
          <w:sz w:val="24"/>
          <w:lang w:val="pl-PL"/>
        </w:rPr>
        <w:t xml:space="preserve">Norma  207 (ed. 2012) mówi: </w:t>
      </w:r>
      <w:r w:rsidR="0061279E">
        <w:rPr>
          <w:rFonts w:ascii="Times New Roman" w:hAnsi="Times New Roman" w:cs="Times New Roman"/>
          <w:noProof/>
          <w:spacing w:val="-3"/>
          <w:sz w:val="24"/>
          <w:lang w:val="pl-PL"/>
        </w:rPr>
        <w:t>„</w:t>
      </w:r>
      <w:r w:rsidR="006A1CC7">
        <w:rPr>
          <w:rFonts w:ascii="Times New Roman" w:hAnsi="Times New Roman" w:cs="Times New Roman"/>
          <w:i/>
          <w:noProof/>
          <w:spacing w:val="-3"/>
          <w:sz w:val="24"/>
          <w:lang w:val="pl-PL"/>
        </w:rPr>
        <w:t xml:space="preserve">gdy ze względów </w:t>
      </w:r>
      <w:r w:rsidRPr="003E64A7">
        <w:rPr>
          <w:rFonts w:ascii="Times New Roman" w:hAnsi="Times New Roman" w:cs="Times New Roman"/>
          <w:i/>
          <w:noProof/>
          <w:spacing w:val="-3"/>
          <w:sz w:val="24"/>
          <w:lang w:val="pl-PL"/>
        </w:rPr>
        <w:t>techn</w:t>
      </w:r>
      <w:r w:rsidR="00631E7C" w:rsidRPr="003E64A7">
        <w:rPr>
          <w:rFonts w:ascii="Times New Roman" w:hAnsi="Times New Roman" w:cs="Times New Roman"/>
          <w:i/>
          <w:noProof/>
          <w:spacing w:val="-3"/>
          <w:sz w:val="24"/>
          <w:lang w:val="pl-PL"/>
        </w:rPr>
        <w:t>icznych normalne używanie pienię</w:t>
      </w:r>
      <w:r w:rsidR="006A1CC7">
        <w:rPr>
          <w:rFonts w:ascii="Times New Roman" w:hAnsi="Times New Roman" w:cs="Times New Roman"/>
          <w:i/>
          <w:noProof/>
          <w:spacing w:val="-3"/>
          <w:sz w:val="24"/>
          <w:lang w:val="pl-PL"/>
        </w:rPr>
        <w:t xml:space="preserve">dzy nie będzie </w:t>
      </w:r>
      <w:r w:rsidRPr="003E64A7">
        <w:rPr>
          <w:rFonts w:ascii="Times New Roman" w:hAnsi="Times New Roman" w:cs="Times New Roman"/>
          <w:i/>
          <w:noProof/>
          <w:spacing w:val="-3"/>
          <w:sz w:val="24"/>
          <w:lang w:val="pl-PL"/>
        </w:rPr>
        <w:t>możliwe bez podpisów łączonych, zwyczajne operacje bankowe i nadzwyczajne powierzone jednej osobie, b</w:t>
      </w:r>
      <w:r w:rsidR="00631E7C" w:rsidRPr="003E64A7">
        <w:rPr>
          <w:rFonts w:ascii="Times New Roman" w:hAnsi="Times New Roman" w:cs="Times New Roman"/>
          <w:i/>
          <w:noProof/>
          <w:spacing w:val="-3"/>
          <w:sz w:val="24"/>
          <w:lang w:val="pl-PL"/>
        </w:rPr>
        <w:t>ę</w:t>
      </w:r>
      <w:r w:rsidRPr="003E64A7">
        <w:rPr>
          <w:rFonts w:ascii="Times New Roman" w:hAnsi="Times New Roman" w:cs="Times New Roman"/>
          <w:i/>
          <w:noProof/>
          <w:spacing w:val="-3"/>
          <w:sz w:val="24"/>
          <w:lang w:val="pl-PL"/>
        </w:rPr>
        <w:t xml:space="preserve">dą </w:t>
      </w:r>
      <w:r w:rsidR="006A1CC7">
        <w:rPr>
          <w:rFonts w:ascii="Times New Roman" w:hAnsi="Times New Roman" w:cs="Times New Roman"/>
          <w:i/>
          <w:noProof/>
          <w:spacing w:val="-3"/>
          <w:sz w:val="24"/>
          <w:lang w:val="pl-PL"/>
        </w:rPr>
        <w:t xml:space="preserve">autoryzowane </w:t>
      </w:r>
      <w:r w:rsidRPr="003E64A7">
        <w:rPr>
          <w:rFonts w:ascii="Times New Roman" w:hAnsi="Times New Roman" w:cs="Times New Roman"/>
          <w:i/>
          <w:noProof/>
          <w:spacing w:val="-3"/>
          <w:sz w:val="24"/>
          <w:lang w:val="pl-PL"/>
        </w:rPr>
        <w:t>i kontrolowane przez zakonników</w:t>
      </w:r>
      <w:r w:rsidRPr="003E64A7">
        <w:rPr>
          <w:rFonts w:ascii="Times New Roman" w:hAnsi="Times New Roman" w:cs="Times New Roman"/>
          <w:noProof/>
          <w:spacing w:val="-3"/>
          <w:sz w:val="24"/>
          <w:lang w:val="pl-PL"/>
        </w:rPr>
        <w:t>”.</w:t>
      </w:r>
    </w:p>
    <w:p w:rsidR="00C44AD3" w:rsidRPr="003E64A7" w:rsidRDefault="00C44AD3" w:rsidP="00C44AD3">
      <w:pPr>
        <w:shd w:val="clear" w:color="auto" w:fill="FFFFFF" w:themeFill="background1"/>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pacing w:val="-3"/>
          <w:sz w:val="24"/>
          <w:lang w:val="pl-PL"/>
        </w:rPr>
        <w:t xml:space="preserve">Aby zagwarantować </w:t>
      </w:r>
      <w:r w:rsidR="00631E7C" w:rsidRPr="003E64A7">
        <w:rPr>
          <w:rFonts w:ascii="Times New Roman" w:hAnsi="Times New Roman" w:cs="Times New Roman"/>
          <w:noProof/>
          <w:spacing w:val="-3"/>
          <w:sz w:val="24"/>
          <w:lang w:val="pl-PL"/>
        </w:rPr>
        <w:t>skuteczną</w:t>
      </w:r>
      <w:r w:rsidRPr="003E64A7">
        <w:rPr>
          <w:rFonts w:ascii="Times New Roman" w:hAnsi="Times New Roman" w:cs="Times New Roman"/>
          <w:noProof/>
          <w:spacing w:val="-3"/>
          <w:sz w:val="24"/>
          <w:lang w:val="pl-PL"/>
        </w:rPr>
        <w:t xml:space="preserve"> kontrolę:</w:t>
      </w:r>
    </w:p>
    <w:p w:rsidR="00C44AD3" w:rsidRPr="003E64A7" w:rsidRDefault="00C44AD3" w:rsidP="006B0F1F">
      <w:pPr>
        <w:pStyle w:val="Paragrafoelenco"/>
        <w:numPr>
          <w:ilvl w:val="0"/>
          <w:numId w:val="11"/>
        </w:numPr>
        <w:shd w:val="clear" w:color="auto" w:fill="FFFFFF" w:themeFill="background1"/>
        <w:spacing w:after="0" w:line="240" w:lineRule="auto"/>
        <w:ind w:left="924" w:hanging="35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Tam, gdzie to możliwe obowiązują </w:t>
      </w:r>
      <w:r w:rsidR="00363CA7" w:rsidRPr="003E64A7">
        <w:rPr>
          <w:rFonts w:ascii="Times New Roman" w:hAnsi="Times New Roman" w:cs="Times New Roman"/>
          <w:noProof/>
          <w:sz w:val="24"/>
          <w:lang w:val="pl-PL"/>
        </w:rPr>
        <w:t xml:space="preserve">nadal </w:t>
      </w:r>
      <w:r w:rsidRPr="003E64A7">
        <w:rPr>
          <w:rFonts w:ascii="Times New Roman" w:hAnsi="Times New Roman" w:cs="Times New Roman"/>
          <w:noProof/>
          <w:sz w:val="24"/>
          <w:lang w:val="pl-PL"/>
        </w:rPr>
        <w:t xml:space="preserve">dwa podpisy </w:t>
      </w:r>
      <w:r w:rsidR="006B0F1F">
        <w:rPr>
          <w:rFonts w:ascii="Times New Roman" w:hAnsi="Times New Roman" w:cs="Times New Roman"/>
          <w:noProof/>
          <w:sz w:val="24"/>
          <w:lang w:val="pl-PL"/>
        </w:rPr>
        <w:t>według funkcjonujących dotychczas zaleceń</w:t>
      </w:r>
      <w:r w:rsidRPr="003E64A7">
        <w:rPr>
          <w:rFonts w:ascii="Times New Roman" w:hAnsi="Times New Roman" w:cs="Times New Roman"/>
          <w:noProof/>
          <w:sz w:val="24"/>
          <w:lang w:val="pl-PL"/>
        </w:rPr>
        <w:t xml:space="preserve">. </w:t>
      </w:r>
    </w:p>
    <w:p w:rsidR="00C44AD3" w:rsidRPr="003E64A7" w:rsidRDefault="009A72E9" w:rsidP="00D31AC6">
      <w:pPr>
        <w:pStyle w:val="Paragrafoelenco"/>
        <w:numPr>
          <w:ilvl w:val="0"/>
          <w:numId w:val="11"/>
        </w:numPr>
        <w:shd w:val="clear" w:color="auto" w:fill="FFFFFF" w:themeFill="background1"/>
        <w:spacing w:after="0" w:line="240" w:lineRule="auto"/>
        <w:ind w:left="924" w:hanging="357"/>
        <w:contextualSpacing w:val="0"/>
        <w:jc w:val="both"/>
        <w:rPr>
          <w:rFonts w:ascii="Times New Roman" w:hAnsi="Times New Roman" w:cs="Times New Roman"/>
          <w:noProof/>
          <w:sz w:val="24"/>
          <w:lang w:val="pl-PL"/>
        </w:rPr>
      </w:pPr>
      <w:r>
        <w:rPr>
          <w:rFonts w:ascii="Times New Roman" w:hAnsi="Times New Roman" w:cs="Times New Roman"/>
          <w:noProof/>
          <w:sz w:val="24"/>
          <w:lang w:val="pl-PL"/>
        </w:rPr>
        <w:t>Będziemy u</w:t>
      </w:r>
      <w:r w:rsidR="00C44AD3" w:rsidRPr="003E64A7">
        <w:rPr>
          <w:rFonts w:ascii="Times New Roman" w:hAnsi="Times New Roman" w:cs="Times New Roman"/>
          <w:noProof/>
          <w:sz w:val="24"/>
          <w:lang w:val="pl-PL"/>
        </w:rPr>
        <w:t>żywa</w:t>
      </w:r>
      <w:r>
        <w:rPr>
          <w:rFonts w:ascii="Times New Roman" w:hAnsi="Times New Roman" w:cs="Times New Roman"/>
          <w:noProof/>
          <w:sz w:val="24"/>
          <w:lang w:val="pl-PL"/>
        </w:rPr>
        <w:t>ć</w:t>
      </w:r>
      <w:r w:rsidR="00C44AD3" w:rsidRPr="003E64A7">
        <w:rPr>
          <w:rFonts w:ascii="Times New Roman" w:hAnsi="Times New Roman" w:cs="Times New Roman"/>
          <w:noProof/>
          <w:sz w:val="24"/>
          <w:lang w:val="pl-PL"/>
        </w:rPr>
        <w:t xml:space="preserve"> </w:t>
      </w:r>
      <w:r w:rsidR="00D31AC6">
        <w:rPr>
          <w:rFonts w:ascii="Times New Roman" w:hAnsi="Times New Roman" w:cs="Times New Roman"/>
          <w:noProof/>
          <w:sz w:val="24"/>
          <w:lang w:val="pl-PL"/>
        </w:rPr>
        <w:t xml:space="preserve">preleminarza wydatków (rachunku zysku i strat) i rachunku wyników (zysków i strat) </w:t>
      </w:r>
      <w:r w:rsidR="00C15B80">
        <w:rPr>
          <w:rFonts w:ascii="Times New Roman" w:hAnsi="Times New Roman" w:cs="Times New Roman"/>
          <w:noProof/>
          <w:sz w:val="24"/>
          <w:lang w:val="pl-PL"/>
        </w:rPr>
        <w:t>jako narzędzi</w:t>
      </w:r>
      <w:r w:rsidR="00C44AD3" w:rsidRPr="003E64A7">
        <w:rPr>
          <w:rFonts w:ascii="Times New Roman" w:hAnsi="Times New Roman" w:cs="Times New Roman"/>
          <w:noProof/>
          <w:sz w:val="24"/>
          <w:lang w:val="pl-PL"/>
        </w:rPr>
        <w:t xml:space="preserve"> kontroli. </w:t>
      </w:r>
    </w:p>
    <w:p w:rsidR="00C44AD3" w:rsidRPr="003E64A7" w:rsidRDefault="00C81354" w:rsidP="00C81354">
      <w:pPr>
        <w:pStyle w:val="Paragrafoelenco"/>
        <w:numPr>
          <w:ilvl w:val="0"/>
          <w:numId w:val="11"/>
        </w:numPr>
        <w:shd w:val="clear" w:color="auto" w:fill="FFFFFF" w:themeFill="background1"/>
        <w:spacing w:after="0" w:line="240" w:lineRule="auto"/>
        <w:ind w:left="924" w:hanging="357"/>
        <w:contextualSpacing w:val="0"/>
        <w:jc w:val="both"/>
        <w:rPr>
          <w:rFonts w:ascii="Times New Roman" w:hAnsi="Times New Roman" w:cs="Times New Roman"/>
          <w:noProof/>
          <w:sz w:val="24"/>
          <w:lang w:val="pl-PL"/>
        </w:rPr>
      </w:pPr>
      <w:r>
        <w:rPr>
          <w:rFonts w:ascii="Times New Roman" w:hAnsi="Times New Roman" w:cs="Times New Roman"/>
          <w:noProof/>
          <w:sz w:val="24"/>
          <w:lang w:val="pl-PL"/>
        </w:rPr>
        <w:t>Osoba Odpowiedzialna</w:t>
      </w:r>
      <w:r w:rsidR="00C44AD3" w:rsidRPr="003E64A7">
        <w:rPr>
          <w:rFonts w:ascii="Times New Roman" w:hAnsi="Times New Roman" w:cs="Times New Roman"/>
          <w:noProof/>
          <w:sz w:val="24"/>
          <w:lang w:val="pl-PL"/>
        </w:rPr>
        <w:t xml:space="preserve"> </w:t>
      </w:r>
      <w:r>
        <w:rPr>
          <w:rFonts w:ascii="Times New Roman" w:hAnsi="Times New Roman" w:cs="Times New Roman"/>
          <w:noProof/>
          <w:sz w:val="24"/>
          <w:lang w:val="pl-PL"/>
        </w:rPr>
        <w:t xml:space="preserve">za </w:t>
      </w:r>
      <w:r w:rsidR="008F1F31" w:rsidRPr="003E64A7">
        <w:rPr>
          <w:rFonts w:ascii="Times New Roman" w:hAnsi="Times New Roman" w:cs="Times New Roman"/>
          <w:noProof/>
          <w:sz w:val="24"/>
          <w:lang w:val="pl-PL"/>
        </w:rPr>
        <w:t>administrac</w:t>
      </w:r>
      <w:r>
        <w:rPr>
          <w:rFonts w:ascii="Times New Roman" w:hAnsi="Times New Roman" w:cs="Times New Roman"/>
          <w:noProof/>
          <w:sz w:val="24"/>
          <w:lang w:val="pl-PL"/>
        </w:rPr>
        <w:t>ję</w:t>
      </w:r>
      <w:r w:rsidR="008F1F31" w:rsidRPr="003E64A7">
        <w:rPr>
          <w:rFonts w:ascii="Times New Roman" w:hAnsi="Times New Roman" w:cs="Times New Roman"/>
          <w:noProof/>
          <w:sz w:val="24"/>
          <w:lang w:val="pl-PL"/>
        </w:rPr>
        <w:t xml:space="preserve"> </w:t>
      </w:r>
      <w:r>
        <w:rPr>
          <w:rFonts w:ascii="Times New Roman" w:hAnsi="Times New Roman" w:cs="Times New Roman"/>
          <w:noProof/>
          <w:sz w:val="24"/>
          <w:lang w:val="pl-PL"/>
        </w:rPr>
        <w:t xml:space="preserve">będzie przedstawiać okresowo </w:t>
      </w:r>
      <w:r w:rsidR="00C44AD3" w:rsidRPr="003E64A7">
        <w:rPr>
          <w:rFonts w:ascii="Times New Roman" w:hAnsi="Times New Roman" w:cs="Times New Roman"/>
          <w:noProof/>
          <w:sz w:val="24"/>
          <w:lang w:val="pl-PL"/>
        </w:rPr>
        <w:t xml:space="preserve">radzie </w:t>
      </w:r>
      <w:r w:rsidR="008F1F31" w:rsidRPr="003E64A7">
        <w:rPr>
          <w:rFonts w:ascii="Times New Roman" w:hAnsi="Times New Roman" w:cs="Times New Roman"/>
          <w:noProof/>
          <w:sz w:val="24"/>
          <w:lang w:val="pl-PL"/>
        </w:rPr>
        <w:t>domowej</w:t>
      </w:r>
      <w:r w:rsidR="00C44AD3" w:rsidRPr="003E64A7">
        <w:rPr>
          <w:rFonts w:ascii="Times New Roman" w:hAnsi="Times New Roman" w:cs="Times New Roman"/>
          <w:noProof/>
          <w:sz w:val="24"/>
          <w:lang w:val="pl-PL"/>
        </w:rPr>
        <w:t xml:space="preserve"> </w:t>
      </w:r>
      <w:r w:rsidR="008F1F31" w:rsidRPr="003E64A7">
        <w:rPr>
          <w:rFonts w:ascii="Times New Roman" w:hAnsi="Times New Roman" w:cs="Times New Roman"/>
          <w:noProof/>
          <w:sz w:val="24"/>
          <w:lang w:val="pl-PL"/>
        </w:rPr>
        <w:t>wyciąg z konta z</w:t>
      </w:r>
      <w:r w:rsidR="00C44AD3" w:rsidRPr="003E64A7">
        <w:rPr>
          <w:rFonts w:ascii="Times New Roman" w:hAnsi="Times New Roman" w:cs="Times New Roman"/>
          <w:noProof/>
          <w:sz w:val="24"/>
          <w:lang w:val="pl-PL"/>
        </w:rPr>
        <w:t xml:space="preserve"> dokonanych </w:t>
      </w:r>
      <w:r w:rsidR="00363CA7" w:rsidRPr="003E64A7">
        <w:rPr>
          <w:rFonts w:ascii="Times New Roman" w:hAnsi="Times New Roman" w:cs="Times New Roman"/>
          <w:noProof/>
          <w:sz w:val="24"/>
          <w:lang w:val="pl-PL"/>
        </w:rPr>
        <w:t>opłat</w:t>
      </w:r>
      <w:r w:rsidR="00C44AD3" w:rsidRPr="003E64A7">
        <w:rPr>
          <w:rFonts w:ascii="Times New Roman" w:hAnsi="Times New Roman" w:cs="Times New Roman"/>
          <w:noProof/>
          <w:sz w:val="24"/>
          <w:lang w:val="pl-PL"/>
        </w:rPr>
        <w:t xml:space="preserve">. </w:t>
      </w:r>
    </w:p>
    <w:p w:rsidR="00C44AD3" w:rsidRPr="003E64A7" w:rsidRDefault="00C44AD3" w:rsidP="00F44B48">
      <w:pPr>
        <w:pStyle w:val="Paragrafoelenco"/>
        <w:numPr>
          <w:ilvl w:val="0"/>
          <w:numId w:val="11"/>
        </w:numPr>
        <w:shd w:val="clear" w:color="auto" w:fill="FFFFFF" w:themeFill="background1"/>
        <w:spacing w:after="0" w:line="240" w:lineRule="auto"/>
        <w:ind w:left="924" w:hanging="35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Każda Prowincja oszacuje jak </w:t>
      </w:r>
      <w:r w:rsidR="008F1F31" w:rsidRPr="003E64A7">
        <w:rPr>
          <w:rFonts w:ascii="Times New Roman" w:hAnsi="Times New Roman" w:cs="Times New Roman"/>
          <w:noProof/>
          <w:sz w:val="24"/>
          <w:lang w:val="pl-PL"/>
        </w:rPr>
        <w:t>dokonać</w:t>
      </w:r>
      <w:r w:rsidRPr="003E64A7">
        <w:rPr>
          <w:rFonts w:ascii="Times New Roman" w:hAnsi="Times New Roman" w:cs="Times New Roman"/>
          <w:noProof/>
          <w:sz w:val="24"/>
          <w:lang w:val="pl-PL"/>
        </w:rPr>
        <w:t xml:space="preserve"> </w:t>
      </w:r>
      <w:r w:rsidR="008F1F31" w:rsidRPr="003E64A7">
        <w:rPr>
          <w:rFonts w:ascii="Times New Roman" w:hAnsi="Times New Roman" w:cs="Times New Roman"/>
          <w:noProof/>
          <w:sz w:val="24"/>
          <w:lang w:val="pl-PL"/>
        </w:rPr>
        <w:t>właściwej weryfikacji, zarówno</w:t>
      </w:r>
      <w:r w:rsidRPr="003E64A7">
        <w:rPr>
          <w:rFonts w:ascii="Times New Roman" w:hAnsi="Times New Roman" w:cs="Times New Roman"/>
          <w:noProof/>
          <w:sz w:val="24"/>
          <w:lang w:val="pl-PL"/>
        </w:rPr>
        <w:t xml:space="preserve"> na poziomie wspólnoty</w:t>
      </w:r>
      <w:r w:rsidR="008F1F31" w:rsidRPr="003E64A7">
        <w:rPr>
          <w:rFonts w:ascii="Times New Roman" w:hAnsi="Times New Roman" w:cs="Times New Roman"/>
          <w:noProof/>
          <w:sz w:val="24"/>
          <w:lang w:val="pl-PL"/>
        </w:rPr>
        <w:t xml:space="preserve">, jak </w:t>
      </w:r>
      <w:r w:rsidRPr="003E64A7">
        <w:rPr>
          <w:rFonts w:ascii="Times New Roman" w:hAnsi="Times New Roman" w:cs="Times New Roman"/>
          <w:noProof/>
          <w:sz w:val="24"/>
          <w:lang w:val="pl-PL"/>
        </w:rPr>
        <w:t>i dzieł.</w:t>
      </w:r>
    </w:p>
    <w:p w:rsidR="00C44AD3" w:rsidRPr="003E64A7" w:rsidRDefault="00C44AD3" w:rsidP="004D752F">
      <w:pPr>
        <w:pStyle w:val="Paragrafoelenco"/>
        <w:numPr>
          <w:ilvl w:val="0"/>
          <w:numId w:val="11"/>
        </w:numPr>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120" w:line="240" w:lineRule="auto"/>
        <w:ind w:left="924" w:hanging="357"/>
        <w:contextualSpacing w:val="0"/>
        <w:jc w:val="both"/>
        <w:rPr>
          <w:rFonts w:ascii="Times New Roman" w:hAnsi="Times New Roman" w:cs="Times New Roman"/>
          <w:i/>
          <w:noProof/>
          <w:spacing w:val="-3"/>
          <w:sz w:val="24"/>
          <w:lang w:val="pl-PL"/>
        </w:rPr>
      </w:pPr>
      <w:r w:rsidRPr="003E64A7">
        <w:rPr>
          <w:rFonts w:ascii="Times New Roman" w:hAnsi="Times New Roman" w:cs="Times New Roman"/>
          <w:noProof/>
          <w:sz w:val="24"/>
          <w:lang w:val="pl-PL"/>
        </w:rPr>
        <w:t xml:space="preserve">Od </w:t>
      </w:r>
      <w:r w:rsidR="00023C22">
        <w:rPr>
          <w:rFonts w:ascii="Times New Roman" w:hAnsi="Times New Roman" w:cs="Times New Roman"/>
          <w:noProof/>
          <w:sz w:val="24"/>
          <w:lang w:val="pl-PL"/>
        </w:rPr>
        <w:t xml:space="preserve">chwili kiedy możliwym jest sprawdzanie dokonywanych operacji przy użyciu kart płatniczych </w:t>
      </w:r>
      <w:r w:rsidR="004D752F">
        <w:rPr>
          <w:rFonts w:ascii="Times New Roman" w:hAnsi="Times New Roman" w:cs="Times New Roman"/>
          <w:noProof/>
          <w:sz w:val="24"/>
          <w:lang w:val="pl-PL"/>
        </w:rPr>
        <w:t>jest dozwolone na poziomie wspólnotowym używanie tychże kart kredytowych</w:t>
      </w:r>
      <w:r w:rsidRPr="003E64A7">
        <w:rPr>
          <w:rFonts w:ascii="Times New Roman" w:hAnsi="Times New Roman" w:cs="Times New Roman"/>
          <w:noProof/>
          <w:sz w:val="24"/>
          <w:lang w:val="pl-PL"/>
        </w:rPr>
        <w:t>/debetow</w:t>
      </w:r>
      <w:r w:rsidR="004D752F">
        <w:rPr>
          <w:rFonts w:ascii="Times New Roman" w:hAnsi="Times New Roman" w:cs="Times New Roman"/>
          <w:noProof/>
          <w:sz w:val="24"/>
          <w:lang w:val="pl-PL"/>
        </w:rPr>
        <w:t>ych</w:t>
      </w:r>
      <w:r w:rsidRPr="003E64A7">
        <w:rPr>
          <w:rFonts w:ascii="Times New Roman" w:hAnsi="Times New Roman" w:cs="Times New Roman"/>
          <w:noProof/>
          <w:sz w:val="24"/>
          <w:lang w:val="pl-PL"/>
        </w:rPr>
        <w:t xml:space="preserve"> </w:t>
      </w:r>
      <w:r w:rsidR="00D908E4">
        <w:rPr>
          <w:rFonts w:ascii="Times New Roman" w:hAnsi="Times New Roman" w:cs="Times New Roman"/>
          <w:noProof/>
          <w:sz w:val="24"/>
          <w:lang w:val="pl-PL"/>
        </w:rPr>
        <w:t>zarejestrowanych na wspó</w:t>
      </w:r>
      <w:r w:rsidR="004D752F">
        <w:rPr>
          <w:rFonts w:ascii="Times New Roman" w:hAnsi="Times New Roman" w:cs="Times New Roman"/>
          <w:noProof/>
          <w:sz w:val="24"/>
          <w:lang w:val="pl-PL"/>
        </w:rPr>
        <w:t>lnotę</w:t>
      </w:r>
      <w:r w:rsidRPr="003E64A7">
        <w:rPr>
          <w:rFonts w:ascii="Times New Roman" w:hAnsi="Times New Roman" w:cs="Times New Roman"/>
          <w:noProof/>
          <w:sz w:val="24"/>
          <w:lang w:val="pl-PL"/>
        </w:rPr>
        <w:t>.</w:t>
      </w:r>
    </w:p>
    <w:p w:rsidR="006F54EF" w:rsidRPr="003E64A7" w:rsidRDefault="006F54EF" w:rsidP="006F54EF">
      <w:pPr>
        <w:pStyle w:val="Paragrafoelenco"/>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120" w:line="240" w:lineRule="auto"/>
        <w:ind w:left="924"/>
        <w:contextualSpacing w:val="0"/>
        <w:jc w:val="both"/>
        <w:rPr>
          <w:rFonts w:ascii="Times New Roman" w:hAnsi="Times New Roman" w:cs="Times New Roman"/>
          <w:i/>
          <w:noProof/>
          <w:spacing w:val="-3"/>
          <w:sz w:val="24"/>
          <w:lang w:val="pl-PL"/>
        </w:rPr>
      </w:pPr>
    </w:p>
    <w:p w:rsidR="00C44AD3" w:rsidRPr="003E64A7" w:rsidRDefault="00C44AD3" w:rsidP="00C44AD3">
      <w:pPr>
        <w:pStyle w:val="Corpotesto"/>
        <w:numPr>
          <w:ilvl w:val="0"/>
          <w:numId w:val="9"/>
        </w:numPr>
        <w:shd w:val="clear" w:color="auto" w:fill="FFFFFF" w:themeFill="background1"/>
        <w:spacing w:line="300" w:lineRule="exact"/>
        <w:ind w:left="0" w:hanging="567"/>
        <w:jc w:val="both"/>
        <w:rPr>
          <w:rFonts w:ascii="Times New Roman" w:hAnsi="Times New Roman" w:cs="Times New Roman"/>
          <w:b/>
          <w:iCs/>
          <w:noProof/>
          <w:sz w:val="24"/>
          <w:lang w:val="pl-PL"/>
        </w:rPr>
      </w:pPr>
      <w:r w:rsidRPr="003E64A7">
        <w:rPr>
          <w:rFonts w:ascii="Times New Roman" w:hAnsi="Times New Roman" w:cs="Times New Roman"/>
          <w:b/>
          <w:noProof/>
          <w:sz w:val="24"/>
          <w:lang w:val="pl-PL"/>
        </w:rPr>
        <w:t>G)</w:t>
      </w:r>
      <w:r w:rsidRPr="003E64A7">
        <w:rPr>
          <w:rFonts w:ascii="Times New Roman" w:hAnsi="Times New Roman" w:cs="Times New Roman"/>
          <w:noProof/>
          <w:sz w:val="24"/>
          <w:lang w:val="pl-PL"/>
        </w:rPr>
        <w:t> </w:t>
      </w:r>
      <w:r w:rsidR="006F54EF" w:rsidRPr="003E64A7">
        <w:rPr>
          <w:rFonts w:ascii="Times New Roman" w:hAnsi="Times New Roman" w:cs="Times New Roman"/>
          <w:b/>
          <w:iCs/>
          <w:noProof/>
          <w:sz w:val="24"/>
          <w:lang w:val="pl-PL"/>
        </w:rPr>
        <w:t>Pełnomocnictwa</w:t>
      </w:r>
    </w:p>
    <w:p w:rsidR="00C44AD3" w:rsidRPr="003E64A7" w:rsidRDefault="00C44AD3" w:rsidP="002F658E">
      <w:pPr>
        <w:shd w:val="clear" w:color="auto" w:fill="FFFFFF" w:themeFill="background1"/>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Gdzie to jest koniecznym, Dyrektor pr</w:t>
      </w:r>
      <w:r w:rsidR="007D0469">
        <w:rPr>
          <w:rFonts w:ascii="Times New Roman" w:hAnsi="Times New Roman" w:cs="Times New Roman"/>
          <w:noProof/>
          <w:sz w:val="24"/>
          <w:lang w:val="pl-PL"/>
        </w:rPr>
        <w:t xml:space="preserve">owincjalny i jego rada pozwolą </w:t>
      </w:r>
      <w:r w:rsidR="007D0469" w:rsidRPr="003E64A7">
        <w:rPr>
          <w:rFonts w:ascii="Times New Roman" w:hAnsi="Times New Roman" w:cs="Times New Roman"/>
          <w:noProof/>
          <w:sz w:val="24"/>
          <w:lang w:val="pl-PL"/>
        </w:rPr>
        <w:t>prawne</w:t>
      </w:r>
      <w:r w:rsidR="007D0469">
        <w:rPr>
          <w:rFonts w:ascii="Times New Roman" w:hAnsi="Times New Roman" w:cs="Times New Roman"/>
          <w:noProof/>
          <w:sz w:val="24"/>
          <w:lang w:val="pl-PL"/>
        </w:rPr>
        <w:t>mu</w:t>
      </w:r>
      <w:r w:rsidR="007D0469" w:rsidRPr="003E64A7">
        <w:rPr>
          <w:rFonts w:ascii="Times New Roman" w:hAnsi="Times New Roman" w:cs="Times New Roman"/>
          <w:noProof/>
          <w:sz w:val="24"/>
          <w:lang w:val="pl-PL"/>
        </w:rPr>
        <w:t xml:space="preserve"> </w:t>
      </w:r>
      <w:r w:rsidRPr="003E64A7">
        <w:rPr>
          <w:rFonts w:ascii="Times New Roman" w:hAnsi="Times New Roman" w:cs="Times New Roman"/>
          <w:noProof/>
          <w:sz w:val="24"/>
          <w:lang w:val="pl-PL"/>
        </w:rPr>
        <w:t>repr</w:t>
      </w:r>
      <w:r w:rsidR="007D0469">
        <w:rPr>
          <w:rFonts w:ascii="Times New Roman" w:hAnsi="Times New Roman" w:cs="Times New Roman"/>
          <w:noProof/>
          <w:sz w:val="24"/>
          <w:lang w:val="pl-PL"/>
        </w:rPr>
        <w:t>ezentantowi</w:t>
      </w:r>
      <w:r w:rsidRPr="003E64A7">
        <w:rPr>
          <w:rFonts w:ascii="Times New Roman" w:hAnsi="Times New Roman" w:cs="Times New Roman"/>
          <w:noProof/>
          <w:sz w:val="24"/>
          <w:lang w:val="pl-PL"/>
        </w:rPr>
        <w:t xml:space="preserve"> Prowinc</w:t>
      </w:r>
      <w:r w:rsidR="00D7160F" w:rsidRPr="003E64A7">
        <w:rPr>
          <w:rFonts w:ascii="Times New Roman" w:hAnsi="Times New Roman" w:cs="Times New Roman"/>
          <w:noProof/>
          <w:sz w:val="24"/>
          <w:lang w:val="pl-PL"/>
        </w:rPr>
        <w:t>ji</w:t>
      </w:r>
      <w:r w:rsidR="00363CA7" w:rsidRPr="003E64A7">
        <w:rPr>
          <w:rFonts w:ascii="Times New Roman" w:hAnsi="Times New Roman" w:cs="Times New Roman"/>
          <w:noProof/>
          <w:sz w:val="24"/>
          <w:lang w:val="pl-PL"/>
        </w:rPr>
        <w:t>,</w:t>
      </w:r>
      <w:r w:rsidR="00D7160F" w:rsidRPr="003E64A7">
        <w:rPr>
          <w:rFonts w:ascii="Times New Roman" w:hAnsi="Times New Roman" w:cs="Times New Roman"/>
          <w:noProof/>
          <w:sz w:val="24"/>
          <w:lang w:val="pl-PL"/>
        </w:rPr>
        <w:t xml:space="preserve"> </w:t>
      </w:r>
      <w:r w:rsidR="007D0469">
        <w:rPr>
          <w:rFonts w:ascii="Times New Roman" w:hAnsi="Times New Roman" w:cs="Times New Roman"/>
          <w:noProof/>
          <w:sz w:val="24"/>
          <w:lang w:val="pl-PL"/>
        </w:rPr>
        <w:t xml:space="preserve">na wydawanie pełnomocnictw w pewnych dziedzinach lub do konkretnych aktów w celu </w:t>
      </w:r>
      <w:r w:rsidRPr="003E64A7">
        <w:rPr>
          <w:rFonts w:ascii="Times New Roman" w:hAnsi="Times New Roman" w:cs="Times New Roman"/>
          <w:noProof/>
          <w:sz w:val="24"/>
          <w:lang w:val="pl-PL"/>
        </w:rPr>
        <w:t>umożliwi</w:t>
      </w:r>
      <w:r w:rsidR="002F658E">
        <w:rPr>
          <w:rFonts w:ascii="Times New Roman" w:hAnsi="Times New Roman" w:cs="Times New Roman"/>
          <w:noProof/>
          <w:sz w:val="24"/>
          <w:lang w:val="pl-PL"/>
        </w:rPr>
        <w:t xml:space="preserve">enia sprawniejszego zarządzania w </w:t>
      </w:r>
      <w:r w:rsidRPr="003E64A7">
        <w:rPr>
          <w:rFonts w:ascii="Times New Roman" w:hAnsi="Times New Roman" w:cs="Times New Roman"/>
          <w:noProof/>
          <w:sz w:val="24"/>
          <w:lang w:val="pl-PL"/>
        </w:rPr>
        <w:t xml:space="preserve">administracji </w:t>
      </w:r>
      <w:r w:rsidR="002F658E">
        <w:rPr>
          <w:rFonts w:ascii="Times New Roman" w:hAnsi="Times New Roman" w:cs="Times New Roman"/>
          <w:noProof/>
          <w:sz w:val="24"/>
          <w:lang w:val="pl-PL"/>
        </w:rPr>
        <w:t xml:space="preserve">na poziomie </w:t>
      </w:r>
      <w:r w:rsidRPr="003E64A7">
        <w:rPr>
          <w:rFonts w:ascii="Times New Roman" w:hAnsi="Times New Roman" w:cs="Times New Roman"/>
          <w:noProof/>
          <w:sz w:val="24"/>
          <w:lang w:val="pl-PL"/>
        </w:rPr>
        <w:t>lokaln</w:t>
      </w:r>
      <w:r w:rsidR="002F658E">
        <w:rPr>
          <w:rFonts w:ascii="Times New Roman" w:hAnsi="Times New Roman" w:cs="Times New Roman"/>
          <w:noProof/>
          <w:sz w:val="24"/>
          <w:lang w:val="pl-PL"/>
        </w:rPr>
        <w:t>ym</w:t>
      </w:r>
      <w:r w:rsidRPr="003E64A7">
        <w:rPr>
          <w:rFonts w:ascii="Times New Roman" w:hAnsi="Times New Roman" w:cs="Times New Roman"/>
          <w:noProof/>
          <w:sz w:val="24"/>
          <w:lang w:val="pl-PL"/>
        </w:rPr>
        <w:t xml:space="preserve">. </w:t>
      </w:r>
    </w:p>
    <w:p w:rsidR="00C44AD3" w:rsidRPr="003E64A7" w:rsidRDefault="00D7160F" w:rsidP="00C44AD3">
      <w:pPr>
        <w:shd w:val="clear" w:color="auto" w:fill="FFFFFF" w:themeFill="background1"/>
        <w:spacing w:after="24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Pełnomocnik</w:t>
      </w:r>
      <w:r w:rsidR="00C44AD3" w:rsidRPr="003E64A7">
        <w:rPr>
          <w:rFonts w:ascii="Times New Roman" w:hAnsi="Times New Roman" w:cs="Times New Roman"/>
          <w:noProof/>
          <w:sz w:val="24"/>
          <w:lang w:val="pl-PL"/>
        </w:rPr>
        <w:t xml:space="preserve"> jest zobowią</w:t>
      </w:r>
      <w:r w:rsidRPr="003E64A7">
        <w:rPr>
          <w:rFonts w:ascii="Times New Roman" w:hAnsi="Times New Roman" w:cs="Times New Roman"/>
          <w:noProof/>
          <w:sz w:val="24"/>
          <w:lang w:val="pl-PL"/>
        </w:rPr>
        <w:t>zany przestrzegać wszystkich</w:t>
      </w:r>
      <w:r w:rsidR="00C44AD3" w:rsidRPr="003E64A7">
        <w:rPr>
          <w:rFonts w:ascii="Times New Roman" w:hAnsi="Times New Roman" w:cs="Times New Roman"/>
          <w:noProof/>
          <w:sz w:val="24"/>
          <w:lang w:val="pl-PL"/>
        </w:rPr>
        <w:t xml:space="preserve"> norm ustanowion</w:t>
      </w:r>
      <w:r w:rsidRPr="003E64A7">
        <w:rPr>
          <w:rFonts w:ascii="Times New Roman" w:hAnsi="Times New Roman" w:cs="Times New Roman"/>
          <w:noProof/>
          <w:sz w:val="24"/>
          <w:lang w:val="pl-PL"/>
        </w:rPr>
        <w:t>ych</w:t>
      </w:r>
      <w:r w:rsidR="00C44AD3" w:rsidRPr="003E64A7">
        <w:rPr>
          <w:rFonts w:ascii="Times New Roman" w:hAnsi="Times New Roman" w:cs="Times New Roman"/>
          <w:noProof/>
          <w:sz w:val="24"/>
          <w:lang w:val="pl-PL"/>
        </w:rPr>
        <w:t xml:space="preserve"> przez </w:t>
      </w:r>
      <w:r w:rsidR="00C44AD3" w:rsidRPr="003E64A7">
        <w:rPr>
          <w:rFonts w:ascii="Times New Roman" w:hAnsi="Times New Roman" w:cs="Times New Roman"/>
          <w:i/>
          <w:noProof/>
          <w:sz w:val="24"/>
          <w:lang w:val="pl-PL"/>
        </w:rPr>
        <w:t>Kodeks Prawa Kanonicznego</w:t>
      </w:r>
      <w:r w:rsidR="00C44AD3" w:rsidRPr="003E64A7">
        <w:rPr>
          <w:rFonts w:ascii="Times New Roman" w:hAnsi="Times New Roman" w:cs="Times New Roman"/>
          <w:noProof/>
          <w:sz w:val="24"/>
          <w:lang w:val="pl-PL"/>
        </w:rPr>
        <w:t xml:space="preserve"> i nasze </w:t>
      </w:r>
      <w:r w:rsidR="00C44AD3" w:rsidRPr="003E64A7">
        <w:rPr>
          <w:rFonts w:ascii="Times New Roman" w:hAnsi="Times New Roman" w:cs="Times New Roman"/>
          <w:i/>
          <w:noProof/>
          <w:sz w:val="24"/>
          <w:lang w:val="pl-PL"/>
        </w:rPr>
        <w:t>Konstytucje</w:t>
      </w:r>
      <w:r w:rsidR="00C44AD3" w:rsidRPr="003E64A7">
        <w:rPr>
          <w:rFonts w:ascii="Times New Roman" w:hAnsi="Times New Roman" w:cs="Times New Roman"/>
          <w:noProof/>
          <w:sz w:val="24"/>
          <w:lang w:val="pl-PL"/>
        </w:rPr>
        <w:t>.</w:t>
      </w:r>
    </w:p>
    <w:p w:rsidR="003E00A1" w:rsidRPr="003E64A7" w:rsidRDefault="003E00A1" w:rsidP="00C44AD3">
      <w:pPr>
        <w:shd w:val="clear" w:color="auto" w:fill="FFFFFF" w:themeFill="background1"/>
        <w:spacing w:after="240" w:line="240" w:lineRule="auto"/>
        <w:jc w:val="both"/>
        <w:rPr>
          <w:rFonts w:ascii="Times New Roman" w:hAnsi="Times New Roman" w:cs="Times New Roman"/>
          <w:noProof/>
          <w:sz w:val="24"/>
          <w:lang w:val="pl-PL"/>
        </w:rPr>
      </w:pPr>
    </w:p>
    <w:p w:rsidR="00C44AD3" w:rsidRPr="003E64A7" w:rsidRDefault="00C44AD3" w:rsidP="00F40C65">
      <w:pPr>
        <w:pStyle w:val="Corpotesto"/>
        <w:numPr>
          <w:ilvl w:val="0"/>
          <w:numId w:val="9"/>
        </w:numPr>
        <w:shd w:val="clear" w:color="auto" w:fill="FFFFFF" w:themeFill="background1"/>
        <w:spacing w:line="300" w:lineRule="exact"/>
        <w:ind w:left="0" w:hanging="567"/>
        <w:jc w:val="both"/>
        <w:rPr>
          <w:rFonts w:ascii="Times New Roman" w:hAnsi="Times New Roman" w:cs="Times New Roman"/>
          <w:b/>
          <w:iCs/>
          <w:noProof/>
          <w:sz w:val="24"/>
          <w:lang w:val="pl-PL"/>
        </w:rPr>
      </w:pPr>
      <w:r w:rsidRPr="003E64A7">
        <w:rPr>
          <w:rFonts w:ascii="Times New Roman" w:hAnsi="Times New Roman" w:cs="Times New Roman"/>
          <w:b/>
          <w:noProof/>
          <w:sz w:val="24"/>
          <w:lang w:val="pl-PL"/>
        </w:rPr>
        <w:t>H)</w:t>
      </w:r>
      <w:r w:rsidRPr="003E64A7">
        <w:rPr>
          <w:rFonts w:ascii="Times New Roman" w:hAnsi="Times New Roman" w:cs="Times New Roman"/>
          <w:noProof/>
          <w:sz w:val="24"/>
          <w:lang w:val="pl-PL"/>
        </w:rPr>
        <w:t> </w:t>
      </w:r>
      <w:r w:rsidRPr="003E64A7">
        <w:rPr>
          <w:rFonts w:ascii="Times New Roman" w:hAnsi="Times New Roman" w:cs="Times New Roman"/>
          <w:b/>
          <w:iCs/>
          <w:noProof/>
          <w:sz w:val="24"/>
          <w:lang w:val="pl-PL"/>
        </w:rPr>
        <w:t xml:space="preserve">Wspólpraca w </w:t>
      </w:r>
      <w:r w:rsidR="00F40C65">
        <w:rPr>
          <w:rFonts w:ascii="Times New Roman" w:hAnsi="Times New Roman" w:cs="Times New Roman"/>
          <w:b/>
          <w:iCs/>
          <w:noProof/>
          <w:sz w:val="24"/>
          <w:lang w:val="pl-PL"/>
        </w:rPr>
        <w:t>zarządzaniu</w:t>
      </w:r>
    </w:p>
    <w:p w:rsidR="00C44AD3" w:rsidRPr="003E64A7" w:rsidRDefault="00A10E88" w:rsidP="00C44AD3">
      <w:pPr>
        <w:shd w:val="clear" w:color="auto" w:fill="FFFFFF" w:themeFill="background1"/>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Skonsolidowane zarządzanie </w:t>
      </w:r>
      <w:r w:rsidR="00C44AD3" w:rsidRPr="003E64A7">
        <w:rPr>
          <w:rFonts w:ascii="Times New Roman" w:hAnsi="Times New Roman" w:cs="Times New Roman"/>
          <w:noProof/>
          <w:sz w:val="24"/>
          <w:lang w:val="pl-PL"/>
        </w:rPr>
        <w:t xml:space="preserve">(na poziomie </w:t>
      </w:r>
      <w:r w:rsidRPr="003E64A7">
        <w:rPr>
          <w:rFonts w:ascii="Times New Roman" w:hAnsi="Times New Roman" w:cs="Times New Roman"/>
          <w:noProof/>
          <w:sz w:val="24"/>
          <w:lang w:val="pl-PL"/>
        </w:rPr>
        <w:t xml:space="preserve">domów z danego </w:t>
      </w:r>
      <w:r w:rsidR="00C44AD3" w:rsidRPr="003E64A7">
        <w:rPr>
          <w:rFonts w:ascii="Times New Roman" w:hAnsi="Times New Roman" w:cs="Times New Roman"/>
          <w:noProof/>
          <w:sz w:val="24"/>
          <w:lang w:val="pl-PL"/>
        </w:rPr>
        <w:t xml:space="preserve">sektora, Prowincji, kraju) </w:t>
      </w:r>
      <w:r w:rsidRPr="003E64A7">
        <w:rPr>
          <w:rFonts w:ascii="Times New Roman" w:hAnsi="Times New Roman" w:cs="Times New Roman"/>
          <w:noProof/>
          <w:sz w:val="24"/>
          <w:lang w:val="pl-PL"/>
        </w:rPr>
        <w:t>niektórymi dobrami</w:t>
      </w:r>
      <w:r w:rsidR="00C44AD3" w:rsidRPr="003E64A7">
        <w:rPr>
          <w:rFonts w:ascii="Times New Roman" w:hAnsi="Times New Roman" w:cs="Times New Roman"/>
          <w:noProof/>
          <w:sz w:val="24"/>
          <w:lang w:val="pl-PL"/>
        </w:rPr>
        <w:t xml:space="preserve"> (np. </w:t>
      </w:r>
      <w:r w:rsidR="003E00A1" w:rsidRPr="003E64A7">
        <w:rPr>
          <w:rFonts w:ascii="Times New Roman" w:hAnsi="Times New Roman" w:cs="Times New Roman"/>
          <w:noProof/>
          <w:sz w:val="24"/>
          <w:lang w:val="pl-PL"/>
        </w:rPr>
        <w:t>t</w:t>
      </w:r>
      <w:r w:rsidR="00C44AD3" w:rsidRPr="003E64A7">
        <w:rPr>
          <w:rFonts w:ascii="Times New Roman" w:hAnsi="Times New Roman" w:cs="Times New Roman"/>
          <w:noProof/>
          <w:sz w:val="24"/>
          <w:lang w:val="pl-PL"/>
        </w:rPr>
        <w:t>elefon</w:t>
      </w:r>
      <w:r w:rsidRPr="003E64A7">
        <w:rPr>
          <w:rFonts w:ascii="Times New Roman" w:hAnsi="Times New Roman" w:cs="Times New Roman"/>
          <w:noProof/>
          <w:sz w:val="24"/>
          <w:lang w:val="pl-PL"/>
        </w:rPr>
        <w:t>y</w:t>
      </w:r>
      <w:r w:rsidR="00CD14FD">
        <w:rPr>
          <w:rFonts w:ascii="Times New Roman" w:hAnsi="Times New Roman" w:cs="Times New Roman"/>
          <w:noProof/>
          <w:sz w:val="24"/>
          <w:lang w:val="pl-PL"/>
        </w:rPr>
        <w:t>, paliwa</w:t>
      </w:r>
      <w:r w:rsidR="00C44AD3" w:rsidRPr="003E64A7">
        <w:rPr>
          <w:rFonts w:ascii="Times New Roman" w:hAnsi="Times New Roman" w:cs="Times New Roman"/>
          <w:noProof/>
          <w:sz w:val="24"/>
          <w:lang w:val="pl-PL"/>
        </w:rPr>
        <w:t>, ubezpiecze</w:t>
      </w:r>
      <w:r w:rsidRPr="003E64A7">
        <w:rPr>
          <w:rFonts w:ascii="Times New Roman" w:hAnsi="Times New Roman" w:cs="Times New Roman"/>
          <w:noProof/>
          <w:sz w:val="24"/>
          <w:lang w:val="pl-PL"/>
        </w:rPr>
        <w:t>nia</w:t>
      </w:r>
      <w:r w:rsidR="00C44AD3" w:rsidRPr="003E64A7">
        <w:rPr>
          <w:rFonts w:ascii="Times New Roman" w:hAnsi="Times New Roman" w:cs="Times New Roman"/>
          <w:noProof/>
          <w:sz w:val="24"/>
          <w:lang w:val="pl-PL"/>
        </w:rPr>
        <w:t>, samochod</w:t>
      </w:r>
      <w:r w:rsidRPr="003E64A7">
        <w:rPr>
          <w:rFonts w:ascii="Times New Roman" w:hAnsi="Times New Roman" w:cs="Times New Roman"/>
          <w:noProof/>
          <w:sz w:val="24"/>
          <w:lang w:val="pl-PL"/>
        </w:rPr>
        <w:t>y</w:t>
      </w:r>
      <w:r w:rsidR="00C44AD3" w:rsidRPr="003E64A7">
        <w:rPr>
          <w:rFonts w:ascii="Times New Roman" w:hAnsi="Times New Roman" w:cs="Times New Roman"/>
          <w:noProof/>
          <w:sz w:val="24"/>
          <w:lang w:val="pl-PL"/>
        </w:rPr>
        <w:t>, środk</w:t>
      </w:r>
      <w:r w:rsidRPr="003E64A7">
        <w:rPr>
          <w:rFonts w:ascii="Times New Roman" w:hAnsi="Times New Roman" w:cs="Times New Roman"/>
          <w:noProof/>
          <w:sz w:val="24"/>
          <w:lang w:val="pl-PL"/>
        </w:rPr>
        <w:t>i</w:t>
      </w:r>
      <w:r w:rsidR="00C44AD3" w:rsidRPr="003E64A7">
        <w:rPr>
          <w:rFonts w:ascii="Times New Roman" w:hAnsi="Times New Roman" w:cs="Times New Roman"/>
          <w:noProof/>
          <w:sz w:val="24"/>
          <w:lang w:val="pl-PL"/>
        </w:rPr>
        <w:t xml:space="preserve"> chemiczn</w:t>
      </w:r>
      <w:r w:rsidRPr="003E64A7">
        <w:rPr>
          <w:rFonts w:ascii="Times New Roman" w:hAnsi="Times New Roman" w:cs="Times New Roman"/>
          <w:noProof/>
          <w:sz w:val="24"/>
          <w:lang w:val="pl-PL"/>
        </w:rPr>
        <w:t>e</w:t>
      </w:r>
      <w:r w:rsidR="00C44AD3" w:rsidRPr="003E64A7">
        <w:rPr>
          <w:rFonts w:ascii="Times New Roman" w:hAnsi="Times New Roman" w:cs="Times New Roman"/>
          <w:noProof/>
          <w:sz w:val="24"/>
          <w:lang w:val="pl-PL"/>
        </w:rPr>
        <w:t>, spożywcz</w:t>
      </w:r>
      <w:r w:rsidRPr="003E64A7">
        <w:rPr>
          <w:rFonts w:ascii="Times New Roman" w:hAnsi="Times New Roman" w:cs="Times New Roman"/>
          <w:noProof/>
          <w:sz w:val="24"/>
          <w:lang w:val="pl-PL"/>
        </w:rPr>
        <w:t>e</w:t>
      </w:r>
      <w:r w:rsidR="00C44AD3" w:rsidRPr="003E64A7">
        <w:rPr>
          <w:rFonts w:ascii="Times New Roman" w:hAnsi="Times New Roman" w:cs="Times New Roman"/>
          <w:noProof/>
          <w:sz w:val="24"/>
          <w:lang w:val="pl-PL"/>
        </w:rPr>
        <w:t>, szkoln</w:t>
      </w:r>
      <w:r w:rsidRPr="003E64A7">
        <w:rPr>
          <w:rFonts w:ascii="Times New Roman" w:hAnsi="Times New Roman" w:cs="Times New Roman"/>
          <w:noProof/>
          <w:sz w:val="24"/>
          <w:lang w:val="pl-PL"/>
        </w:rPr>
        <w:t>e</w:t>
      </w:r>
      <w:r w:rsidR="00C44AD3" w:rsidRPr="003E64A7">
        <w:rPr>
          <w:rFonts w:ascii="Times New Roman" w:hAnsi="Times New Roman" w:cs="Times New Roman"/>
          <w:noProof/>
          <w:sz w:val="24"/>
          <w:lang w:val="pl-PL"/>
        </w:rPr>
        <w:t xml:space="preserve"> itd.) pozwoli zaoszczędzić znaczące sumy. To praktyka administracyjna </w:t>
      </w:r>
      <w:r w:rsidR="00CD14FD">
        <w:rPr>
          <w:rFonts w:ascii="Times New Roman" w:hAnsi="Times New Roman" w:cs="Times New Roman"/>
          <w:noProof/>
          <w:sz w:val="24"/>
          <w:lang w:val="pl-PL"/>
        </w:rPr>
        <w:t xml:space="preserve">realizowan już </w:t>
      </w:r>
      <w:r w:rsidR="00C44AD3" w:rsidRPr="003E64A7">
        <w:rPr>
          <w:rFonts w:ascii="Times New Roman" w:hAnsi="Times New Roman" w:cs="Times New Roman"/>
          <w:noProof/>
          <w:sz w:val="24"/>
          <w:lang w:val="pl-PL"/>
        </w:rPr>
        <w:t xml:space="preserve">w wielu instytucjach. </w:t>
      </w:r>
    </w:p>
    <w:p w:rsidR="00C44AD3" w:rsidRPr="003E64A7" w:rsidRDefault="00C44AD3" w:rsidP="00C44AD3">
      <w:pPr>
        <w:shd w:val="clear" w:color="auto" w:fill="FFFFFF" w:themeFill="background1"/>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lastRenderedPageBreak/>
        <w:t>Dlatego Prowincja, konsultując się ze wspólnotami</w:t>
      </w:r>
      <w:r w:rsidR="00A10E88"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t>
      </w:r>
      <w:r w:rsidR="002B14E9" w:rsidRPr="003E64A7">
        <w:rPr>
          <w:rFonts w:ascii="Times New Roman" w:hAnsi="Times New Roman" w:cs="Times New Roman"/>
          <w:noProof/>
          <w:sz w:val="24"/>
          <w:lang w:val="pl-PL"/>
        </w:rPr>
        <w:t>zorganizuje</w:t>
      </w:r>
      <w:r w:rsidRPr="003E64A7">
        <w:rPr>
          <w:rFonts w:ascii="Times New Roman" w:hAnsi="Times New Roman" w:cs="Times New Roman"/>
          <w:noProof/>
          <w:sz w:val="24"/>
          <w:lang w:val="pl-PL"/>
        </w:rPr>
        <w:t xml:space="preserve"> wspólne </w:t>
      </w:r>
      <w:r w:rsidR="002B14E9" w:rsidRPr="003E64A7">
        <w:rPr>
          <w:rFonts w:ascii="Times New Roman" w:hAnsi="Times New Roman" w:cs="Times New Roman"/>
          <w:noProof/>
          <w:sz w:val="24"/>
          <w:lang w:val="pl-PL"/>
        </w:rPr>
        <w:t>zarządzanie niektórymi środkami</w:t>
      </w:r>
      <w:r w:rsidRPr="003E64A7">
        <w:rPr>
          <w:rFonts w:ascii="Times New Roman" w:hAnsi="Times New Roman" w:cs="Times New Roman"/>
          <w:noProof/>
          <w:sz w:val="24"/>
          <w:lang w:val="pl-PL"/>
        </w:rPr>
        <w:t xml:space="preserve">. </w:t>
      </w:r>
    </w:p>
    <w:p w:rsidR="003E00A1" w:rsidRPr="003E64A7" w:rsidRDefault="003E00A1" w:rsidP="00C44AD3">
      <w:pPr>
        <w:shd w:val="clear" w:color="auto" w:fill="FFFFFF" w:themeFill="background1"/>
        <w:spacing w:after="120" w:line="240" w:lineRule="auto"/>
        <w:jc w:val="both"/>
        <w:rPr>
          <w:rFonts w:ascii="Times New Roman" w:hAnsi="Times New Roman" w:cs="Times New Roman"/>
          <w:bCs/>
          <w:noProof/>
          <w:sz w:val="24"/>
          <w:lang w:val="pl-PL"/>
        </w:rPr>
      </w:pPr>
    </w:p>
    <w:p w:rsidR="00C44AD3" w:rsidRPr="003E64A7" w:rsidRDefault="00C44AD3" w:rsidP="00C44AD3">
      <w:pPr>
        <w:pStyle w:val="Corpotesto"/>
        <w:numPr>
          <w:ilvl w:val="0"/>
          <w:numId w:val="9"/>
        </w:numPr>
        <w:shd w:val="clear" w:color="auto" w:fill="FFFFFF" w:themeFill="background1"/>
        <w:spacing w:line="300" w:lineRule="exact"/>
        <w:ind w:left="0" w:hanging="567"/>
        <w:jc w:val="both"/>
        <w:rPr>
          <w:rFonts w:ascii="Times New Roman" w:hAnsi="Times New Roman" w:cs="Times New Roman"/>
          <w:b/>
          <w:iCs/>
          <w:noProof/>
          <w:sz w:val="24"/>
          <w:lang w:val="pl-PL"/>
        </w:rPr>
      </w:pPr>
      <w:r w:rsidRPr="003E64A7">
        <w:rPr>
          <w:rFonts w:ascii="Times New Roman" w:hAnsi="Times New Roman" w:cs="Times New Roman"/>
          <w:b/>
          <w:iCs/>
          <w:noProof/>
          <w:sz w:val="24"/>
          <w:lang w:val="pl-PL"/>
        </w:rPr>
        <w:t>I) Relacje ekonomiczne mię</w:t>
      </w:r>
      <w:r w:rsidR="00CD14FD">
        <w:rPr>
          <w:rFonts w:ascii="Times New Roman" w:hAnsi="Times New Roman" w:cs="Times New Roman"/>
          <w:b/>
          <w:iCs/>
          <w:noProof/>
          <w:sz w:val="24"/>
          <w:lang w:val="pl-PL"/>
        </w:rPr>
        <w:t>dzy w</w:t>
      </w:r>
      <w:r w:rsidR="003E00A1" w:rsidRPr="003E64A7">
        <w:rPr>
          <w:rFonts w:ascii="Times New Roman" w:hAnsi="Times New Roman" w:cs="Times New Roman"/>
          <w:b/>
          <w:iCs/>
          <w:noProof/>
          <w:sz w:val="24"/>
          <w:lang w:val="pl-PL"/>
        </w:rPr>
        <w:t>spólnotą zakonną</w:t>
      </w:r>
      <w:r w:rsidR="00CD14FD">
        <w:rPr>
          <w:rFonts w:ascii="Times New Roman" w:hAnsi="Times New Roman" w:cs="Times New Roman"/>
          <w:b/>
          <w:iCs/>
          <w:noProof/>
          <w:sz w:val="24"/>
          <w:lang w:val="pl-PL"/>
        </w:rPr>
        <w:t>,</w:t>
      </w:r>
      <w:r w:rsidR="003E00A1" w:rsidRPr="003E64A7">
        <w:rPr>
          <w:rFonts w:ascii="Times New Roman" w:hAnsi="Times New Roman" w:cs="Times New Roman"/>
          <w:b/>
          <w:iCs/>
          <w:noProof/>
          <w:sz w:val="24"/>
          <w:lang w:val="pl-PL"/>
        </w:rPr>
        <w:t xml:space="preserve"> a </w:t>
      </w:r>
      <w:r w:rsidRPr="003E64A7">
        <w:rPr>
          <w:rFonts w:ascii="Times New Roman" w:hAnsi="Times New Roman" w:cs="Times New Roman"/>
          <w:b/>
          <w:iCs/>
          <w:noProof/>
          <w:sz w:val="24"/>
          <w:lang w:val="pl-PL"/>
        </w:rPr>
        <w:t xml:space="preserve">zakonnikami w posłudze parafialnej. </w:t>
      </w:r>
    </w:p>
    <w:p w:rsidR="00C44AD3" w:rsidRPr="003E64A7" w:rsidRDefault="00D17D73" w:rsidP="00D17D73">
      <w:pPr>
        <w:shd w:val="clear" w:color="auto" w:fill="FFFFFF" w:themeFill="background1"/>
        <w:spacing w:after="120" w:line="240" w:lineRule="auto"/>
        <w:jc w:val="both"/>
        <w:rPr>
          <w:rFonts w:ascii="Times New Roman" w:hAnsi="Times New Roman" w:cs="Times New Roman"/>
          <w:noProof/>
          <w:sz w:val="24"/>
          <w:lang w:val="pl-PL"/>
        </w:rPr>
      </w:pPr>
      <w:r>
        <w:rPr>
          <w:rFonts w:ascii="Times New Roman" w:hAnsi="Times New Roman" w:cs="Times New Roman"/>
          <w:noProof/>
          <w:sz w:val="24"/>
          <w:lang w:val="pl-PL"/>
        </w:rPr>
        <w:t xml:space="preserve">W tej dziedzinie będą przestrzegane wskazania dotyczące </w:t>
      </w:r>
      <w:r w:rsidR="00C44AD3" w:rsidRPr="003E64A7">
        <w:rPr>
          <w:rFonts w:ascii="Times New Roman" w:hAnsi="Times New Roman" w:cs="Times New Roman"/>
          <w:noProof/>
          <w:sz w:val="24"/>
          <w:lang w:val="pl-PL"/>
        </w:rPr>
        <w:t>obowiązku proboszcza do składania sprawozdania z a</w:t>
      </w:r>
      <w:r w:rsidR="002B14E9" w:rsidRPr="003E64A7">
        <w:rPr>
          <w:rFonts w:ascii="Times New Roman" w:hAnsi="Times New Roman" w:cs="Times New Roman"/>
          <w:noProof/>
          <w:sz w:val="24"/>
          <w:lang w:val="pl-PL"/>
        </w:rPr>
        <w:t>dministracji wzglę</w:t>
      </w:r>
      <w:r w:rsidR="00C44AD3" w:rsidRPr="003E64A7">
        <w:rPr>
          <w:rFonts w:ascii="Times New Roman" w:hAnsi="Times New Roman" w:cs="Times New Roman"/>
          <w:noProof/>
          <w:sz w:val="24"/>
          <w:lang w:val="pl-PL"/>
        </w:rPr>
        <w:t>dem włas</w:t>
      </w:r>
      <w:r w:rsidR="00CD14FD">
        <w:rPr>
          <w:rFonts w:ascii="Times New Roman" w:hAnsi="Times New Roman" w:cs="Times New Roman"/>
          <w:noProof/>
          <w:sz w:val="24"/>
          <w:lang w:val="pl-PL"/>
        </w:rPr>
        <w:t>nego przełożonego</w:t>
      </w:r>
      <w:r>
        <w:rPr>
          <w:rFonts w:ascii="Times New Roman" w:hAnsi="Times New Roman" w:cs="Times New Roman"/>
          <w:noProof/>
          <w:sz w:val="24"/>
          <w:lang w:val="pl-PL"/>
        </w:rPr>
        <w:t xml:space="preserve"> w odniesieniu do relacji pomiędzy zarządzaną parafią i wspolnotą zakonną</w:t>
      </w:r>
      <w:r w:rsidR="00CD14FD">
        <w:rPr>
          <w:rFonts w:ascii="Times New Roman" w:hAnsi="Times New Roman" w:cs="Times New Roman"/>
          <w:noProof/>
          <w:sz w:val="24"/>
          <w:lang w:val="pl-PL"/>
        </w:rPr>
        <w:t>,</w:t>
      </w:r>
      <w:r>
        <w:rPr>
          <w:rFonts w:ascii="Times New Roman" w:hAnsi="Times New Roman" w:cs="Times New Roman"/>
          <w:noProof/>
          <w:sz w:val="24"/>
          <w:lang w:val="pl-PL"/>
        </w:rPr>
        <w:t xml:space="preserve"> która została określona w liście Zarządu generalnego</w:t>
      </w:r>
      <w:r w:rsidR="00C44AD3" w:rsidRPr="003E64A7">
        <w:rPr>
          <w:rFonts w:ascii="Times New Roman" w:hAnsi="Times New Roman" w:cs="Times New Roman"/>
          <w:noProof/>
          <w:sz w:val="24"/>
          <w:lang w:val="pl-PL"/>
        </w:rPr>
        <w:t xml:space="preserve"> (por. </w:t>
      </w:r>
      <w:r w:rsidR="00C44AD3" w:rsidRPr="003E64A7">
        <w:rPr>
          <w:rFonts w:ascii="Times New Roman" w:hAnsi="Times New Roman" w:cs="Times New Roman"/>
          <w:i/>
          <w:noProof/>
          <w:sz w:val="24"/>
          <w:lang w:val="pl-PL"/>
        </w:rPr>
        <w:t>Atti</w:t>
      </w:r>
      <w:r w:rsidR="00C44AD3" w:rsidRPr="003E64A7">
        <w:rPr>
          <w:rFonts w:ascii="Times New Roman" w:hAnsi="Times New Roman" w:cs="Times New Roman"/>
          <w:noProof/>
          <w:sz w:val="24"/>
          <w:lang w:val="pl-PL"/>
        </w:rPr>
        <w:t>, n</w:t>
      </w:r>
      <w:r>
        <w:rPr>
          <w:rFonts w:ascii="Times New Roman" w:hAnsi="Times New Roman" w:cs="Times New Roman"/>
          <w:noProof/>
          <w:sz w:val="24"/>
          <w:lang w:val="pl-PL"/>
        </w:rPr>
        <w:t>r</w:t>
      </w:r>
      <w:r w:rsidR="00C44AD3" w:rsidRPr="003E64A7">
        <w:rPr>
          <w:rFonts w:ascii="Times New Roman" w:hAnsi="Times New Roman" w:cs="Times New Roman"/>
          <w:noProof/>
          <w:sz w:val="24"/>
          <w:lang w:val="pl-PL"/>
        </w:rPr>
        <w:t> 209, rok 2002, str. 274-287).</w:t>
      </w:r>
    </w:p>
    <w:p w:rsidR="004E18B2" w:rsidRPr="003E64A7" w:rsidRDefault="004E18B2" w:rsidP="00C44AD3">
      <w:pPr>
        <w:shd w:val="clear" w:color="auto" w:fill="FFFFFF" w:themeFill="background1"/>
        <w:spacing w:after="120" w:line="240" w:lineRule="auto"/>
        <w:jc w:val="both"/>
        <w:rPr>
          <w:rFonts w:ascii="Times New Roman" w:hAnsi="Times New Roman" w:cs="Times New Roman"/>
          <w:noProof/>
          <w:sz w:val="24"/>
          <w:lang w:val="pl-PL"/>
        </w:rPr>
      </w:pPr>
    </w:p>
    <w:p w:rsidR="00C44AD3" w:rsidRPr="003E64A7" w:rsidRDefault="00C44AD3" w:rsidP="00C44AD3">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iCs/>
          <w:noProof/>
          <w:sz w:val="24"/>
          <w:lang w:val="pl-PL"/>
        </w:rPr>
      </w:pPr>
      <w:r w:rsidRPr="003E64A7">
        <w:rPr>
          <w:rFonts w:ascii="Times New Roman" w:hAnsi="Times New Roman" w:cs="Times New Roman"/>
          <w:b/>
          <w:noProof/>
          <w:sz w:val="24"/>
          <w:lang w:val="pl-PL"/>
        </w:rPr>
        <w:t>J)</w:t>
      </w:r>
      <w:r w:rsidRPr="003E64A7">
        <w:rPr>
          <w:rFonts w:ascii="Times New Roman" w:hAnsi="Times New Roman" w:cs="Times New Roman"/>
          <w:noProof/>
          <w:sz w:val="24"/>
          <w:lang w:val="pl-PL"/>
        </w:rPr>
        <w:t> </w:t>
      </w:r>
      <w:r w:rsidRPr="003E64A7">
        <w:rPr>
          <w:rFonts w:ascii="Times New Roman" w:hAnsi="Times New Roman" w:cs="Times New Roman"/>
          <w:b/>
          <w:iCs/>
          <w:noProof/>
          <w:sz w:val="24"/>
          <w:lang w:val="pl-PL"/>
        </w:rPr>
        <w:t xml:space="preserve">Przejrzystość w administracji </w:t>
      </w:r>
    </w:p>
    <w:p w:rsidR="00C44AD3" w:rsidRPr="003E64A7" w:rsidRDefault="00D17D73" w:rsidP="00C44AD3">
      <w:pPr>
        <w:shd w:val="clear" w:color="auto" w:fill="FFFFFF" w:themeFill="background1"/>
        <w:spacing w:after="120" w:line="240" w:lineRule="auto"/>
        <w:jc w:val="both"/>
        <w:rPr>
          <w:rFonts w:ascii="Times New Roman" w:hAnsi="Times New Roman" w:cs="Times New Roman"/>
          <w:noProof/>
          <w:sz w:val="24"/>
          <w:lang w:val="pl-PL"/>
        </w:rPr>
      </w:pPr>
      <w:r>
        <w:rPr>
          <w:rFonts w:ascii="Times New Roman" w:hAnsi="Times New Roman" w:cs="Times New Roman"/>
          <w:noProof/>
          <w:sz w:val="24"/>
          <w:lang w:val="pl-PL"/>
        </w:rPr>
        <w:t>Aby wzmocnić autentycznego</w:t>
      </w:r>
      <w:r w:rsidR="00C44AD3" w:rsidRPr="003E64A7">
        <w:rPr>
          <w:rFonts w:ascii="Times New Roman" w:hAnsi="Times New Roman" w:cs="Times New Roman"/>
          <w:noProof/>
          <w:sz w:val="24"/>
          <w:lang w:val="pl-PL"/>
        </w:rPr>
        <w:t xml:space="preserve"> du</w:t>
      </w:r>
      <w:r w:rsidR="00A04736" w:rsidRPr="003E64A7">
        <w:rPr>
          <w:rFonts w:ascii="Times New Roman" w:hAnsi="Times New Roman" w:cs="Times New Roman"/>
          <w:noProof/>
          <w:sz w:val="24"/>
          <w:lang w:val="pl-PL"/>
        </w:rPr>
        <w:t>ch</w:t>
      </w:r>
      <w:r>
        <w:rPr>
          <w:rFonts w:ascii="Times New Roman" w:hAnsi="Times New Roman" w:cs="Times New Roman"/>
          <w:noProof/>
          <w:sz w:val="24"/>
          <w:lang w:val="pl-PL"/>
        </w:rPr>
        <w:t>a</w:t>
      </w:r>
      <w:r w:rsidR="00A04736" w:rsidRPr="003E64A7">
        <w:rPr>
          <w:rFonts w:ascii="Times New Roman" w:hAnsi="Times New Roman" w:cs="Times New Roman"/>
          <w:noProof/>
          <w:sz w:val="24"/>
          <w:lang w:val="pl-PL"/>
        </w:rPr>
        <w:t xml:space="preserve"> rodzinności i wzajemnej współ</w:t>
      </w:r>
      <w:r w:rsidR="00C44AD3" w:rsidRPr="003E64A7">
        <w:rPr>
          <w:rFonts w:ascii="Times New Roman" w:hAnsi="Times New Roman" w:cs="Times New Roman"/>
          <w:noProof/>
          <w:sz w:val="24"/>
          <w:lang w:val="pl-PL"/>
        </w:rPr>
        <w:t>pracy oraz  odpowiedzialności</w:t>
      </w:r>
      <w:r w:rsidR="00A04736" w:rsidRPr="003E64A7">
        <w:rPr>
          <w:rFonts w:ascii="Times New Roman" w:hAnsi="Times New Roman" w:cs="Times New Roman"/>
          <w:noProof/>
          <w:sz w:val="24"/>
          <w:lang w:val="pl-PL"/>
        </w:rPr>
        <w:t>,</w:t>
      </w:r>
      <w:r w:rsidR="00C44AD3" w:rsidRPr="003E64A7">
        <w:rPr>
          <w:rFonts w:ascii="Times New Roman" w:hAnsi="Times New Roman" w:cs="Times New Roman"/>
          <w:noProof/>
          <w:sz w:val="24"/>
          <w:lang w:val="pl-PL"/>
        </w:rPr>
        <w:t xml:space="preserve"> konieczn</w:t>
      </w:r>
      <w:r w:rsidR="001F374A">
        <w:rPr>
          <w:rFonts w:ascii="Times New Roman" w:hAnsi="Times New Roman" w:cs="Times New Roman"/>
          <w:noProof/>
          <w:sz w:val="24"/>
          <w:lang w:val="pl-PL"/>
        </w:rPr>
        <w:t>ym jest na wszystkich poziomach</w:t>
      </w:r>
      <w:r w:rsidR="00C44AD3" w:rsidRPr="003E64A7">
        <w:rPr>
          <w:rFonts w:ascii="Times New Roman" w:hAnsi="Times New Roman" w:cs="Times New Roman"/>
          <w:noProof/>
          <w:sz w:val="24"/>
          <w:lang w:val="pl-PL"/>
        </w:rPr>
        <w:t xml:space="preserve"> </w:t>
      </w:r>
      <w:r w:rsidR="001F374A">
        <w:rPr>
          <w:rFonts w:ascii="Times New Roman" w:hAnsi="Times New Roman" w:cs="Times New Roman"/>
          <w:noProof/>
          <w:sz w:val="24"/>
          <w:lang w:val="pl-PL"/>
        </w:rPr>
        <w:t>(</w:t>
      </w:r>
      <w:r w:rsidR="00C44AD3" w:rsidRPr="003E64A7">
        <w:rPr>
          <w:rFonts w:ascii="Times New Roman" w:hAnsi="Times New Roman" w:cs="Times New Roman"/>
          <w:noProof/>
          <w:sz w:val="24"/>
          <w:lang w:val="pl-PL"/>
        </w:rPr>
        <w:t>generalnym, prowincjalnym, lokalnym, osobistym</w:t>
      </w:r>
      <w:r w:rsidR="001F374A">
        <w:rPr>
          <w:rFonts w:ascii="Times New Roman" w:hAnsi="Times New Roman" w:cs="Times New Roman"/>
          <w:noProof/>
          <w:sz w:val="24"/>
          <w:lang w:val="pl-PL"/>
        </w:rPr>
        <w:t>)</w:t>
      </w:r>
      <w:r w:rsidR="00C44AD3" w:rsidRPr="003E64A7">
        <w:rPr>
          <w:rFonts w:ascii="Times New Roman" w:hAnsi="Times New Roman" w:cs="Times New Roman"/>
          <w:noProof/>
          <w:sz w:val="24"/>
          <w:lang w:val="pl-PL"/>
        </w:rPr>
        <w:t xml:space="preserve">, aby kierowała nami wielka przejrzystość </w:t>
      </w:r>
      <w:r w:rsidR="00C44AD3" w:rsidRPr="003E64A7">
        <w:rPr>
          <w:rFonts w:ascii="Times New Roman" w:hAnsi="Times New Roman" w:cs="Times New Roman"/>
          <w:noProof/>
          <w:sz w:val="24"/>
          <w:lang w:val="pl-PL"/>
        </w:rPr>
        <w:br/>
        <w:t xml:space="preserve">w administracji dóbr ekonomicznych. </w:t>
      </w:r>
    </w:p>
    <w:p w:rsidR="00C44AD3" w:rsidRPr="003E64A7" w:rsidRDefault="00A04736" w:rsidP="0094561E">
      <w:pPr>
        <w:shd w:val="clear" w:color="auto" w:fill="FFFFFF" w:themeFill="background1"/>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Dlatego na każ</w:t>
      </w:r>
      <w:r w:rsidR="00C44AD3" w:rsidRPr="003E64A7">
        <w:rPr>
          <w:rFonts w:ascii="Times New Roman" w:hAnsi="Times New Roman" w:cs="Times New Roman"/>
          <w:noProof/>
          <w:sz w:val="24"/>
          <w:lang w:val="pl-PL"/>
        </w:rPr>
        <w:t xml:space="preserve">dym poziomie, według własnych kompetencji: </w:t>
      </w:r>
    </w:p>
    <w:p w:rsidR="00C44AD3" w:rsidRPr="003E64A7" w:rsidRDefault="00C44AD3" w:rsidP="0094561E">
      <w:pPr>
        <w:pStyle w:val="Paragrafoelenco"/>
        <w:numPr>
          <w:ilvl w:val="0"/>
          <w:numId w:val="15"/>
        </w:numPr>
        <w:shd w:val="clear" w:color="auto" w:fill="FFFFFF" w:themeFill="background1"/>
        <w:spacing w:after="120" w:line="240" w:lineRule="auto"/>
        <w:ind w:left="993"/>
        <w:jc w:val="both"/>
        <w:rPr>
          <w:rFonts w:ascii="Times New Roman" w:hAnsi="Times New Roman" w:cs="Times New Roman"/>
          <w:noProof/>
          <w:sz w:val="24"/>
          <w:lang w:val="pl-PL"/>
        </w:rPr>
      </w:pPr>
      <w:r w:rsidRPr="003E64A7">
        <w:rPr>
          <w:rFonts w:ascii="Times New Roman" w:hAnsi="Times New Roman" w:cs="Times New Roman"/>
          <w:b/>
          <w:noProof/>
          <w:sz w:val="24"/>
          <w:lang w:val="pl-PL"/>
        </w:rPr>
        <w:t xml:space="preserve">Projekt ekonomiczny </w:t>
      </w:r>
      <w:r w:rsidRPr="003E64A7">
        <w:rPr>
          <w:rFonts w:ascii="Times New Roman" w:hAnsi="Times New Roman" w:cs="Times New Roman"/>
          <w:noProof/>
          <w:sz w:val="24"/>
          <w:lang w:val="pl-PL"/>
        </w:rPr>
        <w:t>– Kuria Generalna i Prowincje wypracują każdego roku w</w:t>
      </w:r>
      <w:r w:rsidR="00A04736" w:rsidRPr="003E64A7">
        <w:rPr>
          <w:rFonts w:ascii="Times New Roman" w:hAnsi="Times New Roman" w:cs="Times New Roman"/>
          <w:noProof/>
          <w:sz w:val="24"/>
          <w:lang w:val="pl-PL"/>
        </w:rPr>
        <w:t xml:space="preserve">łasny projekt ekonomiczny </w:t>
      </w:r>
      <w:r w:rsidR="0094561E">
        <w:rPr>
          <w:rFonts w:ascii="Times New Roman" w:hAnsi="Times New Roman" w:cs="Times New Roman"/>
          <w:noProof/>
          <w:sz w:val="24"/>
          <w:lang w:val="pl-PL"/>
        </w:rPr>
        <w:t>posługując się konsultacjami</w:t>
      </w:r>
      <w:r w:rsidRPr="003E64A7">
        <w:rPr>
          <w:rFonts w:ascii="Times New Roman" w:hAnsi="Times New Roman" w:cs="Times New Roman"/>
          <w:noProof/>
          <w:sz w:val="24"/>
          <w:lang w:val="pl-PL"/>
        </w:rPr>
        <w:t xml:space="preserve"> z  profesjonalistami w danej dziedzinie.  (</w:t>
      </w:r>
      <w:r w:rsidRPr="003E64A7">
        <w:rPr>
          <w:rFonts w:ascii="Times New Roman" w:hAnsi="Times New Roman" w:cs="Times New Roman"/>
          <w:i/>
          <w:noProof/>
          <w:sz w:val="24"/>
          <w:lang w:val="pl-PL"/>
        </w:rPr>
        <w:t>Normy,</w:t>
      </w:r>
      <w:r w:rsidRPr="003E64A7">
        <w:rPr>
          <w:rFonts w:ascii="Times New Roman" w:hAnsi="Times New Roman" w:cs="Times New Roman"/>
          <w:noProof/>
          <w:sz w:val="24"/>
          <w:lang w:val="pl-PL"/>
        </w:rPr>
        <w:t xml:space="preserve"> 198, ed. 2012)</w:t>
      </w:r>
    </w:p>
    <w:p w:rsidR="00A04736" w:rsidRPr="003E64A7" w:rsidRDefault="00A04736" w:rsidP="00A04736">
      <w:pPr>
        <w:pStyle w:val="Paragrafoelenco"/>
        <w:shd w:val="clear" w:color="auto" w:fill="FFFFFF" w:themeFill="background1"/>
        <w:spacing w:after="120" w:line="240" w:lineRule="auto"/>
        <w:ind w:left="993"/>
        <w:jc w:val="both"/>
        <w:rPr>
          <w:rFonts w:ascii="Times New Roman" w:hAnsi="Times New Roman" w:cs="Times New Roman"/>
          <w:noProof/>
          <w:sz w:val="18"/>
          <w:lang w:val="pl-PL"/>
        </w:rPr>
      </w:pPr>
    </w:p>
    <w:p w:rsidR="00C44AD3" w:rsidRPr="003E64A7" w:rsidRDefault="0094561E" w:rsidP="000B2798">
      <w:pPr>
        <w:pStyle w:val="Paragrafoelenco"/>
        <w:numPr>
          <w:ilvl w:val="3"/>
          <w:numId w:val="5"/>
        </w:numPr>
        <w:shd w:val="clear" w:color="auto" w:fill="FFFFFF" w:themeFill="background1"/>
        <w:tabs>
          <w:tab w:val="num" w:pos="1429"/>
        </w:tabs>
        <w:spacing w:after="120" w:line="240" w:lineRule="auto"/>
        <w:ind w:left="924" w:hanging="357"/>
        <w:contextualSpacing w:val="0"/>
        <w:jc w:val="both"/>
        <w:rPr>
          <w:rFonts w:ascii="Times New Roman" w:hAnsi="Times New Roman" w:cs="Times New Roman"/>
          <w:noProof/>
          <w:sz w:val="24"/>
          <w:lang w:val="pl-PL"/>
        </w:rPr>
      </w:pPr>
      <w:r>
        <w:rPr>
          <w:rFonts w:ascii="Times New Roman" w:hAnsi="Times New Roman" w:cs="Times New Roman"/>
          <w:b/>
          <w:noProof/>
          <w:sz w:val="24"/>
          <w:lang w:val="pl-PL"/>
        </w:rPr>
        <w:t xml:space="preserve">Preleminarz </w:t>
      </w:r>
      <w:r w:rsidRPr="0094561E">
        <w:rPr>
          <w:rFonts w:ascii="Times New Roman" w:hAnsi="Times New Roman" w:cs="Times New Roman"/>
          <w:b/>
          <w:bCs/>
          <w:noProof/>
          <w:sz w:val="24"/>
          <w:lang w:val="pl-PL"/>
        </w:rPr>
        <w:t>wydatków (rachunek zysków i strat)</w:t>
      </w:r>
      <w:r>
        <w:rPr>
          <w:rFonts w:ascii="Times New Roman" w:hAnsi="Times New Roman" w:cs="Times New Roman"/>
          <w:noProof/>
          <w:sz w:val="24"/>
          <w:lang w:val="pl-PL"/>
        </w:rPr>
        <w:t xml:space="preserve"> </w:t>
      </w:r>
      <w:r w:rsidR="005E46AD" w:rsidRPr="003E64A7">
        <w:rPr>
          <w:rFonts w:ascii="Times New Roman" w:hAnsi="Times New Roman" w:cs="Times New Roman"/>
          <w:noProof/>
          <w:sz w:val="24"/>
          <w:lang w:val="pl-PL"/>
        </w:rPr>
        <w:t>– Każdy dom na począ</w:t>
      </w:r>
      <w:r w:rsidR="00C44AD3" w:rsidRPr="003E64A7">
        <w:rPr>
          <w:rFonts w:ascii="Times New Roman" w:hAnsi="Times New Roman" w:cs="Times New Roman"/>
          <w:noProof/>
          <w:sz w:val="24"/>
          <w:lang w:val="pl-PL"/>
        </w:rPr>
        <w:t>tku roku za</w:t>
      </w:r>
      <w:r w:rsidR="005E46AD" w:rsidRPr="003E64A7">
        <w:rPr>
          <w:rFonts w:ascii="Times New Roman" w:hAnsi="Times New Roman" w:cs="Times New Roman"/>
          <w:noProof/>
          <w:sz w:val="24"/>
          <w:lang w:val="pl-PL"/>
        </w:rPr>
        <w:t xml:space="preserve">planuje </w:t>
      </w:r>
      <w:r w:rsidR="000B2798" w:rsidRPr="000B2798">
        <w:rPr>
          <w:rFonts w:ascii="Times New Roman" w:hAnsi="Times New Roman" w:cs="Times New Roman"/>
          <w:bCs/>
          <w:noProof/>
          <w:sz w:val="24"/>
          <w:lang w:val="pl-PL"/>
        </w:rPr>
        <w:t>preleminarz wydatków</w:t>
      </w:r>
      <w:r w:rsidR="005E46AD" w:rsidRPr="003E64A7">
        <w:rPr>
          <w:rFonts w:ascii="Times New Roman" w:hAnsi="Times New Roman" w:cs="Times New Roman"/>
          <w:noProof/>
          <w:sz w:val="24"/>
          <w:lang w:val="pl-PL"/>
        </w:rPr>
        <w:t>. Jeś</w:t>
      </w:r>
      <w:r w:rsidR="00C44AD3" w:rsidRPr="003E64A7">
        <w:rPr>
          <w:rFonts w:ascii="Times New Roman" w:hAnsi="Times New Roman" w:cs="Times New Roman"/>
          <w:noProof/>
          <w:sz w:val="24"/>
          <w:lang w:val="pl-PL"/>
        </w:rPr>
        <w:t>li to ko</w:t>
      </w:r>
      <w:r w:rsidR="005E46AD" w:rsidRPr="003E64A7">
        <w:rPr>
          <w:rFonts w:ascii="Times New Roman" w:hAnsi="Times New Roman" w:cs="Times New Roman"/>
          <w:noProof/>
          <w:sz w:val="24"/>
          <w:lang w:val="pl-PL"/>
        </w:rPr>
        <w:t>nieczne ekonomat prowincjalny będzie współ</w:t>
      </w:r>
      <w:r w:rsidR="00C44AD3" w:rsidRPr="003E64A7">
        <w:rPr>
          <w:rFonts w:ascii="Times New Roman" w:hAnsi="Times New Roman" w:cs="Times New Roman"/>
          <w:noProof/>
          <w:sz w:val="24"/>
          <w:lang w:val="pl-PL"/>
        </w:rPr>
        <w:t>pracował w jego tworzeniu.  (</w:t>
      </w:r>
      <w:r w:rsidR="00C44AD3" w:rsidRPr="003E64A7">
        <w:rPr>
          <w:rFonts w:ascii="Times New Roman" w:hAnsi="Times New Roman" w:cs="Times New Roman"/>
          <w:i/>
          <w:noProof/>
          <w:sz w:val="24"/>
          <w:lang w:val="pl-PL"/>
        </w:rPr>
        <w:t>Normy,</w:t>
      </w:r>
      <w:r w:rsidR="00C44AD3" w:rsidRPr="003E64A7">
        <w:rPr>
          <w:rFonts w:ascii="Times New Roman" w:hAnsi="Times New Roman" w:cs="Times New Roman"/>
          <w:noProof/>
          <w:sz w:val="24"/>
          <w:lang w:val="pl-PL"/>
        </w:rPr>
        <w:t xml:space="preserve"> 198, ed. 2012)</w:t>
      </w:r>
    </w:p>
    <w:p w:rsidR="00C44AD3" w:rsidRPr="003E64A7" w:rsidRDefault="005E46AD" w:rsidP="000B2798">
      <w:pPr>
        <w:pStyle w:val="Paragrafoelenco"/>
        <w:numPr>
          <w:ilvl w:val="3"/>
          <w:numId w:val="5"/>
        </w:numPr>
        <w:shd w:val="clear" w:color="auto" w:fill="FFFFFF" w:themeFill="background1"/>
        <w:tabs>
          <w:tab w:val="num" w:pos="1429"/>
        </w:tabs>
        <w:spacing w:after="120" w:line="240" w:lineRule="auto"/>
        <w:ind w:left="924" w:hanging="35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Okresowa</w:t>
      </w:r>
      <w:r w:rsidR="00C44AD3" w:rsidRPr="003E64A7">
        <w:rPr>
          <w:rFonts w:ascii="Times New Roman" w:hAnsi="Times New Roman" w:cs="Times New Roman"/>
          <w:b/>
          <w:noProof/>
          <w:sz w:val="24"/>
          <w:lang w:val="pl-PL"/>
        </w:rPr>
        <w:t xml:space="preserve"> informacja ekonomiczna </w:t>
      </w:r>
      <w:r w:rsidR="00C44AD3" w:rsidRPr="003E64A7">
        <w:rPr>
          <w:rFonts w:ascii="Times New Roman" w:hAnsi="Times New Roman" w:cs="Times New Roman"/>
          <w:noProof/>
          <w:sz w:val="24"/>
          <w:lang w:val="pl-PL"/>
        </w:rPr>
        <w:t xml:space="preserve"> – ekonomowie/dyrektorzy przedstawią każdego miesiąca sprawozdanie z administracji ek</w:t>
      </w:r>
      <w:r w:rsidRPr="003E64A7">
        <w:rPr>
          <w:rFonts w:ascii="Times New Roman" w:hAnsi="Times New Roman" w:cs="Times New Roman"/>
          <w:noProof/>
          <w:sz w:val="24"/>
          <w:lang w:val="pl-PL"/>
        </w:rPr>
        <w:t xml:space="preserve">onomicznej wspólnoty Radzie </w:t>
      </w:r>
      <w:r w:rsidR="000B2798">
        <w:rPr>
          <w:rFonts w:ascii="Times New Roman" w:hAnsi="Times New Roman" w:cs="Times New Roman"/>
          <w:noProof/>
          <w:sz w:val="24"/>
          <w:lang w:val="pl-PL"/>
        </w:rPr>
        <w:t>domowej</w:t>
      </w:r>
      <w:r w:rsidR="00C44AD3" w:rsidRPr="003E64A7">
        <w:rPr>
          <w:rFonts w:ascii="Times New Roman" w:hAnsi="Times New Roman" w:cs="Times New Roman"/>
          <w:noProof/>
          <w:sz w:val="24"/>
          <w:lang w:val="pl-PL"/>
        </w:rPr>
        <w:t>.  (</w:t>
      </w:r>
      <w:r w:rsidR="00C44AD3" w:rsidRPr="003E64A7">
        <w:rPr>
          <w:rFonts w:ascii="Times New Roman" w:hAnsi="Times New Roman" w:cs="Times New Roman"/>
          <w:i/>
          <w:noProof/>
          <w:sz w:val="24"/>
          <w:lang w:val="pl-PL"/>
        </w:rPr>
        <w:t xml:space="preserve">Normy, </w:t>
      </w:r>
      <w:r w:rsidR="00C44AD3" w:rsidRPr="003E64A7">
        <w:rPr>
          <w:rFonts w:ascii="Times New Roman" w:hAnsi="Times New Roman" w:cs="Times New Roman"/>
          <w:noProof/>
          <w:sz w:val="24"/>
          <w:lang w:val="pl-PL"/>
        </w:rPr>
        <w:t>226, ed. 2012</w:t>
      </w:r>
      <w:r w:rsidR="00C44AD3" w:rsidRPr="003E64A7">
        <w:rPr>
          <w:rFonts w:ascii="Times New Roman" w:hAnsi="Times New Roman" w:cs="Times New Roman"/>
          <w:b/>
          <w:noProof/>
          <w:sz w:val="24"/>
          <w:lang w:val="pl-PL"/>
        </w:rPr>
        <w:t>)</w:t>
      </w:r>
    </w:p>
    <w:p w:rsidR="00C44AD3" w:rsidRPr="003E64A7" w:rsidRDefault="00C44AD3" w:rsidP="00C44AD3">
      <w:pPr>
        <w:shd w:val="clear" w:color="auto" w:fill="FFFFFF" w:themeFill="background1"/>
        <w:spacing w:after="120" w:line="240" w:lineRule="auto"/>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Co sześć miesięcy: </w:t>
      </w:r>
    </w:p>
    <w:p w:rsidR="00C44AD3" w:rsidRPr="003E64A7" w:rsidRDefault="00C44AD3" w:rsidP="0071690B">
      <w:pPr>
        <w:numPr>
          <w:ilvl w:val="3"/>
          <w:numId w:val="6"/>
        </w:numPr>
        <w:shd w:val="clear" w:color="auto" w:fill="FFFFFF" w:themeFill="background1"/>
        <w:spacing w:after="120" w:line="240" w:lineRule="auto"/>
        <w:ind w:left="924" w:hanging="357"/>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Ekonom lokalny przedstawi </w:t>
      </w:r>
      <w:r w:rsidR="000B2798" w:rsidRPr="003E64A7">
        <w:rPr>
          <w:rFonts w:ascii="Times New Roman" w:hAnsi="Times New Roman" w:cs="Times New Roman"/>
          <w:noProof/>
          <w:sz w:val="24"/>
          <w:lang w:val="pl-PL"/>
        </w:rPr>
        <w:t xml:space="preserve">Radzie </w:t>
      </w:r>
      <w:r w:rsidRPr="003E64A7">
        <w:rPr>
          <w:rFonts w:ascii="Times New Roman" w:hAnsi="Times New Roman" w:cs="Times New Roman"/>
          <w:noProof/>
          <w:sz w:val="24"/>
          <w:lang w:val="pl-PL"/>
        </w:rPr>
        <w:t>domowej sprawozdanie z działalności instytu</w:t>
      </w:r>
      <w:r w:rsidR="000B2798">
        <w:rPr>
          <w:rFonts w:ascii="Times New Roman" w:hAnsi="Times New Roman" w:cs="Times New Roman"/>
          <w:noProof/>
          <w:sz w:val="24"/>
          <w:lang w:val="pl-PL"/>
        </w:rPr>
        <w:t>tu (domu zakonnego)</w:t>
      </w:r>
      <w:r w:rsidRPr="003E64A7">
        <w:rPr>
          <w:rFonts w:ascii="Times New Roman" w:hAnsi="Times New Roman" w:cs="Times New Roman"/>
          <w:noProof/>
          <w:sz w:val="24"/>
          <w:lang w:val="pl-PL"/>
        </w:rPr>
        <w:t xml:space="preserve">, </w:t>
      </w:r>
      <w:r w:rsidR="000B2798">
        <w:rPr>
          <w:rFonts w:ascii="Times New Roman" w:hAnsi="Times New Roman" w:cs="Times New Roman"/>
          <w:noProof/>
          <w:sz w:val="24"/>
          <w:lang w:val="pl-PL"/>
        </w:rPr>
        <w:t xml:space="preserve">aby </w:t>
      </w:r>
      <w:r w:rsidRPr="003E64A7">
        <w:rPr>
          <w:rFonts w:ascii="Times New Roman" w:hAnsi="Times New Roman" w:cs="Times New Roman"/>
          <w:noProof/>
          <w:sz w:val="24"/>
          <w:lang w:val="pl-PL"/>
        </w:rPr>
        <w:t>po jego zatwierdzeniu przez Radę domową</w:t>
      </w:r>
      <w:r w:rsidR="008053E8">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t>
      </w:r>
      <w:r w:rsidR="008053E8">
        <w:rPr>
          <w:rFonts w:ascii="Times New Roman" w:hAnsi="Times New Roman" w:cs="Times New Roman"/>
          <w:noProof/>
          <w:sz w:val="24"/>
          <w:lang w:val="pl-PL"/>
        </w:rPr>
        <w:t xml:space="preserve">przekazać je do </w:t>
      </w:r>
      <w:r w:rsidRPr="003E64A7">
        <w:rPr>
          <w:rFonts w:ascii="Times New Roman" w:hAnsi="Times New Roman" w:cs="Times New Roman"/>
          <w:noProof/>
          <w:sz w:val="24"/>
          <w:lang w:val="pl-PL"/>
        </w:rPr>
        <w:t>Rad</w:t>
      </w:r>
      <w:r w:rsidR="008053E8">
        <w:rPr>
          <w:rFonts w:ascii="Times New Roman" w:hAnsi="Times New Roman" w:cs="Times New Roman"/>
          <w:noProof/>
          <w:sz w:val="24"/>
          <w:lang w:val="pl-PL"/>
        </w:rPr>
        <w:t>y</w:t>
      </w:r>
      <w:r w:rsidRPr="003E64A7">
        <w:rPr>
          <w:rFonts w:ascii="Times New Roman" w:hAnsi="Times New Roman" w:cs="Times New Roman"/>
          <w:noProof/>
          <w:sz w:val="24"/>
          <w:lang w:val="pl-PL"/>
        </w:rPr>
        <w:t xml:space="preserve"> prowincjalnej </w:t>
      </w:r>
      <w:r w:rsidR="008053E8">
        <w:rPr>
          <w:rFonts w:ascii="Times New Roman" w:hAnsi="Times New Roman" w:cs="Times New Roman"/>
          <w:noProof/>
          <w:sz w:val="24"/>
          <w:lang w:val="pl-PL"/>
        </w:rPr>
        <w:t xml:space="preserve">w ciągu dwóch miesiecy </w:t>
      </w:r>
      <w:r w:rsidR="0071690B">
        <w:rPr>
          <w:rFonts w:ascii="Times New Roman" w:hAnsi="Times New Roman" w:cs="Times New Roman"/>
          <w:noProof/>
          <w:sz w:val="24"/>
          <w:lang w:val="pl-PL"/>
        </w:rPr>
        <w:t>od zakończenia</w:t>
      </w:r>
      <w:r w:rsidRPr="003E64A7">
        <w:rPr>
          <w:rFonts w:ascii="Times New Roman" w:hAnsi="Times New Roman" w:cs="Times New Roman"/>
          <w:noProof/>
          <w:sz w:val="24"/>
          <w:lang w:val="pl-PL"/>
        </w:rPr>
        <w:t xml:space="preserve">  semestru. </w:t>
      </w:r>
    </w:p>
    <w:p w:rsidR="00C44AD3" w:rsidRPr="003E64A7" w:rsidRDefault="0071690B" w:rsidP="0071690B">
      <w:pPr>
        <w:numPr>
          <w:ilvl w:val="3"/>
          <w:numId w:val="6"/>
        </w:numPr>
        <w:shd w:val="clear" w:color="auto" w:fill="FFFFFF" w:themeFill="background1"/>
        <w:spacing w:after="120" w:line="240" w:lineRule="auto"/>
        <w:ind w:left="924" w:hanging="357"/>
        <w:jc w:val="both"/>
        <w:rPr>
          <w:rFonts w:ascii="Times New Roman" w:hAnsi="Times New Roman" w:cs="Times New Roman"/>
          <w:noProof/>
          <w:sz w:val="24"/>
          <w:lang w:val="pl-PL"/>
        </w:rPr>
      </w:pPr>
      <w:r>
        <w:rPr>
          <w:rFonts w:ascii="Times New Roman" w:hAnsi="Times New Roman" w:cs="Times New Roman"/>
          <w:noProof/>
          <w:sz w:val="24"/>
          <w:lang w:val="pl-PL"/>
        </w:rPr>
        <w:t>Osoba odpowiedzialna za</w:t>
      </w:r>
      <w:r w:rsidR="00C44AD3" w:rsidRPr="003E64A7">
        <w:rPr>
          <w:rFonts w:ascii="Times New Roman" w:hAnsi="Times New Roman" w:cs="Times New Roman"/>
          <w:noProof/>
          <w:sz w:val="24"/>
          <w:lang w:val="pl-PL"/>
        </w:rPr>
        <w:t xml:space="preserve"> administarc</w:t>
      </w:r>
      <w:r>
        <w:rPr>
          <w:rFonts w:ascii="Times New Roman" w:hAnsi="Times New Roman" w:cs="Times New Roman"/>
          <w:noProof/>
          <w:sz w:val="24"/>
          <w:lang w:val="pl-PL"/>
        </w:rPr>
        <w:t>ję</w:t>
      </w:r>
      <w:r w:rsidR="00C44AD3" w:rsidRPr="003E64A7">
        <w:rPr>
          <w:rFonts w:ascii="Times New Roman" w:hAnsi="Times New Roman" w:cs="Times New Roman"/>
          <w:noProof/>
          <w:sz w:val="24"/>
          <w:lang w:val="pl-PL"/>
        </w:rPr>
        <w:t xml:space="preserve"> dzieła przedstawi Radzie domowej sprawozdanie ekonomiczne</w:t>
      </w:r>
      <w:r w:rsidR="002F5C73">
        <w:rPr>
          <w:rFonts w:ascii="Times New Roman" w:hAnsi="Times New Roman" w:cs="Times New Roman"/>
          <w:noProof/>
          <w:sz w:val="24"/>
          <w:lang w:val="pl-PL"/>
        </w:rPr>
        <w:t xml:space="preserve"> podlegające kontroli podatkowej</w:t>
      </w:r>
      <w:r w:rsidR="00C44AD3" w:rsidRPr="003E64A7">
        <w:rPr>
          <w:rFonts w:ascii="Times New Roman" w:hAnsi="Times New Roman" w:cs="Times New Roman"/>
          <w:noProof/>
          <w:sz w:val="24"/>
          <w:lang w:val="pl-PL"/>
        </w:rPr>
        <w:t xml:space="preserve">, aby po jego zatwierdzeniu mogło być przesłane do </w:t>
      </w:r>
      <w:r w:rsidRPr="003E64A7">
        <w:rPr>
          <w:rFonts w:ascii="Times New Roman" w:hAnsi="Times New Roman" w:cs="Times New Roman"/>
          <w:noProof/>
          <w:sz w:val="24"/>
          <w:lang w:val="pl-PL"/>
        </w:rPr>
        <w:t xml:space="preserve">Rady </w:t>
      </w:r>
      <w:r w:rsidR="00C44AD3" w:rsidRPr="003E64A7">
        <w:rPr>
          <w:rFonts w:ascii="Times New Roman" w:hAnsi="Times New Roman" w:cs="Times New Roman"/>
          <w:noProof/>
          <w:sz w:val="24"/>
          <w:lang w:val="pl-PL"/>
        </w:rPr>
        <w:t xml:space="preserve">prowincjalnej </w:t>
      </w:r>
      <w:r>
        <w:rPr>
          <w:rFonts w:ascii="Times New Roman" w:hAnsi="Times New Roman" w:cs="Times New Roman"/>
          <w:noProof/>
          <w:sz w:val="24"/>
          <w:lang w:val="pl-PL"/>
        </w:rPr>
        <w:t xml:space="preserve">w ciągu dwóch miesiecy od </w:t>
      </w:r>
      <w:r w:rsidR="00C44AD3" w:rsidRPr="003E64A7">
        <w:rPr>
          <w:rFonts w:ascii="Times New Roman" w:hAnsi="Times New Roman" w:cs="Times New Roman"/>
          <w:noProof/>
          <w:sz w:val="24"/>
          <w:lang w:val="pl-PL"/>
        </w:rPr>
        <w:t>zakońc</w:t>
      </w:r>
      <w:r w:rsidR="005E46AD" w:rsidRPr="003E64A7">
        <w:rPr>
          <w:rFonts w:ascii="Times New Roman" w:hAnsi="Times New Roman" w:cs="Times New Roman"/>
          <w:noProof/>
          <w:sz w:val="24"/>
          <w:lang w:val="pl-PL"/>
        </w:rPr>
        <w:t>z</w:t>
      </w:r>
      <w:r>
        <w:rPr>
          <w:rFonts w:ascii="Times New Roman" w:hAnsi="Times New Roman" w:cs="Times New Roman"/>
          <w:noProof/>
          <w:sz w:val="24"/>
          <w:lang w:val="pl-PL"/>
        </w:rPr>
        <w:t>enia</w:t>
      </w:r>
      <w:r w:rsidR="00C44AD3" w:rsidRPr="003E64A7">
        <w:rPr>
          <w:rFonts w:ascii="Times New Roman" w:hAnsi="Times New Roman" w:cs="Times New Roman"/>
          <w:noProof/>
          <w:sz w:val="24"/>
          <w:lang w:val="pl-PL"/>
        </w:rPr>
        <w:t xml:space="preserve"> semestru.</w:t>
      </w:r>
    </w:p>
    <w:p w:rsidR="00C44AD3" w:rsidRPr="003E64A7" w:rsidRDefault="00C44AD3" w:rsidP="003B5663">
      <w:pPr>
        <w:numPr>
          <w:ilvl w:val="3"/>
          <w:numId w:val="6"/>
        </w:numPr>
        <w:shd w:val="clear" w:color="auto" w:fill="FFFFFF" w:themeFill="background1"/>
        <w:spacing w:after="120" w:line="240" w:lineRule="auto"/>
        <w:ind w:left="924" w:hanging="357"/>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Ekonomowie prowincjalni przedstawią sprawozdanie </w:t>
      </w:r>
      <w:r w:rsidR="0071690B">
        <w:rPr>
          <w:rFonts w:ascii="Times New Roman" w:hAnsi="Times New Roman" w:cs="Times New Roman"/>
          <w:noProof/>
          <w:sz w:val="24"/>
          <w:lang w:val="pl-PL"/>
        </w:rPr>
        <w:t xml:space="preserve">finansowe </w:t>
      </w:r>
      <w:r w:rsidRPr="003E64A7">
        <w:rPr>
          <w:rFonts w:ascii="Times New Roman" w:hAnsi="Times New Roman" w:cs="Times New Roman"/>
          <w:noProof/>
          <w:sz w:val="24"/>
          <w:lang w:val="pl-PL"/>
        </w:rPr>
        <w:t>Prowincji i domów Prowincji</w:t>
      </w:r>
      <w:r w:rsidR="002F5C73">
        <w:rPr>
          <w:rFonts w:ascii="Times New Roman" w:hAnsi="Times New Roman" w:cs="Times New Roman"/>
          <w:noProof/>
          <w:sz w:val="24"/>
          <w:lang w:val="pl-PL"/>
        </w:rPr>
        <w:t xml:space="preserve">, aby po </w:t>
      </w:r>
      <w:r w:rsidRPr="003E64A7">
        <w:rPr>
          <w:rFonts w:ascii="Times New Roman" w:hAnsi="Times New Roman" w:cs="Times New Roman"/>
          <w:noProof/>
          <w:sz w:val="24"/>
          <w:lang w:val="pl-PL"/>
        </w:rPr>
        <w:t xml:space="preserve">zatwierdzeniu </w:t>
      </w:r>
      <w:r w:rsidR="002F5C73">
        <w:rPr>
          <w:rFonts w:ascii="Times New Roman" w:hAnsi="Times New Roman" w:cs="Times New Roman"/>
          <w:noProof/>
          <w:sz w:val="24"/>
          <w:lang w:val="pl-PL"/>
        </w:rPr>
        <w:t xml:space="preserve">go </w:t>
      </w:r>
      <w:r w:rsidRPr="003E64A7">
        <w:rPr>
          <w:rFonts w:ascii="Times New Roman" w:hAnsi="Times New Roman" w:cs="Times New Roman"/>
          <w:noProof/>
          <w:sz w:val="24"/>
          <w:lang w:val="pl-PL"/>
        </w:rPr>
        <w:t xml:space="preserve">przez Radę </w:t>
      </w:r>
      <w:r w:rsidR="005E46AD" w:rsidRPr="003E64A7">
        <w:rPr>
          <w:rFonts w:ascii="Times New Roman" w:hAnsi="Times New Roman" w:cs="Times New Roman"/>
          <w:noProof/>
          <w:sz w:val="24"/>
          <w:lang w:val="pl-PL"/>
        </w:rPr>
        <w:t>P</w:t>
      </w:r>
      <w:r w:rsidRPr="003E64A7">
        <w:rPr>
          <w:rFonts w:ascii="Times New Roman" w:hAnsi="Times New Roman" w:cs="Times New Roman"/>
          <w:noProof/>
          <w:sz w:val="24"/>
          <w:lang w:val="pl-PL"/>
        </w:rPr>
        <w:t>rowincjalną</w:t>
      </w:r>
      <w:r w:rsidR="005E46AD"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t>
      </w:r>
      <w:r w:rsidR="002F5C73">
        <w:rPr>
          <w:rFonts w:ascii="Times New Roman" w:hAnsi="Times New Roman" w:cs="Times New Roman"/>
          <w:noProof/>
          <w:sz w:val="24"/>
          <w:lang w:val="pl-PL"/>
        </w:rPr>
        <w:t xml:space="preserve">przekazać je </w:t>
      </w:r>
      <w:r w:rsidRPr="003E64A7">
        <w:rPr>
          <w:rFonts w:ascii="Times New Roman" w:hAnsi="Times New Roman" w:cs="Times New Roman"/>
          <w:noProof/>
          <w:sz w:val="24"/>
          <w:lang w:val="pl-PL"/>
        </w:rPr>
        <w:t xml:space="preserve">Radzie </w:t>
      </w:r>
      <w:r w:rsidR="005E46AD" w:rsidRPr="003E64A7">
        <w:rPr>
          <w:rFonts w:ascii="Times New Roman" w:hAnsi="Times New Roman" w:cs="Times New Roman"/>
          <w:noProof/>
          <w:sz w:val="24"/>
          <w:lang w:val="pl-PL"/>
        </w:rPr>
        <w:t>G</w:t>
      </w:r>
      <w:r w:rsidRPr="003E64A7">
        <w:rPr>
          <w:rFonts w:ascii="Times New Roman" w:hAnsi="Times New Roman" w:cs="Times New Roman"/>
          <w:noProof/>
          <w:sz w:val="24"/>
          <w:lang w:val="pl-PL"/>
        </w:rPr>
        <w:t xml:space="preserve">eneralnej </w:t>
      </w:r>
      <w:r w:rsidR="002F5C73">
        <w:rPr>
          <w:rFonts w:ascii="Times New Roman" w:hAnsi="Times New Roman" w:cs="Times New Roman"/>
          <w:noProof/>
          <w:sz w:val="24"/>
          <w:lang w:val="pl-PL"/>
        </w:rPr>
        <w:t xml:space="preserve">w ciągu trzech miesięcy </w:t>
      </w:r>
      <w:r w:rsidR="003B5663">
        <w:rPr>
          <w:rFonts w:ascii="Times New Roman" w:hAnsi="Times New Roman" w:cs="Times New Roman"/>
          <w:noProof/>
          <w:sz w:val="24"/>
          <w:lang w:val="pl-PL"/>
        </w:rPr>
        <w:t xml:space="preserve">od </w:t>
      </w:r>
      <w:r w:rsidRPr="003E64A7">
        <w:rPr>
          <w:rFonts w:ascii="Times New Roman" w:hAnsi="Times New Roman" w:cs="Times New Roman"/>
          <w:noProof/>
          <w:sz w:val="24"/>
          <w:lang w:val="pl-PL"/>
        </w:rPr>
        <w:t>upływ</w:t>
      </w:r>
      <w:r w:rsidR="003B5663">
        <w:rPr>
          <w:rFonts w:ascii="Times New Roman" w:hAnsi="Times New Roman" w:cs="Times New Roman"/>
          <w:noProof/>
          <w:sz w:val="24"/>
          <w:lang w:val="pl-PL"/>
        </w:rPr>
        <w:t>u</w:t>
      </w:r>
      <w:r w:rsidRPr="003E64A7">
        <w:rPr>
          <w:rFonts w:ascii="Times New Roman" w:hAnsi="Times New Roman" w:cs="Times New Roman"/>
          <w:noProof/>
          <w:sz w:val="24"/>
          <w:lang w:val="pl-PL"/>
        </w:rPr>
        <w:t xml:space="preserve"> terminu. </w:t>
      </w:r>
    </w:p>
    <w:p w:rsidR="00C44AD3" w:rsidRPr="003E64A7" w:rsidRDefault="00C44AD3" w:rsidP="007E0D49">
      <w:pPr>
        <w:numPr>
          <w:ilvl w:val="3"/>
          <w:numId w:val="6"/>
        </w:numPr>
        <w:shd w:val="clear" w:color="auto" w:fill="FFFFFF" w:themeFill="background1"/>
        <w:spacing w:after="120" w:line="240" w:lineRule="auto"/>
        <w:ind w:left="924" w:hanging="357"/>
        <w:jc w:val="both"/>
        <w:rPr>
          <w:rFonts w:ascii="Times New Roman" w:hAnsi="Times New Roman" w:cs="Times New Roman"/>
          <w:noProof/>
          <w:sz w:val="24"/>
          <w:lang w:val="pl-PL"/>
        </w:rPr>
      </w:pPr>
      <w:r w:rsidRPr="003E64A7">
        <w:rPr>
          <w:rFonts w:ascii="Times New Roman" w:hAnsi="Times New Roman" w:cs="Times New Roman"/>
          <w:noProof/>
          <w:sz w:val="24"/>
          <w:lang w:val="pl-PL"/>
        </w:rPr>
        <w:t xml:space="preserve">Ekonom generalny przedstawi </w:t>
      </w:r>
      <w:r w:rsidR="007E0D49">
        <w:rPr>
          <w:rFonts w:ascii="Times New Roman" w:hAnsi="Times New Roman" w:cs="Times New Roman"/>
          <w:noProof/>
          <w:sz w:val="24"/>
          <w:lang w:val="pl-PL"/>
        </w:rPr>
        <w:t xml:space="preserve">Radzie generalnej </w:t>
      </w:r>
      <w:r w:rsidR="007E0D49" w:rsidRPr="003E64A7">
        <w:rPr>
          <w:rFonts w:ascii="Times New Roman" w:hAnsi="Times New Roman" w:cs="Times New Roman"/>
          <w:noProof/>
          <w:sz w:val="24"/>
          <w:lang w:val="pl-PL"/>
        </w:rPr>
        <w:t xml:space="preserve">do zatwierdzenia </w:t>
      </w:r>
      <w:r w:rsidRPr="003E64A7">
        <w:rPr>
          <w:rFonts w:ascii="Times New Roman" w:hAnsi="Times New Roman" w:cs="Times New Roman"/>
          <w:noProof/>
          <w:sz w:val="24"/>
          <w:lang w:val="pl-PL"/>
        </w:rPr>
        <w:t xml:space="preserve">sprawozdanie </w:t>
      </w:r>
      <w:r w:rsidR="00FC0A47">
        <w:rPr>
          <w:rFonts w:ascii="Times New Roman" w:hAnsi="Times New Roman" w:cs="Times New Roman"/>
          <w:noProof/>
          <w:sz w:val="24"/>
          <w:lang w:val="pl-PL"/>
        </w:rPr>
        <w:t xml:space="preserve">finansowe </w:t>
      </w:r>
      <w:r w:rsidRPr="003E64A7">
        <w:rPr>
          <w:rFonts w:ascii="Times New Roman" w:hAnsi="Times New Roman" w:cs="Times New Roman"/>
          <w:noProof/>
          <w:sz w:val="24"/>
          <w:lang w:val="pl-PL"/>
        </w:rPr>
        <w:t xml:space="preserve">Kurii </w:t>
      </w:r>
      <w:r w:rsidR="005E46AD" w:rsidRPr="003E64A7">
        <w:rPr>
          <w:rFonts w:ascii="Times New Roman" w:hAnsi="Times New Roman" w:cs="Times New Roman"/>
          <w:noProof/>
          <w:sz w:val="24"/>
          <w:lang w:val="pl-PL"/>
        </w:rPr>
        <w:t>G</w:t>
      </w:r>
      <w:r w:rsidRPr="003E64A7">
        <w:rPr>
          <w:rFonts w:ascii="Times New Roman" w:hAnsi="Times New Roman" w:cs="Times New Roman"/>
          <w:noProof/>
          <w:sz w:val="24"/>
          <w:lang w:val="pl-PL"/>
        </w:rPr>
        <w:t xml:space="preserve">eneralnej i Prowincji. </w:t>
      </w:r>
      <w:r w:rsidR="007E0D49">
        <w:rPr>
          <w:rFonts w:ascii="Times New Roman" w:hAnsi="Times New Roman" w:cs="Times New Roman"/>
          <w:noProof/>
          <w:sz w:val="24"/>
          <w:lang w:val="pl-PL"/>
        </w:rPr>
        <w:t xml:space="preserve">W odniesieniu do </w:t>
      </w:r>
      <w:r w:rsidR="00BB56EC" w:rsidRPr="003E64A7">
        <w:rPr>
          <w:rFonts w:ascii="Times New Roman" w:hAnsi="Times New Roman" w:cs="Times New Roman"/>
          <w:noProof/>
          <w:sz w:val="24"/>
          <w:lang w:val="pl-PL"/>
        </w:rPr>
        <w:t xml:space="preserve">bilansu </w:t>
      </w:r>
      <w:r w:rsidR="007E0D49">
        <w:rPr>
          <w:rFonts w:ascii="Times New Roman" w:hAnsi="Times New Roman" w:cs="Times New Roman"/>
          <w:noProof/>
          <w:sz w:val="24"/>
          <w:lang w:val="pl-PL"/>
        </w:rPr>
        <w:t xml:space="preserve">dotyczącego </w:t>
      </w:r>
      <w:r w:rsidR="00BB56EC" w:rsidRPr="003E64A7">
        <w:rPr>
          <w:rFonts w:ascii="Times New Roman" w:hAnsi="Times New Roman" w:cs="Times New Roman"/>
          <w:noProof/>
          <w:sz w:val="24"/>
          <w:lang w:val="pl-PL"/>
        </w:rPr>
        <w:t>pierwszych sześciu miesię</w:t>
      </w:r>
      <w:r w:rsidRPr="003E64A7">
        <w:rPr>
          <w:rFonts w:ascii="Times New Roman" w:hAnsi="Times New Roman" w:cs="Times New Roman"/>
          <w:noProof/>
          <w:sz w:val="24"/>
          <w:lang w:val="pl-PL"/>
        </w:rPr>
        <w:t xml:space="preserve">cy roku </w:t>
      </w:r>
      <w:r w:rsidR="00BB56EC" w:rsidRPr="003E64A7">
        <w:rPr>
          <w:rFonts w:ascii="Times New Roman" w:hAnsi="Times New Roman" w:cs="Times New Roman"/>
          <w:noProof/>
          <w:sz w:val="24"/>
          <w:lang w:val="pl-PL"/>
        </w:rPr>
        <w:t xml:space="preserve">zostanie </w:t>
      </w:r>
      <w:r w:rsidR="007E0D49">
        <w:rPr>
          <w:rFonts w:ascii="Times New Roman" w:hAnsi="Times New Roman" w:cs="Times New Roman"/>
          <w:noProof/>
          <w:sz w:val="24"/>
          <w:lang w:val="pl-PL"/>
        </w:rPr>
        <w:t xml:space="preserve">przedstawione </w:t>
      </w:r>
      <w:r w:rsidR="00BB56EC" w:rsidRPr="003E64A7">
        <w:rPr>
          <w:rFonts w:ascii="Times New Roman" w:hAnsi="Times New Roman" w:cs="Times New Roman"/>
          <w:noProof/>
          <w:sz w:val="24"/>
          <w:lang w:val="pl-PL"/>
        </w:rPr>
        <w:t>rozliczenie</w:t>
      </w:r>
      <w:r w:rsidR="007E0D49">
        <w:rPr>
          <w:rFonts w:ascii="Times New Roman" w:hAnsi="Times New Roman" w:cs="Times New Roman"/>
          <w:noProof/>
          <w:sz w:val="24"/>
          <w:lang w:val="pl-PL"/>
        </w:rPr>
        <w:t xml:space="preserve"> finansowe</w:t>
      </w:r>
      <w:r w:rsidR="00BB56EC" w:rsidRPr="003E64A7">
        <w:rPr>
          <w:rFonts w:ascii="Times New Roman" w:hAnsi="Times New Roman" w:cs="Times New Roman"/>
          <w:noProof/>
          <w:sz w:val="24"/>
          <w:lang w:val="pl-PL"/>
        </w:rPr>
        <w:t xml:space="preserve">, </w:t>
      </w:r>
      <w:r w:rsidRPr="003E64A7">
        <w:rPr>
          <w:rFonts w:ascii="Times New Roman" w:hAnsi="Times New Roman" w:cs="Times New Roman"/>
          <w:noProof/>
          <w:sz w:val="24"/>
          <w:lang w:val="pl-PL"/>
        </w:rPr>
        <w:t>podczas gdy na</w:t>
      </w:r>
      <w:r w:rsidR="00BB56EC" w:rsidRPr="003E64A7">
        <w:rPr>
          <w:rFonts w:ascii="Times New Roman" w:hAnsi="Times New Roman" w:cs="Times New Roman"/>
          <w:noProof/>
          <w:sz w:val="24"/>
          <w:lang w:val="pl-PL"/>
        </w:rPr>
        <w:t xml:space="preserve"> zakończenie roku przedstawi się</w:t>
      </w:r>
      <w:r w:rsidRPr="003E64A7">
        <w:rPr>
          <w:rFonts w:ascii="Times New Roman" w:hAnsi="Times New Roman" w:cs="Times New Roman"/>
          <w:noProof/>
          <w:sz w:val="24"/>
          <w:lang w:val="pl-PL"/>
        </w:rPr>
        <w:t xml:space="preserve"> bilans całego roku.</w:t>
      </w:r>
    </w:p>
    <w:p w:rsidR="00C44AD3" w:rsidRPr="003E64A7" w:rsidRDefault="00C44AD3" w:rsidP="00C44AD3">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b/>
          <w:noProof/>
          <w:sz w:val="24"/>
          <w:lang w:val="pl-PL"/>
        </w:rPr>
      </w:pPr>
      <w:bookmarkStart w:id="0" w:name="_GoBack"/>
      <w:bookmarkEnd w:id="0"/>
      <w:r w:rsidRPr="003E64A7">
        <w:rPr>
          <w:rFonts w:ascii="Times New Roman" w:hAnsi="Times New Roman" w:cs="Times New Roman"/>
          <w:b/>
          <w:noProof/>
          <w:sz w:val="24"/>
          <w:lang w:val="pl-PL"/>
        </w:rPr>
        <w:lastRenderedPageBreak/>
        <w:t>K) Wspólnota dóbr</w:t>
      </w:r>
    </w:p>
    <w:p w:rsidR="00C44AD3" w:rsidRPr="003E64A7" w:rsidRDefault="00C44AD3" w:rsidP="00C57784">
      <w:pPr>
        <w:pStyle w:val="Paragrafoelenco"/>
        <w:numPr>
          <w:ilvl w:val="3"/>
          <w:numId w:val="5"/>
        </w:numPr>
        <w:shd w:val="clear" w:color="auto" w:fill="FFFFFF" w:themeFill="background1"/>
        <w:spacing w:after="120" w:line="240" w:lineRule="auto"/>
        <w:ind w:left="924" w:hanging="35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 xml:space="preserve">Kontrybuty do kasy wspólnej: </w:t>
      </w:r>
      <w:r w:rsidRPr="003E64A7">
        <w:rPr>
          <w:rFonts w:ascii="Times New Roman" w:hAnsi="Times New Roman" w:cs="Times New Roman"/>
          <w:noProof/>
          <w:sz w:val="24"/>
          <w:lang w:val="pl-PL"/>
        </w:rPr>
        <w:t>Każda Prowincja</w:t>
      </w:r>
      <w:r w:rsidR="005F3C00">
        <w:rPr>
          <w:rFonts w:ascii="Times New Roman" w:hAnsi="Times New Roman" w:cs="Times New Roman"/>
          <w:noProof/>
          <w:sz w:val="24"/>
          <w:lang w:val="pl-PL"/>
        </w:rPr>
        <w:t xml:space="preserve"> </w:t>
      </w:r>
      <w:r w:rsidR="00574963">
        <w:rPr>
          <w:rFonts w:ascii="Times New Roman" w:hAnsi="Times New Roman" w:cs="Times New Roman"/>
          <w:noProof/>
          <w:sz w:val="24"/>
          <w:lang w:val="pl-PL"/>
        </w:rPr>
        <w:t>zobowiąże się</w:t>
      </w:r>
      <w:r w:rsidRPr="003E64A7">
        <w:rPr>
          <w:rFonts w:ascii="Times New Roman" w:hAnsi="Times New Roman" w:cs="Times New Roman"/>
          <w:noProof/>
          <w:sz w:val="24"/>
          <w:lang w:val="pl-PL"/>
        </w:rPr>
        <w:t xml:space="preserve"> </w:t>
      </w:r>
      <w:r w:rsidR="00574963" w:rsidRPr="003E64A7">
        <w:rPr>
          <w:rFonts w:ascii="Times New Roman" w:hAnsi="Times New Roman" w:cs="Times New Roman"/>
          <w:noProof/>
          <w:sz w:val="24"/>
          <w:lang w:val="pl-PL"/>
        </w:rPr>
        <w:t>przekaza</w:t>
      </w:r>
      <w:r w:rsidR="00574963">
        <w:rPr>
          <w:rFonts w:ascii="Times New Roman" w:hAnsi="Times New Roman" w:cs="Times New Roman"/>
          <w:noProof/>
          <w:sz w:val="24"/>
          <w:lang w:val="pl-PL"/>
        </w:rPr>
        <w:t>ć</w:t>
      </w:r>
      <w:r w:rsidR="00574963" w:rsidRPr="003E64A7">
        <w:rPr>
          <w:rFonts w:ascii="Times New Roman" w:hAnsi="Times New Roman" w:cs="Times New Roman"/>
          <w:noProof/>
          <w:sz w:val="24"/>
          <w:lang w:val="pl-PL"/>
        </w:rPr>
        <w:t xml:space="preserve"> Dyrekcji generalnej</w:t>
      </w:r>
      <w:r w:rsidR="00574963">
        <w:rPr>
          <w:rFonts w:ascii="Times New Roman" w:hAnsi="Times New Roman" w:cs="Times New Roman"/>
          <w:noProof/>
          <w:sz w:val="24"/>
          <w:lang w:val="pl-PL"/>
        </w:rPr>
        <w:t>,</w:t>
      </w:r>
      <w:r w:rsidR="00574963" w:rsidRPr="00574963">
        <w:rPr>
          <w:rFonts w:ascii="Times New Roman" w:hAnsi="Times New Roman" w:cs="Times New Roman"/>
          <w:noProof/>
          <w:sz w:val="24"/>
          <w:lang w:val="pl-PL"/>
        </w:rPr>
        <w:t xml:space="preserve"> </w:t>
      </w:r>
      <w:r w:rsidR="00574963" w:rsidRPr="003E64A7">
        <w:rPr>
          <w:rFonts w:ascii="Times New Roman" w:hAnsi="Times New Roman" w:cs="Times New Roman"/>
          <w:noProof/>
          <w:sz w:val="24"/>
          <w:lang w:val="pl-PL"/>
        </w:rPr>
        <w:t>do końca grudnia</w:t>
      </w:r>
      <w:r w:rsidR="00574963">
        <w:rPr>
          <w:rFonts w:ascii="Times New Roman" w:hAnsi="Times New Roman" w:cs="Times New Roman"/>
          <w:noProof/>
          <w:sz w:val="24"/>
          <w:lang w:val="pl-PL"/>
        </w:rPr>
        <w:t>,</w:t>
      </w:r>
      <w:r w:rsidR="00574963" w:rsidRPr="003E64A7">
        <w:rPr>
          <w:rFonts w:ascii="Times New Roman" w:hAnsi="Times New Roman" w:cs="Times New Roman"/>
          <w:noProof/>
          <w:sz w:val="24"/>
          <w:lang w:val="pl-PL"/>
        </w:rPr>
        <w:t xml:space="preserve"> </w:t>
      </w:r>
      <w:r w:rsidR="00574963">
        <w:rPr>
          <w:rFonts w:ascii="Times New Roman" w:hAnsi="Times New Roman" w:cs="Times New Roman"/>
          <w:noProof/>
          <w:sz w:val="24"/>
          <w:lang w:val="pl-PL"/>
        </w:rPr>
        <w:t>ustanowione kontrybuty</w:t>
      </w:r>
      <w:r w:rsidR="005F3C00">
        <w:rPr>
          <w:rFonts w:ascii="Times New Roman" w:hAnsi="Times New Roman" w:cs="Times New Roman"/>
          <w:noProof/>
          <w:sz w:val="24"/>
          <w:lang w:val="pl-PL"/>
        </w:rPr>
        <w:t xml:space="preserve"> </w:t>
      </w:r>
      <w:r w:rsidR="005F3C00">
        <w:rPr>
          <w:rFonts w:ascii="Times New Roman" w:hAnsi="Times New Roman" w:cs="Times New Roman"/>
          <w:noProof/>
          <w:sz w:val="24"/>
          <w:lang w:val="pl-PL"/>
        </w:rPr>
        <w:br/>
        <w:t xml:space="preserve">wskazując jednocześnie </w:t>
      </w:r>
      <w:r w:rsidRPr="003E64A7">
        <w:rPr>
          <w:rFonts w:ascii="Times New Roman" w:hAnsi="Times New Roman" w:cs="Times New Roman"/>
          <w:noProof/>
          <w:sz w:val="24"/>
          <w:lang w:val="pl-PL"/>
        </w:rPr>
        <w:t>ewentualn</w:t>
      </w:r>
      <w:r w:rsidR="005F3C00">
        <w:rPr>
          <w:rFonts w:ascii="Times New Roman" w:hAnsi="Times New Roman" w:cs="Times New Roman"/>
          <w:noProof/>
          <w:sz w:val="24"/>
          <w:lang w:val="pl-PL"/>
        </w:rPr>
        <w:t>e</w:t>
      </w:r>
      <w:r w:rsidRPr="003E64A7">
        <w:rPr>
          <w:rFonts w:ascii="Times New Roman" w:hAnsi="Times New Roman" w:cs="Times New Roman"/>
          <w:noProof/>
          <w:sz w:val="24"/>
          <w:lang w:val="pl-PL"/>
        </w:rPr>
        <w:t xml:space="preserve"> potrzeb</w:t>
      </w:r>
      <w:r w:rsidR="005F3C00">
        <w:rPr>
          <w:rFonts w:ascii="Times New Roman" w:hAnsi="Times New Roman" w:cs="Times New Roman"/>
          <w:noProof/>
          <w:sz w:val="24"/>
          <w:lang w:val="pl-PL"/>
        </w:rPr>
        <w:t>y</w:t>
      </w:r>
      <w:r w:rsidRPr="003E64A7">
        <w:rPr>
          <w:rFonts w:ascii="Times New Roman" w:hAnsi="Times New Roman" w:cs="Times New Roman"/>
          <w:noProof/>
          <w:sz w:val="24"/>
          <w:lang w:val="pl-PL"/>
        </w:rPr>
        <w:t xml:space="preserve"> pomocy dla poszczególnych projektów. (</w:t>
      </w:r>
      <w:r w:rsidRPr="003E64A7">
        <w:rPr>
          <w:rFonts w:ascii="Times New Roman" w:hAnsi="Times New Roman" w:cs="Times New Roman"/>
          <w:i/>
          <w:noProof/>
          <w:sz w:val="24"/>
          <w:lang w:val="pl-PL"/>
        </w:rPr>
        <w:t>Normy,</w:t>
      </w:r>
      <w:r w:rsidRPr="003E64A7">
        <w:rPr>
          <w:rFonts w:ascii="Times New Roman" w:hAnsi="Times New Roman" w:cs="Times New Roman"/>
          <w:noProof/>
          <w:sz w:val="24"/>
          <w:lang w:val="pl-PL"/>
        </w:rPr>
        <w:t xml:space="preserve"> 221, ed. 2012). Rada generalna </w:t>
      </w:r>
      <w:r w:rsidR="005F3C00" w:rsidRPr="003E64A7">
        <w:rPr>
          <w:rFonts w:ascii="Times New Roman" w:hAnsi="Times New Roman" w:cs="Times New Roman"/>
          <w:noProof/>
          <w:sz w:val="24"/>
          <w:lang w:val="pl-PL"/>
        </w:rPr>
        <w:t xml:space="preserve">poinformuje </w:t>
      </w:r>
      <w:r w:rsidR="005F3C00">
        <w:rPr>
          <w:rFonts w:ascii="Times New Roman" w:hAnsi="Times New Roman" w:cs="Times New Roman"/>
          <w:noProof/>
          <w:sz w:val="24"/>
          <w:lang w:val="pl-PL"/>
        </w:rPr>
        <w:t xml:space="preserve">w sposób zarezerowany </w:t>
      </w:r>
      <w:r w:rsidRPr="003E64A7">
        <w:rPr>
          <w:rFonts w:ascii="Times New Roman" w:hAnsi="Times New Roman" w:cs="Times New Roman"/>
          <w:noProof/>
          <w:sz w:val="24"/>
          <w:lang w:val="pl-PL"/>
        </w:rPr>
        <w:t>Rady pro</w:t>
      </w:r>
      <w:r w:rsidR="005F3C00">
        <w:rPr>
          <w:rFonts w:ascii="Times New Roman" w:hAnsi="Times New Roman" w:cs="Times New Roman"/>
          <w:noProof/>
          <w:sz w:val="24"/>
          <w:lang w:val="pl-PL"/>
        </w:rPr>
        <w:t xml:space="preserve">wincjalne, na temat kontrybutów, </w:t>
      </w:r>
      <w:r w:rsidRPr="003E64A7">
        <w:rPr>
          <w:rFonts w:ascii="Times New Roman" w:hAnsi="Times New Roman" w:cs="Times New Roman"/>
          <w:noProof/>
          <w:sz w:val="24"/>
          <w:lang w:val="pl-PL"/>
        </w:rPr>
        <w:t xml:space="preserve">jakie Prowincje przekazują do </w:t>
      </w:r>
      <w:r w:rsidR="005F3C00" w:rsidRPr="003E64A7">
        <w:rPr>
          <w:rFonts w:ascii="Times New Roman" w:hAnsi="Times New Roman" w:cs="Times New Roman"/>
          <w:noProof/>
          <w:sz w:val="24"/>
          <w:lang w:val="pl-PL"/>
        </w:rPr>
        <w:t xml:space="preserve">wspólnej kasy </w:t>
      </w:r>
      <w:r w:rsidRPr="003E64A7">
        <w:rPr>
          <w:rFonts w:ascii="Times New Roman" w:hAnsi="Times New Roman" w:cs="Times New Roman"/>
          <w:noProof/>
          <w:sz w:val="24"/>
          <w:lang w:val="pl-PL"/>
        </w:rPr>
        <w:t xml:space="preserve">generalnej i </w:t>
      </w:r>
      <w:r w:rsidR="00C57784">
        <w:rPr>
          <w:rFonts w:ascii="Times New Roman" w:hAnsi="Times New Roman" w:cs="Times New Roman"/>
          <w:noProof/>
          <w:sz w:val="24"/>
          <w:lang w:val="pl-PL"/>
        </w:rPr>
        <w:t xml:space="preserve">na temat </w:t>
      </w:r>
      <w:r w:rsidRPr="003E64A7">
        <w:rPr>
          <w:rFonts w:ascii="Times New Roman" w:hAnsi="Times New Roman" w:cs="Times New Roman"/>
          <w:noProof/>
          <w:sz w:val="24"/>
          <w:lang w:val="pl-PL"/>
        </w:rPr>
        <w:t xml:space="preserve">pomocy </w:t>
      </w:r>
      <w:r w:rsidR="00C57784">
        <w:rPr>
          <w:rFonts w:ascii="Times New Roman" w:hAnsi="Times New Roman" w:cs="Times New Roman"/>
          <w:noProof/>
          <w:sz w:val="24"/>
          <w:lang w:val="pl-PL"/>
        </w:rPr>
        <w:t xml:space="preserve">udzielonej tymże </w:t>
      </w:r>
      <w:r w:rsidRPr="003E64A7">
        <w:rPr>
          <w:rFonts w:ascii="Times New Roman" w:hAnsi="Times New Roman" w:cs="Times New Roman"/>
          <w:noProof/>
          <w:sz w:val="24"/>
          <w:lang w:val="pl-PL"/>
        </w:rPr>
        <w:t xml:space="preserve">prowincjom. </w:t>
      </w:r>
    </w:p>
    <w:p w:rsidR="00C44AD3" w:rsidRPr="003E64A7" w:rsidRDefault="00C44AD3" w:rsidP="00E40783">
      <w:pPr>
        <w:pStyle w:val="Paragrafoelenco"/>
        <w:numPr>
          <w:ilvl w:val="3"/>
          <w:numId w:val="5"/>
        </w:numPr>
        <w:shd w:val="clear" w:color="auto" w:fill="FFFFFF" w:themeFill="background1"/>
        <w:spacing w:after="120" w:line="240" w:lineRule="auto"/>
        <w:ind w:left="924" w:hanging="357"/>
        <w:contextualSpacing w:val="0"/>
        <w:jc w:val="both"/>
        <w:rPr>
          <w:rFonts w:ascii="Times New Roman" w:hAnsi="Times New Roman" w:cs="Times New Roman"/>
          <w:noProof/>
          <w:sz w:val="24"/>
          <w:lang w:val="pl-PL"/>
        </w:rPr>
      </w:pPr>
      <w:r w:rsidRPr="003E64A7">
        <w:rPr>
          <w:rFonts w:ascii="Times New Roman" w:hAnsi="Times New Roman" w:cs="Times New Roman"/>
          <w:noProof/>
          <w:sz w:val="24"/>
          <w:lang w:val="pl-PL"/>
        </w:rPr>
        <w:t>Wszystkie wspólnoty</w:t>
      </w:r>
      <w:r w:rsidR="00903ED8"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t>
      </w:r>
      <w:r w:rsidR="00E40783">
        <w:rPr>
          <w:rFonts w:ascii="Times New Roman" w:hAnsi="Times New Roman" w:cs="Times New Roman"/>
          <w:noProof/>
          <w:sz w:val="24"/>
          <w:lang w:val="pl-PL"/>
        </w:rPr>
        <w:t>również i te najuboższe</w:t>
      </w:r>
      <w:r w:rsidR="00903ED8"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przekażą kontrybuty </w:t>
      </w:r>
      <w:r w:rsidR="00903ED8" w:rsidRPr="003E64A7">
        <w:rPr>
          <w:rFonts w:ascii="Times New Roman" w:hAnsi="Times New Roman" w:cs="Times New Roman"/>
          <w:noProof/>
          <w:sz w:val="24"/>
          <w:lang w:val="pl-PL"/>
        </w:rPr>
        <w:t>ustalone</w:t>
      </w:r>
      <w:r w:rsidRPr="003E64A7">
        <w:rPr>
          <w:rFonts w:ascii="Times New Roman" w:hAnsi="Times New Roman" w:cs="Times New Roman"/>
          <w:noProof/>
          <w:sz w:val="24"/>
          <w:lang w:val="pl-PL"/>
        </w:rPr>
        <w:t xml:space="preserve"> przez Prowincje</w:t>
      </w:r>
      <w:r w:rsidR="00903ED8"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także kosztem jakiegoś wyrzeczenia. Poza tym kontrybutem</w:t>
      </w:r>
      <w:r w:rsidR="00903ED8" w:rsidRPr="003E64A7">
        <w:rPr>
          <w:rFonts w:ascii="Times New Roman" w:hAnsi="Times New Roman" w:cs="Times New Roman"/>
          <w:noProof/>
          <w:sz w:val="24"/>
          <w:lang w:val="pl-PL"/>
        </w:rPr>
        <w:t>,</w:t>
      </w:r>
      <w:r w:rsidRPr="003E64A7">
        <w:rPr>
          <w:rFonts w:ascii="Times New Roman" w:hAnsi="Times New Roman" w:cs="Times New Roman"/>
          <w:noProof/>
          <w:sz w:val="24"/>
          <w:lang w:val="pl-PL"/>
        </w:rPr>
        <w:t xml:space="preserve"> wspólnoty które </w:t>
      </w:r>
      <w:r w:rsidR="00903ED8" w:rsidRPr="003E64A7">
        <w:rPr>
          <w:rFonts w:ascii="Times New Roman" w:hAnsi="Times New Roman" w:cs="Times New Roman"/>
          <w:noProof/>
          <w:sz w:val="24"/>
          <w:lang w:val="pl-PL"/>
        </w:rPr>
        <w:t xml:space="preserve">mają nadwyżki z działalności, </w:t>
      </w:r>
      <w:r w:rsidRPr="003E64A7">
        <w:rPr>
          <w:rFonts w:ascii="Times New Roman" w:hAnsi="Times New Roman" w:cs="Times New Roman"/>
          <w:noProof/>
          <w:sz w:val="24"/>
          <w:lang w:val="pl-PL"/>
        </w:rPr>
        <w:t>odd</w:t>
      </w:r>
      <w:r w:rsidR="00903ED8" w:rsidRPr="003E64A7">
        <w:rPr>
          <w:rFonts w:ascii="Times New Roman" w:hAnsi="Times New Roman" w:cs="Times New Roman"/>
          <w:noProof/>
          <w:sz w:val="24"/>
          <w:lang w:val="pl-PL"/>
        </w:rPr>
        <w:t xml:space="preserve">adzą je </w:t>
      </w:r>
      <w:r w:rsidRPr="003E64A7">
        <w:rPr>
          <w:rFonts w:ascii="Times New Roman" w:hAnsi="Times New Roman" w:cs="Times New Roman"/>
          <w:noProof/>
          <w:sz w:val="24"/>
          <w:lang w:val="pl-PL"/>
        </w:rPr>
        <w:t>do dyspozy</w:t>
      </w:r>
      <w:r w:rsidR="00903ED8" w:rsidRPr="003E64A7">
        <w:rPr>
          <w:rFonts w:ascii="Times New Roman" w:hAnsi="Times New Roman" w:cs="Times New Roman"/>
          <w:noProof/>
          <w:sz w:val="24"/>
          <w:lang w:val="pl-PL"/>
        </w:rPr>
        <w:t>cji prowincjalnej kasy wspólnej,</w:t>
      </w:r>
      <w:r w:rsidRPr="003E64A7">
        <w:rPr>
          <w:rFonts w:ascii="Times New Roman" w:hAnsi="Times New Roman" w:cs="Times New Roman"/>
          <w:noProof/>
          <w:sz w:val="24"/>
          <w:lang w:val="pl-PL"/>
        </w:rPr>
        <w:t xml:space="preserve"> </w:t>
      </w:r>
      <w:r w:rsidR="00903ED8" w:rsidRPr="003E64A7">
        <w:rPr>
          <w:rFonts w:ascii="Times New Roman" w:hAnsi="Times New Roman" w:cs="Times New Roman"/>
          <w:noProof/>
          <w:sz w:val="24"/>
          <w:lang w:val="pl-PL"/>
        </w:rPr>
        <w:t>z</w:t>
      </w:r>
      <w:r w:rsidRPr="003E64A7">
        <w:rPr>
          <w:rFonts w:ascii="Times New Roman" w:hAnsi="Times New Roman" w:cs="Times New Roman"/>
          <w:noProof/>
          <w:sz w:val="24"/>
          <w:lang w:val="pl-PL"/>
        </w:rPr>
        <w:t xml:space="preserve">godnie z naszymi Normami. </w:t>
      </w:r>
      <w:r w:rsidRPr="003E64A7">
        <w:rPr>
          <w:rFonts w:ascii="Times New Roman" w:hAnsi="Times New Roman" w:cs="Times New Roman"/>
          <w:i/>
          <w:noProof/>
          <w:sz w:val="24"/>
          <w:lang w:val="pl-PL"/>
        </w:rPr>
        <w:t>(Normy</w:t>
      </w:r>
      <w:r w:rsidRPr="003E64A7">
        <w:rPr>
          <w:rFonts w:ascii="Times New Roman" w:hAnsi="Times New Roman" w:cs="Times New Roman"/>
          <w:noProof/>
          <w:sz w:val="24"/>
          <w:lang w:val="pl-PL"/>
        </w:rPr>
        <w:t>, 221</w:t>
      </w:r>
      <w:r w:rsidR="00097760">
        <w:rPr>
          <w:rFonts w:ascii="Times New Roman" w:hAnsi="Times New Roman" w:cs="Times New Roman"/>
          <w:noProof/>
          <w:sz w:val="24"/>
          <w:lang w:val="pl-PL"/>
        </w:rPr>
        <w:t xml:space="preserve">, </w:t>
      </w:r>
      <w:r w:rsidRPr="003E64A7">
        <w:rPr>
          <w:rFonts w:ascii="Times New Roman" w:hAnsi="Times New Roman" w:cs="Times New Roman"/>
          <w:noProof/>
          <w:sz w:val="24"/>
          <w:lang w:val="pl-PL"/>
        </w:rPr>
        <w:t>ed. 2012).</w:t>
      </w:r>
    </w:p>
    <w:p w:rsidR="00C44AD3" w:rsidRPr="003E64A7" w:rsidRDefault="00C44AD3" w:rsidP="00097760">
      <w:pPr>
        <w:pStyle w:val="Paragrafoelenco"/>
        <w:numPr>
          <w:ilvl w:val="3"/>
          <w:numId w:val="5"/>
        </w:numPr>
        <w:shd w:val="clear" w:color="auto" w:fill="FFFFFF" w:themeFill="background1"/>
        <w:spacing w:after="120" w:line="240" w:lineRule="auto"/>
        <w:ind w:left="924" w:hanging="35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Jedna kasa:</w:t>
      </w:r>
      <w:r w:rsidRPr="003E64A7">
        <w:rPr>
          <w:rFonts w:ascii="Times New Roman" w:hAnsi="Times New Roman" w:cs="Times New Roman"/>
          <w:noProof/>
          <w:sz w:val="24"/>
          <w:lang w:val="pl-PL"/>
        </w:rPr>
        <w:t xml:space="preserve"> Dyrektorzy lokalni </w:t>
      </w:r>
      <w:r w:rsidR="00097760">
        <w:rPr>
          <w:rFonts w:ascii="Times New Roman" w:hAnsi="Times New Roman" w:cs="Times New Roman"/>
          <w:noProof/>
          <w:sz w:val="24"/>
          <w:lang w:val="pl-PL"/>
        </w:rPr>
        <w:t xml:space="preserve">zobowiążą się do przestrzegania </w:t>
      </w:r>
      <w:r w:rsidRPr="003E64A7">
        <w:rPr>
          <w:rFonts w:ascii="Times New Roman" w:hAnsi="Times New Roman" w:cs="Times New Roman"/>
          <w:noProof/>
          <w:sz w:val="24"/>
          <w:lang w:val="pl-PL"/>
        </w:rPr>
        <w:t xml:space="preserve">jednej kasy </w:t>
      </w:r>
      <w:r w:rsidR="00097760">
        <w:rPr>
          <w:rFonts w:ascii="Times New Roman" w:hAnsi="Times New Roman" w:cs="Times New Roman"/>
          <w:noProof/>
          <w:sz w:val="24"/>
          <w:lang w:val="pl-PL"/>
        </w:rPr>
        <w:t xml:space="preserve">zgodnie ze wskazaniami </w:t>
      </w:r>
      <w:r w:rsidRPr="003E64A7">
        <w:rPr>
          <w:rFonts w:ascii="Times New Roman" w:hAnsi="Times New Roman" w:cs="Times New Roman"/>
          <w:noProof/>
          <w:sz w:val="24"/>
          <w:lang w:val="pl-PL"/>
        </w:rPr>
        <w:t>Dyrekcji generalnej. (</w:t>
      </w:r>
      <w:r w:rsidRPr="003E64A7">
        <w:rPr>
          <w:rFonts w:ascii="Times New Roman" w:hAnsi="Times New Roman" w:cs="Times New Roman"/>
          <w:i/>
          <w:noProof/>
          <w:sz w:val="24"/>
          <w:lang w:val="pl-PL"/>
        </w:rPr>
        <w:t>Normy,</w:t>
      </w:r>
      <w:r w:rsidRPr="003E64A7">
        <w:rPr>
          <w:rFonts w:ascii="Times New Roman" w:hAnsi="Times New Roman" w:cs="Times New Roman"/>
          <w:noProof/>
          <w:sz w:val="24"/>
          <w:lang w:val="pl-PL"/>
        </w:rPr>
        <w:t xml:space="preserve"> 203, ed. 2012)</w:t>
      </w:r>
    </w:p>
    <w:p w:rsidR="004E18B2" w:rsidRPr="003E64A7" w:rsidRDefault="006A7F27" w:rsidP="00C44AD3">
      <w:pPr>
        <w:pStyle w:val="Paragrafoelenco"/>
        <w:numPr>
          <w:ilvl w:val="3"/>
          <w:numId w:val="5"/>
        </w:numPr>
        <w:shd w:val="clear" w:color="auto" w:fill="FFFFFF" w:themeFill="background1"/>
        <w:spacing w:after="120" w:line="240" w:lineRule="auto"/>
        <w:ind w:left="924" w:hanging="357"/>
        <w:contextualSpacing w:val="0"/>
        <w:jc w:val="both"/>
        <w:rPr>
          <w:rFonts w:ascii="Times New Roman" w:hAnsi="Times New Roman" w:cs="Times New Roman"/>
          <w:noProof/>
          <w:sz w:val="24"/>
          <w:lang w:val="pl-PL"/>
        </w:rPr>
      </w:pPr>
      <w:r w:rsidRPr="003E64A7">
        <w:rPr>
          <w:rFonts w:ascii="Times New Roman" w:hAnsi="Times New Roman" w:cs="Times New Roman"/>
          <w:b/>
          <w:noProof/>
          <w:sz w:val="24"/>
          <w:lang w:val="pl-PL"/>
        </w:rPr>
        <w:t>Rozliczenie</w:t>
      </w:r>
      <w:r w:rsidR="004E18B2" w:rsidRPr="003E64A7">
        <w:rPr>
          <w:rFonts w:ascii="Times New Roman" w:hAnsi="Times New Roman" w:cs="Times New Roman"/>
          <w:b/>
          <w:noProof/>
          <w:sz w:val="24"/>
          <w:lang w:val="pl-PL"/>
        </w:rPr>
        <w:t xml:space="preserve"> osobiste:</w:t>
      </w:r>
      <w:r w:rsidRPr="003E64A7">
        <w:rPr>
          <w:rFonts w:ascii="Times New Roman" w:hAnsi="Times New Roman" w:cs="Times New Roman"/>
          <w:noProof/>
          <w:sz w:val="24"/>
          <w:lang w:val="pl-PL"/>
        </w:rPr>
        <w:t xml:space="preserve"> Aby wzmocnić ducha rodzinnoś</w:t>
      </w:r>
      <w:r w:rsidR="004E18B2" w:rsidRPr="003E64A7">
        <w:rPr>
          <w:rFonts w:ascii="Times New Roman" w:hAnsi="Times New Roman" w:cs="Times New Roman"/>
          <w:noProof/>
          <w:sz w:val="24"/>
          <w:lang w:val="pl-PL"/>
        </w:rPr>
        <w:t xml:space="preserve">ci i przestrzeganie Konstytucji, każdy zakonnik przedstawi sprawozdanie miesięczne swojemu przełożonemu. Także Przełożony generalny, prowincjalny, i lokalny jest zobowiązany do </w:t>
      </w:r>
      <w:r w:rsidRPr="003E64A7">
        <w:rPr>
          <w:rFonts w:ascii="Times New Roman" w:hAnsi="Times New Roman" w:cs="Times New Roman"/>
          <w:noProof/>
          <w:sz w:val="24"/>
          <w:lang w:val="pl-PL"/>
        </w:rPr>
        <w:t>rozliczania się</w:t>
      </w:r>
      <w:r w:rsidR="004E18B2" w:rsidRPr="003E64A7">
        <w:rPr>
          <w:rFonts w:ascii="Times New Roman" w:hAnsi="Times New Roman" w:cs="Times New Roman"/>
          <w:noProof/>
          <w:sz w:val="24"/>
          <w:lang w:val="pl-PL"/>
        </w:rPr>
        <w:t xml:space="preserve"> ze swoich wydatków.</w:t>
      </w:r>
    </w:p>
    <w:p w:rsidR="00C44AD3" w:rsidRPr="003E64A7" w:rsidRDefault="00C44AD3" w:rsidP="004E18B2">
      <w:pPr>
        <w:shd w:val="clear" w:color="auto" w:fill="FFFFFF" w:themeFill="background1"/>
        <w:spacing w:after="120" w:line="240" w:lineRule="auto"/>
        <w:jc w:val="both"/>
        <w:rPr>
          <w:rFonts w:ascii="Times New Roman" w:hAnsi="Times New Roman" w:cs="Times New Roman"/>
          <w:noProof/>
          <w:sz w:val="24"/>
          <w:lang w:val="pl-PL"/>
        </w:rPr>
      </w:pPr>
    </w:p>
    <w:p w:rsidR="00C44AD3" w:rsidRPr="003E64A7" w:rsidRDefault="00C44AD3" w:rsidP="00C44AD3">
      <w:pPr>
        <w:pStyle w:val="textoconstituciones"/>
        <w:shd w:val="clear" w:color="auto" w:fill="FFFFFF" w:themeFill="background1"/>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rPr>
          <w:noProof/>
          <w:sz w:val="24"/>
          <w:szCs w:val="22"/>
          <w:lang w:val="pl-PL"/>
        </w:rPr>
      </w:pPr>
    </w:p>
    <w:p w:rsidR="00C44AD3" w:rsidRPr="003E64A7" w:rsidRDefault="00C44AD3" w:rsidP="00C44AD3">
      <w:pPr>
        <w:pStyle w:val="Paragrafoelenco"/>
        <w:numPr>
          <w:ilvl w:val="0"/>
          <w:numId w:val="9"/>
        </w:numPr>
        <w:shd w:val="clear" w:color="auto" w:fill="FFFFFF" w:themeFill="background1"/>
        <w:spacing w:after="120" w:line="300" w:lineRule="exact"/>
        <w:ind w:left="0" w:hanging="567"/>
        <w:contextualSpacing w:val="0"/>
        <w:jc w:val="both"/>
        <w:rPr>
          <w:rFonts w:ascii="Times New Roman" w:hAnsi="Times New Roman" w:cs="Times New Roman"/>
          <w:b/>
          <w:iCs/>
          <w:noProof/>
          <w:sz w:val="24"/>
          <w:lang w:val="pl-PL"/>
        </w:rPr>
      </w:pPr>
      <w:r w:rsidRPr="003E64A7">
        <w:rPr>
          <w:rFonts w:ascii="Times New Roman" w:hAnsi="Times New Roman" w:cs="Times New Roman"/>
          <w:b/>
          <w:noProof/>
          <w:sz w:val="24"/>
          <w:lang w:val="pl-PL"/>
        </w:rPr>
        <w:t>L)</w:t>
      </w:r>
      <w:r w:rsidRPr="003E64A7">
        <w:rPr>
          <w:rFonts w:ascii="Times New Roman" w:hAnsi="Times New Roman" w:cs="Times New Roman"/>
          <w:noProof/>
          <w:sz w:val="24"/>
          <w:lang w:val="pl-PL"/>
        </w:rPr>
        <w:t> </w:t>
      </w:r>
      <w:r w:rsidRPr="003E64A7">
        <w:rPr>
          <w:rFonts w:ascii="Times New Roman" w:hAnsi="Times New Roman" w:cs="Times New Roman"/>
          <w:b/>
          <w:noProof/>
          <w:sz w:val="24"/>
          <w:lang w:val="pl-PL"/>
        </w:rPr>
        <w:t>Rozdzielenie bilansu fiskalnego i  instytucjonalnego</w:t>
      </w:r>
      <w:r w:rsidRPr="003E64A7">
        <w:rPr>
          <w:rFonts w:ascii="Times New Roman" w:hAnsi="Times New Roman" w:cs="Times New Roman"/>
          <w:noProof/>
          <w:sz w:val="24"/>
          <w:lang w:val="pl-PL"/>
        </w:rPr>
        <w:t xml:space="preserve"> </w:t>
      </w:r>
      <w:r w:rsidRPr="003E64A7">
        <w:rPr>
          <w:rFonts w:ascii="Times New Roman" w:hAnsi="Times New Roman" w:cs="Times New Roman"/>
          <w:b/>
          <w:iCs/>
          <w:noProof/>
          <w:sz w:val="24"/>
          <w:lang w:val="pl-PL"/>
        </w:rPr>
        <w:t xml:space="preserve">  </w:t>
      </w:r>
    </w:p>
    <w:p w:rsidR="00C44AD3" w:rsidRPr="003E64A7" w:rsidRDefault="00C44AD3" w:rsidP="00A0539C">
      <w:pPr>
        <w:pStyle w:val="Nessunaspaziatura"/>
        <w:shd w:val="clear" w:color="auto" w:fill="FFFFFF" w:themeFill="background1"/>
        <w:spacing w:after="120"/>
        <w:jc w:val="both"/>
        <w:rPr>
          <w:rFonts w:ascii="Times New Roman" w:hAnsi="Times New Roman"/>
          <w:noProof/>
          <w:sz w:val="24"/>
          <w:lang w:val="pl-PL"/>
        </w:rPr>
      </w:pPr>
      <w:r w:rsidRPr="003E64A7">
        <w:rPr>
          <w:rFonts w:ascii="Times New Roman" w:hAnsi="Times New Roman"/>
          <w:noProof/>
          <w:sz w:val="24"/>
          <w:lang w:val="pl-PL"/>
        </w:rPr>
        <w:t>W niektórych naszych in</w:t>
      </w:r>
      <w:r w:rsidR="004D5342" w:rsidRPr="003E64A7">
        <w:rPr>
          <w:rFonts w:ascii="Times New Roman" w:hAnsi="Times New Roman"/>
          <w:noProof/>
          <w:sz w:val="24"/>
          <w:lang w:val="pl-PL"/>
        </w:rPr>
        <w:t>stytucjach, brakuje podziału mię</w:t>
      </w:r>
      <w:r w:rsidRPr="003E64A7">
        <w:rPr>
          <w:rFonts w:ascii="Times New Roman" w:hAnsi="Times New Roman"/>
          <w:noProof/>
          <w:sz w:val="24"/>
          <w:lang w:val="pl-PL"/>
        </w:rPr>
        <w:t>dzy bilansem</w:t>
      </w:r>
      <w:r w:rsidR="000E02B7">
        <w:rPr>
          <w:rFonts w:ascii="Times New Roman" w:hAnsi="Times New Roman"/>
          <w:noProof/>
          <w:sz w:val="24"/>
          <w:lang w:val="pl-PL"/>
        </w:rPr>
        <w:t xml:space="preserve"> </w:t>
      </w:r>
      <w:r w:rsidRPr="003E64A7">
        <w:rPr>
          <w:rFonts w:ascii="Times New Roman" w:hAnsi="Times New Roman"/>
          <w:noProof/>
          <w:sz w:val="24"/>
          <w:lang w:val="pl-PL"/>
        </w:rPr>
        <w:t xml:space="preserve">fiskalnym </w:t>
      </w:r>
      <w:r w:rsidR="00A0539C">
        <w:rPr>
          <w:rFonts w:ascii="Times New Roman" w:hAnsi="Times New Roman"/>
          <w:noProof/>
          <w:sz w:val="24"/>
          <w:lang w:val="pl-PL"/>
        </w:rPr>
        <w:t xml:space="preserve">– administracyjnym </w:t>
      </w:r>
      <w:r w:rsidRPr="003E64A7">
        <w:rPr>
          <w:rFonts w:ascii="Times New Roman" w:hAnsi="Times New Roman"/>
          <w:noProof/>
          <w:sz w:val="24"/>
          <w:lang w:val="pl-PL"/>
        </w:rPr>
        <w:t>a ins</w:t>
      </w:r>
      <w:r w:rsidR="004D5342" w:rsidRPr="003E64A7">
        <w:rPr>
          <w:rFonts w:ascii="Times New Roman" w:hAnsi="Times New Roman"/>
          <w:noProof/>
          <w:sz w:val="24"/>
          <w:lang w:val="pl-PL"/>
        </w:rPr>
        <w:t>tytucjonalnym</w:t>
      </w:r>
      <w:r w:rsidR="00A0539C">
        <w:rPr>
          <w:rFonts w:ascii="Times New Roman" w:hAnsi="Times New Roman"/>
          <w:noProof/>
          <w:sz w:val="24"/>
          <w:lang w:val="pl-PL"/>
        </w:rPr>
        <w:t xml:space="preserve"> – kasą wspólnoty</w:t>
      </w:r>
      <w:r w:rsidR="004D5342" w:rsidRPr="003E64A7">
        <w:rPr>
          <w:rFonts w:ascii="Times New Roman" w:hAnsi="Times New Roman"/>
          <w:noProof/>
          <w:sz w:val="24"/>
          <w:lang w:val="pl-PL"/>
        </w:rPr>
        <w:t xml:space="preserve"> i wobec tego wystę</w:t>
      </w:r>
      <w:r w:rsidRPr="003E64A7">
        <w:rPr>
          <w:rFonts w:ascii="Times New Roman" w:hAnsi="Times New Roman"/>
          <w:noProof/>
          <w:sz w:val="24"/>
          <w:lang w:val="pl-PL"/>
        </w:rPr>
        <w:t>pują nieścisłośc</w:t>
      </w:r>
      <w:r w:rsidR="004D5342" w:rsidRPr="003E64A7">
        <w:rPr>
          <w:rFonts w:ascii="Times New Roman" w:hAnsi="Times New Roman"/>
          <w:noProof/>
          <w:sz w:val="24"/>
          <w:lang w:val="pl-PL"/>
        </w:rPr>
        <w:t>i i zamieszanie mię</w:t>
      </w:r>
      <w:r w:rsidRPr="003E64A7">
        <w:rPr>
          <w:rFonts w:ascii="Times New Roman" w:hAnsi="Times New Roman"/>
          <w:noProof/>
          <w:sz w:val="24"/>
          <w:lang w:val="pl-PL"/>
        </w:rPr>
        <w:t>dzy rozliczeniem instytucjonalnym (wspólnota) i tym fiskalno-administr</w:t>
      </w:r>
      <w:r w:rsidR="004D5342" w:rsidRPr="003E64A7">
        <w:rPr>
          <w:rFonts w:ascii="Times New Roman" w:hAnsi="Times New Roman"/>
          <w:noProof/>
          <w:sz w:val="24"/>
          <w:lang w:val="pl-PL"/>
        </w:rPr>
        <w:t>acyjnym dzieła. Koniecznym jest stąd,</w:t>
      </w:r>
      <w:r w:rsidR="00A0539C">
        <w:rPr>
          <w:rFonts w:ascii="Times New Roman" w:hAnsi="Times New Roman"/>
          <w:noProof/>
          <w:sz w:val="24"/>
          <w:lang w:val="pl-PL"/>
        </w:rPr>
        <w:t xml:space="preserve"> by każdy ekonom i/lub </w:t>
      </w:r>
      <w:r w:rsidRPr="003E64A7">
        <w:rPr>
          <w:rFonts w:ascii="Times New Roman" w:hAnsi="Times New Roman"/>
          <w:noProof/>
          <w:sz w:val="24"/>
          <w:lang w:val="pl-PL"/>
        </w:rPr>
        <w:t>technik administracyjny</w:t>
      </w:r>
      <w:r w:rsidR="004D5342" w:rsidRPr="003E64A7">
        <w:rPr>
          <w:rFonts w:ascii="Times New Roman" w:hAnsi="Times New Roman"/>
          <w:noProof/>
          <w:sz w:val="24"/>
          <w:lang w:val="pl-PL"/>
        </w:rPr>
        <w:t xml:space="preserve"> wypracował właściwy podział mię</w:t>
      </w:r>
      <w:r w:rsidRPr="003E64A7">
        <w:rPr>
          <w:rFonts w:ascii="Times New Roman" w:hAnsi="Times New Roman"/>
          <w:noProof/>
          <w:sz w:val="24"/>
          <w:lang w:val="pl-PL"/>
        </w:rPr>
        <w:t xml:space="preserve">dzy bilansem instytucjonalnym (wspólnota-prowincja) i bilansem fiskalnym (dzieło lub dzieła). Także </w:t>
      </w:r>
      <w:r w:rsidR="004D5342" w:rsidRPr="003E64A7">
        <w:rPr>
          <w:rFonts w:ascii="Times New Roman" w:hAnsi="Times New Roman"/>
          <w:noProof/>
          <w:sz w:val="24"/>
          <w:lang w:val="pl-PL"/>
        </w:rPr>
        <w:t>niech</w:t>
      </w:r>
      <w:r w:rsidRPr="003E64A7">
        <w:rPr>
          <w:rFonts w:ascii="Times New Roman" w:hAnsi="Times New Roman"/>
          <w:noProof/>
          <w:sz w:val="24"/>
          <w:lang w:val="pl-PL"/>
        </w:rPr>
        <w:t xml:space="preserve"> parafia </w:t>
      </w:r>
      <w:r w:rsidR="004D5342" w:rsidRPr="003E64A7">
        <w:rPr>
          <w:rFonts w:ascii="Times New Roman" w:hAnsi="Times New Roman"/>
          <w:noProof/>
          <w:sz w:val="24"/>
          <w:lang w:val="pl-PL"/>
        </w:rPr>
        <w:t>ma</w:t>
      </w:r>
      <w:r w:rsidRPr="003E64A7">
        <w:rPr>
          <w:rFonts w:ascii="Times New Roman" w:hAnsi="Times New Roman"/>
          <w:noProof/>
          <w:sz w:val="24"/>
          <w:lang w:val="pl-PL"/>
        </w:rPr>
        <w:t xml:space="preserve"> swoją oddzielną rachunkowość.</w:t>
      </w:r>
    </w:p>
    <w:p w:rsidR="009C1ACF" w:rsidRPr="003E64A7" w:rsidRDefault="00CC7D99" w:rsidP="00CC7D99">
      <w:pPr>
        <w:pStyle w:val="Nessunaspaziatura"/>
        <w:shd w:val="clear" w:color="auto" w:fill="FFFFFF" w:themeFill="background1"/>
        <w:spacing w:after="120"/>
        <w:jc w:val="both"/>
        <w:rPr>
          <w:rFonts w:ascii="Times New Roman" w:hAnsi="Times New Roman"/>
          <w:noProof/>
          <w:sz w:val="24"/>
          <w:lang w:val="pl-PL"/>
        </w:rPr>
      </w:pPr>
      <w:r>
        <w:rPr>
          <w:rFonts w:ascii="Times New Roman" w:hAnsi="Times New Roman"/>
          <w:noProof/>
          <w:sz w:val="24"/>
          <w:lang w:val="pl-PL"/>
        </w:rPr>
        <w:t>Zdecydowane</w:t>
      </w:r>
      <w:r w:rsidRPr="003E64A7">
        <w:rPr>
          <w:rFonts w:ascii="Times New Roman" w:hAnsi="Times New Roman"/>
          <w:noProof/>
          <w:sz w:val="24"/>
          <w:lang w:val="pl-PL"/>
        </w:rPr>
        <w:t xml:space="preserve"> </w:t>
      </w:r>
      <w:r>
        <w:rPr>
          <w:rFonts w:ascii="Times New Roman" w:hAnsi="Times New Roman"/>
          <w:noProof/>
          <w:sz w:val="24"/>
          <w:lang w:val="pl-PL"/>
        </w:rPr>
        <w:t xml:space="preserve">i jasne </w:t>
      </w:r>
      <w:r w:rsidR="00A0539C">
        <w:rPr>
          <w:rFonts w:ascii="Times New Roman" w:hAnsi="Times New Roman"/>
          <w:noProof/>
          <w:sz w:val="24"/>
          <w:lang w:val="pl-PL"/>
        </w:rPr>
        <w:t>zrealiz</w:t>
      </w:r>
      <w:r>
        <w:rPr>
          <w:rFonts w:ascii="Times New Roman" w:hAnsi="Times New Roman"/>
          <w:noProof/>
          <w:sz w:val="24"/>
          <w:lang w:val="pl-PL"/>
        </w:rPr>
        <w:t>owanie</w:t>
      </w:r>
      <w:r w:rsidR="00A0539C">
        <w:rPr>
          <w:rFonts w:ascii="Times New Roman" w:hAnsi="Times New Roman"/>
          <w:noProof/>
          <w:sz w:val="24"/>
          <w:lang w:val="pl-PL"/>
        </w:rPr>
        <w:t xml:space="preserve"> tej decyzji, </w:t>
      </w:r>
      <w:r w:rsidR="009C1ACF" w:rsidRPr="003E64A7">
        <w:rPr>
          <w:rFonts w:ascii="Times New Roman" w:hAnsi="Times New Roman"/>
          <w:noProof/>
          <w:sz w:val="24"/>
          <w:lang w:val="pl-PL"/>
        </w:rPr>
        <w:t>jawi się jako warunek do zrealizowania dobrej i autonomicznej administracji.</w:t>
      </w:r>
    </w:p>
    <w:p w:rsidR="00C44AD3" w:rsidRPr="003E64A7" w:rsidRDefault="00C44AD3" w:rsidP="00C44AD3">
      <w:pPr>
        <w:pStyle w:val="Nessunaspaziatura"/>
        <w:shd w:val="clear" w:color="auto" w:fill="FFFFFF" w:themeFill="background1"/>
        <w:spacing w:after="120"/>
        <w:jc w:val="both"/>
        <w:rPr>
          <w:rFonts w:ascii="Times New Roman" w:hAnsi="Times New Roman"/>
          <w:noProof/>
          <w:sz w:val="24"/>
          <w:lang w:val="pl-PL"/>
        </w:rPr>
      </w:pPr>
      <w:r w:rsidRPr="003E64A7">
        <w:rPr>
          <w:rFonts w:ascii="Times New Roman" w:hAnsi="Times New Roman"/>
          <w:noProof/>
          <w:sz w:val="24"/>
          <w:lang w:val="pl-PL"/>
        </w:rPr>
        <w:t xml:space="preserve">Jeśli wspólnota podejmuje działania odnośnie </w:t>
      </w:r>
      <w:r w:rsidR="0075289B">
        <w:rPr>
          <w:rFonts w:ascii="Times New Roman" w:hAnsi="Times New Roman"/>
          <w:noProof/>
          <w:sz w:val="24"/>
          <w:lang w:val="pl-PL"/>
        </w:rPr>
        <w:t xml:space="preserve">do </w:t>
      </w:r>
      <w:r w:rsidRPr="003E64A7">
        <w:rPr>
          <w:rFonts w:ascii="Times New Roman" w:hAnsi="Times New Roman"/>
          <w:noProof/>
          <w:sz w:val="24"/>
          <w:lang w:val="pl-PL"/>
        </w:rPr>
        <w:t>integracji bilansu ekonomiczno-ad</w:t>
      </w:r>
      <w:r w:rsidR="004568D1" w:rsidRPr="003E64A7">
        <w:rPr>
          <w:rFonts w:ascii="Times New Roman" w:hAnsi="Times New Roman"/>
          <w:noProof/>
          <w:sz w:val="24"/>
          <w:lang w:val="pl-PL"/>
        </w:rPr>
        <w:t>ministracyjnego, ma to jasno wynikać jako zaprogramowane działanie wspólnotowe, mają</w:t>
      </w:r>
      <w:r w:rsidRPr="003E64A7">
        <w:rPr>
          <w:rFonts w:ascii="Times New Roman" w:hAnsi="Times New Roman"/>
          <w:noProof/>
          <w:sz w:val="24"/>
          <w:lang w:val="pl-PL"/>
        </w:rPr>
        <w:t xml:space="preserve">ce na celu uzdrowienie deficytu administacyjnego dzieła.   </w:t>
      </w:r>
    </w:p>
    <w:p w:rsidR="00C44AD3" w:rsidRPr="003E64A7" w:rsidRDefault="00C44AD3" w:rsidP="00C44AD3">
      <w:pPr>
        <w:pStyle w:val="textoconstituciones"/>
        <w:shd w:val="clear" w:color="auto" w:fill="FFFFFF" w:themeFill="background1"/>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rPr>
          <w:noProof/>
          <w:sz w:val="24"/>
          <w:szCs w:val="22"/>
          <w:lang w:val="pl-PL"/>
        </w:rPr>
      </w:pPr>
    </w:p>
    <w:p w:rsidR="00C44AD3" w:rsidRPr="003E64A7" w:rsidRDefault="00C44AD3" w:rsidP="003A5CB3">
      <w:pPr>
        <w:pStyle w:val="-testocorrente"/>
        <w:numPr>
          <w:ilvl w:val="0"/>
          <w:numId w:val="9"/>
        </w:numPr>
        <w:shd w:val="clear" w:color="auto" w:fill="FFFFFF" w:themeFill="background1"/>
        <w:spacing w:after="120" w:line="300" w:lineRule="exact"/>
        <w:ind w:left="0" w:hanging="567"/>
        <w:rPr>
          <w:rFonts w:ascii="Times New Roman" w:hAnsi="Times New Roman"/>
          <w:b/>
          <w:noProof/>
          <w:sz w:val="24"/>
          <w:szCs w:val="22"/>
          <w:lang w:val="pl-PL"/>
        </w:rPr>
      </w:pPr>
      <w:r w:rsidRPr="003E64A7">
        <w:rPr>
          <w:rFonts w:ascii="Times New Roman" w:hAnsi="Times New Roman"/>
          <w:b/>
          <w:noProof/>
          <w:sz w:val="24"/>
          <w:lang w:val="pl-PL"/>
        </w:rPr>
        <w:t>M)</w:t>
      </w:r>
      <w:r w:rsidRPr="003E64A7">
        <w:rPr>
          <w:rFonts w:ascii="Times New Roman" w:hAnsi="Times New Roman"/>
          <w:noProof/>
          <w:sz w:val="24"/>
          <w:lang w:val="pl-PL"/>
        </w:rPr>
        <w:t> </w:t>
      </w:r>
      <w:r w:rsidR="003A5CB3">
        <w:rPr>
          <w:rFonts w:ascii="Times New Roman" w:hAnsi="Times New Roman"/>
          <w:b/>
          <w:noProof/>
          <w:sz w:val="24"/>
          <w:szCs w:val="22"/>
          <w:lang w:val="pl-PL"/>
        </w:rPr>
        <w:t xml:space="preserve">Ochrona nazw i znaków </w:t>
      </w:r>
      <w:r w:rsidRPr="003E64A7">
        <w:rPr>
          <w:rFonts w:ascii="Times New Roman" w:hAnsi="Times New Roman"/>
          <w:b/>
          <w:noProof/>
          <w:sz w:val="24"/>
          <w:szCs w:val="22"/>
          <w:lang w:val="pl-PL"/>
        </w:rPr>
        <w:t xml:space="preserve">Zgromadzenia </w:t>
      </w:r>
    </w:p>
    <w:p w:rsidR="00C44AD3" w:rsidRPr="003E64A7" w:rsidRDefault="00C44AD3" w:rsidP="003A5CB3">
      <w:pPr>
        <w:pStyle w:val="-testocorrente"/>
        <w:shd w:val="clear" w:color="auto" w:fill="FFFFFF" w:themeFill="background1"/>
        <w:spacing w:after="120" w:line="240" w:lineRule="auto"/>
        <w:ind w:firstLine="0"/>
        <w:rPr>
          <w:rFonts w:ascii="Times New Roman" w:hAnsi="Times New Roman"/>
          <w:i/>
          <w:noProof/>
          <w:sz w:val="24"/>
          <w:szCs w:val="22"/>
          <w:lang w:val="pl-PL"/>
        </w:rPr>
      </w:pPr>
      <w:r w:rsidRPr="003E64A7">
        <w:rPr>
          <w:rFonts w:ascii="Times New Roman" w:hAnsi="Times New Roman"/>
          <w:noProof/>
          <w:sz w:val="24"/>
          <w:szCs w:val="22"/>
          <w:lang w:val="pl-PL"/>
        </w:rPr>
        <w:t>W każdym państwie, w którym jesteśmy obecni</w:t>
      </w:r>
      <w:r w:rsidR="003A5CB3">
        <w:rPr>
          <w:rFonts w:ascii="Times New Roman" w:hAnsi="Times New Roman"/>
          <w:noProof/>
          <w:sz w:val="24"/>
          <w:szCs w:val="22"/>
          <w:lang w:val="pl-PL"/>
        </w:rPr>
        <w:t xml:space="preserve">,  </w:t>
      </w:r>
      <w:r w:rsidRPr="003E64A7">
        <w:rPr>
          <w:rFonts w:ascii="Times New Roman" w:hAnsi="Times New Roman"/>
          <w:noProof/>
          <w:sz w:val="24"/>
          <w:szCs w:val="22"/>
          <w:lang w:val="pl-PL"/>
        </w:rPr>
        <w:t>nale</w:t>
      </w:r>
      <w:r w:rsidR="00CE1628">
        <w:rPr>
          <w:rFonts w:ascii="Times New Roman" w:hAnsi="Times New Roman"/>
          <w:noProof/>
          <w:sz w:val="24"/>
          <w:szCs w:val="22"/>
          <w:lang w:val="pl-PL"/>
        </w:rPr>
        <w:t xml:space="preserve">ży zatroszczyć się, w jedności </w:t>
      </w:r>
      <w:r w:rsidR="00CE1628" w:rsidRPr="003E64A7">
        <w:rPr>
          <w:rFonts w:ascii="Times New Roman" w:hAnsi="Times New Roman"/>
          <w:noProof/>
          <w:sz w:val="24"/>
          <w:szCs w:val="22"/>
          <w:lang w:val="pl-PL"/>
        </w:rPr>
        <w:t>z Siostrami</w:t>
      </w:r>
      <w:r w:rsidR="00CE1628">
        <w:rPr>
          <w:rFonts w:ascii="Times New Roman" w:hAnsi="Times New Roman"/>
          <w:noProof/>
          <w:sz w:val="24"/>
          <w:szCs w:val="22"/>
          <w:lang w:val="pl-PL"/>
        </w:rPr>
        <w:t>,</w:t>
      </w:r>
      <w:r w:rsidR="00CE1628" w:rsidRPr="003E64A7">
        <w:rPr>
          <w:rFonts w:ascii="Times New Roman" w:hAnsi="Times New Roman"/>
          <w:noProof/>
          <w:sz w:val="24"/>
          <w:szCs w:val="22"/>
          <w:lang w:val="pl-PL"/>
        </w:rPr>
        <w:t xml:space="preserve"> </w:t>
      </w:r>
      <w:r w:rsidR="004568D1" w:rsidRPr="003E64A7">
        <w:rPr>
          <w:rFonts w:ascii="Times New Roman" w:hAnsi="Times New Roman"/>
          <w:noProof/>
          <w:sz w:val="24"/>
          <w:szCs w:val="22"/>
          <w:lang w:val="pl-PL"/>
        </w:rPr>
        <w:t>o rejestrację</w:t>
      </w:r>
      <w:r w:rsidRPr="003E64A7">
        <w:rPr>
          <w:rFonts w:ascii="Times New Roman" w:hAnsi="Times New Roman"/>
          <w:noProof/>
          <w:sz w:val="24"/>
          <w:szCs w:val="22"/>
          <w:lang w:val="pl-PL"/>
        </w:rPr>
        <w:t xml:space="preserve"> nazewnictwa i znaków Zgromadzenia (</w:t>
      </w:r>
      <w:r w:rsidRPr="003E64A7">
        <w:rPr>
          <w:rFonts w:ascii="Times New Roman" w:hAnsi="Times New Roman"/>
          <w:i/>
          <w:noProof/>
          <w:sz w:val="24"/>
          <w:szCs w:val="22"/>
          <w:lang w:val="pl-PL"/>
        </w:rPr>
        <w:t>ks. Orione, Dzieło ks. Orione, Małe Ko</w:t>
      </w:r>
      <w:r w:rsidR="00CE1628">
        <w:rPr>
          <w:rFonts w:ascii="Times New Roman" w:hAnsi="Times New Roman"/>
          <w:i/>
          <w:noProof/>
          <w:sz w:val="24"/>
          <w:szCs w:val="22"/>
          <w:lang w:val="pl-PL"/>
        </w:rPr>
        <w:t>t</w:t>
      </w:r>
      <w:r w:rsidRPr="003E64A7">
        <w:rPr>
          <w:rFonts w:ascii="Times New Roman" w:hAnsi="Times New Roman"/>
          <w:i/>
          <w:noProof/>
          <w:sz w:val="24"/>
          <w:szCs w:val="22"/>
          <w:lang w:val="pl-PL"/>
        </w:rPr>
        <w:t xml:space="preserve">tolengo, Małe Dzieło Boskiej Opatrzności, Synowie Boskiej Opatrzności, Instytut Ks. Orione i podobnych). </w:t>
      </w:r>
    </w:p>
    <w:p w:rsidR="00C44AD3" w:rsidRPr="003E64A7" w:rsidRDefault="004568D1" w:rsidP="00CE1628">
      <w:pPr>
        <w:pStyle w:val="-testocorrente"/>
        <w:shd w:val="clear" w:color="auto" w:fill="FFFFFF" w:themeFill="background1"/>
        <w:spacing w:after="120" w:line="240" w:lineRule="auto"/>
        <w:ind w:firstLine="0"/>
        <w:rPr>
          <w:rFonts w:ascii="Times New Roman" w:hAnsi="Times New Roman"/>
          <w:noProof/>
          <w:sz w:val="24"/>
          <w:szCs w:val="22"/>
          <w:lang w:val="pl-PL"/>
        </w:rPr>
      </w:pPr>
      <w:r w:rsidRPr="003E64A7">
        <w:rPr>
          <w:rFonts w:ascii="Times New Roman" w:hAnsi="Times New Roman"/>
          <w:noProof/>
          <w:sz w:val="24"/>
          <w:szCs w:val="22"/>
          <w:lang w:val="pl-PL"/>
        </w:rPr>
        <w:t>Należy u</w:t>
      </w:r>
      <w:r w:rsidR="00727814" w:rsidRPr="003E64A7">
        <w:rPr>
          <w:rFonts w:ascii="Times New Roman" w:hAnsi="Times New Roman"/>
          <w:noProof/>
          <w:sz w:val="24"/>
          <w:szCs w:val="22"/>
          <w:lang w:val="pl-PL"/>
        </w:rPr>
        <w:t xml:space="preserve">nikać </w:t>
      </w:r>
      <w:r w:rsidRPr="003E64A7">
        <w:rPr>
          <w:rFonts w:ascii="Times New Roman" w:hAnsi="Times New Roman"/>
          <w:noProof/>
          <w:sz w:val="24"/>
          <w:szCs w:val="22"/>
          <w:lang w:val="pl-PL"/>
        </w:rPr>
        <w:t xml:space="preserve">użyczania </w:t>
      </w:r>
      <w:r w:rsidR="00C44AD3" w:rsidRPr="003E64A7">
        <w:rPr>
          <w:rFonts w:ascii="Times New Roman" w:hAnsi="Times New Roman"/>
          <w:noProof/>
          <w:sz w:val="24"/>
          <w:szCs w:val="22"/>
          <w:lang w:val="pl-PL"/>
        </w:rPr>
        <w:t xml:space="preserve">tego nazewnictwa </w:t>
      </w:r>
      <w:r w:rsidRPr="003E64A7">
        <w:rPr>
          <w:rFonts w:ascii="Times New Roman" w:hAnsi="Times New Roman"/>
          <w:noProof/>
          <w:sz w:val="24"/>
          <w:szCs w:val="22"/>
          <w:lang w:val="pl-PL"/>
        </w:rPr>
        <w:t>jednostkom</w:t>
      </w:r>
      <w:r w:rsidR="00CE1628">
        <w:rPr>
          <w:rFonts w:ascii="Times New Roman" w:hAnsi="Times New Roman"/>
          <w:noProof/>
          <w:sz w:val="24"/>
          <w:szCs w:val="22"/>
          <w:lang w:val="pl-PL"/>
        </w:rPr>
        <w:t xml:space="preserve"> </w:t>
      </w:r>
      <w:r w:rsidR="00CE1628" w:rsidRPr="003E64A7">
        <w:rPr>
          <w:rFonts w:ascii="Times New Roman" w:hAnsi="Times New Roman"/>
          <w:noProof/>
          <w:sz w:val="24"/>
          <w:szCs w:val="22"/>
          <w:lang w:val="pl-PL"/>
        </w:rPr>
        <w:t>obcym</w:t>
      </w:r>
      <w:r w:rsidR="00CE1628">
        <w:rPr>
          <w:rFonts w:ascii="Times New Roman" w:hAnsi="Times New Roman"/>
          <w:noProof/>
          <w:sz w:val="24"/>
          <w:szCs w:val="22"/>
          <w:lang w:val="pl-PL"/>
        </w:rPr>
        <w:t xml:space="preserve"> dla naszej działalności</w:t>
      </w:r>
      <w:r w:rsidR="00C44AD3" w:rsidRPr="003E64A7">
        <w:rPr>
          <w:rFonts w:ascii="Times New Roman" w:hAnsi="Times New Roman"/>
          <w:noProof/>
          <w:sz w:val="24"/>
          <w:szCs w:val="22"/>
          <w:lang w:val="pl-PL"/>
        </w:rPr>
        <w:t>.</w:t>
      </w:r>
    </w:p>
    <w:p w:rsidR="00C44AD3" w:rsidRPr="003E64A7" w:rsidRDefault="00CE1628" w:rsidP="00C33AD1">
      <w:pPr>
        <w:pStyle w:val="-testocorrente"/>
        <w:shd w:val="clear" w:color="auto" w:fill="FFFFFF" w:themeFill="background1"/>
        <w:spacing w:after="120" w:line="240" w:lineRule="auto"/>
        <w:ind w:firstLine="0"/>
        <w:rPr>
          <w:rFonts w:ascii="Times New Roman" w:hAnsi="Times New Roman"/>
          <w:noProof/>
          <w:sz w:val="24"/>
          <w:szCs w:val="22"/>
          <w:lang w:val="pl-PL"/>
        </w:rPr>
      </w:pPr>
      <w:r>
        <w:rPr>
          <w:rFonts w:ascii="Times New Roman" w:hAnsi="Times New Roman"/>
          <w:noProof/>
          <w:sz w:val="24"/>
          <w:szCs w:val="22"/>
          <w:lang w:val="pl-PL"/>
        </w:rPr>
        <w:t xml:space="preserve">Należy postępować </w:t>
      </w:r>
      <w:r w:rsidR="004568D1" w:rsidRPr="003E64A7">
        <w:rPr>
          <w:rFonts w:ascii="Times New Roman" w:hAnsi="Times New Roman"/>
          <w:noProof/>
          <w:sz w:val="24"/>
          <w:szCs w:val="22"/>
          <w:lang w:val="pl-PL"/>
        </w:rPr>
        <w:t xml:space="preserve">z wielką ostrożnością w użyczaniu tego nazewnictwa </w:t>
      </w:r>
      <w:r w:rsidR="00C44AD3" w:rsidRPr="003E64A7">
        <w:rPr>
          <w:rFonts w:ascii="Times New Roman" w:hAnsi="Times New Roman"/>
          <w:noProof/>
          <w:sz w:val="24"/>
          <w:szCs w:val="22"/>
          <w:lang w:val="pl-PL"/>
        </w:rPr>
        <w:t xml:space="preserve">stowarzyszeniom </w:t>
      </w:r>
      <w:r w:rsidR="004568D1" w:rsidRPr="003E64A7">
        <w:rPr>
          <w:rFonts w:ascii="Times New Roman" w:hAnsi="Times New Roman"/>
          <w:noProof/>
          <w:sz w:val="24"/>
          <w:szCs w:val="22"/>
          <w:lang w:val="pl-PL"/>
        </w:rPr>
        <w:t xml:space="preserve">i jednostkom, </w:t>
      </w:r>
      <w:r w:rsidR="00C44AD3" w:rsidRPr="003E64A7">
        <w:rPr>
          <w:rFonts w:ascii="Times New Roman" w:hAnsi="Times New Roman"/>
          <w:noProof/>
          <w:sz w:val="24"/>
          <w:szCs w:val="22"/>
          <w:lang w:val="pl-PL"/>
        </w:rPr>
        <w:t>także zł</w:t>
      </w:r>
      <w:r w:rsidR="004568D1" w:rsidRPr="003E64A7">
        <w:rPr>
          <w:rFonts w:ascii="Times New Roman" w:hAnsi="Times New Roman"/>
          <w:noProof/>
          <w:sz w:val="24"/>
          <w:szCs w:val="22"/>
          <w:lang w:val="pl-PL"/>
        </w:rPr>
        <w:t>ą</w:t>
      </w:r>
      <w:r w:rsidR="00C44AD3" w:rsidRPr="003E64A7">
        <w:rPr>
          <w:rFonts w:ascii="Times New Roman" w:hAnsi="Times New Roman"/>
          <w:noProof/>
          <w:sz w:val="24"/>
          <w:szCs w:val="22"/>
          <w:lang w:val="pl-PL"/>
        </w:rPr>
        <w:t xml:space="preserve">czonym z nami, przede wszystkim </w:t>
      </w:r>
      <w:r w:rsidR="004568D1" w:rsidRPr="003E64A7">
        <w:rPr>
          <w:rFonts w:ascii="Times New Roman" w:hAnsi="Times New Roman"/>
          <w:noProof/>
          <w:sz w:val="24"/>
          <w:szCs w:val="22"/>
          <w:lang w:val="pl-PL"/>
        </w:rPr>
        <w:t>gdy chodzi o osobowość prawną.</w:t>
      </w:r>
      <w:r w:rsidR="00C44AD3" w:rsidRPr="003E64A7">
        <w:rPr>
          <w:rFonts w:ascii="Times New Roman" w:hAnsi="Times New Roman"/>
          <w:noProof/>
          <w:sz w:val="24"/>
          <w:szCs w:val="22"/>
          <w:lang w:val="pl-PL"/>
        </w:rPr>
        <w:t xml:space="preserve"> </w:t>
      </w:r>
      <w:r w:rsidR="004568D1" w:rsidRPr="003E64A7">
        <w:rPr>
          <w:rFonts w:ascii="Times New Roman" w:hAnsi="Times New Roman"/>
          <w:noProof/>
          <w:sz w:val="24"/>
          <w:szCs w:val="22"/>
          <w:lang w:val="pl-PL"/>
        </w:rPr>
        <w:t xml:space="preserve">Normalnie użycza się nazewnictwa kiedy faktycznie my </w:t>
      </w:r>
      <w:r w:rsidR="004568D1" w:rsidRPr="003E64A7">
        <w:rPr>
          <w:rFonts w:ascii="Times New Roman" w:hAnsi="Times New Roman"/>
          <w:noProof/>
          <w:sz w:val="24"/>
          <w:szCs w:val="22"/>
          <w:lang w:val="pl-PL"/>
        </w:rPr>
        <w:lastRenderedPageBreak/>
        <w:t>zakonnicy posiadamy</w:t>
      </w:r>
      <w:r w:rsidR="00602772">
        <w:rPr>
          <w:rFonts w:ascii="Times New Roman" w:hAnsi="Times New Roman"/>
          <w:noProof/>
          <w:sz w:val="24"/>
          <w:szCs w:val="22"/>
          <w:lang w:val="pl-PL"/>
        </w:rPr>
        <w:t xml:space="preserve"> bezpośrednią lub pośrednią kon</w:t>
      </w:r>
      <w:r w:rsidR="004568D1" w:rsidRPr="003E64A7">
        <w:rPr>
          <w:rFonts w:ascii="Times New Roman" w:hAnsi="Times New Roman"/>
          <w:noProof/>
          <w:sz w:val="24"/>
          <w:szCs w:val="22"/>
          <w:lang w:val="pl-PL"/>
        </w:rPr>
        <w:t xml:space="preserve">trolę, nie tylko ze względu na dobre relacje osobiste, ale także </w:t>
      </w:r>
      <w:r w:rsidR="00C33AD1">
        <w:rPr>
          <w:rFonts w:ascii="Times New Roman" w:hAnsi="Times New Roman"/>
          <w:noProof/>
          <w:sz w:val="24"/>
          <w:szCs w:val="22"/>
          <w:lang w:val="pl-PL"/>
        </w:rPr>
        <w:t>na podstawie prawnego statutu</w:t>
      </w:r>
      <w:r w:rsidR="00C44AD3" w:rsidRPr="003E64A7">
        <w:rPr>
          <w:rFonts w:ascii="Times New Roman" w:hAnsi="Times New Roman"/>
          <w:noProof/>
          <w:sz w:val="24"/>
          <w:szCs w:val="22"/>
          <w:lang w:val="pl-PL"/>
        </w:rPr>
        <w:t xml:space="preserve">. </w:t>
      </w:r>
    </w:p>
    <w:p w:rsidR="00641D10" w:rsidRPr="003E64A7" w:rsidRDefault="00C44AD3" w:rsidP="00C33AD1">
      <w:pPr>
        <w:pStyle w:val="Nessunaspaziatura"/>
        <w:shd w:val="clear" w:color="auto" w:fill="FFFFFF" w:themeFill="background1"/>
        <w:spacing w:after="120"/>
        <w:jc w:val="both"/>
        <w:rPr>
          <w:rFonts w:ascii="Times New Roman" w:hAnsi="Times New Roman"/>
          <w:b/>
          <w:noProof/>
          <w:sz w:val="24"/>
          <w:lang w:val="pl-PL"/>
        </w:rPr>
      </w:pPr>
      <w:r w:rsidRPr="003E64A7">
        <w:rPr>
          <w:rFonts w:ascii="Times New Roman" w:hAnsi="Times New Roman"/>
          <w:noProof/>
          <w:sz w:val="24"/>
          <w:lang w:val="pl-PL"/>
        </w:rPr>
        <w:t xml:space="preserve">Oprócz przestrzegania </w:t>
      </w:r>
      <w:r w:rsidRPr="003E64A7">
        <w:rPr>
          <w:rFonts w:ascii="Times New Roman" w:hAnsi="Times New Roman"/>
          <w:i/>
          <w:noProof/>
          <w:sz w:val="24"/>
          <w:lang w:val="pl-PL"/>
        </w:rPr>
        <w:t>Konstytucji</w:t>
      </w:r>
      <w:r w:rsidRPr="003E64A7">
        <w:rPr>
          <w:rFonts w:ascii="Times New Roman" w:hAnsi="Times New Roman"/>
          <w:noProof/>
          <w:sz w:val="24"/>
          <w:lang w:val="pl-PL"/>
        </w:rPr>
        <w:t xml:space="preserve"> i </w:t>
      </w:r>
      <w:r w:rsidRPr="003E64A7">
        <w:rPr>
          <w:rFonts w:ascii="Times New Roman" w:hAnsi="Times New Roman"/>
          <w:i/>
          <w:noProof/>
          <w:sz w:val="24"/>
          <w:lang w:val="pl-PL"/>
        </w:rPr>
        <w:t>Norm</w:t>
      </w:r>
      <w:r w:rsidRPr="003E64A7">
        <w:rPr>
          <w:rFonts w:ascii="Times New Roman" w:hAnsi="Times New Roman"/>
          <w:noProof/>
          <w:sz w:val="24"/>
          <w:lang w:val="pl-PL"/>
        </w:rPr>
        <w:t xml:space="preserve"> w tym względzie</w:t>
      </w:r>
      <w:r w:rsidR="00C33AD1">
        <w:rPr>
          <w:rFonts w:ascii="Times New Roman" w:hAnsi="Times New Roman"/>
          <w:noProof/>
          <w:sz w:val="24"/>
          <w:lang w:val="pl-PL"/>
        </w:rPr>
        <w:t>,</w:t>
      </w:r>
      <w:r w:rsidRPr="003E64A7">
        <w:rPr>
          <w:rFonts w:ascii="Times New Roman" w:hAnsi="Times New Roman"/>
          <w:noProof/>
          <w:sz w:val="24"/>
          <w:lang w:val="pl-PL"/>
        </w:rPr>
        <w:t xml:space="preserve"> </w:t>
      </w:r>
      <w:r w:rsidR="00C33AD1">
        <w:rPr>
          <w:rFonts w:ascii="Times New Roman" w:hAnsi="Times New Roman"/>
          <w:noProof/>
          <w:sz w:val="24"/>
          <w:lang w:val="pl-PL"/>
        </w:rPr>
        <w:t xml:space="preserve">przy ustanawianiu nowych jednostek czy stowarzyszeń, będzie </w:t>
      </w:r>
      <w:r w:rsidR="004568D1" w:rsidRPr="003E64A7">
        <w:rPr>
          <w:rFonts w:ascii="Times New Roman" w:hAnsi="Times New Roman"/>
          <w:noProof/>
          <w:sz w:val="24"/>
          <w:lang w:val="pl-PL"/>
        </w:rPr>
        <w:t>wymaga</w:t>
      </w:r>
      <w:r w:rsidR="00C33AD1">
        <w:rPr>
          <w:rFonts w:ascii="Times New Roman" w:hAnsi="Times New Roman"/>
          <w:noProof/>
          <w:sz w:val="24"/>
          <w:lang w:val="pl-PL"/>
        </w:rPr>
        <w:t>ne każdorazowe pozwolenie</w:t>
      </w:r>
      <w:r w:rsidRPr="003E64A7">
        <w:rPr>
          <w:rFonts w:ascii="Times New Roman" w:hAnsi="Times New Roman"/>
          <w:noProof/>
          <w:sz w:val="24"/>
          <w:lang w:val="pl-PL"/>
        </w:rPr>
        <w:t xml:space="preserve"> </w:t>
      </w:r>
      <w:r w:rsidR="004568D1" w:rsidRPr="003E64A7">
        <w:rPr>
          <w:rFonts w:ascii="Times New Roman" w:hAnsi="Times New Roman"/>
          <w:noProof/>
          <w:sz w:val="24"/>
          <w:lang w:val="pl-PL"/>
        </w:rPr>
        <w:t>Dyrekcji prowincjalnej</w:t>
      </w:r>
      <w:r w:rsidRPr="003E64A7">
        <w:rPr>
          <w:rFonts w:ascii="Times New Roman" w:hAnsi="Times New Roman"/>
          <w:noProof/>
          <w:sz w:val="24"/>
          <w:lang w:val="pl-PL"/>
        </w:rPr>
        <w:t xml:space="preserve">. </w:t>
      </w:r>
    </w:p>
    <w:sectPr w:rsidR="00641D10" w:rsidRPr="003E64A7" w:rsidSect="005D6324">
      <w:headerReference w:type="default" r:id="rId9"/>
      <w:footerReference w:type="default" r:id="rId10"/>
      <w:type w:val="continuous"/>
      <w:pgSz w:w="11906" w:h="16838" w:code="9"/>
      <w:pgMar w:top="1418"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09" w:rsidRDefault="00532509" w:rsidP="006169C7">
      <w:pPr>
        <w:spacing w:after="0" w:line="240" w:lineRule="auto"/>
      </w:pPr>
      <w:r>
        <w:separator/>
      </w:r>
    </w:p>
  </w:endnote>
  <w:endnote w:type="continuationSeparator" w:id="0">
    <w:p w:rsidR="00532509" w:rsidRDefault="00532509" w:rsidP="0061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etter Quality PS">
    <w:altName w:val="Modern No. 20"/>
    <w:panose1 w:val="00000000000000000000"/>
    <w:charset w:val="00"/>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Daily News Regular">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35" w:rsidRPr="001471B2" w:rsidRDefault="00A35735">
    <w:pPr>
      <w:pStyle w:val="Pidipagina"/>
      <w:jc w:val="center"/>
      <w:rPr>
        <w:sz w:val="28"/>
        <w:szCs w:val="28"/>
      </w:rPr>
    </w:pPr>
  </w:p>
  <w:p w:rsidR="00A35735" w:rsidRDefault="00A357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09" w:rsidRDefault="00532509" w:rsidP="006169C7">
      <w:pPr>
        <w:spacing w:after="0" w:line="240" w:lineRule="auto"/>
      </w:pPr>
      <w:r>
        <w:separator/>
      </w:r>
    </w:p>
  </w:footnote>
  <w:footnote w:type="continuationSeparator" w:id="0">
    <w:p w:rsidR="00532509" w:rsidRDefault="00532509" w:rsidP="006169C7">
      <w:pPr>
        <w:spacing w:after="0" w:line="240" w:lineRule="auto"/>
      </w:pPr>
      <w:r>
        <w:continuationSeparator/>
      </w:r>
    </w:p>
  </w:footnote>
  <w:footnote w:id="1">
    <w:p w:rsidR="00A35735" w:rsidRPr="008A0BD0" w:rsidRDefault="00A35735" w:rsidP="008A0BD0">
      <w:pPr>
        <w:pStyle w:val="Testonotaapidipagina"/>
        <w:spacing w:after="80"/>
        <w:ind w:left="284" w:hanging="284"/>
        <w:jc w:val="both"/>
        <w:rPr>
          <w:lang w:val="pl-PL"/>
        </w:rPr>
      </w:pPr>
      <w:r w:rsidRPr="00A2287D">
        <w:rPr>
          <w:rStyle w:val="Rimandonotaapidipagina"/>
        </w:rPr>
        <w:footnoteRef/>
      </w:r>
      <w:r w:rsidRPr="008A0BD0">
        <w:rPr>
          <w:lang w:val="pl-PL"/>
        </w:rPr>
        <w:t xml:space="preserve"> W zakresie działania o: Życie zakonne, Formacja początkowa i ciągła, Bracia i Eremici</w:t>
      </w:r>
      <w:r w:rsidRPr="008A0BD0">
        <w:rPr>
          <w:i/>
          <w:iCs/>
          <w:lang w:val="pl-PL"/>
        </w:rPr>
        <w:t>.</w:t>
      </w:r>
    </w:p>
  </w:footnote>
  <w:footnote w:id="2">
    <w:p w:rsidR="00A35735" w:rsidRPr="008A0BD0" w:rsidRDefault="00A35735" w:rsidP="008A0BD0">
      <w:pPr>
        <w:pStyle w:val="Testonotaapidipagina"/>
        <w:spacing w:after="80"/>
        <w:ind w:left="284" w:hanging="284"/>
        <w:jc w:val="both"/>
        <w:rPr>
          <w:lang w:val="pl-PL"/>
        </w:rPr>
      </w:pPr>
      <w:r w:rsidRPr="00A2287D">
        <w:rPr>
          <w:rStyle w:val="Rimandonotaapidipagina"/>
        </w:rPr>
        <w:footnoteRef/>
      </w:r>
      <w:r w:rsidRPr="008A0BD0">
        <w:rPr>
          <w:lang w:val="pl-PL"/>
        </w:rPr>
        <w:t xml:space="preserve"> W zakresie działania o</w:t>
      </w:r>
      <w:r w:rsidRPr="008A0BD0">
        <w:rPr>
          <w:rFonts w:eastAsia="Calibri"/>
          <w:color w:val="000000"/>
          <w:lang w:val="pl-PL"/>
        </w:rPr>
        <w:t xml:space="preserve"> Duszpasterstwo młodzieżowo – powołaniowe, Duszpasterstwo szkolno – edukacyjne, Grupa Studiów Oriońskich, Komunikaty i Wydawnictwo Oriońskie</w:t>
      </w:r>
    </w:p>
  </w:footnote>
  <w:footnote w:id="3">
    <w:p w:rsidR="00A35735" w:rsidRPr="008A0BD0" w:rsidRDefault="00A35735" w:rsidP="008A0BD0">
      <w:pPr>
        <w:pStyle w:val="Testonotaapidipagina"/>
        <w:spacing w:after="80"/>
        <w:ind w:left="142" w:hanging="142"/>
        <w:jc w:val="both"/>
        <w:rPr>
          <w:lang w:val="pl-PL"/>
        </w:rPr>
      </w:pPr>
      <w:r w:rsidRPr="00A2287D">
        <w:rPr>
          <w:rStyle w:val="Rimandonotaapidipagina"/>
        </w:rPr>
        <w:footnoteRef/>
      </w:r>
      <w:r w:rsidRPr="008A0BD0">
        <w:rPr>
          <w:lang w:val="pl-PL"/>
        </w:rPr>
        <w:t xml:space="preserve"> W zakresie działania o Duszpasterstwo parafialne, Duszpasterstwo misyjne, Ekumenizm i Dialog międzyreligijny</w:t>
      </w:r>
      <w:r w:rsidRPr="008A0BD0">
        <w:rPr>
          <w:rFonts w:eastAsia="Calibri"/>
          <w:i/>
          <w:iCs/>
          <w:color w:val="000000"/>
          <w:lang w:val="pl-PL"/>
        </w:rPr>
        <w:t>.</w:t>
      </w:r>
    </w:p>
  </w:footnote>
  <w:footnote w:id="4">
    <w:p w:rsidR="00A35735" w:rsidRPr="008A0BD0" w:rsidRDefault="00A35735" w:rsidP="008A0BD0">
      <w:pPr>
        <w:pStyle w:val="Testonotaapidipagina"/>
        <w:spacing w:after="80"/>
        <w:ind w:left="284" w:hanging="284"/>
        <w:jc w:val="both"/>
        <w:rPr>
          <w:lang w:val="pl-PL"/>
        </w:rPr>
      </w:pPr>
      <w:r w:rsidRPr="00E970EA">
        <w:rPr>
          <w:rStyle w:val="Rimandonotaapidipagina"/>
        </w:rPr>
        <w:footnoteRef/>
      </w:r>
      <w:r w:rsidRPr="008A0BD0">
        <w:rPr>
          <w:lang w:val="pl-PL"/>
        </w:rPr>
        <w:t> W zakresie działania o Dzieła miłosierdzia, Instytut Orioński Świeckich</w:t>
      </w:r>
      <w:r w:rsidRPr="008A0BD0">
        <w:rPr>
          <w:rFonts w:eastAsia="Calibri"/>
          <w:i/>
          <w:iCs/>
          <w:color w:val="000000"/>
          <w:lang w:val="pl-PL"/>
        </w:rPr>
        <w:t>, Rzeczywistość Świeckich (Orioński Ruch Świecki, Przyjaciele Księdza Orione, Byli Wychowankowie, Oblaci).</w:t>
      </w:r>
    </w:p>
  </w:footnote>
  <w:footnote w:id="5">
    <w:p w:rsidR="00A35735" w:rsidRPr="008A0BD0" w:rsidRDefault="00A35735" w:rsidP="008A0BD0">
      <w:pPr>
        <w:pStyle w:val="Testonotaapidipagina"/>
        <w:spacing w:after="80"/>
        <w:ind w:left="284" w:hanging="284"/>
        <w:jc w:val="both"/>
        <w:rPr>
          <w:lang w:val="pl-PL"/>
        </w:rPr>
      </w:pPr>
      <w:r w:rsidRPr="00E970EA">
        <w:rPr>
          <w:rStyle w:val="Rimandonotaapidipagina"/>
        </w:rPr>
        <w:footnoteRef/>
      </w:r>
      <w:r w:rsidRPr="008A0BD0">
        <w:rPr>
          <w:lang w:val="pl-PL"/>
        </w:rPr>
        <w:t> W zakresie działania o Ekonomia i Duszpasterstwo Administracyjne, Dzieła związne z Kurią Generalną (</w:t>
      </w:r>
      <w:r w:rsidRPr="008A0BD0">
        <w:rPr>
          <w:i/>
          <w:lang w:val="pl-PL"/>
        </w:rPr>
        <w:t>ENRis</w:t>
      </w:r>
      <w:r w:rsidRPr="008A0BD0">
        <w:rPr>
          <w:lang w:val="pl-PL"/>
        </w:rPr>
        <w:t xml:space="preserve">, </w:t>
      </w:r>
      <w:r w:rsidRPr="008A0BD0">
        <w:rPr>
          <w:i/>
          <w:lang w:val="pl-PL"/>
        </w:rPr>
        <w:t>Fundacja“Don Orione”</w:t>
      </w:r>
      <w:r w:rsidRPr="008A0BD0">
        <w:rPr>
          <w:lang w:val="pl-PL"/>
        </w:rPr>
        <w:t xml:space="preserve">, </w:t>
      </w:r>
      <w:r w:rsidRPr="008A0BD0">
        <w:rPr>
          <w:i/>
          <w:lang w:val="pl-PL"/>
        </w:rPr>
        <w:t>SEV-Orione ’84</w:t>
      </w:r>
      <w:r w:rsidRPr="008A0BD0">
        <w:rPr>
          <w:lang w:val="pl-PL"/>
        </w:rPr>
        <w:t>).</w:t>
      </w:r>
    </w:p>
  </w:footnote>
  <w:footnote w:id="6">
    <w:p w:rsidR="00A35735" w:rsidRDefault="00A35735" w:rsidP="008A0BD0">
      <w:pPr>
        <w:pStyle w:val="Testonotaapidipagina"/>
        <w:spacing w:after="80"/>
        <w:jc w:val="both"/>
      </w:pPr>
      <w:r w:rsidRPr="00E970EA">
        <w:rPr>
          <w:rStyle w:val="Rimandonotaapidipagina"/>
        </w:rPr>
        <w:footnoteRef/>
      </w:r>
      <w:r>
        <w:t> Por.</w:t>
      </w:r>
      <w:r w:rsidRPr="00E970EA">
        <w:t xml:space="preserve"> </w:t>
      </w:r>
      <w:r>
        <w:rPr>
          <w:i/>
        </w:rPr>
        <w:t xml:space="preserve">Konst. </w:t>
      </w:r>
      <w:r w:rsidRPr="00E970EA">
        <w:t xml:space="preserve"> 184, 186.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35" w:rsidRDefault="00A35735" w:rsidP="00EC27E7">
    <w:pPr>
      <w:pStyle w:val="Intestazione"/>
      <w:jc w:val="right"/>
    </w:pPr>
    <w:r>
      <w:rPr>
        <w:rFonts w:ascii="Calibri" w:hAnsi="Calibri" w:cs="Arial"/>
        <w:i/>
        <w:sz w:val="20"/>
      </w:rPr>
      <w:t>XIV Kapituła Generalna – str</w:t>
    </w:r>
    <w:r>
      <w:rPr>
        <w:rFonts w:ascii="Calibri" w:hAnsi="Calibri" w:cs="Arial"/>
        <w:i/>
        <w:sz w:val="20"/>
        <w:lang w:val="it-IT"/>
      </w:rPr>
      <w:t>.</w:t>
    </w:r>
    <w:r w:rsidRPr="00EA3BC9">
      <w:rPr>
        <w:rFonts w:ascii="Calibri" w:hAnsi="Calibri" w:cs="Arial"/>
        <w:i/>
        <w:sz w:val="20"/>
        <w:lang w:val="it-IT"/>
      </w:rPr>
      <w:t xml:space="preserve"> | </w:t>
    </w:r>
    <w:r w:rsidRPr="00EA3BC9">
      <w:rPr>
        <w:rFonts w:ascii="Calibri" w:hAnsi="Calibri" w:cs="Arial"/>
        <w:i/>
        <w:sz w:val="20"/>
      </w:rPr>
      <w:fldChar w:fldCharType="begin"/>
    </w:r>
    <w:r w:rsidRPr="00EA3BC9">
      <w:rPr>
        <w:rFonts w:ascii="Calibri" w:hAnsi="Calibri" w:cs="Arial"/>
        <w:i/>
        <w:sz w:val="20"/>
      </w:rPr>
      <w:instrText>PAGE   \* MERGEFORMAT</w:instrText>
    </w:r>
    <w:r w:rsidRPr="00EA3BC9">
      <w:rPr>
        <w:rFonts w:ascii="Calibri" w:hAnsi="Calibri" w:cs="Arial"/>
        <w:i/>
        <w:sz w:val="20"/>
      </w:rPr>
      <w:fldChar w:fldCharType="separate"/>
    </w:r>
    <w:r w:rsidR="0090370D" w:rsidRPr="0090370D">
      <w:rPr>
        <w:rFonts w:ascii="Calibri" w:hAnsi="Calibri" w:cs="Arial"/>
        <w:i/>
        <w:noProof/>
        <w:sz w:val="20"/>
        <w:lang w:val="it-IT"/>
      </w:rPr>
      <w:t>41</w:t>
    </w:r>
    <w:r w:rsidRPr="00EA3BC9">
      <w:rPr>
        <w:rFonts w:ascii="Calibri" w:hAnsi="Calibri" w:cs="Arial"/>
        <w: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0DE0"/>
    <w:multiLevelType w:val="multilevel"/>
    <w:tmpl w:val="D4B81DEE"/>
    <w:lvl w:ilvl="0">
      <w:start w:val="1"/>
      <w:numFmt w:val="bullet"/>
      <w:lvlText w:val=""/>
      <w:lvlJc w:val="left"/>
      <w:pPr>
        <w:ind w:left="400" w:hanging="400"/>
      </w:pPr>
      <w:rPr>
        <w:rFonts w:ascii="Wingdings" w:hAnsi="Wingdings" w:cs="Wingdings" w:hint="default"/>
        <w:sz w:val="24"/>
      </w:rPr>
    </w:lvl>
    <w:lvl w:ilvl="1">
      <w:numFmt w:val="bullet"/>
      <w:lvlText w:val=""/>
      <w:lvlJc w:val="left"/>
      <w:pPr>
        <w:ind w:left="400" w:hanging="400"/>
      </w:pPr>
      <w:rPr>
        <w:rFonts w:ascii="Wingdings" w:hAnsi="Wingdings" w:cs="Wingdings" w:hint="default"/>
        <w:sz w:val="24"/>
      </w:rPr>
    </w:lvl>
    <w:lvl w:ilvl="2">
      <w:numFmt w:val="bullet"/>
      <w:lvlText w:val=""/>
      <w:lvlJc w:val="left"/>
      <w:pPr>
        <w:ind w:left="400" w:hanging="400"/>
      </w:pPr>
      <w:rPr>
        <w:rFonts w:ascii="Wingdings" w:hAnsi="Wingdings" w:cs="Wingdings" w:hint="default"/>
        <w:sz w:val="24"/>
      </w:rPr>
    </w:lvl>
    <w:lvl w:ilvl="3">
      <w:numFmt w:val="bullet"/>
      <w:lvlText w:val=""/>
      <w:lvlJc w:val="left"/>
      <w:pPr>
        <w:ind w:left="400" w:hanging="400"/>
      </w:pPr>
      <w:rPr>
        <w:rFonts w:ascii="Wingdings" w:hAnsi="Wingdings" w:cs="Wingdings" w:hint="default"/>
        <w:sz w:val="24"/>
      </w:rPr>
    </w:lvl>
    <w:lvl w:ilvl="4">
      <w:numFmt w:val="bullet"/>
      <w:lvlText w:val=""/>
      <w:lvlJc w:val="left"/>
      <w:pPr>
        <w:ind w:left="400" w:hanging="400"/>
      </w:pPr>
      <w:rPr>
        <w:rFonts w:ascii="Wingdings" w:hAnsi="Wingdings" w:cs="Wingdings" w:hint="default"/>
        <w:sz w:val="24"/>
      </w:rPr>
    </w:lvl>
    <w:lvl w:ilvl="5">
      <w:numFmt w:val="bullet"/>
      <w:lvlText w:val=""/>
      <w:lvlJc w:val="left"/>
      <w:pPr>
        <w:ind w:left="400" w:hanging="400"/>
      </w:pPr>
      <w:rPr>
        <w:rFonts w:ascii="Wingdings" w:hAnsi="Wingdings" w:cs="Wingdings" w:hint="default"/>
        <w:sz w:val="24"/>
      </w:rPr>
    </w:lvl>
    <w:lvl w:ilvl="6">
      <w:numFmt w:val="bullet"/>
      <w:lvlText w:val=""/>
      <w:lvlJc w:val="left"/>
      <w:pPr>
        <w:ind w:left="400" w:hanging="400"/>
      </w:pPr>
      <w:rPr>
        <w:rFonts w:ascii="Wingdings" w:hAnsi="Wingdings" w:cs="Wingdings" w:hint="default"/>
        <w:sz w:val="24"/>
      </w:rPr>
    </w:lvl>
    <w:lvl w:ilvl="7">
      <w:numFmt w:val="bullet"/>
      <w:lvlText w:val=""/>
      <w:lvlJc w:val="left"/>
      <w:pPr>
        <w:ind w:left="400" w:hanging="400"/>
      </w:pPr>
      <w:rPr>
        <w:rFonts w:ascii="Wingdings" w:hAnsi="Wingdings" w:cs="Wingdings" w:hint="default"/>
        <w:sz w:val="24"/>
      </w:rPr>
    </w:lvl>
    <w:lvl w:ilvl="8">
      <w:numFmt w:val="bullet"/>
      <w:lvlText w:val=""/>
      <w:lvlJc w:val="left"/>
      <w:pPr>
        <w:ind w:left="400" w:hanging="400"/>
      </w:pPr>
      <w:rPr>
        <w:rFonts w:ascii="Wingdings" w:hAnsi="Wingdings" w:cs="Wingdings" w:hint="default"/>
        <w:sz w:val="24"/>
      </w:rPr>
    </w:lvl>
  </w:abstractNum>
  <w:abstractNum w:abstractNumId="1" w15:restartNumberingAfterBreak="0">
    <w:nsid w:val="08DA36F4"/>
    <w:multiLevelType w:val="hybridMultilevel"/>
    <w:tmpl w:val="E132E3DC"/>
    <w:lvl w:ilvl="0" w:tplc="D8F82E40">
      <w:start w:val="1"/>
      <w:numFmt w:val="bullet"/>
      <w:lvlText w:val="‒"/>
      <w:lvlJc w:val="left"/>
      <w:pPr>
        <w:ind w:left="1428" w:hanging="360"/>
      </w:pPr>
      <w:rPr>
        <w:rFonts w:ascii="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D8F82E40">
      <w:start w:val="1"/>
      <w:numFmt w:val="bullet"/>
      <w:lvlText w:val="‒"/>
      <w:lvlJc w:val="left"/>
      <w:pPr>
        <w:ind w:left="3588" w:hanging="360"/>
      </w:pPr>
      <w:rPr>
        <w:rFonts w:ascii="Times New Roman" w:hAnsi="Times New Roman" w:cs="Times New Roman"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F490674"/>
    <w:multiLevelType w:val="multilevel"/>
    <w:tmpl w:val="5E042FA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C687F94"/>
    <w:multiLevelType w:val="hybridMultilevel"/>
    <w:tmpl w:val="CD6C4A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98182E"/>
    <w:multiLevelType w:val="hybridMultilevel"/>
    <w:tmpl w:val="A54489A6"/>
    <w:lvl w:ilvl="0" w:tplc="26644DA2">
      <w:start w:val="1"/>
      <w:numFmt w:val="lowerLetter"/>
      <w:lvlText w:val="%1)"/>
      <w:lvlJc w:val="left"/>
      <w:pPr>
        <w:tabs>
          <w:tab w:val="num" w:pos="502"/>
        </w:tabs>
        <w:ind w:left="502" w:hanging="360"/>
      </w:pPr>
      <w:rPr>
        <w:color w:val="auto"/>
      </w:rPr>
    </w:lvl>
    <w:lvl w:ilvl="1" w:tplc="E4D43B08">
      <w:start w:val="1"/>
      <w:numFmt w:val="lowerLetter"/>
      <w:lvlText w:val="%2)"/>
      <w:lvlJc w:val="left"/>
      <w:pPr>
        <w:tabs>
          <w:tab w:val="num" w:pos="1080"/>
        </w:tabs>
        <w:ind w:left="1080" w:hanging="360"/>
      </w:pPr>
      <w:rPr>
        <w:rFonts w:hint="default"/>
      </w:rPr>
    </w:lvl>
    <w:lvl w:ilvl="2" w:tplc="54A0F3D8">
      <w:start w:val="1"/>
      <w:numFmt w:val="lowerLetter"/>
      <w:lvlText w:val="%3)"/>
      <w:lvlJc w:val="left"/>
      <w:pPr>
        <w:tabs>
          <w:tab w:val="num" w:pos="1980"/>
        </w:tabs>
        <w:ind w:left="1980" w:hanging="360"/>
      </w:pPr>
      <w:rPr>
        <w:rFonts w:hint="default"/>
      </w:rPr>
    </w:lvl>
    <w:lvl w:ilvl="3" w:tplc="73AAE282">
      <w:numFmt w:val="bullet"/>
      <w:lvlText w:val="-"/>
      <w:lvlJc w:val="left"/>
      <w:pPr>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0EE1676">
      <w:start w:val="12"/>
      <w:numFmt w:val="upperLetter"/>
      <w:lvlText w:val="%6)"/>
      <w:lvlJc w:val="left"/>
      <w:pPr>
        <w:ind w:left="4140" w:hanging="360"/>
      </w:pPr>
      <w:rPr>
        <w:rFonts w:hint="default"/>
        <w:b/>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21ED33C4"/>
    <w:multiLevelType w:val="hybridMultilevel"/>
    <w:tmpl w:val="31D878FE"/>
    <w:lvl w:ilvl="0" w:tplc="73AAE282">
      <w:numFmt w:val="bullet"/>
      <w:lvlText w:val="-"/>
      <w:lvlJc w:val="left"/>
      <w:pPr>
        <w:ind w:left="25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2393D"/>
    <w:multiLevelType w:val="hybridMultilevel"/>
    <w:tmpl w:val="6764C1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75F4761C">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B076D8"/>
    <w:multiLevelType w:val="hybridMultilevel"/>
    <w:tmpl w:val="31969C1A"/>
    <w:lvl w:ilvl="0" w:tplc="D8F82E4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AC1849"/>
    <w:multiLevelType w:val="hybridMultilevel"/>
    <w:tmpl w:val="3E60490E"/>
    <w:lvl w:ilvl="0" w:tplc="067E6436">
      <w:start w:val="1"/>
      <w:numFmt w:val="decimal"/>
      <w:lvlText w:val="%1"/>
      <w:lvlJc w:val="left"/>
      <w:pPr>
        <w:ind w:left="1145" w:hanging="360"/>
      </w:pPr>
      <w:rPr>
        <w:rFonts w:ascii="Arial" w:hAnsi="Arial" w:hint="default"/>
        <w:b/>
        <w:i w:val="0"/>
        <w:color w:val="auto"/>
        <w:sz w:val="20"/>
        <w:u w:val="none"/>
      </w:rPr>
    </w:lvl>
    <w:lvl w:ilvl="1" w:tplc="F32C6164">
      <w:start w:val="1"/>
      <w:numFmt w:val="lowerLetter"/>
      <w:lvlText w:val="%2)"/>
      <w:lvlJc w:val="left"/>
      <w:pPr>
        <w:ind w:left="1865" w:hanging="360"/>
      </w:pPr>
      <w:rPr>
        <w:rFonts w:hint="default"/>
      </w:r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9" w15:restartNumberingAfterBreak="0">
    <w:nsid w:val="5C1135E4"/>
    <w:multiLevelType w:val="hybridMultilevel"/>
    <w:tmpl w:val="3148169E"/>
    <w:styleLink w:val="Numerato"/>
    <w:lvl w:ilvl="0" w:tplc="10700E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16AF41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DB2CA6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4366124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BB261A4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0472E3E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F0C7A4">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64EF95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558B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68997860"/>
    <w:multiLevelType w:val="hybridMultilevel"/>
    <w:tmpl w:val="6A4E95BA"/>
    <w:lvl w:ilvl="0" w:tplc="543A8D34">
      <w:start w:val="1"/>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71922C70"/>
    <w:multiLevelType w:val="hybridMultilevel"/>
    <w:tmpl w:val="40FA3086"/>
    <w:lvl w:ilvl="0" w:tplc="844829B0">
      <w:start w:val="1"/>
      <w:numFmt w:val="decimal"/>
      <w:lvlText w:val="%1"/>
      <w:lvlJc w:val="left"/>
      <w:pPr>
        <w:ind w:left="1425" w:hanging="360"/>
      </w:pPr>
      <w:rPr>
        <w:rFonts w:ascii="Arial" w:hAnsi="Arial" w:hint="default"/>
        <w:b/>
        <w:i w:val="0"/>
        <w:sz w:val="20"/>
        <w:u w:val="none"/>
      </w:rPr>
    </w:lvl>
    <w:lvl w:ilvl="1" w:tplc="04100019">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2" w15:restartNumberingAfterBreak="0">
    <w:nsid w:val="721D21BA"/>
    <w:multiLevelType w:val="hybridMultilevel"/>
    <w:tmpl w:val="4F6E9874"/>
    <w:lvl w:ilvl="0" w:tplc="2B3C14E8">
      <w:start w:val="1"/>
      <w:numFmt w:val="upp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72921947"/>
    <w:multiLevelType w:val="hybridMultilevel"/>
    <w:tmpl w:val="E67A8D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7"/>
  </w:num>
  <w:num w:numId="9">
    <w:abstractNumId w:val="11"/>
  </w:num>
  <w:num w:numId="10">
    <w:abstractNumId w:val="8"/>
  </w:num>
  <w:num w:numId="11">
    <w:abstractNumId w:val="10"/>
  </w:num>
  <w:num w:numId="12">
    <w:abstractNumId w:val="0"/>
  </w:num>
  <w:num w:numId="13">
    <w:abstractNumId w:val="12"/>
  </w:num>
  <w:num w:numId="14">
    <w:abstractNumId w:val="4"/>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C7F54BC-54D4-474F-B080-A5843BD47E35}"/>
    <w:docVar w:name="dgnword-eventsink" w:val="821459086496"/>
  </w:docVars>
  <w:rsids>
    <w:rsidRoot w:val="00F02257"/>
    <w:rsid w:val="00000123"/>
    <w:rsid w:val="00000285"/>
    <w:rsid w:val="00003FD9"/>
    <w:rsid w:val="00005B79"/>
    <w:rsid w:val="00006841"/>
    <w:rsid w:val="00006F36"/>
    <w:rsid w:val="00007572"/>
    <w:rsid w:val="000077F5"/>
    <w:rsid w:val="00010579"/>
    <w:rsid w:val="00010C3E"/>
    <w:rsid w:val="00010E0A"/>
    <w:rsid w:val="00010F23"/>
    <w:rsid w:val="000117F2"/>
    <w:rsid w:val="00011B43"/>
    <w:rsid w:val="00011E29"/>
    <w:rsid w:val="000129BE"/>
    <w:rsid w:val="00014C31"/>
    <w:rsid w:val="00014E99"/>
    <w:rsid w:val="00015593"/>
    <w:rsid w:val="000164ED"/>
    <w:rsid w:val="00017FBC"/>
    <w:rsid w:val="000205B4"/>
    <w:rsid w:val="0002091C"/>
    <w:rsid w:val="00020E84"/>
    <w:rsid w:val="00022091"/>
    <w:rsid w:val="00022299"/>
    <w:rsid w:val="0002257C"/>
    <w:rsid w:val="00023A1E"/>
    <w:rsid w:val="00023C22"/>
    <w:rsid w:val="000245CA"/>
    <w:rsid w:val="000247BA"/>
    <w:rsid w:val="000249D0"/>
    <w:rsid w:val="00024A6B"/>
    <w:rsid w:val="000251F0"/>
    <w:rsid w:val="0002768F"/>
    <w:rsid w:val="00027D1B"/>
    <w:rsid w:val="00027EF7"/>
    <w:rsid w:val="000318A4"/>
    <w:rsid w:val="00031BDF"/>
    <w:rsid w:val="000321CE"/>
    <w:rsid w:val="0003457A"/>
    <w:rsid w:val="00035FD3"/>
    <w:rsid w:val="000369C2"/>
    <w:rsid w:val="00037BAC"/>
    <w:rsid w:val="000404A4"/>
    <w:rsid w:val="00040796"/>
    <w:rsid w:val="00040D74"/>
    <w:rsid w:val="0004189F"/>
    <w:rsid w:val="00041A85"/>
    <w:rsid w:val="00041E36"/>
    <w:rsid w:val="00042B92"/>
    <w:rsid w:val="0004306F"/>
    <w:rsid w:val="00044E78"/>
    <w:rsid w:val="00045696"/>
    <w:rsid w:val="0004580C"/>
    <w:rsid w:val="00046DA2"/>
    <w:rsid w:val="000476AE"/>
    <w:rsid w:val="00051213"/>
    <w:rsid w:val="00052140"/>
    <w:rsid w:val="0005251C"/>
    <w:rsid w:val="000525DA"/>
    <w:rsid w:val="00052A49"/>
    <w:rsid w:val="00052E3E"/>
    <w:rsid w:val="00053787"/>
    <w:rsid w:val="00055EC2"/>
    <w:rsid w:val="00056935"/>
    <w:rsid w:val="00056F02"/>
    <w:rsid w:val="000579D2"/>
    <w:rsid w:val="00057BB0"/>
    <w:rsid w:val="00060754"/>
    <w:rsid w:val="000611FE"/>
    <w:rsid w:val="000612BE"/>
    <w:rsid w:val="000617E2"/>
    <w:rsid w:val="00062747"/>
    <w:rsid w:val="00063325"/>
    <w:rsid w:val="000633AB"/>
    <w:rsid w:val="00063CDD"/>
    <w:rsid w:val="00063DC3"/>
    <w:rsid w:val="00065075"/>
    <w:rsid w:val="000662E4"/>
    <w:rsid w:val="0006638F"/>
    <w:rsid w:val="0006739B"/>
    <w:rsid w:val="000675A6"/>
    <w:rsid w:val="0006770D"/>
    <w:rsid w:val="00067923"/>
    <w:rsid w:val="00067D20"/>
    <w:rsid w:val="00070015"/>
    <w:rsid w:val="00070A32"/>
    <w:rsid w:val="000738E5"/>
    <w:rsid w:val="00073AA8"/>
    <w:rsid w:val="0007578E"/>
    <w:rsid w:val="00075A01"/>
    <w:rsid w:val="00076C18"/>
    <w:rsid w:val="00081EA9"/>
    <w:rsid w:val="00082155"/>
    <w:rsid w:val="00082B0C"/>
    <w:rsid w:val="00083096"/>
    <w:rsid w:val="00083633"/>
    <w:rsid w:val="0008612B"/>
    <w:rsid w:val="00086503"/>
    <w:rsid w:val="00086B25"/>
    <w:rsid w:val="00087783"/>
    <w:rsid w:val="00091206"/>
    <w:rsid w:val="00091914"/>
    <w:rsid w:val="00092B50"/>
    <w:rsid w:val="0009387C"/>
    <w:rsid w:val="00095128"/>
    <w:rsid w:val="00095DE6"/>
    <w:rsid w:val="00095F03"/>
    <w:rsid w:val="00096CD5"/>
    <w:rsid w:val="000975EC"/>
    <w:rsid w:val="00097760"/>
    <w:rsid w:val="000978F4"/>
    <w:rsid w:val="000A0CF8"/>
    <w:rsid w:val="000A1090"/>
    <w:rsid w:val="000A1BC2"/>
    <w:rsid w:val="000A2F2F"/>
    <w:rsid w:val="000A3639"/>
    <w:rsid w:val="000A3D0C"/>
    <w:rsid w:val="000A4853"/>
    <w:rsid w:val="000A4DAE"/>
    <w:rsid w:val="000A4ECA"/>
    <w:rsid w:val="000A6E76"/>
    <w:rsid w:val="000B0008"/>
    <w:rsid w:val="000B0BA6"/>
    <w:rsid w:val="000B19A3"/>
    <w:rsid w:val="000B2798"/>
    <w:rsid w:val="000B30ED"/>
    <w:rsid w:val="000B3D79"/>
    <w:rsid w:val="000B6391"/>
    <w:rsid w:val="000B6DFE"/>
    <w:rsid w:val="000C0196"/>
    <w:rsid w:val="000C059F"/>
    <w:rsid w:val="000C24B4"/>
    <w:rsid w:val="000C28A4"/>
    <w:rsid w:val="000C36EB"/>
    <w:rsid w:val="000C3B97"/>
    <w:rsid w:val="000C4381"/>
    <w:rsid w:val="000C4638"/>
    <w:rsid w:val="000C5F51"/>
    <w:rsid w:val="000C6B55"/>
    <w:rsid w:val="000C6D20"/>
    <w:rsid w:val="000C7E46"/>
    <w:rsid w:val="000D017F"/>
    <w:rsid w:val="000D03DD"/>
    <w:rsid w:val="000D26FE"/>
    <w:rsid w:val="000D357B"/>
    <w:rsid w:val="000D5011"/>
    <w:rsid w:val="000D5589"/>
    <w:rsid w:val="000D56E8"/>
    <w:rsid w:val="000D5F69"/>
    <w:rsid w:val="000D62BD"/>
    <w:rsid w:val="000D6CA9"/>
    <w:rsid w:val="000D71AA"/>
    <w:rsid w:val="000D7989"/>
    <w:rsid w:val="000D7DEF"/>
    <w:rsid w:val="000E02B7"/>
    <w:rsid w:val="000E100F"/>
    <w:rsid w:val="000E12F9"/>
    <w:rsid w:val="000E15E9"/>
    <w:rsid w:val="000E1E0F"/>
    <w:rsid w:val="000E76D4"/>
    <w:rsid w:val="000E780B"/>
    <w:rsid w:val="000E7845"/>
    <w:rsid w:val="000F0D45"/>
    <w:rsid w:val="000F0F90"/>
    <w:rsid w:val="000F12E2"/>
    <w:rsid w:val="000F25DC"/>
    <w:rsid w:val="000F447B"/>
    <w:rsid w:val="000F571F"/>
    <w:rsid w:val="000F6A10"/>
    <w:rsid w:val="000F6A24"/>
    <w:rsid w:val="001008A3"/>
    <w:rsid w:val="0010098D"/>
    <w:rsid w:val="0010360C"/>
    <w:rsid w:val="0010413E"/>
    <w:rsid w:val="00104F66"/>
    <w:rsid w:val="0010584B"/>
    <w:rsid w:val="00106A7C"/>
    <w:rsid w:val="00110992"/>
    <w:rsid w:val="00112D1E"/>
    <w:rsid w:val="0011477D"/>
    <w:rsid w:val="001147C3"/>
    <w:rsid w:val="00114B41"/>
    <w:rsid w:val="00115443"/>
    <w:rsid w:val="001166DC"/>
    <w:rsid w:val="001207A7"/>
    <w:rsid w:val="001212CB"/>
    <w:rsid w:val="00122238"/>
    <w:rsid w:val="0012237B"/>
    <w:rsid w:val="001226A4"/>
    <w:rsid w:val="00122C13"/>
    <w:rsid w:val="001243D8"/>
    <w:rsid w:val="001269A1"/>
    <w:rsid w:val="00127064"/>
    <w:rsid w:val="0012775B"/>
    <w:rsid w:val="0013068D"/>
    <w:rsid w:val="00130A48"/>
    <w:rsid w:val="0013205A"/>
    <w:rsid w:val="001345D3"/>
    <w:rsid w:val="00141A7B"/>
    <w:rsid w:val="00141B88"/>
    <w:rsid w:val="00143FC9"/>
    <w:rsid w:val="00144F0A"/>
    <w:rsid w:val="001451F6"/>
    <w:rsid w:val="00146B10"/>
    <w:rsid w:val="001471B2"/>
    <w:rsid w:val="001513AF"/>
    <w:rsid w:val="001527C6"/>
    <w:rsid w:val="0015296A"/>
    <w:rsid w:val="00153161"/>
    <w:rsid w:val="00153BA2"/>
    <w:rsid w:val="00153C80"/>
    <w:rsid w:val="0015549B"/>
    <w:rsid w:val="00155A98"/>
    <w:rsid w:val="00156122"/>
    <w:rsid w:val="0015634E"/>
    <w:rsid w:val="0015639A"/>
    <w:rsid w:val="001566E2"/>
    <w:rsid w:val="001568E9"/>
    <w:rsid w:val="0015734E"/>
    <w:rsid w:val="001623ED"/>
    <w:rsid w:val="00163618"/>
    <w:rsid w:val="0016517F"/>
    <w:rsid w:val="00165CF8"/>
    <w:rsid w:val="0016679B"/>
    <w:rsid w:val="00166BDE"/>
    <w:rsid w:val="00166EDF"/>
    <w:rsid w:val="001670D0"/>
    <w:rsid w:val="001673BD"/>
    <w:rsid w:val="00167E98"/>
    <w:rsid w:val="00167F8C"/>
    <w:rsid w:val="0017011B"/>
    <w:rsid w:val="00170490"/>
    <w:rsid w:val="0017163C"/>
    <w:rsid w:val="00171E6A"/>
    <w:rsid w:val="00171F1E"/>
    <w:rsid w:val="0017228F"/>
    <w:rsid w:val="001724C9"/>
    <w:rsid w:val="00173719"/>
    <w:rsid w:val="00174563"/>
    <w:rsid w:val="001752D4"/>
    <w:rsid w:val="00175519"/>
    <w:rsid w:val="00176177"/>
    <w:rsid w:val="00177317"/>
    <w:rsid w:val="00177A4F"/>
    <w:rsid w:val="001815D5"/>
    <w:rsid w:val="00181D14"/>
    <w:rsid w:val="001822B4"/>
    <w:rsid w:val="001825ED"/>
    <w:rsid w:val="00182881"/>
    <w:rsid w:val="001829C4"/>
    <w:rsid w:val="001829E8"/>
    <w:rsid w:val="00182BF2"/>
    <w:rsid w:val="00184676"/>
    <w:rsid w:val="001846E0"/>
    <w:rsid w:val="00184DEC"/>
    <w:rsid w:val="001855D5"/>
    <w:rsid w:val="001868EC"/>
    <w:rsid w:val="00186BBB"/>
    <w:rsid w:val="001901B1"/>
    <w:rsid w:val="00191435"/>
    <w:rsid w:val="001944F4"/>
    <w:rsid w:val="00194C5F"/>
    <w:rsid w:val="00194CD2"/>
    <w:rsid w:val="00194DEF"/>
    <w:rsid w:val="00196BB0"/>
    <w:rsid w:val="001A0713"/>
    <w:rsid w:val="001A37B4"/>
    <w:rsid w:val="001A524F"/>
    <w:rsid w:val="001A70FE"/>
    <w:rsid w:val="001A7235"/>
    <w:rsid w:val="001A7446"/>
    <w:rsid w:val="001B08C6"/>
    <w:rsid w:val="001B0F74"/>
    <w:rsid w:val="001B1865"/>
    <w:rsid w:val="001B3F86"/>
    <w:rsid w:val="001B62C9"/>
    <w:rsid w:val="001B6EB2"/>
    <w:rsid w:val="001B71E5"/>
    <w:rsid w:val="001C0288"/>
    <w:rsid w:val="001C0DC2"/>
    <w:rsid w:val="001C23BF"/>
    <w:rsid w:val="001C275D"/>
    <w:rsid w:val="001C3526"/>
    <w:rsid w:val="001C524D"/>
    <w:rsid w:val="001C5B94"/>
    <w:rsid w:val="001C6468"/>
    <w:rsid w:val="001C65E9"/>
    <w:rsid w:val="001D0361"/>
    <w:rsid w:val="001D0B27"/>
    <w:rsid w:val="001D2C7C"/>
    <w:rsid w:val="001D2EA2"/>
    <w:rsid w:val="001D300B"/>
    <w:rsid w:val="001D48DB"/>
    <w:rsid w:val="001D4ECC"/>
    <w:rsid w:val="001D5B9B"/>
    <w:rsid w:val="001E068C"/>
    <w:rsid w:val="001E1086"/>
    <w:rsid w:val="001E11A7"/>
    <w:rsid w:val="001E14D1"/>
    <w:rsid w:val="001E39BB"/>
    <w:rsid w:val="001E6C37"/>
    <w:rsid w:val="001F22A8"/>
    <w:rsid w:val="001F2CFE"/>
    <w:rsid w:val="001F374A"/>
    <w:rsid w:val="001F3D4C"/>
    <w:rsid w:val="001F48A6"/>
    <w:rsid w:val="001F4F96"/>
    <w:rsid w:val="001F5530"/>
    <w:rsid w:val="001F622A"/>
    <w:rsid w:val="001F6D53"/>
    <w:rsid w:val="0020162A"/>
    <w:rsid w:val="00201DD3"/>
    <w:rsid w:val="00202590"/>
    <w:rsid w:val="00203BBF"/>
    <w:rsid w:val="002044B2"/>
    <w:rsid w:val="00207653"/>
    <w:rsid w:val="00207E57"/>
    <w:rsid w:val="002119FD"/>
    <w:rsid w:val="00211DCB"/>
    <w:rsid w:val="002122C0"/>
    <w:rsid w:val="00212AEB"/>
    <w:rsid w:val="00212F37"/>
    <w:rsid w:val="00213269"/>
    <w:rsid w:val="002133C3"/>
    <w:rsid w:val="00213411"/>
    <w:rsid w:val="002149D3"/>
    <w:rsid w:val="00215FE1"/>
    <w:rsid w:val="00216CC1"/>
    <w:rsid w:val="00217425"/>
    <w:rsid w:val="002175B6"/>
    <w:rsid w:val="002202C2"/>
    <w:rsid w:val="00220694"/>
    <w:rsid w:val="00222156"/>
    <w:rsid w:val="002228D1"/>
    <w:rsid w:val="00224DD4"/>
    <w:rsid w:val="00226EF0"/>
    <w:rsid w:val="002278CB"/>
    <w:rsid w:val="00230EF8"/>
    <w:rsid w:val="002311C0"/>
    <w:rsid w:val="00232D43"/>
    <w:rsid w:val="002330FC"/>
    <w:rsid w:val="00234979"/>
    <w:rsid w:val="00234EB5"/>
    <w:rsid w:val="00235482"/>
    <w:rsid w:val="002422DF"/>
    <w:rsid w:val="00243880"/>
    <w:rsid w:val="00244B1D"/>
    <w:rsid w:val="00245195"/>
    <w:rsid w:val="002454C5"/>
    <w:rsid w:val="002461F2"/>
    <w:rsid w:val="00246525"/>
    <w:rsid w:val="00247C58"/>
    <w:rsid w:val="002512F7"/>
    <w:rsid w:val="002520F5"/>
    <w:rsid w:val="00252990"/>
    <w:rsid w:val="002532D3"/>
    <w:rsid w:val="00254449"/>
    <w:rsid w:val="00254B4D"/>
    <w:rsid w:val="00254E96"/>
    <w:rsid w:val="0025559C"/>
    <w:rsid w:val="00255D04"/>
    <w:rsid w:val="00255F3F"/>
    <w:rsid w:val="00257129"/>
    <w:rsid w:val="002605A9"/>
    <w:rsid w:val="00260CD5"/>
    <w:rsid w:val="00262266"/>
    <w:rsid w:val="00263D7C"/>
    <w:rsid w:val="002651F5"/>
    <w:rsid w:val="002652F0"/>
    <w:rsid w:val="00266E77"/>
    <w:rsid w:val="00267D90"/>
    <w:rsid w:val="00267D9B"/>
    <w:rsid w:val="00271AB8"/>
    <w:rsid w:val="0027275C"/>
    <w:rsid w:val="00273A30"/>
    <w:rsid w:val="00273B5C"/>
    <w:rsid w:val="00274545"/>
    <w:rsid w:val="00274CC7"/>
    <w:rsid w:val="002751DE"/>
    <w:rsid w:val="0027665B"/>
    <w:rsid w:val="00277019"/>
    <w:rsid w:val="002809D8"/>
    <w:rsid w:val="0028256B"/>
    <w:rsid w:val="00282761"/>
    <w:rsid w:val="0028283E"/>
    <w:rsid w:val="00282DC3"/>
    <w:rsid w:val="00283432"/>
    <w:rsid w:val="0028480C"/>
    <w:rsid w:val="00284F27"/>
    <w:rsid w:val="00285735"/>
    <w:rsid w:val="00286659"/>
    <w:rsid w:val="00286E6E"/>
    <w:rsid w:val="002879C2"/>
    <w:rsid w:val="0029060D"/>
    <w:rsid w:val="00290AAD"/>
    <w:rsid w:val="00290FBD"/>
    <w:rsid w:val="00292344"/>
    <w:rsid w:val="0029270E"/>
    <w:rsid w:val="00293024"/>
    <w:rsid w:val="0029427D"/>
    <w:rsid w:val="002956A0"/>
    <w:rsid w:val="0029573E"/>
    <w:rsid w:val="00295B71"/>
    <w:rsid w:val="0029617D"/>
    <w:rsid w:val="00296272"/>
    <w:rsid w:val="00296694"/>
    <w:rsid w:val="00297C57"/>
    <w:rsid w:val="002A00BD"/>
    <w:rsid w:val="002A0B93"/>
    <w:rsid w:val="002A1029"/>
    <w:rsid w:val="002A14D6"/>
    <w:rsid w:val="002A23AB"/>
    <w:rsid w:val="002A26F0"/>
    <w:rsid w:val="002A2DD9"/>
    <w:rsid w:val="002A397F"/>
    <w:rsid w:val="002A3E37"/>
    <w:rsid w:val="002A4512"/>
    <w:rsid w:val="002A767B"/>
    <w:rsid w:val="002A7C44"/>
    <w:rsid w:val="002B08D0"/>
    <w:rsid w:val="002B14E9"/>
    <w:rsid w:val="002B1EF1"/>
    <w:rsid w:val="002B20DA"/>
    <w:rsid w:val="002B586A"/>
    <w:rsid w:val="002B781B"/>
    <w:rsid w:val="002B7BFC"/>
    <w:rsid w:val="002C18A8"/>
    <w:rsid w:val="002C2B88"/>
    <w:rsid w:val="002C4A71"/>
    <w:rsid w:val="002C4B81"/>
    <w:rsid w:val="002C4B8B"/>
    <w:rsid w:val="002C5588"/>
    <w:rsid w:val="002C7109"/>
    <w:rsid w:val="002C7439"/>
    <w:rsid w:val="002C75E3"/>
    <w:rsid w:val="002D10AB"/>
    <w:rsid w:val="002D4E8A"/>
    <w:rsid w:val="002D78AD"/>
    <w:rsid w:val="002E0109"/>
    <w:rsid w:val="002E0579"/>
    <w:rsid w:val="002E1574"/>
    <w:rsid w:val="002E1721"/>
    <w:rsid w:val="002E3B37"/>
    <w:rsid w:val="002E545E"/>
    <w:rsid w:val="002E5986"/>
    <w:rsid w:val="002E5FA5"/>
    <w:rsid w:val="002E6BA9"/>
    <w:rsid w:val="002E75BD"/>
    <w:rsid w:val="002E7EBD"/>
    <w:rsid w:val="002F0390"/>
    <w:rsid w:val="002F0AC1"/>
    <w:rsid w:val="002F0FE2"/>
    <w:rsid w:val="002F1C3F"/>
    <w:rsid w:val="002F2B93"/>
    <w:rsid w:val="002F4A27"/>
    <w:rsid w:val="002F53A7"/>
    <w:rsid w:val="002F5C73"/>
    <w:rsid w:val="002F6389"/>
    <w:rsid w:val="002F6428"/>
    <w:rsid w:val="002F658E"/>
    <w:rsid w:val="002F6DF6"/>
    <w:rsid w:val="002F74CB"/>
    <w:rsid w:val="002F7D06"/>
    <w:rsid w:val="00300A49"/>
    <w:rsid w:val="00300AD8"/>
    <w:rsid w:val="003010BF"/>
    <w:rsid w:val="003015B3"/>
    <w:rsid w:val="00303298"/>
    <w:rsid w:val="00303636"/>
    <w:rsid w:val="00303827"/>
    <w:rsid w:val="0030514D"/>
    <w:rsid w:val="00305339"/>
    <w:rsid w:val="00305DD8"/>
    <w:rsid w:val="00307E73"/>
    <w:rsid w:val="00307F1B"/>
    <w:rsid w:val="00312779"/>
    <w:rsid w:val="00312838"/>
    <w:rsid w:val="00312B6F"/>
    <w:rsid w:val="00312EDD"/>
    <w:rsid w:val="00312FE5"/>
    <w:rsid w:val="00316740"/>
    <w:rsid w:val="00320AE5"/>
    <w:rsid w:val="00320D30"/>
    <w:rsid w:val="00320ED5"/>
    <w:rsid w:val="00321FA9"/>
    <w:rsid w:val="0032321C"/>
    <w:rsid w:val="003267D0"/>
    <w:rsid w:val="00331312"/>
    <w:rsid w:val="00331641"/>
    <w:rsid w:val="0033185F"/>
    <w:rsid w:val="003327CE"/>
    <w:rsid w:val="00334A5A"/>
    <w:rsid w:val="00335E39"/>
    <w:rsid w:val="00335FE0"/>
    <w:rsid w:val="0033690D"/>
    <w:rsid w:val="00337176"/>
    <w:rsid w:val="00337F5A"/>
    <w:rsid w:val="00340092"/>
    <w:rsid w:val="00342023"/>
    <w:rsid w:val="003439FA"/>
    <w:rsid w:val="00344033"/>
    <w:rsid w:val="00344299"/>
    <w:rsid w:val="0034459C"/>
    <w:rsid w:val="00345B1C"/>
    <w:rsid w:val="00345C7D"/>
    <w:rsid w:val="00346815"/>
    <w:rsid w:val="00346C3F"/>
    <w:rsid w:val="00347498"/>
    <w:rsid w:val="00347F5C"/>
    <w:rsid w:val="00350623"/>
    <w:rsid w:val="003508B7"/>
    <w:rsid w:val="00351CB5"/>
    <w:rsid w:val="003526E6"/>
    <w:rsid w:val="00353027"/>
    <w:rsid w:val="00354162"/>
    <w:rsid w:val="003544A0"/>
    <w:rsid w:val="00354D0A"/>
    <w:rsid w:val="003570C5"/>
    <w:rsid w:val="00357477"/>
    <w:rsid w:val="003604FB"/>
    <w:rsid w:val="0036281D"/>
    <w:rsid w:val="00363462"/>
    <w:rsid w:val="00363845"/>
    <w:rsid w:val="00363CA7"/>
    <w:rsid w:val="00365154"/>
    <w:rsid w:val="0036566F"/>
    <w:rsid w:val="00365A9F"/>
    <w:rsid w:val="00365DEE"/>
    <w:rsid w:val="00367784"/>
    <w:rsid w:val="00367BF6"/>
    <w:rsid w:val="00367C2F"/>
    <w:rsid w:val="00371986"/>
    <w:rsid w:val="0037298C"/>
    <w:rsid w:val="00373017"/>
    <w:rsid w:val="00373255"/>
    <w:rsid w:val="00373792"/>
    <w:rsid w:val="00373F7B"/>
    <w:rsid w:val="00374385"/>
    <w:rsid w:val="00374A02"/>
    <w:rsid w:val="00374E6D"/>
    <w:rsid w:val="00375551"/>
    <w:rsid w:val="003763C6"/>
    <w:rsid w:val="00380BC1"/>
    <w:rsid w:val="00380E85"/>
    <w:rsid w:val="00381315"/>
    <w:rsid w:val="00382793"/>
    <w:rsid w:val="003828F9"/>
    <w:rsid w:val="00383658"/>
    <w:rsid w:val="00383B4C"/>
    <w:rsid w:val="00384573"/>
    <w:rsid w:val="003863FE"/>
    <w:rsid w:val="00386B9B"/>
    <w:rsid w:val="0039031F"/>
    <w:rsid w:val="0039181B"/>
    <w:rsid w:val="00392773"/>
    <w:rsid w:val="00393B9F"/>
    <w:rsid w:val="0039575E"/>
    <w:rsid w:val="0039670E"/>
    <w:rsid w:val="003967A5"/>
    <w:rsid w:val="003978AF"/>
    <w:rsid w:val="003A002C"/>
    <w:rsid w:val="003A0A9C"/>
    <w:rsid w:val="003A12DB"/>
    <w:rsid w:val="003A2254"/>
    <w:rsid w:val="003A35DE"/>
    <w:rsid w:val="003A3A4D"/>
    <w:rsid w:val="003A5563"/>
    <w:rsid w:val="003A5CB3"/>
    <w:rsid w:val="003A6B87"/>
    <w:rsid w:val="003A753F"/>
    <w:rsid w:val="003A7CA5"/>
    <w:rsid w:val="003B0092"/>
    <w:rsid w:val="003B1364"/>
    <w:rsid w:val="003B2D07"/>
    <w:rsid w:val="003B5663"/>
    <w:rsid w:val="003B6DA4"/>
    <w:rsid w:val="003B7239"/>
    <w:rsid w:val="003C086D"/>
    <w:rsid w:val="003C1CB1"/>
    <w:rsid w:val="003C2D0F"/>
    <w:rsid w:val="003C3089"/>
    <w:rsid w:val="003C5458"/>
    <w:rsid w:val="003C74F4"/>
    <w:rsid w:val="003C7F7A"/>
    <w:rsid w:val="003D078A"/>
    <w:rsid w:val="003D0CD9"/>
    <w:rsid w:val="003D147F"/>
    <w:rsid w:val="003D168C"/>
    <w:rsid w:val="003D2EF0"/>
    <w:rsid w:val="003D34A8"/>
    <w:rsid w:val="003D488A"/>
    <w:rsid w:val="003D48C3"/>
    <w:rsid w:val="003D48C8"/>
    <w:rsid w:val="003D4F73"/>
    <w:rsid w:val="003D6A42"/>
    <w:rsid w:val="003E00A1"/>
    <w:rsid w:val="003E0B94"/>
    <w:rsid w:val="003E2A7F"/>
    <w:rsid w:val="003E33B1"/>
    <w:rsid w:val="003E351A"/>
    <w:rsid w:val="003E38A0"/>
    <w:rsid w:val="003E456F"/>
    <w:rsid w:val="003E5234"/>
    <w:rsid w:val="003E5B4A"/>
    <w:rsid w:val="003E5D18"/>
    <w:rsid w:val="003E64A7"/>
    <w:rsid w:val="003F22B9"/>
    <w:rsid w:val="003F535C"/>
    <w:rsid w:val="003F5821"/>
    <w:rsid w:val="003F610F"/>
    <w:rsid w:val="003F642B"/>
    <w:rsid w:val="003F65C6"/>
    <w:rsid w:val="003F7F78"/>
    <w:rsid w:val="00402CCA"/>
    <w:rsid w:val="00402E45"/>
    <w:rsid w:val="004030C3"/>
    <w:rsid w:val="00403655"/>
    <w:rsid w:val="004045E2"/>
    <w:rsid w:val="00405A78"/>
    <w:rsid w:val="00406ADD"/>
    <w:rsid w:val="004101E9"/>
    <w:rsid w:val="00413A38"/>
    <w:rsid w:val="00413D0D"/>
    <w:rsid w:val="00414B54"/>
    <w:rsid w:val="004161CE"/>
    <w:rsid w:val="00417325"/>
    <w:rsid w:val="004178DB"/>
    <w:rsid w:val="00420226"/>
    <w:rsid w:val="004221F8"/>
    <w:rsid w:val="004222CA"/>
    <w:rsid w:val="0042363F"/>
    <w:rsid w:val="004237B5"/>
    <w:rsid w:val="00423BE6"/>
    <w:rsid w:val="004245B3"/>
    <w:rsid w:val="0042590C"/>
    <w:rsid w:val="00426B3A"/>
    <w:rsid w:val="00426DCD"/>
    <w:rsid w:val="004275A6"/>
    <w:rsid w:val="00427807"/>
    <w:rsid w:val="00430974"/>
    <w:rsid w:val="0043145B"/>
    <w:rsid w:val="00431721"/>
    <w:rsid w:val="00431C2E"/>
    <w:rsid w:val="004331B1"/>
    <w:rsid w:val="004332A4"/>
    <w:rsid w:val="00433669"/>
    <w:rsid w:val="00434BEB"/>
    <w:rsid w:val="00436421"/>
    <w:rsid w:val="0043655D"/>
    <w:rsid w:val="00436D9D"/>
    <w:rsid w:val="00442B78"/>
    <w:rsid w:val="00442C0E"/>
    <w:rsid w:val="00442F19"/>
    <w:rsid w:val="00443357"/>
    <w:rsid w:val="004441D5"/>
    <w:rsid w:val="0044764A"/>
    <w:rsid w:val="0045022E"/>
    <w:rsid w:val="0045093B"/>
    <w:rsid w:val="004513BA"/>
    <w:rsid w:val="004515D0"/>
    <w:rsid w:val="00451648"/>
    <w:rsid w:val="004517FA"/>
    <w:rsid w:val="004518C8"/>
    <w:rsid w:val="00451C06"/>
    <w:rsid w:val="00451CA4"/>
    <w:rsid w:val="004530BF"/>
    <w:rsid w:val="0045347E"/>
    <w:rsid w:val="00454170"/>
    <w:rsid w:val="004546FA"/>
    <w:rsid w:val="004568D1"/>
    <w:rsid w:val="00460873"/>
    <w:rsid w:val="00461A81"/>
    <w:rsid w:val="004621D3"/>
    <w:rsid w:val="00463305"/>
    <w:rsid w:val="00464032"/>
    <w:rsid w:val="004652D4"/>
    <w:rsid w:val="004661B2"/>
    <w:rsid w:val="00466813"/>
    <w:rsid w:val="004670DF"/>
    <w:rsid w:val="00467DB7"/>
    <w:rsid w:val="00467F39"/>
    <w:rsid w:val="00470A7B"/>
    <w:rsid w:val="00470FFC"/>
    <w:rsid w:val="00471FE0"/>
    <w:rsid w:val="004722E9"/>
    <w:rsid w:val="00473C3A"/>
    <w:rsid w:val="0047463A"/>
    <w:rsid w:val="00474640"/>
    <w:rsid w:val="00474E9B"/>
    <w:rsid w:val="00475CBE"/>
    <w:rsid w:val="0047624E"/>
    <w:rsid w:val="00477480"/>
    <w:rsid w:val="0047752A"/>
    <w:rsid w:val="00477737"/>
    <w:rsid w:val="00481D80"/>
    <w:rsid w:val="00482B47"/>
    <w:rsid w:val="00483AA8"/>
    <w:rsid w:val="00487777"/>
    <w:rsid w:val="00490462"/>
    <w:rsid w:val="00490B1C"/>
    <w:rsid w:val="004912B4"/>
    <w:rsid w:val="00491852"/>
    <w:rsid w:val="004926F1"/>
    <w:rsid w:val="00492CD8"/>
    <w:rsid w:val="004940A2"/>
    <w:rsid w:val="0049426B"/>
    <w:rsid w:val="00494D10"/>
    <w:rsid w:val="0049510A"/>
    <w:rsid w:val="004952CD"/>
    <w:rsid w:val="004956DB"/>
    <w:rsid w:val="004963B4"/>
    <w:rsid w:val="00497DA2"/>
    <w:rsid w:val="004A0C81"/>
    <w:rsid w:val="004A1C57"/>
    <w:rsid w:val="004A2230"/>
    <w:rsid w:val="004A2DE3"/>
    <w:rsid w:val="004A3A2F"/>
    <w:rsid w:val="004A49C6"/>
    <w:rsid w:val="004A4AEF"/>
    <w:rsid w:val="004A5F04"/>
    <w:rsid w:val="004A7E6B"/>
    <w:rsid w:val="004B04F8"/>
    <w:rsid w:val="004B1445"/>
    <w:rsid w:val="004B24BE"/>
    <w:rsid w:val="004B2BF6"/>
    <w:rsid w:val="004B2FF3"/>
    <w:rsid w:val="004B3DD9"/>
    <w:rsid w:val="004B4055"/>
    <w:rsid w:val="004B449C"/>
    <w:rsid w:val="004B44A0"/>
    <w:rsid w:val="004B5CE0"/>
    <w:rsid w:val="004B7E5A"/>
    <w:rsid w:val="004C01DF"/>
    <w:rsid w:val="004C0AE0"/>
    <w:rsid w:val="004C27F9"/>
    <w:rsid w:val="004C2888"/>
    <w:rsid w:val="004C4BAF"/>
    <w:rsid w:val="004C6380"/>
    <w:rsid w:val="004C7830"/>
    <w:rsid w:val="004C7951"/>
    <w:rsid w:val="004C7E74"/>
    <w:rsid w:val="004D093D"/>
    <w:rsid w:val="004D0B04"/>
    <w:rsid w:val="004D0E73"/>
    <w:rsid w:val="004D1EA1"/>
    <w:rsid w:val="004D2B50"/>
    <w:rsid w:val="004D3C9C"/>
    <w:rsid w:val="004D47C8"/>
    <w:rsid w:val="004D4A5A"/>
    <w:rsid w:val="004D5342"/>
    <w:rsid w:val="004D696A"/>
    <w:rsid w:val="004D6B67"/>
    <w:rsid w:val="004D6E98"/>
    <w:rsid w:val="004D752F"/>
    <w:rsid w:val="004D7917"/>
    <w:rsid w:val="004E02EE"/>
    <w:rsid w:val="004E1711"/>
    <w:rsid w:val="004E18B2"/>
    <w:rsid w:val="004E226B"/>
    <w:rsid w:val="004E248F"/>
    <w:rsid w:val="004E2EC2"/>
    <w:rsid w:val="004E3D0D"/>
    <w:rsid w:val="004E4BCE"/>
    <w:rsid w:val="004E7BBC"/>
    <w:rsid w:val="004F0128"/>
    <w:rsid w:val="004F045F"/>
    <w:rsid w:val="004F0D3D"/>
    <w:rsid w:val="004F12AF"/>
    <w:rsid w:val="004F1F82"/>
    <w:rsid w:val="004F3CB9"/>
    <w:rsid w:val="004F4393"/>
    <w:rsid w:val="004F49E0"/>
    <w:rsid w:val="004F4D8A"/>
    <w:rsid w:val="004F6114"/>
    <w:rsid w:val="004F76BB"/>
    <w:rsid w:val="005011D7"/>
    <w:rsid w:val="00501363"/>
    <w:rsid w:val="00501D7A"/>
    <w:rsid w:val="005030EC"/>
    <w:rsid w:val="00504EBC"/>
    <w:rsid w:val="00507D5A"/>
    <w:rsid w:val="00510474"/>
    <w:rsid w:val="005134DC"/>
    <w:rsid w:val="0051419B"/>
    <w:rsid w:val="005143F6"/>
    <w:rsid w:val="00515ADE"/>
    <w:rsid w:val="005168CB"/>
    <w:rsid w:val="005204A0"/>
    <w:rsid w:val="00523B14"/>
    <w:rsid w:val="00524ABE"/>
    <w:rsid w:val="00526AED"/>
    <w:rsid w:val="00526E48"/>
    <w:rsid w:val="00530445"/>
    <w:rsid w:val="00532509"/>
    <w:rsid w:val="00532B9A"/>
    <w:rsid w:val="00532FF7"/>
    <w:rsid w:val="00534254"/>
    <w:rsid w:val="005352EF"/>
    <w:rsid w:val="0053554B"/>
    <w:rsid w:val="00535CFC"/>
    <w:rsid w:val="005367AD"/>
    <w:rsid w:val="005375B4"/>
    <w:rsid w:val="00540684"/>
    <w:rsid w:val="005419F7"/>
    <w:rsid w:val="00541C02"/>
    <w:rsid w:val="00542445"/>
    <w:rsid w:val="00543336"/>
    <w:rsid w:val="00543532"/>
    <w:rsid w:val="00543CD1"/>
    <w:rsid w:val="00543D35"/>
    <w:rsid w:val="0054444D"/>
    <w:rsid w:val="00545A5C"/>
    <w:rsid w:val="00545BF1"/>
    <w:rsid w:val="00547403"/>
    <w:rsid w:val="005502DE"/>
    <w:rsid w:val="00550B72"/>
    <w:rsid w:val="00550E2D"/>
    <w:rsid w:val="00551C45"/>
    <w:rsid w:val="005525AA"/>
    <w:rsid w:val="005527B1"/>
    <w:rsid w:val="00554910"/>
    <w:rsid w:val="00557CD1"/>
    <w:rsid w:val="005601CB"/>
    <w:rsid w:val="005606D1"/>
    <w:rsid w:val="00560C17"/>
    <w:rsid w:val="00564953"/>
    <w:rsid w:val="00564AD2"/>
    <w:rsid w:val="00564C85"/>
    <w:rsid w:val="00566E9F"/>
    <w:rsid w:val="00567270"/>
    <w:rsid w:val="00567C85"/>
    <w:rsid w:val="00567F1A"/>
    <w:rsid w:val="0057010B"/>
    <w:rsid w:val="00570C01"/>
    <w:rsid w:val="00570F39"/>
    <w:rsid w:val="005721C1"/>
    <w:rsid w:val="005723B2"/>
    <w:rsid w:val="00572457"/>
    <w:rsid w:val="00572B6F"/>
    <w:rsid w:val="00573213"/>
    <w:rsid w:val="005739CA"/>
    <w:rsid w:val="00573D0C"/>
    <w:rsid w:val="00574673"/>
    <w:rsid w:val="00574963"/>
    <w:rsid w:val="00574993"/>
    <w:rsid w:val="005759AE"/>
    <w:rsid w:val="00576BBE"/>
    <w:rsid w:val="005770D0"/>
    <w:rsid w:val="00577191"/>
    <w:rsid w:val="0057746E"/>
    <w:rsid w:val="00580B4D"/>
    <w:rsid w:val="005814CA"/>
    <w:rsid w:val="005827F3"/>
    <w:rsid w:val="00583204"/>
    <w:rsid w:val="0058461F"/>
    <w:rsid w:val="00584CCD"/>
    <w:rsid w:val="005855DD"/>
    <w:rsid w:val="005869C2"/>
    <w:rsid w:val="005877D3"/>
    <w:rsid w:val="00587B39"/>
    <w:rsid w:val="00590D85"/>
    <w:rsid w:val="0059167C"/>
    <w:rsid w:val="0059251B"/>
    <w:rsid w:val="00592EBC"/>
    <w:rsid w:val="00594910"/>
    <w:rsid w:val="00594FB5"/>
    <w:rsid w:val="00595B22"/>
    <w:rsid w:val="00595C1D"/>
    <w:rsid w:val="00596DA8"/>
    <w:rsid w:val="0059748B"/>
    <w:rsid w:val="005A03CB"/>
    <w:rsid w:val="005A0FE0"/>
    <w:rsid w:val="005A13CF"/>
    <w:rsid w:val="005A1B19"/>
    <w:rsid w:val="005A2764"/>
    <w:rsid w:val="005A2F05"/>
    <w:rsid w:val="005A3897"/>
    <w:rsid w:val="005A3D97"/>
    <w:rsid w:val="005A51EC"/>
    <w:rsid w:val="005A5FBA"/>
    <w:rsid w:val="005A68A6"/>
    <w:rsid w:val="005A7B30"/>
    <w:rsid w:val="005B2B77"/>
    <w:rsid w:val="005B3B49"/>
    <w:rsid w:val="005B587C"/>
    <w:rsid w:val="005B5C45"/>
    <w:rsid w:val="005B6781"/>
    <w:rsid w:val="005C166E"/>
    <w:rsid w:val="005C1E0D"/>
    <w:rsid w:val="005C680A"/>
    <w:rsid w:val="005D2223"/>
    <w:rsid w:val="005D2307"/>
    <w:rsid w:val="005D3CBE"/>
    <w:rsid w:val="005D4F5F"/>
    <w:rsid w:val="005D6324"/>
    <w:rsid w:val="005D76F8"/>
    <w:rsid w:val="005D7D1D"/>
    <w:rsid w:val="005E0CD8"/>
    <w:rsid w:val="005E14C2"/>
    <w:rsid w:val="005E1E19"/>
    <w:rsid w:val="005E3BF2"/>
    <w:rsid w:val="005E41BC"/>
    <w:rsid w:val="005E46AD"/>
    <w:rsid w:val="005E61B5"/>
    <w:rsid w:val="005E7A9C"/>
    <w:rsid w:val="005F0455"/>
    <w:rsid w:val="005F18DE"/>
    <w:rsid w:val="005F1D57"/>
    <w:rsid w:val="005F21D2"/>
    <w:rsid w:val="005F317D"/>
    <w:rsid w:val="005F3C00"/>
    <w:rsid w:val="005F3F51"/>
    <w:rsid w:val="005F49F3"/>
    <w:rsid w:val="0060098D"/>
    <w:rsid w:val="006013EC"/>
    <w:rsid w:val="00602531"/>
    <w:rsid w:val="00602563"/>
    <w:rsid w:val="00602772"/>
    <w:rsid w:val="00602B6A"/>
    <w:rsid w:val="00603724"/>
    <w:rsid w:val="006037EA"/>
    <w:rsid w:val="006043DD"/>
    <w:rsid w:val="00605CA1"/>
    <w:rsid w:val="006060CA"/>
    <w:rsid w:val="006069BE"/>
    <w:rsid w:val="006071C2"/>
    <w:rsid w:val="0060776F"/>
    <w:rsid w:val="00610076"/>
    <w:rsid w:val="006103FF"/>
    <w:rsid w:val="006106CF"/>
    <w:rsid w:val="00612681"/>
    <w:rsid w:val="0061279E"/>
    <w:rsid w:val="00613DB2"/>
    <w:rsid w:val="006169C7"/>
    <w:rsid w:val="00616AA3"/>
    <w:rsid w:val="006173B7"/>
    <w:rsid w:val="00620785"/>
    <w:rsid w:val="00621F14"/>
    <w:rsid w:val="00622C87"/>
    <w:rsid w:val="00623F17"/>
    <w:rsid w:val="006249D4"/>
    <w:rsid w:val="006249F4"/>
    <w:rsid w:val="00624C58"/>
    <w:rsid w:val="006267B9"/>
    <w:rsid w:val="00627553"/>
    <w:rsid w:val="00627ACA"/>
    <w:rsid w:val="00627BB5"/>
    <w:rsid w:val="00631A86"/>
    <w:rsid w:val="00631E7C"/>
    <w:rsid w:val="00632928"/>
    <w:rsid w:val="00633877"/>
    <w:rsid w:val="006338F9"/>
    <w:rsid w:val="00634BEA"/>
    <w:rsid w:val="006350C6"/>
    <w:rsid w:val="00637570"/>
    <w:rsid w:val="00640140"/>
    <w:rsid w:val="00641237"/>
    <w:rsid w:val="00641D10"/>
    <w:rsid w:val="00642946"/>
    <w:rsid w:val="00643074"/>
    <w:rsid w:val="006439E3"/>
    <w:rsid w:val="00643BCC"/>
    <w:rsid w:val="00643EF0"/>
    <w:rsid w:val="0064479E"/>
    <w:rsid w:val="0065053D"/>
    <w:rsid w:val="00650FC7"/>
    <w:rsid w:val="00651A9A"/>
    <w:rsid w:val="00651BDC"/>
    <w:rsid w:val="00652595"/>
    <w:rsid w:val="006527B5"/>
    <w:rsid w:val="006529F3"/>
    <w:rsid w:val="00652CE2"/>
    <w:rsid w:val="00652E1B"/>
    <w:rsid w:val="00653AFC"/>
    <w:rsid w:val="00653C75"/>
    <w:rsid w:val="00653F4E"/>
    <w:rsid w:val="00653F67"/>
    <w:rsid w:val="00654552"/>
    <w:rsid w:val="006558DF"/>
    <w:rsid w:val="00656D14"/>
    <w:rsid w:val="00660051"/>
    <w:rsid w:val="006600C7"/>
    <w:rsid w:val="00660ACF"/>
    <w:rsid w:val="00662D42"/>
    <w:rsid w:val="00663228"/>
    <w:rsid w:val="00663B69"/>
    <w:rsid w:val="00663E63"/>
    <w:rsid w:val="00664037"/>
    <w:rsid w:val="0066456E"/>
    <w:rsid w:val="0066477D"/>
    <w:rsid w:val="006650EF"/>
    <w:rsid w:val="006652A2"/>
    <w:rsid w:val="0066597C"/>
    <w:rsid w:val="00666EC6"/>
    <w:rsid w:val="0066712D"/>
    <w:rsid w:val="00667A48"/>
    <w:rsid w:val="00667FF0"/>
    <w:rsid w:val="006709D8"/>
    <w:rsid w:val="00670BCB"/>
    <w:rsid w:val="006729F0"/>
    <w:rsid w:val="00672D02"/>
    <w:rsid w:val="00673636"/>
    <w:rsid w:val="006736AF"/>
    <w:rsid w:val="0067423E"/>
    <w:rsid w:val="00674468"/>
    <w:rsid w:val="00674561"/>
    <w:rsid w:val="0067486D"/>
    <w:rsid w:val="00674C5E"/>
    <w:rsid w:val="00674C95"/>
    <w:rsid w:val="00675A70"/>
    <w:rsid w:val="00675CD8"/>
    <w:rsid w:val="00675EA0"/>
    <w:rsid w:val="00676B42"/>
    <w:rsid w:val="00677078"/>
    <w:rsid w:val="00677400"/>
    <w:rsid w:val="006822B2"/>
    <w:rsid w:val="0068316E"/>
    <w:rsid w:val="00683A18"/>
    <w:rsid w:val="00683E59"/>
    <w:rsid w:val="00684633"/>
    <w:rsid w:val="00684C20"/>
    <w:rsid w:val="00687F2B"/>
    <w:rsid w:val="00690818"/>
    <w:rsid w:val="00690BA0"/>
    <w:rsid w:val="00691090"/>
    <w:rsid w:val="0069142F"/>
    <w:rsid w:val="00691C6F"/>
    <w:rsid w:val="00691D31"/>
    <w:rsid w:val="00691E12"/>
    <w:rsid w:val="00691F42"/>
    <w:rsid w:val="00691F6F"/>
    <w:rsid w:val="006925AC"/>
    <w:rsid w:val="0069691B"/>
    <w:rsid w:val="006A0043"/>
    <w:rsid w:val="006A121B"/>
    <w:rsid w:val="006A18D6"/>
    <w:rsid w:val="006A1CC7"/>
    <w:rsid w:val="006A1F89"/>
    <w:rsid w:val="006A2808"/>
    <w:rsid w:val="006A2C49"/>
    <w:rsid w:val="006A3B6F"/>
    <w:rsid w:val="006A43DE"/>
    <w:rsid w:val="006A4712"/>
    <w:rsid w:val="006A53C3"/>
    <w:rsid w:val="006A7F27"/>
    <w:rsid w:val="006A7F6B"/>
    <w:rsid w:val="006B02D0"/>
    <w:rsid w:val="006B088D"/>
    <w:rsid w:val="006B0F1F"/>
    <w:rsid w:val="006B196C"/>
    <w:rsid w:val="006B1A47"/>
    <w:rsid w:val="006B3010"/>
    <w:rsid w:val="006B325C"/>
    <w:rsid w:val="006B3BE9"/>
    <w:rsid w:val="006B55A7"/>
    <w:rsid w:val="006B7923"/>
    <w:rsid w:val="006B7ABC"/>
    <w:rsid w:val="006C0218"/>
    <w:rsid w:val="006C0343"/>
    <w:rsid w:val="006C077C"/>
    <w:rsid w:val="006C1094"/>
    <w:rsid w:val="006C144B"/>
    <w:rsid w:val="006C2007"/>
    <w:rsid w:val="006C3B0B"/>
    <w:rsid w:val="006C5D01"/>
    <w:rsid w:val="006C654A"/>
    <w:rsid w:val="006D1642"/>
    <w:rsid w:val="006D22D9"/>
    <w:rsid w:val="006D23F6"/>
    <w:rsid w:val="006D4981"/>
    <w:rsid w:val="006D52FC"/>
    <w:rsid w:val="006D544C"/>
    <w:rsid w:val="006D5CE8"/>
    <w:rsid w:val="006D5D99"/>
    <w:rsid w:val="006D5E1C"/>
    <w:rsid w:val="006D5E44"/>
    <w:rsid w:val="006D6CC9"/>
    <w:rsid w:val="006D73D5"/>
    <w:rsid w:val="006D7786"/>
    <w:rsid w:val="006D7AD4"/>
    <w:rsid w:val="006D7C33"/>
    <w:rsid w:val="006E1593"/>
    <w:rsid w:val="006E1C42"/>
    <w:rsid w:val="006E316B"/>
    <w:rsid w:val="006E3AA2"/>
    <w:rsid w:val="006E438F"/>
    <w:rsid w:val="006E57AB"/>
    <w:rsid w:val="006E6492"/>
    <w:rsid w:val="006E6EAA"/>
    <w:rsid w:val="006E77B0"/>
    <w:rsid w:val="006E77CC"/>
    <w:rsid w:val="006F0D40"/>
    <w:rsid w:val="006F15A8"/>
    <w:rsid w:val="006F1ADB"/>
    <w:rsid w:val="006F4877"/>
    <w:rsid w:val="006F53AB"/>
    <w:rsid w:val="006F54EF"/>
    <w:rsid w:val="006F7DA1"/>
    <w:rsid w:val="007011D0"/>
    <w:rsid w:val="00704066"/>
    <w:rsid w:val="0070423E"/>
    <w:rsid w:val="00705165"/>
    <w:rsid w:val="0070563A"/>
    <w:rsid w:val="00711933"/>
    <w:rsid w:val="007125A8"/>
    <w:rsid w:val="00713956"/>
    <w:rsid w:val="0071495E"/>
    <w:rsid w:val="00714DBE"/>
    <w:rsid w:val="00715349"/>
    <w:rsid w:val="0071690B"/>
    <w:rsid w:val="00717AC5"/>
    <w:rsid w:val="00717CC0"/>
    <w:rsid w:val="00717F35"/>
    <w:rsid w:val="00720460"/>
    <w:rsid w:val="00720F1B"/>
    <w:rsid w:val="00721A92"/>
    <w:rsid w:val="00723A9E"/>
    <w:rsid w:val="00724752"/>
    <w:rsid w:val="00725D1A"/>
    <w:rsid w:val="007272AA"/>
    <w:rsid w:val="00727814"/>
    <w:rsid w:val="0073140D"/>
    <w:rsid w:val="00731642"/>
    <w:rsid w:val="007329A2"/>
    <w:rsid w:val="007332EC"/>
    <w:rsid w:val="007336A5"/>
    <w:rsid w:val="00733DEB"/>
    <w:rsid w:val="007345D0"/>
    <w:rsid w:val="00734AD2"/>
    <w:rsid w:val="007359C3"/>
    <w:rsid w:val="00735AE6"/>
    <w:rsid w:val="00736FD8"/>
    <w:rsid w:val="007410F0"/>
    <w:rsid w:val="00741120"/>
    <w:rsid w:val="007413C6"/>
    <w:rsid w:val="00741E15"/>
    <w:rsid w:val="00743405"/>
    <w:rsid w:val="00744824"/>
    <w:rsid w:val="00744DE7"/>
    <w:rsid w:val="00744E1F"/>
    <w:rsid w:val="00744EFF"/>
    <w:rsid w:val="00745E9F"/>
    <w:rsid w:val="00747A59"/>
    <w:rsid w:val="007500DD"/>
    <w:rsid w:val="007508AE"/>
    <w:rsid w:val="00751EE1"/>
    <w:rsid w:val="0075289B"/>
    <w:rsid w:val="00752CDA"/>
    <w:rsid w:val="00753172"/>
    <w:rsid w:val="00753265"/>
    <w:rsid w:val="00753D14"/>
    <w:rsid w:val="00754932"/>
    <w:rsid w:val="007559BD"/>
    <w:rsid w:val="00755B6E"/>
    <w:rsid w:val="00757023"/>
    <w:rsid w:val="00760724"/>
    <w:rsid w:val="00761505"/>
    <w:rsid w:val="00762CA1"/>
    <w:rsid w:val="00762D00"/>
    <w:rsid w:val="007635F6"/>
    <w:rsid w:val="00765232"/>
    <w:rsid w:val="00766A21"/>
    <w:rsid w:val="00766A70"/>
    <w:rsid w:val="007700EE"/>
    <w:rsid w:val="00770354"/>
    <w:rsid w:val="007704BC"/>
    <w:rsid w:val="0077134B"/>
    <w:rsid w:val="00771BC4"/>
    <w:rsid w:val="00771F05"/>
    <w:rsid w:val="00772D3E"/>
    <w:rsid w:val="00772F40"/>
    <w:rsid w:val="007749F3"/>
    <w:rsid w:val="00774EC3"/>
    <w:rsid w:val="00774F82"/>
    <w:rsid w:val="00775457"/>
    <w:rsid w:val="00780820"/>
    <w:rsid w:val="00780A17"/>
    <w:rsid w:val="00781A69"/>
    <w:rsid w:val="007820AB"/>
    <w:rsid w:val="0078221A"/>
    <w:rsid w:val="00783C38"/>
    <w:rsid w:val="007851AF"/>
    <w:rsid w:val="007868FA"/>
    <w:rsid w:val="00786C57"/>
    <w:rsid w:val="0078731E"/>
    <w:rsid w:val="0078741A"/>
    <w:rsid w:val="0079081B"/>
    <w:rsid w:val="007920E4"/>
    <w:rsid w:val="00793C92"/>
    <w:rsid w:val="0079449D"/>
    <w:rsid w:val="00794692"/>
    <w:rsid w:val="007954C5"/>
    <w:rsid w:val="00795C57"/>
    <w:rsid w:val="007974D6"/>
    <w:rsid w:val="00797B5D"/>
    <w:rsid w:val="00797FAD"/>
    <w:rsid w:val="007A17AD"/>
    <w:rsid w:val="007A1A94"/>
    <w:rsid w:val="007A20EE"/>
    <w:rsid w:val="007A2A6E"/>
    <w:rsid w:val="007A2AD5"/>
    <w:rsid w:val="007A3124"/>
    <w:rsid w:val="007A3E2E"/>
    <w:rsid w:val="007A4DAD"/>
    <w:rsid w:val="007A5063"/>
    <w:rsid w:val="007A5165"/>
    <w:rsid w:val="007A52ED"/>
    <w:rsid w:val="007A592C"/>
    <w:rsid w:val="007A5D4B"/>
    <w:rsid w:val="007A5D57"/>
    <w:rsid w:val="007A6377"/>
    <w:rsid w:val="007A7A1E"/>
    <w:rsid w:val="007B0165"/>
    <w:rsid w:val="007B0277"/>
    <w:rsid w:val="007B11D2"/>
    <w:rsid w:val="007B13CC"/>
    <w:rsid w:val="007B209C"/>
    <w:rsid w:val="007B281D"/>
    <w:rsid w:val="007B2FC7"/>
    <w:rsid w:val="007B3289"/>
    <w:rsid w:val="007B39A3"/>
    <w:rsid w:val="007C0390"/>
    <w:rsid w:val="007C0ED3"/>
    <w:rsid w:val="007C1325"/>
    <w:rsid w:val="007C1BC8"/>
    <w:rsid w:val="007C1F41"/>
    <w:rsid w:val="007C29BB"/>
    <w:rsid w:val="007C3AD1"/>
    <w:rsid w:val="007C3FA3"/>
    <w:rsid w:val="007C4103"/>
    <w:rsid w:val="007C58DA"/>
    <w:rsid w:val="007C661E"/>
    <w:rsid w:val="007C6623"/>
    <w:rsid w:val="007C6E85"/>
    <w:rsid w:val="007C7372"/>
    <w:rsid w:val="007C757B"/>
    <w:rsid w:val="007D0469"/>
    <w:rsid w:val="007D1802"/>
    <w:rsid w:val="007D1915"/>
    <w:rsid w:val="007D3B62"/>
    <w:rsid w:val="007D51F3"/>
    <w:rsid w:val="007D587F"/>
    <w:rsid w:val="007D5A26"/>
    <w:rsid w:val="007E001B"/>
    <w:rsid w:val="007E0926"/>
    <w:rsid w:val="007E0D49"/>
    <w:rsid w:val="007E0DD0"/>
    <w:rsid w:val="007E1E9F"/>
    <w:rsid w:val="007E2B4F"/>
    <w:rsid w:val="007E3388"/>
    <w:rsid w:val="007E42B3"/>
    <w:rsid w:val="007E4933"/>
    <w:rsid w:val="007E5EDC"/>
    <w:rsid w:val="007E629B"/>
    <w:rsid w:val="007E63EC"/>
    <w:rsid w:val="007E6621"/>
    <w:rsid w:val="007E685B"/>
    <w:rsid w:val="007E6FF8"/>
    <w:rsid w:val="007F3347"/>
    <w:rsid w:val="007F34A0"/>
    <w:rsid w:val="007F3FB0"/>
    <w:rsid w:val="007F406F"/>
    <w:rsid w:val="007F4585"/>
    <w:rsid w:val="007F7493"/>
    <w:rsid w:val="00800A7C"/>
    <w:rsid w:val="00800E45"/>
    <w:rsid w:val="008018F8"/>
    <w:rsid w:val="008019A1"/>
    <w:rsid w:val="008037A7"/>
    <w:rsid w:val="008042DE"/>
    <w:rsid w:val="00805224"/>
    <w:rsid w:val="008053E8"/>
    <w:rsid w:val="008065C5"/>
    <w:rsid w:val="00806627"/>
    <w:rsid w:val="00806EAF"/>
    <w:rsid w:val="008074D9"/>
    <w:rsid w:val="00807C2E"/>
    <w:rsid w:val="00807EE3"/>
    <w:rsid w:val="0081144F"/>
    <w:rsid w:val="00811498"/>
    <w:rsid w:val="00811E05"/>
    <w:rsid w:val="00811EB6"/>
    <w:rsid w:val="00812038"/>
    <w:rsid w:val="008122F1"/>
    <w:rsid w:val="00812DC6"/>
    <w:rsid w:val="0081594D"/>
    <w:rsid w:val="00815D2D"/>
    <w:rsid w:val="00815F33"/>
    <w:rsid w:val="00815F89"/>
    <w:rsid w:val="00816636"/>
    <w:rsid w:val="0081683C"/>
    <w:rsid w:val="00820204"/>
    <w:rsid w:val="00820462"/>
    <w:rsid w:val="00820672"/>
    <w:rsid w:val="00820C8E"/>
    <w:rsid w:val="00821DFA"/>
    <w:rsid w:val="00823F3D"/>
    <w:rsid w:val="0082428D"/>
    <w:rsid w:val="0082438E"/>
    <w:rsid w:val="008254DC"/>
    <w:rsid w:val="008268EA"/>
    <w:rsid w:val="00826D67"/>
    <w:rsid w:val="00826EF9"/>
    <w:rsid w:val="008275AB"/>
    <w:rsid w:val="0083028C"/>
    <w:rsid w:val="00830CA7"/>
    <w:rsid w:val="008318D0"/>
    <w:rsid w:val="008321C6"/>
    <w:rsid w:val="00832D93"/>
    <w:rsid w:val="0083313E"/>
    <w:rsid w:val="008338B0"/>
    <w:rsid w:val="00835193"/>
    <w:rsid w:val="008351C5"/>
    <w:rsid w:val="00835338"/>
    <w:rsid w:val="00835C4B"/>
    <w:rsid w:val="008360DB"/>
    <w:rsid w:val="00837067"/>
    <w:rsid w:val="0083715B"/>
    <w:rsid w:val="008379C8"/>
    <w:rsid w:val="00840C06"/>
    <w:rsid w:val="00841C82"/>
    <w:rsid w:val="00841CBA"/>
    <w:rsid w:val="008432FC"/>
    <w:rsid w:val="0084363B"/>
    <w:rsid w:val="00843865"/>
    <w:rsid w:val="0084610D"/>
    <w:rsid w:val="00846AD3"/>
    <w:rsid w:val="00846B16"/>
    <w:rsid w:val="00846B96"/>
    <w:rsid w:val="00846CBB"/>
    <w:rsid w:val="008473D5"/>
    <w:rsid w:val="008504F9"/>
    <w:rsid w:val="008518DF"/>
    <w:rsid w:val="008523AE"/>
    <w:rsid w:val="00854854"/>
    <w:rsid w:val="008550D0"/>
    <w:rsid w:val="00855814"/>
    <w:rsid w:val="00855D3C"/>
    <w:rsid w:val="00856278"/>
    <w:rsid w:val="008562BD"/>
    <w:rsid w:val="008576FA"/>
    <w:rsid w:val="0085782E"/>
    <w:rsid w:val="00857B67"/>
    <w:rsid w:val="0086105A"/>
    <w:rsid w:val="008629FA"/>
    <w:rsid w:val="00863A06"/>
    <w:rsid w:val="00864ABF"/>
    <w:rsid w:val="00866532"/>
    <w:rsid w:val="0086679D"/>
    <w:rsid w:val="00867E86"/>
    <w:rsid w:val="008704F0"/>
    <w:rsid w:val="00870603"/>
    <w:rsid w:val="00870DFD"/>
    <w:rsid w:val="00871646"/>
    <w:rsid w:val="00872311"/>
    <w:rsid w:val="008743AD"/>
    <w:rsid w:val="008748D6"/>
    <w:rsid w:val="00875CC5"/>
    <w:rsid w:val="008762A2"/>
    <w:rsid w:val="00876541"/>
    <w:rsid w:val="008768BC"/>
    <w:rsid w:val="00876C94"/>
    <w:rsid w:val="00877301"/>
    <w:rsid w:val="00877B53"/>
    <w:rsid w:val="008800D5"/>
    <w:rsid w:val="008807D4"/>
    <w:rsid w:val="00880A13"/>
    <w:rsid w:val="00881319"/>
    <w:rsid w:val="00881A2F"/>
    <w:rsid w:val="00883880"/>
    <w:rsid w:val="00883BE6"/>
    <w:rsid w:val="00884192"/>
    <w:rsid w:val="00885869"/>
    <w:rsid w:val="008864AE"/>
    <w:rsid w:val="00886519"/>
    <w:rsid w:val="00886BB0"/>
    <w:rsid w:val="00887A6C"/>
    <w:rsid w:val="00887CFB"/>
    <w:rsid w:val="0089251E"/>
    <w:rsid w:val="00892B28"/>
    <w:rsid w:val="00895772"/>
    <w:rsid w:val="008A0B4F"/>
    <w:rsid w:val="008A0BD0"/>
    <w:rsid w:val="008A1433"/>
    <w:rsid w:val="008A14A8"/>
    <w:rsid w:val="008A1E88"/>
    <w:rsid w:val="008A2572"/>
    <w:rsid w:val="008A3327"/>
    <w:rsid w:val="008A35C0"/>
    <w:rsid w:val="008A3B04"/>
    <w:rsid w:val="008A41D0"/>
    <w:rsid w:val="008A4AEE"/>
    <w:rsid w:val="008A5E2D"/>
    <w:rsid w:val="008A5E86"/>
    <w:rsid w:val="008A6403"/>
    <w:rsid w:val="008A6E0E"/>
    <w:rsid w:val="008A6F73"/>
    <w:rsid w:val="008B1244"/>
    <w:rsid w:val="008B1ED6"/>
    <w:rsid w:val="008B1FD1"/>
    <w:rsid w:val="008B27D7"/>
    <w:rsid w:val="008B3245"/>
    <w:rsid w:val="008B3573"/>
    <w:rsid w:val="008B37C6"/>
    <w:rsid w:val="008B399E"/>
    <w:rsid w:val="008B3D29"/>
    <w:rsid w:val="008B45F6"/>
    <w:rsid w:val="008B46D9"/>
    <w:rsid w:val="008B49EC"/>
    <w:rsid w:val="008B5DCE"/>
    <w:rsid w:val="008C2A91"/>
    <w:rsid w:val="008C2E6F"/>
    <w:rsid w:val="008C3FA0"/>
    <w:rsid w:val="008C4033"/>
    <w:rsid w:val="008C6B4C"/>
    <w:rsid w:val="008C6C37"/>
    <w:rsid w:val="008C74A2"/>
    <w:rsid w:val="008C7837"/>
    <w:rsid w:val="008C7EF9"/>
    <w:rsid w:val="008D0D91"/>
    <w:rsid w:val="008D10B4"/>
    <w:rsid w:val="008D15C8"/>
    <w:rsid w:val="008D2D8E"/>
    <w:rsid w:val="008D37F5"/>
    <w:rsid w:val="008D3A21"/>
    <w:rsid w:val="008D3E6C"/>
    <w:rsid w:val="008D3FB3"/>
    <w:rsid w:val="008D436C"/>
    <w:rsid w:val="008D451B"/>
    <w:rsid w:val="008D481A"/>
    <w:rsid w:val="008D513E"/>
    <w:rsid w:val="008D5311"/>
    <w:rsid w:val="008D69F6"/>
    <w:rsid w:val="008D6EDC"/>
    <w:rsid w:val="008D7B6F"/>
    <w:rsid w:val="008E07BA"/>
    <w:rsid w:val="008E0F11"/>
    <w:rsid w:val="008E264A"/>
    <w:rsid w:val="008E3A92"/>
    <w:rsid w:val="008E438F"/>
    <w:rsid w:val="008E44A8"/>
    <w:rsid w:val="008E49D7"/>
    <w:rsid w:val="008E6265"/>
    <w:rsid w:val="008E6BA6"/>
    <w:rsid w:val="008E7434"/>
    <w:rsid w:val="008E7663"/>
    <w:rsid w:val="008E7891"/>
    <w:rsid w:val="008F08BD"/>
    <w:rsid w:val="008F1942"/>
    <w:rsid w:val="008F1F31"/>
    <w:rsid w:val="008F2A2F"/>
    <w:rsid w:val="008F310D"/>
    <w:rsid w:val="008F3F1E"/>
    <w:rsid w:val="008F5576"/>
    <w:rsid w:val="008F575D"/>
    <w:rsid w:val="008F58A4"/>
    <w:rsid w:val="008F58FD"/>
    <w:rsid w:val="008F6DF7"/>
    <w:rsid w:val="008F760E"/>
    <w:rsid w:val="0090062A"/>
    <w:rsid w:val="00902319"/>
    <w:rsid w:val="00902964"/>
    <w:rsid w:val="00902D0E"/>
    <w:rsid w:val="00902FF3"/>
    <w:rsid w:val="0090370D"/>
    <w:rsid w:val="00903EA4"/>
    <w:rsid w:val="00903ED8"/>
    <w:rsid w:val="00904FA7"/>
    <w:rsid w:val="00905D8C"/>
    <w:rsid w:val="00910206"/>
    <w:rsid w:val="00911CE9"/>
    <w:rsid w:val="0091382F"/>
    <w:rsid w:val="00915DA7"/>
    <w:rsid w:val="009161A8"/>
    <w:rsid w:val="009176A7"/>
    <w:rsid w:val="00920185"/>
    <w:rsid w:val="0092091B"/>
    <w:rsid w:val="0092187D"/>
    <w:rsid w:val="009236B3"/>
    <w:rsid w:val="00927686"/>
    <w:rsid w:val="00927AD0"/>
    <w:rsid w:val="00927BA3"/>
    <w:rsid w:val="0093049F"/>
    <w:rsid w:val="009305F4"/>
    <w:rsid w:val="00931398"/>
    <w:rsid w:val="009325CD"/>
    <w:rsid w:val="00934144"/>
    <w:rsid w:val="00934287"/>
    <w:rsid w:val="009356B1"/>
    <w:rsid w:val="00935D10"/>
    <w:rsid w:val="00935D83"/>
    <w:rsid w:val="00936178"/>
    <w:rsid w:val="00937529"/>
    <w:rsid w:val="00937BAA"/>
    <w:rsid w:val="00937F40"/>
    <w:rsid w:val="00937FC1"/>
    <w:rsid w:val="00945508"/>
    <w:rsid w:val="0094561E"/>
    <w:rsid w:val="00946B1C"/>
    <w:rsid w:val="00946E49"/>
    <w:rsid w:val="0094744E"/>
    <w:rsid w:val="00950C27"/>
    <w:rsid w:val="00951A07"/>
    <w:rsid w:val="00951E27"/>
    <w:rsid w:val="00952405"/>
    <w:rsid w:val="00952C40"/>
    <w:rsid w:val="00954DF6"/>
    <w:rsid w:val="0095713B"/>
    <w:rsid w:val="00960495"/>
    <w:rsid w:val="00961A11"/>
    <w:rsid w:val="00961D99"/>
    <w:rsid w:val="009620F4"/>
    <w:rsid w:val="0096218E"/>
    <w:rsid w:val="00962241"/>
    <w:rsid w:val="0096306B"/>
    <w:rsid w:val="00963E0D"/>
    <w:rsid w:val="00964B98"/>
    <w:rsid w:val="00971644"/>
    <w:rsid w:val="00971DE5"/>
    <w:rsid w:val="00971E07"/>
    <w:rsid w:val="0097217D"/>
    <w:rsid w:val="00972204"/>
    <w:rsid w:val="009727C1"/>
    <w:rsid w:val="009728D7"/>
    <w:rsid w:val="00973830"/>
    <w:rsid w:val="009739EC"/>
    <w:rsid w:val="00975914"/>
    <w:rsid w:val="0097634D"/>
    <w:rsid w:val="009805E4"/>
    <w:rsid w:val="00981E36"/>
    <w:rsid w:val="009820F2"/>
    <w:rsid w:val="00982EE3"/>
    <w:rsid w:val="00985267"/>
    <w:rsid w:val="00986073"/>
    <w:rsid w:val="00990141"/>
    <w:rsid w:val="00990C63"/>
    <w:rsid w:val="00991893"/>
    <w:rsid w:val="009928FC"/>
    <w:rsid w:val="00993ECC"/>
    <w:rsid w:val="009946F1"/>
    <w:rsid w:val="00995E9E"/>
    <w:rsid w:val="009966A1"/>
    <w:rsid w:val="0099673A"/>
    <w:rsid w:val="009979D0"/>
    <w:rsid w:val="00997AE6"/>
    <w:rsid w:val="00997C8B"/>
    <w:rsid w:val="009A2C70"/>
    <w:rsid w:val="009A2F13"/>
    <w:rsid w:val="009A40E6"/>
    <w:rsid w:val="009A4166"/>
    <w:rsid w:val="009A72E9"/>
    <w:rsid w:val="009A7469"/>
    <w:rsid w:val="009B04B7"/>
    <w:rsid w:val="009B0EC2"/>
    <w:rsid w:val="009B10CF"/>
    <w:rsid w:val="009B13DC"/>
    <w:rsid w:val="009B24E0"/>
    <w:rsid w:val="009B284D"/>
    <w:rsid w:val="009B2896"/>
    <w:rsid w:val="009B30C4"/>
    <w:rsid w:val="009B523F"/>
    <w:rsid w:val="009C0788"/>
    <w:rsid w:val="009C1ACF"/>
    <w:rsid w:val="009C1BAD"/>
    <w:rsid w:val="009C345A"/>
    <w:rsid w:val="009C3599"/>
    <w:rsid w:val="009C45FC"/>
    <w:rsid w:val="009C7784"/>
    <w:rsid w:val="009D0252"/>
    <w:rsid w:val="009D067A"/>
    <w:rsid w:val="009D0CD7"/>
    <w:rsid w:val="009D0FAA"/>
    <w:rsid w:val="009D13AB"/>
    <w:rsid w:val="009D167D"/>
    <w:rsid w:val="009D2D21"/>
    <w:rsid w:val="009D3AF2"/>
    <w:rsid w:val="009D3EF1"/>
    <w:rsid w:val="009D3F46"/>
    <w:rsid w:val="009D6B78"/>
    <w:rsid w:val="009D6C82"/>
    <w:rsid w:val="009D70C0"/>
    <w:rsid w:val="009D7E43"/>
    <w:rsid w:val="009E17D6"/>
    <w:rsid w:val="009E2FA2"/>
    <w:rsid w:val="009E35CA"/>
    <w:rsid w:val="009E50C6"/>
    <w:rsid w:val="009E5309"/>
    <w:rsid w:val="009E736C"/>
    <w:rsid w:val="009F0201"/>
    <w:rsid w:val="009F07B5"/>
    <w:rsid w:val="009F2D73"/>
    <w:rsid w:val="009F494D"/>
    <w:rsid w:val="009F4C9C"/>
    <w:rsid w:val="009F4CAE"/>
    <w:rsid w:val="009F519C"/>
    <w:rsid w:val="009F5A78"/>
    <w:rsid w:val="009F5E04"/>
    <w:rsid w:val="009F6CD0"/>
    <w:rsid w:val="009F7760"/>
    <w:rsid w:val="009F795F"/>
    <w:rsid w:val="009F7A56"/>
    <w:rsid w:val="00A002DB"/>
    <w:rsid w:val="00A0333C"/>
    <w:rsid w:val="00A0434B"/>
    <w:rsid w:val="00A04543"/>
    <w:rsid w:val="00A04736"/>
    <w:rsid w:val="00A04D75"/>
    <w:rsid w:val="00A0539C"/>
    <w:rsid w:val="00A0632A"/>
    <w:rsid w:val="00A06B93"/>
    <w:rsid w:val="00A06CC3"/>
    <w:rsid w:val="00A06EA2"/>
    <w:rsid w:val="00A1068E"/>
    <w:rsid w:val="00A10E88"/>
    <w:rsid w:val="00A11868"/>
    <w:rsid w:val="00A11D38"/>
    <w:rsid w:val="00A128C6"/>
    <w:rsid w:val="00A14031"/>
    <w:rsid w:val="00A144E3"/>
    <w:rsid w:val="00A17D94"/>
    <w:rsid w:val="00A17F7B"/>
    <w:rsid w:val="00A20380"/>
    <w:rsid w:val="00A20504"/>
    <w:rsid w:val="00A207B9"/>
    <w:rsid w:val="00A21618"/>
    <w:rsid w:val="00A228DA"/>
    <w:rsid w:val="00A2300B"/>
    <w:rsid w:val="00A237B8"/>
    <w:rsid w:val="00A24567"/>
    <w:rsid w:val="00A26880"/>
    <w:rsid w:val="00A26C3C"/>
    <w:rsid w:val="00A27C3A"/>
    <w:rsid w:val="00A316AE"/>
    <w:rsid w:val="00A31885"/>
    <w:rsid w:val="00A32A30"/>
    <w:rsid w:val="00A32C91"/>
    <w:rsid w:val="00A3375A"/>
    <w:rsid w:val="00A34BA3"/>
    <w:rsid w:val="00A35735"/>
    <w:rsid w:val="00A35ED9"/>
    <w:rsid w:val="00A365CC"/>
    <w:rsid w:val="00A36894"/>
    <w:rsid w:val="00A377AA"/>
    <w:rsid w:val="00A37A2E"/>
    <w:rsid w:val="00A37BC6"/>
    <w:rsid w:val="00A407F5"/>
    <w:rsid w:val="00A40929"/>
    <w:rsid w:val="00A4115F"/>
    <w:rsid w:val="00A423C1"/>
    <w:rsid w:val="00A429F7"/>
    <w:rsid w:val="00A43C00"/>
    <w:rsid w:val="00A4482A"/>
    <w:rsid w:val="00A44E53"/>
    <w:rsid w:val="00A45208"/>
    <w:rsid w:val="00A46E4B"/>
    <w:rsid w:val="00A47A5C"/>
    <w:rsid w:val="00A50E94"/>
    <w:rsid w:val="00A515E4"/>
    <w:rsid w:val="00A537DC"/>
    <w:rsid w:val="00A53BC0"/>
    <w:rsid w:val="00A54041"/>
    <w:rsid w:val="00A556E5"/>
    <w:rsid w:val="00A5574C"/>
    <w:rsid w:val="00A55D75"/>
    <w:rsid w:val="00A56AA0"/>
    <w:rsid w:val="00A60A9B"/>
    <w:rsid w:val="00A60DE0"/>
    <w:rsid w:val="00A6256D"/>
    <w:rsid w:val="00A62B8B"/>
    <w:rsid w:val="00A62D27"/>
    <w:rsid w:val="00A6398F"/>
    <w:rsid w:val="00A63AE3"/>
    <w:rsid w:val="00A70401"/>
    <w:rsid w:val="00A70A15"/>
    <w:rsid w:val="00A71809"/>
    <w:rsid w:val="00A73399"/>
    <w:rsid w:val="00A74385"/>
    <w:rsid w:val="00A74609"/>
    <w:rsid w:val="00A756D9"/>
    <w:rsid w:val="00A75B86"/>
    <w:rsid w:val="00A7663E"/>
    <w:rsid w:val="00A7665B"/>
    <w:rsid w:val="00A83BE6"/>
    <w:rsid w:val="00A83C14"/>
    <w:rsid w:val="00A859F4"/>
    <w:rsid w:val="00A8674E"/>
    <w:rsid w:val="00A908E0"/>
    <w:rsid w:val="00A91C81"/>
    <w:rsid w:val="00A949E8"/>
    <w:rsid w:val="00A95671"/>
    <w:rsid w:val="00A9574D"/>
    <w:rsid w:val="00A9699B"/>
    <w:rsid w:val="00A97311"/>
    <w:rsid w:val="00A97D0E"/>
    <w:rsid w:val="00A97EE2"/>
    <w:rsid w:val="00AA15BB"/>
    <w:rsid w:val="00AA1B45"/>
    <w:rsid w:val="00AA23B2"/>
    <w:rsid w:val="00AA27F7"/>
    <w:rsid w:val="00AA5965"/>
    <w:rsid w:val="00AA62A7"/>
    <w:rsid w:val="00AA64BE"/>
    <w:rsid w:val="00AA6638"/>
    <w:rsid w:val="00AA7658"/>
    <w:rsid w:val="00AA7B85"/>
    <w:rsid w:val="00AB3BE0"/>
    <w:rsid w:val="00AB5531"/>
    <w:rsid w:val="00AB5739"/>
    <w:rsid w:val="00AB589E"/>
    <w:rsid w:val="00AB74BB"/>
    <w:rsid w:val="00AB79C6"/>
    <w:rsid w:val="00AB7DC6"/>
    <w:rsid w:val="00AC016E"/>
    <w:rsid w:val="00AC02D1"/>
    <w:rsid w:val="00AC04F8"/>
    <w:rsid w:val="00AC285D"/>
    <w:rsid w:val="00AC3122"/>
    <w:rsid w:val="00AC3151"/>
    <w:rsid w:val="00AC3391"/>
    <w:rsid w:val="00AC3481"/>
    <w:rsid w:val="00AC3BE7"/>
    <w:rsid w:val="00AC4391"/>
    <w:rsid w:val="00AC551F"/>
    <w:rsid w:val="00AC5CD7"/>
    <w:rsid w:val="00AC612F"/>
    <w:rsid w:val="00AC6F0A"/>
    <w:rsid w:val="00AD1815"/>
    <w:rsid w:val="00AD2188"/>
    <w:rsid w:val="00AD2CBF"/>
    <w:rsid w:val="00AD3069"/>
    <w:rsid w:val="00AD3404"/>
    <w:rsid w:val="00AD376B"/>
    <w:rsid w:val="00AD406B"/>
    <w:rsid w:val="00AD5020"/>
    <w:rsid w:val="00AD65B4"/>
    <w:rsid w:val="00AD6CAC"/>
    <w:rsid w:val="00AD7943"/>
    <w:rsid w:val="00AE1144"/>
    <w:rsid w:val="00AE137F"/>
    <w:rsid w:val="00AE17BF"/>
    <w:rsid w:val="00AE19E3"/>
    <w:rsid w:val="00AE2A95"/>
    <w:rsid w:val="00AE2C95"/>
    <w:rsid w:val="00AE33AA"/>
    <w:rsid w:val="00AE3BDF"/>
    <w:rsid w:val="00AE4E8C"/>
    <w:rsid w:val="00AE50FC"/>
    <w:rsid w:val="00AE616E"/>
    <w:rsid w:val="00AE6733"/>
    <w:rsid w:val="00AE71B7"/>
    <w:rsid w:val="00AE77F1"/>
    <w:rsid w:val="00AE78F4"/>
    <w:rsid w:val="00AF065C"/>
    <w:rsid w:val="00AF097F"/>
    <w:rsid w:val="00AF0C54"/>
    <w:rsid w:val="00AF4675"/>
    <w:rsid w:val="00AF5E78"/>
    <w:rsid w:val="00AF6F35"/>
    <w:rsid w:val="00B009CC"/>
    <w:rsid w:val="00B00BFB"/>
    <w:rsid w:val="00B011BB"/>
    <w:rsid w:val="00B01914"/>
    <w:rsid w:val="00B02C4F"/>
    <w:rsid w:val="00B02EE0"/>
    <w:rsid w:val="00B03ABB"/>
    <w:rsid w:val="00B06231"/>
    <w:rsid w:val="00B0635F"/>
    <w:rsid w:val="00B07C49"/>
    <w:rsid w:val="00B106D8"/>
    <w:rsid w:val="00B12AF9"/>
    <w:rsid w:val="00B143E9"/>
    <w:rsid w:val="00B14562"/>
    <w:rsid w:val="00B155F5"/>
    <w:rsid w:val="00B15A43"/>
    <w:rsid w:val="00B15CA6"/>
    <w:rsid w:val="00B16E5B"/>
    <w:rsid w:val="00B179BF"/>
    <w:rsid w:val="00B203FE"/>
    <w:rsid w:val="00B20A50"/>
    <w:rsid w:val="00B22034"/>
    <w:rsid w:val="00B229E3"/>
    <w:rsid w:val="00B22B29"/>
    <w:rsid w:val="00B23195"/>
    <w:rsid w:val="00B23F2A"/>
    <w:rsid w:val="00B2553C"/>
    <w:rsid w:val="00B26B5B"/>
    <w:rsid w:val="00B270CC"/>
    <w:rsid w:val="00B2716E"/>
    <w:rsid w:val="00B305CC"/>
    <w:rsid w:val="00B308C3"/>
    <w:rsid w:val="00B31301"/>
    <w:rsid w:val="00B3269C"/>
    <w:rsid w:val="00B33DB0"/>
    <w:rsid w:val="00B34134"/>
    <w:rsid w:val="00B362E3"/>
    <w:rsid w:val="00B3643C"/>
    <w:rsid w:val="00B36A20"/>
    <w:rsid w:val="00B36AA7"/>
    <w:rsid w:val="00B37480"/>
    <w:rsid w:val="00B40D3D"/>
    <w:rsid w:val="00B41966"/>
    <w:rsid w:val="00B422FB"/>
    <w:rsid w:val="00B4232C"/>
    <w:rsid w:val="00B4401E"/>
    <w:rsid w:val="00B4521B"/>
    <w:rsid w:val="00B457A0"/>
    <w:rsid w:val="00B45F02"/>
    <w:rsid w:val="00B4737A"/>
    <w:rsid w:val="00B474F6"/>
    <w:rsid w:val="00B47541"/>
    <w:rsid w:val="00B479AC"/>
    <w:rsid w:val="00B47A54"/>
    <w:rsid w:val="00B47E3D"/>
    <w:rsid w:val="00B47FA1"/>
    <w:rsid w:val="00B51399"/>
    <w:rsid w:val="00B526FB"/>
    <w:rsid w:val="00B534D8"/>
    <w:rsid w:val="00B53812"/>
    <w:rsid w:val="00B53AA8"/>
    <w:rsid w:val="00B543DF"/>
    <w:rsid w:val="00B550F5"/>
    <w:rsid w:val="00B551B4"/>
    <w:rsid w:val="00B55BD9"/>
    <w:rsid w:val="00B55E04"/>
    <w:rsid w:val="00B56892"/>
    <w:rsid w:val="00B56D68"/>
    <w:rsid w:val="00B56FB4"/>
    <w:rsid w:val="00B57F2D"/>
    <w:rsid w:val="00B600DE"/>
    <w:rsid w:val="00B63E27"/>
    <w:rsid w:val="00B64273"/>
    <w:rsid w:val="00B643AA"/>
    <w:rsid w:val="00B65859"/>
    <w:rsid w:val="00B66189"/>
    <w:rsid w:val="00B66835"/>
    <w:rsid w:val="00B6768B"/>
    <w:rsid w:val="00B71D7C"/>
    <w:rsid w:val="00B71DCA"/>
    <w:rsid w:val="00B726B4"/>
    <w:rsid w:val="00B72A50"/>
    <w:rsid w:val="00B72CEC"/>
    <w:rsid w:val="00B73223"/>
    <w:rsid w:val="00B7396A"/>
    <w:rsid w:val="00B75375"/>
    <w:rsid w:val="00B7688A"/>
    <w:rsid w:val="00B7713F"/>
    <w:rsid w:val="00B77525"/>
    <w:rsid w:val="00B77B51"/>
    <w:rsid w:val="00B81117"/>
    <w:rsid w:val="00B8133B"/>
    <w:rsid w:val="00B81EB1"/>
    <w:rsid w:val="00B8329D"/>
    <w:rsid w:val="00B8341E"/>
    <w:rsid w:val="00B84123"/>
    <w:rsid w:val="00B84459"/>
    <w:rsid w:val="00B846F3"/>
    <w:rsid w:val="00B846FB"/>
    <w:rsid w:val="00B879CD"/>
    <w:rsid w:val="00B87CB3"/>
    <w:rsid w:val="00B909EB"/>
    <w:rsid w:val="00B90E3A"/>
    <w:rsid w:val="00B91BAE"/>
    <w:rsid w:val="00B929BD"/>
    <w:rsid w:val="00B93501"/>
    <w:rsid w:val="00B93690"/>
    <w:rsid w:val="00B94441"/>
    <w:rsid w:val="00B94723"/>
    <w:rsid w:val="00B94951"/>
    <w:rsid w:val="00B9513E"/>
    <w:rsid w:val="00B95AA4"/>
    <w:rsid w:val="00B973C0"/>
    <w:rsid w:val="00B97434"/>
    <w:rsid w:val="00BA38EC"/>
    <w:rsid w:val="00BA4F18"/>
    <w:rsid w:val="00BA5190"/>
    <w:rsid w:val="00BA586F"/>
    <w:rsid w:val="00BA6BBA"/>
    <w:rsid w:val="00BA6E92"/>
    <w:rsid w:val="00BB0591"/>
    <w:rsid w:val="00BB05C4"/>
    <w:rsid w:val="00BB1329"/>
    <w:rsid w:val="00BB183B"/>
    <w:rsid w:val="00BB4C71"/>
    <w:rsid w:val="00BB51BA"/>
    <w:rsid w:val="00BB56EC"/>
    <w:rsid w:val="00BB5D94"/>
    <w:rsid w:val="00BB604E"/>
    <w:rsid w:val="00BB6C4D"/>
    <w:rsid w:val="00BB6D93"/>
    <w:rsid w:val="00BB714D"/>
    <w:rsid w:val="00BB78A6"/>
    <w:rsid w:val="00BB7FB2"/>
    <w:rsid w:val="00BC192C"/>
    <w:rsid w:val="00BC256C"/>
    <w:rsid w:val="00BC2A8C"/>
    <w:rsid w:val="00BC2AD1"/>
    <w:rsid w:val="00BC55CF"/>
    <w:rsid w:val="00BD200A"/>
    <w:rsid w:val="00BD28D6"/>
    <w:rsid w:val="00BD333A"/>
    <w:rsid w:val="00BD3E09"/>
    <w:rsid w:val="00BD4CFF"/>
    <w:rsid w:val="00BD4D17"/>
    <w:rsid w:val="00BD56DD"/>
    <w:rsid w:val="00BD5D3C"/>
    <w:rsid w:val="00BD5E80"/>
    <w:rsid w:val="00BD6F7E"/>
    <w:rsid w:val="00BD7DCE"/>
    <w:rsid w:val="00BD7F39"/>
    <w:rsid w:val="00BE2DE9"/>
    <w:rsid w:val="00BE467B"/>
    <w:rsid w:val="00BE473F"/>
    <w:rsid w:val="00BE5252"/>
    <w:rsid w:val="00BE6D3B"/>
    <w:rsid w:val="00BE717D"/>
    <w:rsid w:val="00BE76DB"/>
    <w:rsid w:val="00BE7E10"/>
    <w:rsid w:val="00BF0BB5"/>
    <w:rsid w:val="00BF278B"/>
    <w:rsid w:val="00BF2CDD"/>
    <w:rsid w:val="00BF3440"/>
    <w:rsid w:val="00BF3A41"/>
    <w:rsid w:val="00BF45D1"/>
    <w:rsid w:val="00BF4BD0"/>
    <w:rsid w:val="00BF6148"/>
    <w:rsid w:val="00BF64A0"/>
    <w:rsid w:val="00BF7570"/>
    <w:rsid w:val="00BF7C62"/>
    <w:rsid w:val="00BF7FED"/>
    <w:rsid w:val="00C00102"/>
    <w:rsid w:val="00C0122D"/>
    <w:rsid w:val="00C014F3"/>
    <w:rsid w:val="00C0185D"/>
    <w:rsid w:val="00C02D16"/>
    <w:rsid w:val="00C04866"/>
    <w:rsid w:val="00C05F37"/>
    <w:rsid w:val="00C068BA"/>
    <w:rsid w:val="00C0743D"/>
    <w:rsid w:val="00C077EE"/>
    <w:rsid w:val="00C07F1F"/>
    <w:rsid w:val="00C101D2"/>
    <w:rsid w:val="00C10248"/>
    <w:rsid w:val="00C13284"/>
    <w:rsid w:val="00C13D33"/>
    <w:rsid w:val="00C13F24"/>
    <w:rsid w:val="00C14C29"/>
    <w:rsid w:val="00C15863"/>
    <w:rsid w:val="00C15B80"/>
    <w:rsid w:val="00C15D83"/>
    <w:rsid w:val="00C169CC"/>
    <w:rsid w:val="00C17295"/>
    <w:rsid w:val="00C17E96"/>
    <w:rsid w:val="00C17F9F"/>
    <w:rsid w:val="00C17FD6"/>
    <w:rsid w:val="00C208C9"/>
    <w:rsid w:val="00C2151D"/>
    <w:rsid w:val="00C23742"/>
    <w:rsid w:val="00C24539"/>
    <w:rsid w:val="00C25031"/>
    <w:rsid w:val="00C2522E"/>
    <w:rsid w:val="00C2540F"/>
    <w:rsid w:val="00C255CE"/>
    <w:rsid w:val="00C25A19"/>
    <w:rsid w:val="00C2761A"/>
    <w:rsid w:val="00C31ECB"/>
    <w:rsid w:val="00C31FB7"/>
    <w:rsid w:val="00C32154"/>
    <w:rsid w:val="00C3294E"/>
    <w:rsid w:val="00C32CAC"/>
    <w:rsid w:val="00C33AD1"/>
    <w:rsid w:val="00C34DC5"/>
    <w:rsid w:val="00C36740"/>
    <w:rsid w:val="00C402A8"/>
    <w:rsid w:val="00C40BA9"/>
    <w:rsid w:val="00C40F1C"/>
    <w:rsid w:val="00C410E3"/>
    <w:rsid w:val="00C433B3"/>
    <w:rsid w:val="00C43A20"/>
    <w:rsid w:val="00C44AD3"/>
    <w:rsid w:val="00C44BE4"/>
    <w:rsid w:val="00C45679"/>
    <w:rsid w:val="00C4647F"/>
    <w:rsid w:val="00C47CE0"/>
    <w:rsid w:val="00C50CBF"/>
    <w:rsid w:val="00C512FE"/>
    <w:rsid w:val="00C522FD"/>
    <w:rsid w:val="00C5433A"/>
    <w:rsid w:val="00C55024"/>
    <w:rsid w:val="00C555DF"/>
    <w:rsid w:val="00C559BE"/>
    <w:rsid w:val="00C55BA9"/>
    <w:rsid w:val="00C573B5"/>
    <w:rsid w:val="00C576A0"/>
    <w:rsid w:val="00C57784"/>
    <w:rsid w:val="00C57939"/>
    <w:rsid w:val="00C61778"/>
    <w:rsid w:val="00C61CD2"/>
    <w:rsid w:val="00C61DE0"/>
    <w:rsid w:val="00C61F5D"/>
    <w:rsid w:val="00C62C42"/>
    <w:rsid w:val="00C63295"/>
    <w:rsid w:val="00C64BD7"/>
    <w:rsid w:val="00C65CDF"/>
    <w:rsid w:val="00C66218"/>
    <w:rsid w:val="00C6654A"/>
    <w:rsid w:val="00C6702A"/>
    <w:rsid w:val="00C67D02"/>
    <w:rsid w:val="00C702CA"/>
    <w:rsid w:val="00C715E2"/>
    <w:rsid w:val="00C726E7"/>
    <w:rsid w:val="00C72B83"/>
    <w:rsid w:val="00C758ED"/>
    <w:rsid w:val="00C75C25"/>
    <w:rsid w:val="00C80AD0"/>
    <w:rsid w:val="00C81354"/>
    <w:rsid w:val="00C81710"/>
    <w:rsid w:val="00C82123"/>
    <w:rsid w:val="00C82E1F"/>
    <w:rsid w:val="00C82E25"/>
    <w:rsid w:val="00C8305E"/>
    <w:rsid w:val="00C83D87"/>
    <w:rsid w:val="00C84187"/>
    <w:rsid w:val="00C85440"/>
    <w:rsid w:val="00C87FB5"/>
    <w:rsid w:val="00C90248"/>
    <w:rsid w:val="00C90819"/>
    <w:rsid w:val="00C90F5A"/>
    <w:rsid w:val="00C91E89"/>
    <w:rsid w:val="00C932C1"/>
    <w:rsid w:val="00C952E3"/>
    <w:rsid w:val="00C95C79"/>
    <w:rsid w:val="00C95FC2"/>
    <w:rsid w:val="00C96E68"/>
    <w:rsid w:val="00C973BE"/>
    <w:rsid w:val="00C97421"/>
    <w:rsid w:val="00CA1341"/>
    <w:rsid w:val="00CA2B4A"/>
    <w:rsid w:val="00CA2E3B"/>
    <w:rsid w:val="00CA30CB"/>
    <w:rsid w:val="00CA348C"/>
    <w:rsid w:val="00CA55F7"/>
    <w:rsid w:val="00CA7697"/>
    <w:rsid w:val="00CB0529"/>
    <w:rsid w:val="00CB0F6B"/>
    <w:rsid w:val="00CB22E5"/>
    <w:rsid w:val="00CB2633"/>
    <w:rsid w:val="00CB3266"/>
    <w:rsid w:val="00CB32DC"/>
    <w:rsid w:val="00CB461E"/>
    <w:rsid w:val="00CB4A37"/>
    <w:rsid w:val="00CB4D59"/>
    <w:rsid w:val="00CB4FD9"/>
    <w:rsid w:val="00CB577F"/>
    <w:rsid w:val="00CB583B"/>
    <w:rsid w:val="00CB5BEC"/>
    <w:rsid w:val="00CB63E0"/>
    <w:rsid w:val="00CB64B5"/>
    <w:rsid w:val="00CB6DF2"/>
    <w:rsid w:val="00CB77A3"/>
    <w:rsid w:val="00CC1599"/>
    <w:rsid w:val="00CC2136"/>
    <w:rsid w:val="00CC26B6"/>
    <w:rsid w:val="00CC703E"/>
    <w:rsid w:val="00CC7D99"/>
    <w:rsid w:val="00CD14FD"/>
    <w:rsid w:val="00CD25BA"/>
    <w:rsid w:val="00CD2818"/>
    <w:rsid w:val="00CD2CE9"/>
    <w:rsid w:val="00CD2DAD"/>
    <w:rsid w:val="00CD348C"/>
    <w:rsid w:val="00CD55B7"/>
    <w:rsid w:val="00CD6EF4"/>
    <w:rsid w:val="00CD7658"/>
    <w:rsid w:val="00CE1628"/>
    <w:rsid w:val="00CE1C95"/>
    <w:rsid w:val="00CE1DDC"/>
    <w:rsid w:val="00CE2256"/>
    <w:rsid w:val="00CE2D12"/>
    <w:rsid w:val="00CE3DC3"/>
    <w:rsid w:val="00CE3F19"/>
    <w:rsid w:val="00CE5B21"/>
    <w:rsid w:val="00CE727B"/>
    <w:rsid w:val="00CE7429"/>
    <w:rsid w:val="00CE7C2D"/>
    <w:rsid w:val="00CE7F71"/>
    <w:rsid w:val="00CF025B"/>
    <w:rsid w:val="00CF0AC8"/>
    <w:rsid w:val="00CF1539"/>
    <w:rsid w:val="00CF1E75"/>
    <w:rsid w:val="00CF230E"/>
    <w:rsid w:val="00CF2340"/>
    <w:rsid w:val="00CF3787"/>
    <w:rsid w:val="00CF3F3D"/>
    <w:rsid w:val="00CF4501"/>
    <w:rsid w:val="00CF5059"/>
    <w:rsid w:val="00CF541E"/>
    <w:rsid w:val="00CF57BA"/>
    <w:rsid w:val="00CF63BF"/>
    <w:rsid w:val="00CF72E9"/>
    <w:rsid w:val="00D004C9"/>
    <w:rsid w:val="00D011C0"/>
    <w:rsid w:val="00D012F4"/>
    <w:rsid w:val="00D029BF"/>
    <w:rsid w:val="00D0307C"/>
    <w:rsid w:val="00D03104"/>
    <w:rsid w:val="00D0539C"/>
    <w:rsid w:val="00D06849"/>
    <w:rsid w:val="00D0692A"/>
    <w:rsid w:val="00D07D47"/>
    <w:rsid w:val="00D10215"/>
    <w:rsid w:val="00D103E9"/>
    <w:rsid w:val="00D10634"/>
    <w:rsid w:val="00D1097A"/>
    <w:rsid w:val="00D11249"/>
    <w:rsid w:val="00D11908"/>
    <w:rsid w:val="00D12911"/>
    <w:rsid w:val="00D12A5F"/>
    <w:rsid w:val="00D13633"/>
    <w:rsid w:val="00D1368E"/>
    <w:rsid w:val="00D139E0"/>
    <w:rsid w:val="00D150EE"/>
    <w:rsid w:val="00D15A87"/>
    <w:rsid w:val="00D16A04"/>
    <w:rsid w:val="00D16A35"/>
    <w:rsid w:val="00D17D73"/>
    <w:rsid w:val="00D17F64"/>
    <w:rsid w:val="00D205E6"/>
    <w:rsid w:val="00D20844"/>
    <w:rsid w:val="00D2170B"/>
    <w:rsid w:val="00D21D5D"/>
    <w:rsid w:val="00D22254"/>
    <w:rsid w:val="00D2230C"/>
    <w:rsid w:val="00D22E19"/>
    <w:rsid w:val="00D24342"/>
    <w:rsid w:val="00D24F53"/>
    <w:rsid w:val="00D25A4D"/>
    <w:rsid w:val="00D310BE"/>
    <w:rsid w:val="00D311CA"/>
    <w:rsid w:val="00D3149B"/>
    <w:rsid w:val="00D31AC6"/>
    <w:rsid w:val="00D31E81"/>
    <w:rsid w:val="00D32D18"/>
    <w:rsid w:val="00D34175"/>
    <w:rsid w:val="00D34B17"/>
    <w:rsid w:val="00D34CFD"/>
    <w:rsid w:val="00D36DBC"/>
    <w:rsid w:val="00D3749A"/>
    <w:rsid w:val="00D377A3"/>
    <w:rsid w:val="00D41F64"/>
    <w:rsid w:val="00D4219B"/>
    <w:rsid w:val="00D4534D"/>
    <w:rsid w:val="00D46EED"/>
    <w:rsid w:val="00D507A9"/>
    <w:rsid w:val="00D51188"/>
    <w:rsid w:val="00D51AE0"/>
    <w:rsid w:val="00D51E45"/>
    <w:rsid w:val="00D524A8"/>
    <w:rsid w:val="00D52AFB"/>
    <w:rsid w:val="00D52EFC"/>
    <w:rsid w:val="00D53995"/>
    <w:rsid w:val="00D568AB"/>
    <w:rsid w:val="00D57A06"/>
    <w:rsid w:val="00D60778"/>
    <w:rsid w:val="00D61028"/>
    <w:rsid w:val="00D61A5F"/>
    <w:rsid w:val="00D623C8"/>
    <w:rsid w:val="00D629AC"/>
    <w:rsid w:val="00D629AF"/>
    <w:rsid w:val="00D634A8"/>
    <w:rsid w:val="00D63EFB"/>
    <w:rsid w:val="00D64900"/>
    <w:rsid w:val="00D64F44"/>
    <w:rsid w:val="00D65A25"/>
    <w:rsid w:val="00D67434"/>
    <w:rsid w:val="00D674E1"/>
    <w:rsid w:val="00D677D6"/>
    <w:rsid w:val="00D71157"/>
    <w:rsid w:val="00D7160F"/>
    <w:rsid w:val="00D71A2A"/>
    <w:rsid w:val="00D72093"/>
    <w:rsid w:val="00D7306F"/>
    <w:rsid w:val="00D736C0"/>
    <w:rsid w:val="00D74231"/>
    <w:rsid w:val="00D74934"/>
    <w:rsid w:val="00D750B4"/>
    <w:rsid w:val="00D75C8A"/>
    <w:rsid w:val="00D817C0"/>
    <w:rsid w:val="00D81BEA"/>
    <w:rsid w:val="00D83125"/>
    <w:rsid w:val="00D843DE"/>
    <w:rsid w:val="00D84B4A"/>
    <w:rsid w:val="00D84D3C"/>
    <w:rsid w:val="00D85F95"/>
    <w:rsid w:val="00D87230"/>
    <w:rsid w:val="00D87EBD"/>
    <w:rsid w:val="00D908E4"/>
    <w:rsid w:val="00D911E0"/>
    <w:rsid w:val="00D913C5"/>
    <w:rsid w:val="00D91855"/>
    <w:rsid w:val="00D92683"/>
    <w:rsid w:val="00D9295A"/>
    <w:rsid w:val="00D92E10"/>
    <w:rsid w:val="00D93D51"/>
    <w:rsid w:val="00D94B91"/>
    <w:rsid w:val="00D94CF6"/>
    <w:rsid w:val="00D94F7D"/>
    <w:rsid w:val="00D9526B"/>
    <w:rsid w:val="00D95779"/>
    <w:rsid w:val="00D959FD"/>
    <w:rsid w:val="00D95F33"/>
    <w:rsid w:val="00D964A3"/>
    <w:rsid w:val="00D967CC"/>
    <w:rsid w:val="00D97101"/>
    <w:rsid w:val="00DA00EF"/>
    <w:rsid w:val="00DA016D"/>
    <w:rsid w:val="00DA0605"/>
    <w:rsid w:val="00DA1AE3"/>
    <w:rsid w:val="00DA257A"/>
    <w:rsid w:val="00DA2DC8"/>
    <w:rsid w:val="00DA2F6B"/>
    <w:rsid w:val="00DA3065"/>
    <w:rsid w:val="00DA349A"/>
    <w:rsid w:val="00DA51B3"/>
    <w:rsid w:val="00DA5CB0"/>
    <w:rsid w:val="00DA64F3"/>
    <w:rsid w:val="00DA68B4"/>
    <w:rsid w:val="00DA6943"/>
    <w:rsid w:val="00DA7BDA"/>
    <w:rsid w:val="00DB0E93"/>
    <w:rsid w:val="00DB35BD"/>
    <w:rsid w:val="00DB71B3"/>
    <w:rsid w:val="00DC0CF2"/>
    <w:rsid w:val="00DC3055"/>
    <w:rsid w:val="00DC36DF"/>
    <w:rsid w:val="00DC43A8"/>
    <w:rsid w:val="00DC5301"/>
    <w:rsid w:val="00DC5380"/>
    <w:rsid w:val="00DC59DC"/>
    <w:rsid w:val="00DC677D"/>
    <w:rsid w:val="00DC723C"/>
    <w:rsid w:val="00DD0AE3"/>
    <w:rsid w:val="00DD0B2C"/>
    <w:rsid w:val="00DD155C"/>
    <w:rsid w:val="00DD2FC9"/>
    <w:rsid w:val="00DD3375"/>
    <w:rsid w:val="00DD3BB5"/>
    <w:rsid w:val="00DD4B64"/>
    <w:rsid w:val="00DD5180"/>
    <w:rsid w:val="00DD518A"/>
    <w:rsid w:val="00DD7296"/>
    <w:rsid w:val="00DE099C"/>
    <w:rsid w:val="00DE243D"/>
    <w:rsid w:val="00DE2572"/>
    <w:rsid w:val="00DE300E"/>
    <w:rsid w:val="00DE4F7C"/>
    <w:rsid w:val="00DE581D"/>
    <w:rsid w:val="00DE5FAF"/>
    <w:rsid w:val="00DE6602"/>
    <w:rsid w:val="00DE7AB0"/>
    <w:rsid w:val="00DE7F8C"/>
    <w:rsid w:val="00DF1EF2"/>
    <w:rsid w:val="00DF2837"/>
    <w:rsid w:val="00DF34EF"/>
    <w:rsid w:val="00DF64CB"/>
    <w:rsid w:val="00DF75C2"/>
    <w:rsid w:val="00DF77CF"/>
    <w:rsid w:val="00DF7C06"/>
    <w:rsid w:val="00E01720"/>
    <w:rsid w:val="00E0220E"/>
    <w:rsid w:val="00E027A0"/>
    <w:rsid w:val="00E033F6"/>
    <w:rsid w:val="00E04683"/>
    <w:rsid w:val="00E04FBF"/>
    <w:rsid w:val="00E052AD"/>
    <w:rsid w:val="00E114BE"/>
    <w:rsid w:val="00E11648"/>
    <w:rsid w:val="00E1493C"/>
    <w:rsid w:val="00E14B43"/>
    <w:rsid w:val="00E16B5B"/>
    <w:rsid w:val="00E17F7E"/>
    <w:rsid w:val="00E215B0"/>
    <w:rsid w:val="00E22802"/>
    <w:rsid w:val="00E23233"/>
    <w:rsid w:val="00E239DE"/>
    <w:rsid w:val="00E24F31"/>
    <w:rsid w:val="00E25A4C"/>
    <w:rsid w:val="00E25BFB"/>
    <w:rsid w:val="00E26209"/>
    <w:rsid w:val="00E32C18"/>
    <w:rsid w:val="00E33B21"/>
    <w:rsid w:val="00E33CC3"/>
    <w:rsid w:val="00E33DC4"/>
    <w:rsid w:val="00E34367"/>
    <w:rsid w:val="00E3437F"/>
    <w:rsid w:val="00E37AAC"/>
    <w:rsid w:val="00E40783"/>
    <w:rsid w:val="00E408B2"/>
    <w:rsid w:val="00E40D65"/>
    <w:rsid w:val="00E4379F"/>
    <w:rsid w:val="00E446B9"/>
    <w:rsid w:val="00E45A04"/>
    <w:rsid w:val="00E46BE1"/>
    <w:rsid w:val="00E478C8"/>
    <w:rsid w:val="00E47BA6"/>
    <w:rsid w:val="00E51003"/>
    <w:rsid w:val="00E5115D"/>
    <w:rsid w:val="00E518F4"/>
    <w:rsid w:val="00E52036"/>
    <w:rsid w:val="00E522E4"/>
    <w:rsid w:val="00E52367"/>
    <w:rsid w:val="00E5297D"/>
    <w:rsid w:val="00E52F65"/>
    <w:rsid w:val="00E52FA0"/>
    <w:rsid w:val="00E53B68"/>
    <w:rsid w:val="00E542BE"/>
    <w:rsid w:val="00E5498B"/>
    <w:rsid w:val="00E5655F"/>
    <w:rsid w:val="00E57893"/>
    <w:rsid w:val="00E57A06"/>
    <w:rsid w:val="00E600F6"/>
    <w:rsid w:val="00E607BC"/>
    <w:rsid w:val="00E608A3"/>
    <w:rsid w:val="00E6171F"/>
    <w:rsid w:val="00E62BA7"/>
    <w:rsid w:val="00E62FA2"/>
    <w:rsid w:val="00E63006"/>
    <w:rsid w:val="00E634DD"/>
    <w:rsid w:val="00E66A47"/>
    <w:rsid w:val="00E66BEC"/>
    <w:rsid w:val="00E67D7B"/>
    <w:rsid w:val="00E70490"/>
    <w:rsid w:val="00E70BCB"/>
    <w:rsid w:val="00E73C35"/>
    <w:rsid w:val="00E73F4B"/>
    <w:rsid w:val="00E73F5B"/>
    <w:rsid w:val="00E74A23"/>
    <w:rsid w:val="00E74FF8"/>
    <w:rsid w:val="00E770F0"/>
    <w:rsid w:val="00E81D13"/>
    <w:rsid w:val="00E8351B"/>
    <w:rsid w:val="00E84047"/>
    <w:rsid w:val="00E842D3"/>
    <w:rsid w:val="00E84C05"/>
    <w:rsid w:val="00E84D4C"/>
    <w:rsid w:val="00E86163"/>
    <w:rsid w:val="00E8663D"/>
    <w:rsid w:val="00E86C97"/>
    <w:rsid w:val="00E90411"/>
    <w:rsid w:val="00E90744"/>
    <w:rsid w:val="00E90878"/>
    <w:rsid w:val="00E91911"/>
    <w:rsid w:val="00E92F07"/>
    <w:rsid w:val="00E94426"/>
    <w:rsid w:val="00E966B6"/>
    <w:rsid w:val="00E96744"/>
    <w:rsid w:val="00E96C34"/>
    <w:rsid w:val="00EA29D1"/>
    <w:rsid w:val="00EA3BC9"/>
    <w:rsid w:val="00EA41F2"/>
    <w:rsid w:val="00EA4ED3"/>
    <w:rsid w:val="00EA5208"/>
    <w:rsid w:val="00EA58B0"/>
    <w:rsid w:val="00EA5E32"/>
    <w:rsid w:val="00EA6105"/>
    <w:rsid w:val="00EB0BB2"/>
    <w:rsid w:val="00EB2C14"/>
    <w:rsid w:val="00EB36AE"/>
    <w:rsid w:val="00EB3AAD"/>
    <w:rsid w:val="00EB51BD"/>
    <w:rsid w:val="00EB5ACA"/>
    <w:rsid w:val="00EB693C"/>
    <w:rsid w:val="00EB7F0D"/>
    <w:rsid w:val="00EC0311"/>
    <w:rsid w:val="00EC0734"/>
    <w:rsid w:val="00EC091B"/>
    <w:rsid w:val="00EC1ECA"/>
    <w:rsid w:val="00EC2036"/>
    <w:rsid w:val="00EC27E7"/>
    <w:rsid w:val="00EC2AAD"/>
    <w:rsid w:val="00EC2D2B"/>
    <w:rsid w:val="00EC2E2D"/>
    <w:rsid w:val="00EC3AD9"/>
    <w:rsid w:val="00EC4578"/>
    <w:rsid w:val="00EC54AD"/>
    <w:rsid w:val="00EC6C90"/>
    <w:rsid w:val="00EC749E"/>
    <w:rsid w:val="00EC7DD6"/>
    <w:rsid w:val="00ED1215"/>
    <w:rsid w:val="00ED1717"/>
    <w:rsid w:val="00ED2D24"/>
    <w:rsid w:val="00ED2D61"/>
    <w:rsid w:val="00ED2EB9"/>
    <w:rsid w:val="00ED30C8"/>
    <w:rsid w:val="00ED3CB5"/>
    <w:rsid w:val="00ED4752"/>
    <w:rsid w:val="00ED503B"/>
    <w:rsid w:val="00ED5272"/>
    <w:rsid w:val="00ED5DFB"/>
    <w:rsid w:val="00ED7987"/>
    <w:rsid w:val="00EE06C4"/>
    <w:rsid w:val="00EE1786"/>
    <w:rsid w:val="00EE4D5D"/>
    <w:rsid w:val="00EE5156"/>
    <w:rsid w:val="00EE619D"/>
    <w:rsid w:val="00EF0DE9"/>
    <w:rsid w:val="00EF1EBF"/>
    <w:rsid w:val="00EF3D11"/>
    <w:rsid w:val="00EF4960"/>
    <w:rsid w:val="00EF556B"/>
    <w:rsid w:val="00EF5902"/>
    <w:rsid w:val="00EF5B98"/>
    <w:rsid w:val="00EF6DB0"/>
    <w:rsid w:val="00F010CF"/>
    <w:rsid w:val="00F02257"/>
    <w:rsid w:val="00F02443"/>
    <w:rsid w:val="00F02824"/>
    <w:rsid w:val="00F04C48"/>
    <w:rsid w:val="00F05B50"/>
    <w:rsid w:val="00F05CBD"/>
    <w:rsid w:val="00F0607A"/>
    <w:rsid w:val="00F06203"/>
    <w:rsid w:val="00F06449"/>
    <w:rsid w:val="00F07582"/>
    <w:rsid w:val="00F07BA0"/>
    <w:rsid w:val="00F10C30"/>
    <w:rsid w:val="00F111B3"/>
    <w:rsid w:val="00F11BDC"/>
    <w:rsid w:val="00F122AB"/>
    <w:rsid w:val="00F12DF2"/>
    <w:rsid w:val="00F13535"/>
    <w:rsid w:val="00F13B9B"/>
    <w:rsid w:val="00F15F77"/>
    <w:rsid w:val="00F17BEB"/>
    <w:rsid w:val="00F20904"/>
    <w:rsid w:val="00F21676"/>
    <w:rsid w:val="00F228B4"/>
    <w:rsid w:val="00F228E4"/>
    <w:rsid w:val="00F22A43"/>
    <w:rsid w:val="00F22D3C"/>
    <w:rsid w:val="00F24C85"/>
    <w:rsid w:val="00F24E16"/>
    <w:rsid w:val="00F24E85"/>
    <w:rsid w:val="00F25227"/>
    <w:rsid w:val="00F25BC3"/>
    <w:rsid w:val="00F260F2"/>
    <w:rsid w:val="00F269E4"/>
    <w:rsid w:val="00F26B67"/>
    <w:rsid w:val="00F27082"/>
    <w:rsid w:val="00F27BBD"/>
    <w:rsid w:val="00F303DD"/>
    <w:rsid w:val="00F30B34"/>
    <w:rsid w:val="00F35A00"/>
    <w:rsid w:val="00F35F5C"/>
    <w:rsid w:val="00F36AA4"/>
    <w:rsid w:val="00F37CCE"/>
    <w:rsid w:val="00F37FB8"/>
    <w:rsid w:val="00F4066B"/>
    <w:rsid w:val="00F40C65"/>
    <w:rsid w:val="00F418FC"/>
    <w:rsid w:val="00F42801"/>
    <w:rsid w:val="00F42E75"/>
    <w:rsid w:val="00F43FA3"/>
    <w:rsid w:val="00F4498A"/>
    <w:rsid w:val="00F44B48"/>
    <w:rsid w:val="00F459C6"/>
    <w:rsid w:val="00F46BC4"/>
    <w:rsid w:val="00F47A3F"/>
    <w:rsid w:val="00F514D0"/>
    <w:rsid w:val="00F5272B"/>
    <w:rsid w:val="00F555C8"/>
    <w:rsid w:val="00F56133"/>
    <w:rsid w:val="00F568EA"/>
    <w:rsid w:val="00F56A7F"/>
    <w:rsid w:val="00F56CB2"/>
    <w:rsid w:val="00F57A2D"/>
    <w:rsid w:val="00F57D6C"/>
    <w:rsid w:val="00F602CA"/>
    <w:rsid w:val="00F61017"/>
    <w:rsid w:val="00F615F2"/>
    <w:rsid w:val="00F62CB6"/>
    <w:rsid w:val="00F6354C"/>
    <w:rsid w:val="00F63A2A"/>
    <w:rsid w:val="00F6464F"/>
    <w:rsid w:val="00F64D65"/>
    <w:rsid w:val="00F65661"/>
    <w:rsid w:val="00F66606"/>
    <w:rsid w:val="00F6668A"/>
    <w:rsid w:val="00F66E16"/>
    <w:rsid w:val="00F675C2"/>
    <w:rsid w:val="00F6775D"/>
    <w:rsid w:val="00F70FE1"/>
    <w:rsid w:val="00F74016"/>
    <w:rsid w:val="00F7548C"/>
    <w:rsid w:val="00F756B0"/>
    <w:rsid w:val="00F75925"/>
    <w:rsid w:val="00F76D6E"/>
    <w:rsid w:val="00F770FE"/>
    <w:rsid w:val="00F771D3"/>
    <w:rsid w:val="00F77210"/>
    <w:rsid w:val="00F7755A"/>
    <w:rsid w:val="00F775D2"/>
    <w:rsid w:val="00F77CC7"/>
    <w:rsid w:val="00F80365"/>
    <w:rsid w:val="00F80C7B"/>
    <w:rsid w:val="00F8102A"/>
    <w:rsid w:val="00F81139"/>
    <w:rsid w:val="00F82542"/>
    <w:rsid w:val="00F82DC4"/>
    <w:rsid w:val="00F83F9C"/>
    <w:rsid w:val="00F8479D"/>
    <w:rsid w:val="00F851B4"/>
    <w:rsid w:val="00F85481"/>
    <w:rsid w:val="00F857F9"/>
    <w:rsid w:val="00F8706C"/>
    <w:rsid w:val="00F87BFE"/>
    <w:rsid w:val="00F90135"/>
    <w:rsid w:val="00F915C7"/>
    <w:rsid w:val="00F91800"/>
    <w:rsid w:val="00F92850"/>
    <w:rsid w:val="00F9314F"/>
    <w:rsid w:val="00F942DF"/>
    <w:rsid w:val="00F9525D"/>
    <w:rsid w:val="00F95B3F"/>
    <w:rsid w:val="00F96A38"/>
    <w:rsid w:val="00FA162A"/>
    <w:rsid w:val="00FA2376"/>
    <w:rsid w:val="00FA445B"/>
    <w:rsid w:val="00FA4F91"/>
    <w:rsid w:val="00FA54F3"/>
    <w:rsid w:val="00FA602F"/>
    <w:rsid w:val="00FA6BAB"/>
    <w:rsid w:val="00FA70A6"/>
    <w:rsid w:val="00FA70E2"/>
    <w:rsid w:val="00FA727F"/>
    <w:rsid w:val="00FB0201"/>
    <w:rsid w:val="00FB2473"/>
    <w:rsid w:val="00FB30FD"/>
    <w:rsid w:val="00FB3589"/>
    <w:rsid w:val="00FB35ED"/>
    <w:rsid w:val="00FB3AF8"/>
    <w:rsid w:val="00FB449D"/>
    <w:rsid w:val="00FB4B5D"/>
    <w:rsid w:val="00FC0A47"/>
    <w:rsid w:val="00FC0F09"/>
    <w:rsid w:val="00FC3BEC"/>
    <w:rsid w:val="00FC3E36"/>
    <w:rsid w:val="00FC7A59"/>
    <w:rsid w:val="00FD0340"/>
    <w:rsid w:val="00FD07DA"/>
    <w:rsid w:val="00FD12B4"/>
    <w:rsid w:val="00FD2224"/>
    <w:rsid w:val="00FD2333"/>
    <w:rsid w:val="00FD2429"/>
    <w:rsid w:val="00FD4249"/>
    <w:rsid w:val="00FD60D5"/>
    <w:rsid w:val="00FD7168"/>
    <w:rsid w:val="00FD73C2"/>
    <w:rsid w:val="00FD7CFF"/>
    <w:rsid w:val="00FD7EA2"/>
    <w:rsid w:val="00FE23E2"/>
    <w:rsid w:val="00FE4F99"/>
    <w:rsid w:val="00FE60BD"/>
    <w:rsid w:val="00FE710D"/>
    <w:rsid w:val="00FE75D2"/>
    <w:rsid w:val="00FF1ECA"/>
    <w:rsid w:val="00FF2739"/>
    <w:rsid w:val="00FF38A2"/>
    <w:rsid w:val="00FF4686"/>
    <w:rsid w:val="00FF4AA1"/>
    <w:rsid w:val="00FF4DCE"/>
    <w:rsid w:val="00FF566D"/>
    <w:rsid w:val="00FF5B7F"/>
    <w:rsid w:val="00FF60D2"/>
    <w:rsid w:val="00FF73C2"/>
    <w:rsid w:val="00FF791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C60CDA-A3CA-4C60-968F-B198112D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7A6C"/>
  </w:style>
  <w:style w:type="paragraph" w:styleId="Titolo1">
    <w:name w:val="heading 1"/>
    <w:next w:val="Normale"/>
    <w:link w:val="Titolo1Carattere"/>
    <w:uiPriority w:val="99"/>
    <w:unhideWhenUsed/>
    <w:qFormat/>
    <w:rsid w:val="003327CE"/>
    <w:pPr>
      <w:keepNext/>
      <w:keepLines/>
      <w:spacing w:after="46"/>
      <w:ind w:left="293" w:hanging="10"/>
      <w:outlineLvl w:val="0"/>
    </w:pPr>
    <w:rPr>
      <w:rFonts w:ascii="Constantia" w:eastAsia="Constantia" w:hAnsi="Constantia" w:cs="Constantia"/>
      <w:b/>
      <w:color w:val="000000"/>
      <w:lang w:val="pt-BR" w:eastAsia="pt-BR"/>
    </w:rPr>
  </w:style>
  <w:style w:type="paragraph" w:styleId="Titolo2">
    <w:name w:val="heading 2"/>
    <w:basedOn w:val="Normale"/>
    <w:next w:val="Normale"/>
    <w:link w:val="Titolo2Carattere"/>
    <w:uiPriority w:val="99"/>
    <w:qFormat/>
    <w:rsid w:val="00C05F37"/>
    <w:pPr>
      <w:keepNext/>
      <w:widowControl w:val="0"/>
      <w:spacing w:after="0" w:line="240" w:lineRule="auto"/>
      <w:ind w:firstLine="705"/>
      <w:jc w:val="both"/>
      <w:outlineLvl w:val="1"/>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uiPriority w:val="9"/>
    <w:semiHidden/>
    <w:unhideWhenUsed/>
    <w:qFormat/>
    <w:rsid w:val="00C932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9"/>
    <w:qFormat/>
    <w:rsid w:val="00C05F37"/>
    <w:pPr>
      <w:keepNext/>
      <w:spacing w:before="240" w:after="60" w:line="240" w:lineRule="auto"/>
      <w:outlineLvl w:val="3"/>
    </w:pPr>
    <w:rPr>
      <w:rFonts w:ascii="Times New Roman" w:eastAsia="Times New Roman" w:hAnsi="Times New Roman" w:cs="Times New Roman"/>
      <w:b/>
      <w:bCs/>
      <w:sz w:val="28"/>
      <w:szCs w:val="28"/>
      <w:lang w:val="es-AR" w:eastAsia="it-IT"/>
    </w:rPr>
  </w:style>
  <w:style w:type="paragraph" w:styleId="Titolo6">
    <w:name w:val="heading 6"/>
    <w:basedOn w:val="Normale"/>
    <w:next w:val="Normale"/>
    <w:link w:val="Titolo6Carattere"/>
    <w:uiPriority w:val="9"/>
    <w:semiHidden/>
    <w:unhideWhenUsed/>
    <w:qFormat/>
    <w:rsid w:val="004952C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9"/>
    <w:qFormat/>
    <w:rsid w:val="00C05F37"/>
    <w:pPr>
      <w:spacing w:before="240" w:after="60" w:line="240" w:lineRule="auto"/>
      <w:outlineLvl w:val="6"/>
    </w:pPr>
    <w:rPr>
      <w:rFonts w:ascii="Times New Roman" w:eastAsia="Times New Roman" w:hAnsi="Times New Roman" w:cs="Times New Roman"/>
      <w:sz w:val="24"/>
      <w:szCs w:val="24"/>
      <w:lang w:val="es-A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1D300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1D300B"/>
    <w:rPr>
      <w:i/>
      <w:iCs/>
      <w:color w:val="5B9BD5" w:themeColor="accent1"/>
    </w:rPr>
  </w:style>
  <w:style w:type="paragraph" w:styleId="Paragrafoelenco">
    <w:name w:val="List Paragraph"/>
    <w:basedOn w:val="Normale"/>
    <w:uiPriority w:val="34"/>
    <w:qFormat/>
    <w:rsid w:val="00235482"/>
    <w:pPr>
      <w:ind w:left="720"/>
      <w:contextualSpacing/>
    </w:pPr>
  </w:style>
  <w:style w:type="character" w:styleId="Enfasigrassetto">
    <w:name w:val="Strong"/>
    <w:basedOn w:val="Carpredefinitoparagrafo"/>
    <w:uiPriority w:val="22"/>
    <w:qFormat/>
    <w:rsid w:val="000C059F"/>
    <w:rPr>
      <w:b/>
      <w:bCs/>
    </w:rPr>
  </w:style>
  <w:style w:type="paragraph" w:styleId="NormaleWeb">
    <w:name w:val="Normal (Web)"/>
    <w:basedOn w:val="Normale"/>
    <w:uiPriority w:val="99"/>
    <w:unhideWhenUsed/>
    <w:rsid w:val="000C05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tabella2">
    <w:name w:val="Stile tabella 2"/>
    <w:uiPriority w:val="99"/>
    <w:semiHidden/>
    <w:rsid w:val="000C059F"/>
    <w:pPr>
      <w:spacing w:after="0" w:line="240" w:lineRule="auto"/>
    </w:pPr>
    <w:rPr>
      <w:rFonts w:ascii="Helvetica" w:eastAsia="Helvetica" w:hAnsi="Helvetica" w:cs="Helvetica"/>
      <w:color w:val="000000"/>
      <w:sz w:val="20"/>
      <w:szCs w:val="20"/>
      <w:lang w:eastAsia="it-IT"/>
    </w:rPr>
  </w:style>
  <w:style w:type="character" w:customStyle="1" w:styleId="apple-converted-space">
    <w:name w:val="apple-converted-space"/>
    <w:basedOn w:val="Carpredefinitoparagrafo"/>
    <w:rsid w:val="000C059F"/>
  </w:style>
  <w:style w:type="paragraph" w:styleId="Testofumetto">
    <w:name w:val="Balloon Text"/>
    <w:basedOn w:val="Normale"/>
    <w:link w:val="TestofumettoCarattere"/>
    <w:uiPriority w:val="99"/>
    <w:semiHidden/>
    <w:unhideWhenUsed/>
    <w:rsid w:val="00B362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62E3"/>
    <w:rPr>
      <w:rFonts w:ascii="Segoe UI" w:hAnsi="Segoe UI" w:cs="Segoe UI"/>
      <w:sz w:val="18"/>
      <w:szCs w:val="18"/>
    </w:rPr>
  </w:style>
  <w:style w:type="paragraph" w:customStyle="1" w:styleId="CorpoA">
    <w:name w:val="Corpo A"/>
    <w:rsid w:val="00C0010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numbering" w:customStyle="1" w:styleId="Numerato">
    <w:name w:val="Numerato"/>
    <w:rsid w:val="00C00102"/>
    <w:pPr>
      <w:numPr>
        <w:numId w:val="1"/>
      </w:numPr>
    </w:pPr>
  </w:style>
  <w:style w:type="paragraph" w:customStyle="1" w:styleId="Capitolo4">
    <w:name w:val="Capitolo4"/>
    <w:basedOn w:val="Normale"/>
    <w:rsid w:val="00660ACF"/>
    <w:pPr>
      <w:suppressAutoHyphens/>
      <w:spacing w:before="120" w:after="120" w:line="240" w:lineRule="auto"/>
      <w:jc w:val="center"/>
    </w:pPr>
    <w:rPr>
      <w:rFonts w:ascii="Bookman Old Style" w:eastAsia="Calibri" w:hAnsi="Bookman Old Style" w:cs="Bookman Old Style"/>
      <w:b/>
      <w:sz w:val="24"/>
      <w:lang w:eastAsia="ar-SA"/>
    </w:rPr>
  </w:style>
  <w:style w:type="paragraph" w:customStyle="1" w:styleId="Capitolo3">
    <w:name w:val="Capitolo3"/>
    <w:basedOn w:val="Normale"/>
    <w:rsid w:val="00660ACF"/>
    <w:pPr>
      <w:suppressAutoHyphens/>
      <w:autoSpaceDE w:val="0"/>
      <w:spacing w:before="120" w:after="120" w:line="300" w:lineRule="exact"/>
      <w:jc w:val="both"/>
    </w:pPr>
    <w:rPr>
      <w:rFonts w:ascii="Times New Roman" w:eastAsia="Calibri" w:hAnsi="Times New Roman" w:cs="Times New Roman"/>
      <w:b/>
      <w:szCs w:val="24"/>
      <w:lang w:eastAsia="ar-SA"/>
    </w:rPr>
  </w:style>
  <w:style w:type="paragraph" w:styleId="Testonotaapidipagina">
    <w:name w:val="footnote text"/>
    <w:basedOn w:val="Normale"/>
    <w:link w:val="TestonotaapidipaginaCarattere"/>
    <w:unhideWhenUsed/>
    <w:rsid w:val="006169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169C7"/>
    <w:rPr>
      <w:sz w:val="20"/>
      <w:szCs w:val="20"/>
    </w:rPr>
  </w:style>
  <w:style w:type="character" w:styleId="Rimandonotaapidipagina">
    <w:name w:val="footnote reference"/>
    <w:basedOn w:val="Carpredefinitoparagrafo"/>
    <w:unhideWhenUsed/>
    <w:rsid w:val="006169C7"/>
    <w:rPr>
      <w:vertAlign w:val="superscript"/>
    </w:rPr>
  </w:style>
  <w:style w:type="paragraph" w:customStyle="1" w:styleId="Default">
    <w:name w:val="Default"/>
    <w:rsid w:val="006169C7"/>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DE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9"/>
    <w:rsid w:val="003327CE"/>
    <w:rPr>
      <w:rFonts w:ascii="Constantia" w:eastAsia="Constantia" w:hAnsi="Constantia" w:cs="Constantia"/>
      <w:b/>
      <w:color w:val="000000"/>
      <w:lang w:val="pt-BR" w:eastAsia="pt-BR"/>
    </w:rPr>
  </w:style>
  <w:style w:type="paragraph" w:styleId="Nessunaspaziatura">
    <w:name w:val="No Spacing"/>
    <w:uiPriority w:val="1"/>
    <w:qFormat/>
    <w:rsid w:val="006A1F89"/>
    <w:pPr>
      <w:spacing w:after="0" w:line="240" w:lineRule="auto"/>
    </w:pPr>
    <w:rPr>
      <w:rFonts w:ascii="Calibri" w:eastAsia="Calibri" w:hAnsi="Calibri" w:cs="Times New Roman"/>
      <w:lang w:val="pt-BR"/>
    </w:rPr>
  </w:style>
  <w:style w:type="character" w:customStyle="1" w:styleId="normaltextrun">
    <w:name w:val="normaltextrun"/>
    <w:basedOn w:val="Carpredefinitoparagrafo"/>
    <w:rsid w:val="00642946"/>
  </w:style>
  <w:style w:type="character" w:customStyle="1" w:styleId="spellingerror">
    <w:name w:val="spellingerror"/>
    <w:basedOn w:val="Carpredefinitoparagrafo"/>
    <w:rsid w:val="00642946"/>
  </w:style>
  <w:style w:type="paragraph" w:customStyle="1" w:styleId="Estilodetabla2">
    <w:name w:val="Estilo de tabla 2"/>
    <w:rsid w:val="0033690D"/>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s-CL" w:eastAsia="es-CL"/>
    </w:rPr>
  </w:style>
  <w:style w:type="paragraph" w:styleId="Intestazione">
    <w:name w:val="header"/>
    <w:basedOn w:val="Normale"/>
    <w:link w:val="IntestazioneCarattere"/>
    <w:uiPriority w:val="99"/>
    <w:rsid w:val="008D37F5"/>
    <w:pPr>
      <w:tabs>
        <w:tab w:val="center" w:pos="4252"/>
        <w:tab w:val="right" w:pos="8504"/>
      </w:tabs>
      <w:spacing w:after="0" w:line="240" w:lineRule="auto"/>
    </w:pPr>
    <w:rPr>
      <w:rFonts w:ascii="Century Gothic" w:eastAsia="Times New Roman" w:hAnsi="Century Gothic" w:cs="Times New Roman"/>
      <w:sz w:val="24"/>
      <w:szCs w:val="24"/>
      <w:lang w:val="es-ES" w:eastAsia="es-ES"/>
    </w:rPr>
  </w:style>
  <w:style w:type="character" w:customStyle="1" w:styleId="IntestazioneCarattere">
    <w:name w:val="Intestazione Carattere"/>
    <w:basedOn w:val="Carpredefinitoparagrafo"/>
    <w:link w:val="Intestazione"/>
    <w:uiPriority w:val="99"/>
    <w:rsid w:val="008D37F5"/>
    <w:rPr>
      <w:rFonts w:ascii="Century Gothic" w:eastAsia="Times New Roman" w:hAnsi="Century Gothic" w:cs="Times New Roman"/>
      <w:sz w:val="24"/>
      <w:szCs w:val="24"/>
      <w:lang w:val="es-ES" w:eastAsia="es-ES"/>
    </w:rPr>
  </w:style>
  <w:style w:type="paragraph" w:customStyle="1" w:styleId="Standard">
    <w:name w:val="Standard"/>
    <w:rsid w:val="00AE616E"/>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E616E"/>
    <w:pPr>
      <w:suppressLineNumbers/>
    </w:pPr>
  </w:style>
  <w:style w:type="paragraph" w:customStyle="1" w:styleId="Textbody">
    <w:name w:val="Text body"/>
    <w:basedOn w:val="Standard"/>
    <w:rsid w:val="00BE2DE9"/>
    <w:pPr>
      <w:spacing w:after="120"/>
    </w:pPr>
  </w:style>
  <w:style w:type="character" w:customStyle="1" w:styleId="hps">
    <w:name w:val="hps"/>
    <w:basedOn w:val="Carpredefinitoparagrafo"/>
    <w:rsid w:val="003508B7"/>
  </w:style>
  <w:style w:type="paragraph" w:styleId="Pidipagina">
    <w:name w:val="footer"/>
    <w:basedOn w:val="Normale"/>
    <w:link w:val="PidipaginaCarattere"/>
    <w:uiPriority w:val="99"/>
    <w:unhideWhenUsed/>
    <w:rsid w:val="007F34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34A0"/>
  </w:style>
  <w:style w:type="character" w:customStyle="1" w:styleId="f31">
    <w:name w:val="f31"/>
    <w:basedOn w:val="Carpredefinitoparagrafo"/>
    <w:rsid w:val="00577191"/>
    <w:rPr>
      <w:rFonts w:ascii="Times New Roman" w:hAnsi="Times New Roman" w:cs="Times New Roman" w:hint="default"/>
      <w:color w:val="000000"/>
      <w:sz w:val="20"/>
      <w:szCs w:val="20"/>
    </w:rPr>
  </w:style>
  <w:style w:type="character" w:styleId="Enfasicorsivo">
    <w:name w:val="Emphasis"/>
    <w:basedOn w:val="Carpredefinitoparagrafo"/>
    <w:uiPriority w:val="20"/>
    <w:qFormat/>
    <w:rsid w:val="00374385"/>
    <w:rPr>
      <w:i/>
      <w:iCs/>
    </w:rPr>
  </w:style>
  <w:style w:type="paragraph" w:styleId="Rientrocorpodeltesto">
    <w:name w:val="Body Text Indent"/>
    <w:basedOn w:val="Normale"/>
    <w:link w:val="RientrocorpodeltestoCarattere"/>
    <w:uiPriority w:val="99"/>
    <w:rsid w:val="00BA586F"/>
    <w:pPr>
      <w:spacing w:after="0" w:line="240" w:lineRule="auto"/>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BA586F"/>
    <w:rPr>
      <w:rFonts w:ascii="Times New Roman" w:eastAsia="Times New Roman" w:hAnsi="Times New Roman" w:cs="Times New Roman"/>
      <w:sz w:val="20"/>
      <w:szCs w:val="20"/>
      <w:lang w:eastAsia="it-IT"/>
    </w:rPr>
  </w:style>
  <w:style w:type="paragraph" w:styleId="Titolo">
    <w:name w:val="Title"/>
    <w:basedOn w:val="Normale"/>
    <w:link w:val="TitoloCarattere"/>
    <w:qFormat/>
    <w:rsid w:val="00BA586F"/>
    <w:pPr>
      <w:spacing w:after="0" w:line="240" w:lineRule="auto"/>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rsid w:val="00BA586F"/>
    <w:rPr>
      <w:rFonts w:ascii="Times New Roman" w:eastAsia="Times New Roman" w:hAnsi="Times New Roman" w:cs="Times New Roman"/>
      <w:b/>
      <w:sz w:val="28"/>
      <w:szCs w:val="20"/>
      <w:lang w:eastAsia="it-IT"/>
    </w:rPr>
  </w:style>
  <w:style w:type="paragraph" w:customStyle="1" w:styleId="som4">
    <w:name w:val="som 4"/>
    <w:basedOn w:val="Normale"/>
    <w:uiPriority w:val="99"/>
    <w:rsid w:val="00BA586F"/>
    <w:pPr>
      <w:widowControl w:val="0"/>
      <w:tabs>
        <w:tab w:val="right" w:leader="dot" w:pos="9360"/>
      </w:tabs>
      <w:suppressAutoHyphens/>
      <w:autoSpaceDE w:val="0"/>
      <w:autoSpaceDN w:val="0"/>
      <w:spacing w:after="0" w:line="240" w:lineRule="auto"/>
      <w:ind w:left="2880" w:right="720" w:hanging="720"/>
    </w:pPr>
    <w:rPr>
      <w:rFonts w:ascii="Letter Quality PS" w:eastAsia="Times New Roman" w:hAnsi="Letter Quality PS" w:cs="Letter Quality PS"/>
      <w:sz w:val="18"/>
      <w:szCs w:val="18"/>
      <w:lang w:val="en-US" w:eastAsia="it-IT"/>
    </w:rPr>
  </w:style>
  <w:style w:type="paragraph" w:styleId="Sottotitolo">
    <w:name w:val="Subtitle"/>
    <w:basedOn w:val="Normale"/>
    <w:link w:val="SottotitoloCarattere"/>
    <w:uiPriority w:val="11"/>
    <w:qFormat/>
    <w:rsid w:val="007E63EC"/>
    <w:pPr>
      <w:spacing w:after="0" w:line="360" w:lineRule="auto"/>
      <w:jc w:val="both"/>
    </w:pPr>
    <w:rPr>
      <w:rFonts w:ascii="Times New Roman" w:eastAsia="Times New Roman" w:hAnsi="Times New Roman" w:cs="Times New Roman"/>
      <w:b/>
      <w:bCs/>
      <w:noProof/>
      <w:sz w:val="24"/>
      <w:szCs w:val="24"/>
      <w:u w:val="single"/>
      <w:lang w:eastAsia="it-IT"/>
    </w:rPr>
  </w:style>
  <w:style w:type="character" w:customStyle="1" w:styleId="SottotitoloCarattere">
    <w:name w:val="Sottotitolo Carattere"/>
    <w:basedOn w:val="Carpredefinitoparagrafo"/>
    <w:link w:val="Sottotitolo"/>
    <w:uiPriority w:val="11"/>
    <w:rsid w:val="007E63EC"/>
    <w:rPr>
      <w:rFonts w:ascii="Times New Roman" w:eastAsia="Times New Roman" w:hAnsi="Times New Roman" w:cs="Times New Roman"/>
      <w:b/>
      <w:bCs/>
      <w:noProof/>
      <w:sz w:val="24"/>
      <w:szCs w:val="24"/>
      <w:u w:val="single"/>
      <w:lang w:eastAsia="it-IT"/>
    </w:rPr>
  </w:style>
  <w:style w:type="character" w:customStyle="1" w:styleId="f01">
    <w:name w:val="f01"/>
    <w:basedOn w:val="Carpredefinitoparagrafo"/>
    <w:rsid w:val="007E63EC"/>
    <w:rPr>
      <w:rFonts w:ascii="Times New Roman" w:hAnsi="Times New Roman" w:cs="Times New Roman"/>
      <w:color w:val="000000"/>
      <w:sz w:val="24"/>
      <w:szCs w:val="24"/>
    </w:rPr>
  </w:style>
  <w:style w:type="paragraph" w:styleId="Corpotesto">
    <w:name w:val="Body Text"/>
    <w:basedOn w:val="Normale"/>
    <w:link w:val="CorpotestoCarattere"/>
    <w:uiPriority w:val="99"/>
    <w:unhideWhenUsed/>
    <w:rsid w:val="00AF097F"/>
    <w:pPr>
      <w:spacing w:after="120"/>
    </w:pPr>
  </w:style>
  <w:style w:type="character" w:customStyle="1" w:styleId="CorpotestoCarattere">
    <w:name w:val="Corpo testo Carattere"/>
    <w:basedOn w:val="Carpredefinitoparagrafo"/>
    <w:link w:val="Corpotesto"/>
    <w:uiPriority w:val="99"/>
    <w:rsid w:val="00AF097F"/>
  </w:style>
  <w:style w:type="paragraph" w:customStyle="1" w:styleId="TestoFlavio">
    <w:name w:val="Testo Flavio"/>
    <w:basedOn w:val="Normale"/>
    <w:uiPriority w:val="99"/>
    <w:rsid w:val="00A1068E"/>
    <w:pPr>
      <w:widowControl w:val="0"/>
      <w:overflowPunct w:val="0"/>
      <w:autoSpaceDE w:val="0"/>
      <w:autoSpaceDN w:val="0"/>
      <w:adjustRightInd w:val="0"/>
      <w:spacing w:after="120" w:line="240" w:lineRule="auto"/>
      <w:ind w:firstLine="425"/>
      <w:jc w:val="both"/>
    </w:pPr>
    <w:rPr>
      <w:rFonts w:ascii="Times New Roman" w:eastAsia="Times New Roman" w:hAnsi="Times New Roman" w:cs="Times New Roman"/>
      <w:color w:val="000000"/>
      <w:kern w:val="28"/>
      <w:lang w:eastAsia="it-IT"/>
    </w:rPr>
  </w:style>
  <w:style w:type="character" w:styleId="Collegamentoipertestuale">
    <w:name w:val="Hyperlink"/>
    <w:basedOn w:val="Carpredefinitoparagrafo"/>
    <w:uiPriority w:val="99"/>
    <w:unhideWhenUsed/>
    <w:rsid w:val="009A4166"/>
    <w:rPr>
      <w:color w:val="0563C1" w:themeColor="hyperlink"/>
      <w:u w:val="single"/>
    </w:rPr>
  </w:style>
  <w:style w:type="character" w:customStyle="1" w:styleId="Titolo2Carattere">
    <w:name w:val="Titolo 2 Carattere"/>
    <w:basedOn w:val="Carpredefinitoparagrafo"/>
    <w:link w:val="Titolo2"/>
    <w:uiPriority w:val="99"/>
    <w:rsid w:val="00C05F37"/>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C05F37"/>
    <w:rPr>
      <w:rFonts w:ascii="Times New Roman" w:eastAsia="Times New Roman" w:hAnsi="Times New Roman" w:cs="Times New Roman"/>
      <w:b/>
      <w:bCs/>
      <w:sz w:val="28"/>
      <w:szCs w:val="28"/>
      <w:lang w:val="es-AR" w:eastAsia="it-IT"/>
    </w:rPr>
  </w:style>
  <w:style w:type="character" w:customStyle="1" w:styleId="Titolo7Carattere">
    <w:name w:val="Titolo 7 Carattere"/>
    <w:basedOn w:val="Carpredefinitoparagrafo"/>
    <w:link w:val="Titolo7"/>
    <w:uiPriority w:val="99"/>
    <w:rsid w:val="00C05F37"/>
    <w:rPr>
      <w:rFonts w:ascii="Times New Roman" w:eastAsia="Times New Roman" w:hAnsi="Times New Roman" w:cs="Times New Roman"/>
      <w:sz w:val="24"/>
      <w:szCs w:val="24"/>
      <w:lang w:val="es-AR" w:eastAsia="it-IT"/>
    </w:rPr>
  </w:style>
  <w:style w:type="character" w:styleId="Numeropagina">
    <w:name w:val="page number"/>
    <w:uiPriority w:val="99"/>
    <w:rsid w:val="00C05F37"/>
    <w:rPr>
      <w:rFonts w:cs="Times New Roman"/>
    </w:rPr>
  </w:style>
  <w:style w:type="paragraph" w:styleId="Rientrocorpodeltesto2">
    <w:name w:val="Body Text Indent 2"/>
    <w:basedOn w:val="Normale"/>
    <w:link w:val="Rientrocorpodeltesto2Carattere"/>
    <w:uiPriority w:val="99"/>
    <w:rsid w:val="00C05F37"/>
    <w:pPr>
      <w:spacing w:after="0" w:line="240" w:lineRule="auto"/>
      <w:ind w:left="1416"/>
      <w:jc w:val="both"/>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rsid w:val="00C05F37"/>
    <w:rPr>
      <w:rFonts w:ascii="Times New Roman" w:eastAsia="Times New Roman" w:hAnsi="Times New Roman" w:cs="Times New Roman"/>
      <w:sz w:val="20"/>
      <w:szCs w:val="20"/>
      <w:lang w:eastAsia="it-IT"/>
    </w:rPr>
  </w:style>
  <w:style w:type="paragraph" w:customStyle="1" w:styleId="a">
    <w:basedOn w:val="Normale"/>
    <w:next w:val="Corpotesto"/>
    <w:link w:val="CorpodeltestoCarattere"/>
    <w:uiPriority w:val="99"/>
    <w:rsid w:val="00C05F37"/>
    <w:pPr>
      <w:spacing w:after="120" w:line="240" w:lineRule="auto"/>
    </w:pPr>
    <w:rPr>
      <w:rFonts w:ascii="Times New Roman" w:eastAsia="Times New Roman" w:hAnsi="Times New Roman" w:cs="Times New Roman"/>
      <w:sz w:val="24"/>
      <w:szCs w:val="24"/>
      <w:lang w:val="es-AR"/>
    </w:rPr>
  </w:style>
  <w:style w:type="character" w:customStyle="1" w:styleId="CorpodeltestoCarattere">
    <w:name w:val="Corpo del testo Carattere"/>
    <w:link w:val="a"/>
    <w:uiPriority w:val="99"/>
    <w:semiHidden/>
    <w:locked/>
    <w:rsid w:val="00C05F37"/>
    <w:rPr>
      <w:rFonts w:cs="Times New Roman"/>
      <w:sz w:val="24"/>
      <w:szCs w:val="24"/>
      <w:lang w:val="es-AR"/>
    </w:rPr>
  </w:style>
  <w:style w:type="paragraph" w:customStyle="1" w:styleId="Normalemozioni">
    <w:name w:val="Normale mozioni"/>
    <w:basedOn w:val="Normale"/>
    <w:autoRedefine/>
    <w:uiPriority w:val="99"/>
    <w:rsid w:val="00C05F37"/>
    <w:pPr>
      <w:autoSpaceDE w:val="0"/>
      <w:autoSpaceDN w:val="0"/>
      <w:spacing w:after="80" w:line="240" w:lineRule="auto"/>
      <w:ind w:left="284"/>
    </w:pPr>
    <w:rPr>
      <w:rFonts w:ascii="Bell MT" w:eastAsia="Times New Roman" w:hAnsi="Bell MT" w:cs="Bell MT"/>
      <w:b/>
      <w:bCs/>
      <w:sz w:val="24"/>
      <w:szCs w:val="24"/>
      <w:lang w:eastAsia="it-IT"/>
    </w:rPr>
  </w:style>
  <w:style w:type="paragraph" w:styleId="Elencocontinua2">
    <w:name w:val="List Continue 2"/>
    <w:basedOn w:val="Normale"/>
    <w:uiPriority w:val="99"/>
    <w:rsid w:val="00C05F37"/>
    <w:pPr>
      <w:autoSpaceDE w:val="0"/>
      <w:autoSpaceDN w:val="0"/>
      <w:spacing w:after="80" w:line="240" w:lineRule="auto"/>
      <w:jc w:val="both"/>
    </w:pPr>
    <w:rPr>
      <w:rFonts w:ascii="Bell MT" w:eastAsia="Times New Roman" w:hAnsi="Bell MT" w:cs="Bell MT"/>
      <w:b/>
      <w:bCs/>
      <w:caps/>
      <w:sz w:val="24"/>
      <w:szCs w:val="24"/>
      <w:lang w:eastAsia="it-IT"/>
    </w:rPr>
  </w:style>
  <w:style w:type="paragraph" w:styleId="Corpodeltesto2">
    <w:name w:val="Body Text 2"/>
    <w:basedOn w:val="Normale"/>
    <w:link w:val="Corpodeltesto2Carattere"/>
    <w:uiPriority w:val="99"/>
    <w:rsid w:val="00C05F37"/>
    <w:pPr>
      <w:spacing w:after="120" w:line="480" w:lineRule="auto"/>
    </w:pPr>
    <w:rPr>
      <w:rFonts w:ascii="Times New Roman" w:eastAsia="Times New Roman" w:hAnsi="Times New Roman" w:cs="Times New Roman"/>
      <w:sz w:val="24"/>
      <w:szCs w:val="24"/>
      <w:lang w:val="es-AR" w:eastAsia="it-IT"/>
    </w:rPr>
  </w:style>
  <w:style w:type="character" w:customStyle="1" w:styleId="Corpodeltesto2Carattere">
    <w:name w:val="Corpo del testo 2 Carattere"/>
    <w:basedOn w:val="Carpredefinitoparagrafo"/>
    <w:link w:val="Corpodeltesto2"/>
    <w:uiPriority w:val="99"/>
    <w:rsid w:val="00C05F37"/>
    <w:rPr>
      <w:rFonts w:ascii="Times New Roman" w:eastAsia="Times New Roman" w:hAnsi="Times New Roman" w:cs="Times New Roman"/>
      <w:sz w:val="24"/>
      <w:szCs w:val="24"/>
      <w:lang w:val="es-AR" w:eastAsia="it-IT"/>
    </w:rPr>
  </w:style>
  <w:style w:type="paragraph" w:styleId="Rientrocorpodeltesto3">
    <w:name w:val="Body Text Indent 3"/>
    <w:basedOn w:val="Normale"/>
    <w:link w:val="Rientrocorpodeltesto3Carattere"/>
    <w:uiPriority w:val="99"/>
    <w:rsid w:val="00C05F37"/>
    <w:pPr>
      <w:spacing w:after="120" w:line="240" w:lineRule="auto"/>
      <w:ind w:left="283"/>
    </w:pPr>
    <w:rPr>
      <w:rFonts w:ascii="Times New Roman" w:eastAsia="Times New Roman" w:hAnsi="Times New Roman" w:cs="Times New Roman"/>
      <w:sz w:val="16"/>
      <w:szCs w:val="16"/>
      <w:lang w:val="es-AR" w:eastAsia="it-IT"/>
    </w:rPr>
  </w:style>
  <w:style w:type="character" w:customStyle="1" w:styleId="Rientrocorpodeltesto3Carattere">
    <w:name w:val="Rientro corpo del testo 3 Carattere"/>
    <w:basedOn w:val="Carpredefinitoparagrafo"/>
    <w:link w:val="Rientrocorpodeltesto3"/>
    <w:uiPriority w:val="99"/>
    <w:rsid w:val="00C05F37"/>
    <w:rPr>
      <w:rFonts w:ascii="Times New Roman" w:eastAsia="Times New Roman" w:hAnsi="Times New Roman" w:cs="Times New Roman"/>
      <w:sz w:val="16"/>
      <w:szCs w:val="16"/>
      <w:lang w:val="es-AR" w:eastAsia="it-IT"/>
    </w:rPr>
  </w:style>
  <w:style w:type="character" w:customStyle="1" w:styleId="goohl2">
    <w:name w:val="goohl2"/>
    <w:uiPriority w:val="99"/>
    <w:rsid w:val="00C05F37"/>
    <w:rPr>
      <w:rFonts w:cs="Times New Roman"/>
    </w:rPr>
  </w:style>
  <w:style w:type="character" w:customStyle="1" w:styleId="goohl3">
    <w:name w:val="goohl3"/>
    <w:uiPriority w:val="99"/>
    <w:rsid w:val="00C05F37"/>
    <w:rPr>
      <w:rFonts w:cs="Times New Roman"/>
    </w:rPr>
  </w:style>
  <w:style w:type="paragraph" w:styleId="Testonormale">
    <w:name w:val="Plain Text"/>
    <w:basedOn w:val="Normale"/>
    <w:link w:val="TestonormaleCarattere"/>
    <w:rsid w:val="00C05F37"/>
    <w:pPr>
      <w:spacing w:after="0" w:line="240" w:lineRule="auto"/>
    </w:pPr>
    <w:rPr>
      <w:rFonts w:ascii="Courier New" w:eastAsia="SimSun" w:hAnsi="Courier New" w:cs="Courier New"/>
      <w:sz w:val="20"/>
      <w:szCs w:val="20"/>
      <w:lang w:eastAsia="zh-CN"/>
    </w:rPr>
  </w:style>
  <w:style w:type="character" w:customStyle="1" w:styleId="TestonormaleCarattere">
    <w:name w:val="Testo normale Carattere"/>
    <w:basedOn w:val="Carpredefinitoparagrafo"/>
    <w:link w:val="Testonormale"/>
    <w:rsid w:val="00C05F37"/>
    <w:rPr>
      <w:rFonts w:ascii="Courier New" w:eastAsia="SimSun" w:hAnsi="Courier New" w:cs="Courier New"/>
      <w:sz w:val="20"/>
      <w:szCs w:val="20"/>
      <w:lang w:eastAsia="zh-CN"/>
    </w:rPr>
  </w:style>
  <w:style w:type="paragraph" w:customStyle="1" w:styleId="Wlsnystandard">
    <w:name w:val="Wlsny standard"/>
    <w:basedOn w:val="Normale"/>
    <w:rsid w:val="00C05F37"/>
    <w:pPr>
      <w:spacing w:before="60" w:after="0" w:line="360" w:lineRule="auto"/>
      <w:jc w:val="both"/>
    </w:pPr>
    <w:rPr>
      <w:rFonts w:ascii="Times New Roman" w:eastAsia="Times New Roman" w:hAnsi="Times New Roman" w:cs="Times New Roman"/>
      <w:sz w:val="24"/>
      <w:szCs w:val="24"/>
      <w:lang w:val="pl-PL" w:eastAsia="pl-PL"/>
    </w:rPr>
  </w:style>
  <w:style w:type="paragraph" w:styleId="Testodelblocco">
    <w:name w:val="Block Text"/>
    <w:basedOn w:val="Normale"/>
    <w:rsid w:val="00C05F37"/>
    <w:pPr>
      <w:spacing w:after="0" w:line="240" w:lineRule="auto"/>
      <w:ind w:left="567" w:right="424" w:hanging="567"/>
    </w:pPr>
    <w:rPr>
      <w:rFonts w:ascii="Times New Roman" w:eastAsia="Times New Roman" w:hAnsi="Times New Roman" w:cs="Times New Roman"/>
      <w:sz w:val="24"/>
      <w:szCs w:val="20"/>
      <w:lang w:eastAsia="it-IT"/>
    </w:rPr>
  </w:style>
  <w:style w:type="character" w:customStyle="1" w:styleId="Corpodeltesto11">
    <w:name w:val="Corpo del testo + 11"/>
    <w:aliases w:val="5 pt,Grassetto"/>
    <w:basedOn w:val="Carpredefinitoparagrafo"/>
    <w:uiPriority w:val="99"/>
    <w:rsid w:val="009F2D73"/>
    <w:rPr>
      <w:rFonts w:ascii="Times New Roman" w:hAnsi="Times New Roman" w:cs="Times New Roman"/>
      <w:b/>
      <w:bCs/>
      <w:color w:val="000000"/>
      <w:spacing w:val="0"/>
      <w:w w:val="100"/>
      <w:position w:val="0"/>
      <w:sz w:val="23"/>
      <w:szCs w:val="23"/>
      <w:u w:val="none"/>
      <w:lang w:val="it-IT"/>
    </w:rPr>
  </w:style>
  <w:style w:type="character" w:customStyle="1" w:styleId="Didascaliatabella">
    <w:name w:val="Didascalia tabella_"/>
    <w:link w:val="Didascaliatabella0"/>
    <w:uiPriority w:val="99"/>
    <w:locked/>
    <w:rsid w:val="009F2D73"/>
    <w:rPr>
      <w:rFonts w:ascii="AngsanaUPC" w:eastAsia="Times New Roman" w:hAnsi="AngsanaUPC"/>
      <w:sz w:val="35"/>
      <w:shd w:val="clear" w:color="auto" w:fill="FFFFFF"/>
    </w:rPr>
  </w:style>
  <w:style w:type="paragraph" w:customStyle="1" w:styleId="Didascaliatabella0">
    <w:name w:val="Didascalia tabella"/>
    <w:basedOn w:val="Normale"/>
    <w:link w:val="Didascaliatabella"/>
    <w:uiPriority w:val="99"/>
    <w:rsid w:val="009F2D73"/>
    <w:pPr>
      <w:widowControl w:val="0"/>
      <w:shd w:val="clear" w:color="auto" w:fill="FFFFFF"/>
      <w:spacing w:after="0" w:line="274" w:lineRule="exact"/>
      <w:ind w:firstLine="700"/>
      <w:jc w:val="both"/>
    </w:pPr>
    <w:rPr>
      <w:rFonts w:ascii="AngsanaUPC" w:eastAsia="Times New Roman" w:hAnsi="AngsanaUPC"/>
      <w:sz w:val="35"/>
    </w:rPr>
  </w:style>
  <w:style w:type="paragraph" w:customStyle="1" w:styleId="Corpo">
    <w:name w:val="Corpo"/>
    <w:rsid w:val="006249D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BR" w:eastAsia="pt-BR"/>
    </w:rPr>
  </w:style>
  <w:style w:type="character" w:customStyle="1" w:styleId="Titolo6Carattere">
    <w:name w:val="Titolo 6 Carattere"/>
    <w:basedOn w:val="Carpredefinitoparagrafo"/>
    <w:link w:val="Titolo6"/>
    <w:uiPriority w:val="9"/>
    <w:semiHidden/>
    <w:rsid w:val="004952CD"/>
    <w:rPr>
      <w:rFonts w:asciiTheme="majorHAnsi" w:eastAsiaTheme="majorEastAsia" w:hAnsiTheme="majorHAnsi" w:cstheme="majorBidi"/>
      <w:i/>
      <w:iCs/>
      <w:color w:val="1F4D78" w:themeColor="accent1" w:themeShade="7F"/>
    </w:rPr>
  </w:style>
  <w:style w:type="numbering" w:customStyle="1" w:styleId="WWNum39">
    <w:name w:val="WWNum39"/>
    <w:basedOn w:val="Nessunelenco"/>
    <w:rsid w:val="00B71D7C"/>
    <w:pPr>
      <w:numPr>
        <w:numId w:val="2"/>
      </w:numPr>
    </w:pPr>
  </w:style>
  <w:style w:type="paragraph" w:customStyle="1" w:styleId="yiv8018576815msonormal">
    <w:name w:val="yiv8018576815msonormal"/>
    <w:basedOn w:val="Normale"/>
    <w:rsid w:val="000738E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unhideWhenUsed/>
    <w:rsid w:val="00D2230C"/>
    <w:pPr>
      <w:spacing w:after="120"/>
    </w:pPr>
    <w:rPr>
      <w:sz w:val="16"/>
      <w:szCs w:val="16"/>
    </w:rPr>
  </w:style>
  <w:style w:type="character" w:customStyle="1" w:styleId="Corpodeltesto3Carattere">
    <w:name w:val="Corpo del testo 3 Carattere"/>
    <w:basedOn w:val="Carpredefinitoparagrafo"/>
    <w:link w:val="Corpodeltesto3"/>
    <w:uiPriority w:val="99"/>
    <w:rsid w:val="00D2230C"/>
    <w:rPr>
      <w:sz w:val="16"/>
      <w:szCs w:val="16"/>
    </w:rPr>
  </w:style>
  <w:style w:type="paragraph" w:customStyle="1" w:styleId="-testocorrente">
    <w:name w:val="- testo corrente"/>
    <w:rsid w:val="00D2230C"/>
    <w:pPr>
      <w:spacing w:after="0" w:line="280" w:lineRule="exact"/>
      <w:ind w:firstLine="283"/>
      <w:jc w:val="both"/>
    </w:pPr>
    <w:rPr>
      <w:rFonts w:ascii="Daily News Regular" w:eastAsia="Times New Roman" w:hAnsi="Daily News Regular" w:cs="Times New Roman"/>
      <w:szCs w:val="20"/>
      <w:lang w:eastAsia="it-IT"/>
    </w:rPr>
  </w:style>
  <w:style w:type="paragraph" w:customStyle="1" w:styleId="textoconstituciones">
    <w:name w:val="texto_constituciones"/>
    <w:basedOn w:val="Soggettocommento"/>
    <w:rsid w:val="00D2230C"/>
    <w:pPr>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0"/>
      <w:jc w:val="both"/>
    </w:pPr>
    <w:rPr>
      <w:rFonts w:ascii="Times New Roman" w:eastAsia="Times New Roman" w:hAnsi="Times New Roman" w:cs="Times New Roman"/>
      <w:b w:val="0"/>
      <w:spacing w:val="-3"/>
      <w:szCs w:val="25"/>
      <w:lang w:eastAsia="it-IT"/>
    </w:rPr>
  </w:style>
  <w:style w:type="paragraph" w:styleId="Testocommento">
    <w:name w:val="annotation text"/>
    <w:basedOn w:val="Normale"/>
    <w:link w:val="TestocommentoCarattere"/>
    <w:uiPriority w:val="99"/>
    <w:semiHidden/>
    <w:unhideWhenUsed/>
    <w:rsid w:val="00D223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0C"/>
    <w:rPr>
      <w:sz w:val="20"/>
      <w:szCs w:val="20"/>
    </w:rPr>
  </w:style>
  <w:style w:type="paragraph" w:styleId="Soggettocommento">
    <w:name w:val="annotation subject"/>
    <w:basedOn w:val="Testocommento"/>
    <w:next w:val="Testocommento"/>
    <w:link w:val="SoggettocommentoCarattere"/>
    <w:uiPriority w:val="99"/>
    <w:semiHidden/>
    <w:unhideWhenUsed/>
    <w:rsid w:val="00D2230C"/>
    <w:rPr>
      <w:b/>
      <w:bCs/>
    </w:rPr>
  </w:style>
  <w:style w:type="character" w:customStyle="1" w:styleId="SoggettocommentoCarattere">
    <w:name w:val="Soggetto commento Carattere"/>
    <w:basedOn w:val="TestocommentoCarattere"/>
    <w:link w:val="Soggettocommento"/>
    <w:uiPriority w:val="99"/>
    <w:semiHidden/>
    <w:rsid w:val="00D2230C"/>
    <w:rPr>
      <w:b/>
      <w:bCs/>
      <w:sz w:val="20"/>
      <w:szCs w:val="20"/>
    </w:rPr>
  </w:style>
  <w:style w:type="character" w:customStyle="1" w:styleId="Titolo3Carattere">
    <w:name w:val="Titolo 3 Carattere"/>
    <w:basedOn w:val="Carpredefinitoparagrafo"/>
    <w:link w:val="Titolo3"/>
    <w:uiPriority w:val="9"/>
    <w:semiHidden/>
    <w:rsid w:val="00C932C1"/>
    <w:rPr>
      <w:rFonts w:asciiTheme="majorHAnsi" w:eastAsiaTheme="majorEastAsia" w:hAnsiTheme="majorHAnsi" w:cstheme="majorBidi"/>
      <w:color w:val="1F4D78" w:themeColor="accent1" w:themeShade="7F"/>
      <w:sz w:val="24"/>
      <w:szCs w:val="24"/>
    </w:rPr>
  </w:style>
  <w:style w:type="character" w:customStyle="1" w:styleId="Ninguno">
    <w:name w:val="Ninguno"/>
    <w:rsid w:val="00F05B50"/>
    <w:rPr>
      <w:lang w:val="es-ES_tradnl"/>
    </w:rPr>
  </w:style>
  <w:style w:type="paragraph" w:customStyle="1" w:styleId="Poromisin">
    <w:name w:val="Por omisión"/>
    <w:rsid w:val="00F05B5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f61">
    <w:name w:val="f61"/>
    <w:basedOn w:val="Carpredefinitoparagrafo"/>
    <w:rsid w:val="00010E0A"/>
    <w:rPr>
      <w:rFonts w:ascii="Times New Roman" w:hAnsi="Times New Roman" w:cs="Times New Roman" w:hint="default"/>
      <w:color w:val="000000"/>
      <w:sz w:val="22"/>
      <w:szCs w:val="22"/>
    </w:rPr>
  </w:style>
  <w:style w:type="character" w:customStyle="1" w:styleId="f41">
    <w:name w:val="f41"/>
    <w:basedOn w:val="Carpredefinitoparagrafo"/>
    <w:rsid w:val="00010E0A"/>
    <w:rPr>
      <w:rFonts w:ascii="Times New Roman" w:hAnsi="Times New Roman" w:cs="Times New Roman" w:hint="default"/>
      <w:color w:val="000000"/>
      <w:sz w:val="20"/>
      <w:szCs w:val="20"/>
    </w:rPr>
  </w:style>
  <w:style w:type="character" w:customStyle="1" w:styleId="f91">
    <w:name w:val="f91"/>
    <w:basedOn w:val="Carpredefinitoparagrafo"/>
    <w:rsid w:val="00010E0A"/>
    <w:rPr>
      <w:rFonts w:ascii="Garamond" w:hAnsi="Garamond" w:hint="default"/>
      <w:color w:val="000000"/>
      <w:sz w:val="24"/>
      <w:szCs w:val="24"/>
    </w:rPr>
  </w:style>
  <w:style w:type="character" w:customStyle="1" w:styleId="CharAttribute0">
    <w:name w:val="CharAttribute0"/>
    <w:qFormat/>
    <w:rsid w:val="00C101D2"/>
    <w:rPr>
      <w:rFonts w:ascii="Times New Roman" w:eastAsia="Times New Roman" w:hAnsi="Times New Roman"/>
      <w:b/>
      <w:sz w:val="32"/>
    </w:rPr>
  </w:style>
  <w:style w:type="character" w:customStyle="1" w:styleId="CharAttribute2">
    <w:name w:val="CharAttribute2"/>
    <w:qFormat/>
    <w:rsid w:val="00C101D2"/>
    <w:rPr>
      <w:rFonts w:ascii="Times New Roman" w:eastAsia="Times New Roman" w:hAnsi="Times New Roman"/>
      <w:sz w:val="24"/>
    </w:rPr>
  </w:style>
  <w:style w:type="character" w:customStyle="1" w:styleId="CharAttribute3">
    <w:name w:val="CharAttribute3"/>
    <w:qFormat/>
    <w:rsid w:val="00C101D2"/>
    <w:rPr>
      <w:rFonts w:ascii="Times New Roman" w:eastAsia="Times New Roman" w:hAnsi="Times New Roman"/>
    </w:rPr>
  </w:style>
  <w:style w:type="character" w:customStyle="1" w:styleId="CharAttribute6">
    <w:name w:val="CharAttribute6"/>
    <w:qFormat/>
    <w:rsid w:val="00D61028"/>
    <w:rPr>
      <w:rFonts w:ascii="Times New Roman" w:eastAsia="Times New Roman" w:hAnsi="Times New Roman"/>
      <w:sz w:val="24"/>
      <w:shd w:val="clear" w:color="auto" w:fill="FFFFFF"/>
    </w:rPr>
  </w:style>
  <w:style w:type="character" w:customStyle="1" w:styleId="CharAttribute7">
    <w:name w:val="CharAttribute7"/>
    <w:qFormat/>
    <w:rsid w:val="00D61028"/>
    <w:rPr>
      <w:rFonts w:ascii="Times New Roman" w:eastAsia="Times New Roman" w:hAnsi="Times New Roman"/>
      <w:b/>
      <w:sz w:val="24"/>
    </w:rPr>
  </w:style>
  <w:style w:type="character" w:customStyle="1" w:styleId="CharAttribute8">
    <w:name w:val="CharAttribute8"/>
    <w:qFormat/>
    <w:rsid w:val="00D61028"/>
    <w:rPr>
      <w:rFonts w:ascii="Times New Roman" w:eastAsia="Times New Roman" w:hAnsi="Times New Roman"/>
      <w:sz w:val="24"/>
      <w:shd w:val="clear" w:color="auto" w:fill="FFFFFF"/>
    </w:rPr>
  </w:style>
  <w:style w:type="paragraph" w:customStyle="1" w:styleId="ParaAttribute0">
    <w:name w:val="ParaAttribute0"/>
    <w:qFormat/>
    <w:rsid w:val="00D61028"/>
    <w:pPr>
      <w:widowControl w:val="0"/>
      <w:spacing w:before="240" w:after="120" w:line="240" w:lineRule="auto"/>
      <w:jc w:val="center"/>
    </w:pPr>
    <w:rPr>
      <w:rFonts w:ascii="Times New Roman" w:eastAsia="Batang" w:hAnsi="Times New Roman" w:cs="Times New Roman"/>
      <w:color w:val="00000A"/>
      <w:sz w:val="20"/>
      <w:szCs w:val="20"/>
      <w:lang w:val="pl-PL" w:eastAsia="zh-CN" w:bidi="hi-IN"/>
    </w:rPr>
  </w:style>
  <w:style w:type="paragraph" w:customStyle="1" w:styleId="ParaAttribute2">
    <w:name w:val="ParaAttribute2"/>
    <w:qFormat/>
    <w:rsid w:val="00D61028"/>
    <w:pPr>
      <w:widowControl w:val="0"/>
      <w:spacing w:before="240" w:after="120" w:line="240" w:lineRule="auto"/>
    </w:pPr>
    <w:rPr>
      <w:rFonts w:ascii="Times New Roman" w:eastAsia="Batang" w:hAnsi="Times New Roman" w:cs="Times New Roman"/>
      <w:color w:val="00000A"/>
      <w:sz w:val="20"/>
      <w:szCs w:val="20"/>
      <w:lang w:val="pl-PL" w:eastAsia="zh-CN" w:bidi="hi-IN"/>
    </w:rPr>
  </w:style>
  <w:style w:type="paragraph" w:customStyle="1" w:styleId="ParaAttribute3">
    <w:name w:val="ParaAttribute3"/>
    <w:qFormat/>
    <w:rsid w:val="00D61028"/>
    <w:pPr>
      <w:widowControl w:val="0"/>
      <w:spacing w:after="0" w:line="240" w:lineRule="auto"/>
      <w:jc w:val="both"/>
    </w:pPr>
    <w:rPr>
      <w:rFonts w:ascii="Times New Roman" w:eastAsia="Batang" w:hAnsi="Times New Roman" w:cs="Times New Roman"/>
      <w:color w:val="00000A"/>
      <w:sz w:val="20"/>
      <w:szCs w:val="20"/>
      <w:lang w:val="pl-PL" w:eastAsia="zh-CN" w:bidi="hi-IN"/>
    </w:rPr>
  </w:style>
  <w:style w:type="paragraph" w:customStyle="1" w:styleId="ParaAttribute11">
    <w:name w:val="ParaAttribute11"/>
    <w:qFormat/>
    <w:rsid w:val="00D61028"/>
    <w:pPr>
      <w:widowControl w:val="0"/>
      <w:spacing w:after="0" w:line="240" w:lineRule="auto"/>
      <w:jc w:val="right"/>
    </w:pPr>
    <w:rPr>
      <w:rFonts w:ascii="Times New Roman" w:eastAsia="Batang" w:hAnsi="Times New Roman" w:cs="Times New Roman"/>
      <w:color w:val="00000A"/>
      <w:sz w:val="20"/>
      <w:szCs w:val="20"/>
      <w:lang w:val="pl-PL" w:eastAsia="zh-CN" w:bidi="hi-IN"/>
    </w:rPr>
  </w:style>
  <w:style w:type="character" w:customStyle="1" w:styleId="CharAttribute13">
    <w:name w:val="CharAttribute13"/>
    <w:qFormat/>
    <w:rsid w:val="00BD3E09"/>
    <w:rPr>
      <w:rFonts w:ascii="Times New Roman" w:eastAsia="Times New Roman" w:hAnsi="Times New Roman"/>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araAttribute10">
    <w:name w:val="ParaAttribute10"/>
    <w:qFormat/>
    <w:rsid w:val="00E90744"/>
    <w:pPr>
      <w:widowControl w:val="0"/>
      <w:spacing w:before="240" w:after="0" w:line="240" w:lineRule="auto"/>
      <w:ind w:left="340"/>
    </w:pPr>
    <w:rPr>
      <w:rFonts w:ascii="Times New Roman" w:eastAsia="Batang" w:hAnsi="Times New Roman" w:cs="Times New Roman"/>
      <w:color w:val="00000A"/>
      <w:sz w:val="20"/>
      <w:szCs w:val="20"/>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029">
      <w:bodyDiv w:val="1"/>
      <w:marLeft w:val="0"/>
      <w:marRight w:val="0"/>
      <w:marTop w:val="0"/>
      <w:marBottom w:val="0"/>
      <w:divBdr>
        <w:top w:val="none" w:sz="0" w:space="0" w:color="auto"/>
        <w:left w:val="none" w:sz="0" w:space="0" w:color="auto"/>
        <w:bottom w:val="none" w:sz="0" w:space="0" w:color="auto"/>
        <w:right w:val="none" w:sz="0" w:space="0" w:color="auto"/>
      </w:divBdr>
    </w:div>
    <w:div w:id="168713148">
      <w:bodyDiv w:val="1"/>
      <w:marLeft w:val="0"/>
      <w:marRight w:val="0"/>
      <w:marTop w:val="0"/>
      <w:marBottom w:val="0"/>
      <w:divBdr>
        <w:top w:val="none" w:sz="0" w:space="0" w:color="auto"/>
        <w:left w:val="none" w:sz="0" w:space="0" w:color="auto"/>
        <w:bottom w:val="none" w:sz="0" w:space="0" w:color="auto"/>
        <w:right w:val="none" w:sz="0" w:space="0" w:color="auto"/>
      </w:divBdr>
    </w:div>
    <w:div w:id="602148457">
      <w:bodyDiv w:val="1"/>
      <w:marLeft w:val="0"/>
      <w:marRight w:val="0"/>
      <w:marTop w:val="0"/>
      <w:marBottom w:val="0"/>
      <w:divBdr>
        <w:top w:val="none" w:sz="0" w:space="0" w:color="auto"/>
        <w:left w:val="none" w:sz="0" w:space="0" w:color="auto"/>
        <w:bottom w:val="none" w:sz="0" w:space="0" w:color="auto"/>
        <w:right w:val="none" w:sz="0" w:space="0" w:color="auto"/>
      </w:divBdr>
    </w:div>
    <w:div w:id="615522649">
      <w:bodyDiv w:val="1"/>
      <w:marLeft w:val="0"/>
      <w:marRight w:val="0"/>
      <w:marTop w:val="0"/>
      <w:marBottom w:val="0"/>
      <w:divBdr>
        <w:top w:val="none" w:sz="0" w:space="0" w:color="auto"/>
        <w:left w:val="none" w:sz="0" w:space="0" w:color="auto"/>
        <w:bottom w:val="none" w:sz="0" w:space="0" w:color="auto"/>
        <w:right w:val="none" w:sz="0" w:space="0" w:color="auto"/>
      </w:divBdr>
    </w:div>
    <w:div w:id="622469327">
      <w:bodyDiv w:val="1"/>
      <w:marLeft w:val="0"/>
      <w:marRight w:val="0"/>
      <w:marTop w:val="0"/>
      <w:marBottom w:val="0"/>
      <w:divBdr>
        <w:top w:val="none" w:sz="0" w:space="0" w:color="auto"/>
        <w:left w:val="none" w:sz="0" w:space="0" w:color="auto"/>
        <w:bottom w:val="none" w:sz="0" w:space="0" w:color="auto"/>
        <w:right w:val="none" w:sz="0" w:space="0" w:color="auto"/>
      </w:divBdr>
    </w:div>
    <w:div w:id="636835390">
      <w:bodyDiv w:val="1"/>
      <w:marLeft w:val="0"/>
      <w:marRight w:val="0"/>
      <w:marTop w:val="0"/>
      <w:marBottom w:val="0"/>
      <w:divBdr>
        <w:top w:val="none" w:sz="0" w:space="0" w:color="auto"/>
        <w:left w:val="none" w:sz="0" w:space="0" w:color="auto"/>
        <w:bottom w:val="none" w:sz="0" w:space="0" w:color="auto"/>
        <w:right w:val="none" w:sz="0" w:space="0" w:color="auto"/>
      </w:divBdr>
    </w:div>
    <w:div w:id="649212901">
      <w:bodyDiv w:val="1"/>
      <w:marLeft w:val="0"/>
      <w:marRight w:val="0"/>
      <w:marTop w:val="0"/>
      <w:marBottom w:val="0"/>
      <w:divBdr>
        <w:top w:val="none" w:sz="0" w:space="0" w:color="auto"/>
        <w:left w:val="none" w:sz="0" w:space="0" w:color="auto"/>
        <w:bottom w:val="none" w:sz="0" w:space="0" w:color="auto"/>
        <w:right w:val="none" w:sz="0" w:space="0" w:color="auto"/>
      </w:divBdr>
    </w:div>
    <w:div w:id="724179741">
      <w:bodyDiv w:val="1"/>
      <w:marLeft w:val="0"/>
      <w:marRight w:val="0"/>
      <w:marTop w:val="0"/>
      <w:marBottom w:val="0"/>
      <w:divBdr>
        <w:top w:val="none" w:sz="0" w:space="0" w:color="auto"/>
        <w:left w:val="none" w:sz="0" w:space="0" w:color="auto"/>
        <w:bottom w:val="none" w:sz="0" w:space="0" w:color="auto"/>
        <w:right w:val="none" w:sz="0" w:space="0" w:color="auto"/>
      </w:divBdr>
    </w:div>
    <w:div w:id="978801140">
      <w:bodyDiv w:val="1"/>
      <w:marLeft w:val="0"/>
      <w:marRight w:val="0"/>
      <w:marTop w:val="0"/>
      <w:marBottom w:val="0"/>
      <w:divBdr>
        <w:top w:val="none" w:sz="0" w:space="0" w:color="auto"/>
        <w:left w:val="none" w:sz="0" w:space="0" w:color="auto"/>
        <w:bottom w:val="none" w:sz="0" w:space="0" w:color="auto"/>
        <w:right w:val="none" w:sz="0" w:space="0" w:color="auto"/>
      </w:divBdr>
    </w:div>
    <w:div w:id="1008141741">
      <w:bodyDiv w:val="1"/>
      <w:marLeft w:val="0"/>
      <w:marRight w:val="0"/>
      <w:marTop w:val="0"/>
      <w:marBottom w:val="0"/>
      <w:divBdr>
        <w:top w:val="none" w:sz="0" w:space="0" w:color="auto"/>
        <w:left w:val="none" w:sz="0" w:space="0" w:color="auto"/>
        <w:bottom w:val="none" w:sz="0" w:space="0" w:color="auto"/>
        <w:right w:val="none" w:sz="0" w:space="0" w:color="auto"/>
      </w:divBdr>
    </w:div>
    <w:div w:id="1224098578">
      <w:bodyDiv w:val="1"/>
      <w:marLeft w:val="0"/>
      <w:marRight w:val="0"/>
      <w:marTop w:val="0"/>
      <w:marBottom w:val="0"/>
      <w:divBdr>
        <w:top w:val="none" w:sz="0" w:space="0" w:color="auto"/>
        <w:left w:val="none" w:sz="0" w:space="0" w:color="auto"/>
        <w:bottom w:val="none" w:sz="0" w:space="0" w:color="auto"/>
        <w:right w:val="none" w:sz="0" w:space="0" w:color="auto"/>
      </w:divBdr>
    </w:div>
    <w:div w:id="1242565430">
      <w:bodyDiv w:val="1"/>
      <w:marLeft w:val="0"/>
      <w:marRight w:val="0"/>
      <w:marTop w:val="0"/>
      <w:marBottom w:val="0"/>
      <w:divBdr>
        <w:top w:val="none" w:sz="0" w:space="0" w:color="auto"/>
        <w:left w:val="none" w:sz="0" w:space="0" w:color="auto"/>
        <w:bottom w:val="none" w:sz="0" w:space="0" w:color="auto"/>
        <w:right w:val="none" w:sz="0" w:space="0" w:color="auto"/>
      </w:divBdr>
    </w:div>
    <w:div w:id="1244682550">
      <w:bodyDiv w:val="1"/>
      <w:marLeft w:val="0"/>
      <w:marRight w:val="0"/>
      <w:marTop w:val="0"/>
      <w:marBottom w:val="0"/>
      <w:divBdr>
        <w:top w:val="none" w:sz="0" w:space="0" w:color="auto"/>
        <w:left w:val="none" w:sz="0" w:space="0" w:color="auto"/>
        <w:bottom w:val="none" w:sz="0" w:space="0" w:color="auto"/>
        <w:right w:val="none" w:sz="0" w:space="0" w:color="auto"/>
      </w:divBdr>
    </w:div>
    <w:div w:id="1298336837">
      <w:bodyDiv w:val="1"/>
      <w:marLeft w:val="0"/>
      <w:marRight w:val="0"/>
      <w:marTop w:val="0"/>
      <w:marBottom w:val="0"/>
      <w:divBdr>
        <w:top w:val="none" w:sz="0" w:space="0" w:color="auto"/>
        <w:left w:val="none" w:sz="0" w:space="0" w:color="auto"/>
        <w:bottom w:val="none" w:sz="0" w:space="0" w:color="auto"/>
        <w:right w:val="none" w:sz="0" w:space="0" w:color="auto"/>
      </w:divBdr>
    </w:div>
    <w:div w:id="1468813219">
      <w:bodyDiv w:val="1"/>
      <w:marLeft w:val="0"/>
      <w:marRight w:val="0"/>
      <w:marTop w:val="0"/>
      <w:marBottom w:val="0"/>
      <w:divBdr>
        <w:top w:val="none" w:sz="0" w:space="0" w:color="auto"/>
        <w:left w:val="none" w:sz="0" w:space="0" w:color="auto"/>
        <w:bottom w:val="none" w:sz="0" w:space="0" w:color="auto"/>
        <w:right w:val="none" w:sz="0" w:space="0" w:color="auto"/>
      </w:divBdr>
    </w:div>
    <w:div w:id="1644390141">
      <w:bodyDiv w:val="1"/>
      <w:marLeft w:val="0"/>
      <w:marRight w:val="0"/>
      <w:marTop w:val="0"/>
      <w:marBottom w:val="0"/>
      <w:divBdr>
        <w:top w:val="none" w:sz="0" w:space="0" w:color="auto"/>
        <w:left w:val="none" w:sz="0" w:space="0" w:color="auto"/>
        <w:bottom w:val="none" w:sz="0" w:space="0" w:color="auto"/>
        <w:right w:val="none" w:sz="0" w:space="0" w:color="auto"/>
      </w:divBdr>
    </w:div>
    <w:div w:id="1676378007">
      <w:bodyDiv w:val="1"/>
      <w:marLeft w:val="0"/>
      <w:marRight w:val="0"/>
      <w:marTop w:val="0"/>
      <w:marBottom w:val="0"/>
      <w:divBdr>
        <w:top w:val="none" w:sz="0" w:space="0" w:color="auto"/>
        <w:left w:val="none" w:sz="0" w:space="0" w:color="auto"/>
        <w:bottom w:val="none" w:sz="0" w:space="0" w:color="auto"/>
        <w:right w:val="none" w:sz="0" w:space="0" w:color="auto"/>
      </w:divBdr>
    </w:div>
    <w:div w:id="1979218837">
      <w:bodyDiv w:val="1"/>
      <w:marLeft w:val="0"/>
      <w:marRight w:val="0"/>
      <w:marTop w:val="0"/>
      <w:marBottom w:val="0"/>
      <w:divBdr>
        <w:top w:val="none" w:sz="0" w:space="0" w:color="auto"/>
        <w:left w:val="none" w:sz="0" w:space="0" w:color="auto"/>
        <w:bottom w:val="none" w:sz="0" w:space="0" w:color="auto"/>
        <w:right w:val="none" w:sz="0" w:space="0" w:color="auto"/>
      </w:divBdr>
    </w:div>
    <w:div w:id="2018729909">
      <w:bodyDiv w:val="1"/>
      <w:marLeft w:val="0"/>
      <w:marRight w:val="0"/>
      <w:marTop w:val="0"/>
      <w:marBottom w:val="0"/>
      <w:divBdr>
        <w:top w:val="none" w:sz="0" w:space="0" w:color="auto"/>
        <w:left w:val="none" w:sz="0" w:space="0" w:color="auto"/>
        <w:bottom w:val="none" w:sz="0" w:space="0" w:color="auto"/>
        <w:right w:val="none" w:sz="0" w:space="0" w:color="auto"/>
      </w:divBdr>
    </w:div>
    <w:div w:id="20330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39DA-B664-47D8-A129-AAECEEAF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11679</Words>
  <Characters>66574</Characters>
  <Application>Microsoft Office Word</Application>
  <DocSecurity>0</DocSecurity>
  <Lines>554</Lines>
  <Paragraphs>156</Paragraphs>
  <ScaleCrop>false</ScaleCrop>
  <HeadingPairs>
    <vt:vector size="6" baseType="variant">
      <vt:variant>
        <vt:lpstr>Titolo</vt:lpstr>
      </vt:variant>
      <vt:variant>
        <vt:i4>1</vt:i4>
      </vt:variant>
      <vt:variant>
        <vt:lpstr>Tytuł</vt:lpstr>
      </vt:variant>
      <vt:variant>
        <vt:i4>1</vt:i4>
      </vt:variant>
      <vt:variant>
        <vt:lpstr>Título</vt:lpstr>
      </vt:variant>
      <vt:variant>
        <vt:i4>1</vt:i4>
      </vt:variant>
    </vt:vector>
  </HeadingPairs>
  <TitlesOfParts>
    <vt:vector size="3" baseType="lpstr">
      <vt:lpstr/>
      <vt:lpstr/>
      <vt:lpstr/>
    </vt:vector>
  </TitlesOfParts>
  <Company>Hewlett-Packard</Company>
  <LinksUpToDate>false</LinksUpToDate>
  <CharactersWithSpaces>78097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Tarcisio</dc:creator>
  <cp:lastModifiedBy>NewFly</cp:lastModifiedBy>
  <cp:revision>2</cp:revision>
  <cp:lastPrinted>2016-09-18T13:27:00Z</cp:lastPrinted>
  <dcterms:created xsi:type="dcterms:W3CDTF">2016-11-27T21:13:00Z</dcterms:created>
  <dcterms:modified xsi:type="dcterms:W3CDTF">2016-11-27T21:13:00Z</dcterms:modified>
</cp:coreProperties>
</file>