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33C" w:rsidRPr="006916B4" w:rsidRDefault="003B4029" w:rsidP="006916B4">
      <w:pPr>
        <w:suppressAutoHyphens/>
        <w:spacing w:line="240" w:lineRule="atLeast"/>
        <w:jc w:val="center"/>
        <w:rPr>
          <w:rFonts w:ascii="Times New Roman" w:hAnsi="Times New Roman"/>
          <w:b/>
          <w:color w:val="943634"/>
          <w:spacing w:val="-3"/>
          <w:sz w:val="32"/>
          <w:szCs w:val="24"/>
        </w:rPr>
      </w:pPr>
      <w:bookmarkStart w:id="0" w:name="_GoBack"/>
      <w:bookmarkEnd w:id="0"/>
      <w:r w:rsidRPr="006916B4">
        <w:rPr>
          <w:rFonts w:ascii="Times New Roman" w:hAnsi="Times New Roman"/>
          <w:b/>
          <w:color w:val="943634"/>
          <w:spacing w:val="-3"/>
          <w:sz w:val="32"/>
          <w:szCs w:val="24"/>
        </w:rPr>
        <w:t>IL NOSTRO</w:t>
      </w:r>
      <w:r w:rsidR="00D007E4" w:rsidRPr="006916B4">
        <w:rPr>
          <w:rFonts w:ascii="Times New Roman" w:hAnsi="Times New Roman"/>
          <w:b/>
          <w:color w:val="943634"/>
          <w:spacing w:val="-3"/>
          <w:sz w:val="32"/>
          <w:szCs w:val="24"/>
        </w:rPr>
        <w:t xml:space="preserve"> SLANCIO ECUMENICO</w:t>
      </w:r>
    </w:p>
    <w:p w:rsidR="00D007E4" w:rsidRPr="006916B4" w:rsidRDefault="00D007E4" w:rsidP="006916B4">
      <w:pPr>
        <w:suppressAutoHyphens/>
        <w:spacing w:line="240" w:lineRule="atLeast"/>
        <w:jc w:val="both"/>
        <w:rPr>
          <w:rFonts w:ascii="Times New Roman" w:hAnsi="Times New Roman"/>
          <w:spacing w:val="-3"/>
          <w:sz w:val="24"/>
          <w:szCs w:val="24"/>
        </w:rPr>
      </w:pPr>
    </w:p>
    <w:p w:rsidR="00A07239" w:rsidRPr="006916B4" w:rsidRDefault="0092560A" w:rsidP="006916B4">
      <w:pPr>
        <w:pStyle w:val="NormaleWeb"/>
        <w:ind w:firstLine="567"/>
        <w:jc w:val="right"/>
        <w:rPr>
          <w:rStyle w:val="Enfasigrassetto"/>
          <w:b w:val="0"/>
        </w:rPr>
      </w:pPr>
      <w:r w:rsidRPr="006916B4">
        <w:rPr>
          <w:rStyle w:val="Enfasigrassetto"/>
          <w:b w:val="0"/>
        </w:rPr>
        <w:t>9 dicembre 2015</w:t>
      </w:r>
    </w:p>
    <w:p w:rsidR="006916B4" w:rsidRDefault="006916B4" w:rsidP="006916B4">
      <w:pPr>
        <w:pStyle w:val="NormaleWeb"/>
        <w:ind w:firstLine="567"/>
        <w:jc w:val="both"/>
        <w:rPr>
          <w:rStyle w:val="Enfasigrassetto"/>
          <w:b w:val="0"/>
        </w:rPr>
      </w:pPr>
    </w:p>
    <w:p w:rsidR="00235FBF" w:rsidRDefault="00E21AEC" w:rsidP="006916B4">
      <w:pPr>
        <w:pStyle w:val="NormaleWeb"/>
        <w:ind w:firstLine="567"/>
        <w:jc w:val="both"/>
        <w:rPr>
          <w:rStyle w:val="Enfasigrassetto"/>
          <w:b w:val="0"/>
        </w:rPr>
      </w:pPr>
      <w:r w:rsidRPr="006916B4">
        <w:rPr>
          <w:rStyle w:val="Enfasigrassetto"/>
          <w:b w:val="0"/>
        </w:rPr>
        <w:t>Cari Confratelli</w:t>
      </w:r>
    </w:p>
    <w:p w:rsidR="006916B4" w:rsidRPr="006916B4" w:rsidRDefault="006916B4" w:rsidP="006916B4">
      <w:pPr>
        <w:pStyle w:val="NormaleWeb"/>
        <w:ind w:firstLine="567"/>
        <w:jc w:val="both"/>
        <w:rPr>
          <w:rStyle w:val="Enfasigrassetto"/>
          <w:b w:val="0"/>
        </w:rPr>
      </w:pPr>
    </w:p>
    <w:p w:rsidR="00235FBF" w:rsidRPr="006916B4" w:rsidRDefault="0092560A" w:rsidP="006916B4">
      <w:pPr>
        <w:pStyle w:val="NormaleWeb"/>
        <w:spacing w:before="0" w:beforeAutospacing="0" w:after="120" w:afterAutospacing="0"/>
        <w:ind w:firstLine="567"/>
        <w:jc w:val="both"/>
        <w:rPr>
          <w:b/>
        </w:rPr>
      </w:pPr>
      <w:r w:rsidRPr="006916B4">
        <w:rPr>
          <w:rStyle w:val="Enfasigrassetto"/>
          <w:b w:val="0"/>
        </w:rPr>
        <w:t xml:space="preserve">Ieri </w:t>
      </w:r>
      <w:r w:rsidR="00235FBF" w:rsidRPr="006916B4">
        <w:rPr>
          <w:rStyle w:val="Enfasigrassetto"/>
          <w:b w:val="0"/>
        </w:rPr>
        <w:t>8 dicembre 2015, festa dell</w:t>
      </w:r>
      <w:r w:rsidR="00924B70">
        <w:rPr>
          <w:rStyle w:val="Enfasigrassetto"/>
          <w:b w:val="0"/>
        </w:rPr>
        <w:t>’</w:t>
      </w:r>
      <w:r w:rsidR="00235FBF" w:rsidRPr="006916B4">
        <w:rPr>
          <w:rStyle w:val="Enfasigrassetto"/>
          <w:b w:val="0"/>
        </w:rPr>
        <w:t>Immacolata</w:t>
      </w:r>
      <w:r w:rsidR="00ED2FCB" w:rsidRPr="006916B4">
        <w:rPr>
          <w:rStyle w:val="Enfasigrassetto"/>
          <w:b w:val="0"/>
        </w:rPr>
        <w:t xml:space="preserve"> Concezione di Maria</w:t>
      </w:r>
      <w:r w:rsidR="00235FBF" w:rsidRPr="006916B4">
        <w:rPr>
          <w:rStyle w:val="Enfasigrassetto"/>
          <w:b w:val="0"/>
        </w:rPr>
        <w:t xml:space="preserve">, </w:t>
      </w:r>
      <w:hyperlink r:id="rId7" w:history="1">
        <w:r w:rsidR="00235FBF" w:rsidRPr="006916B4">
          <w:rPr>
            <w:rStyle w:val="Collegamentoipertestuale"/>
            <w:bCs/>
          </w:rPr>
          <w:t xml:space="preserve">Papa Francesco ha aperto la Porta Santa </w:t>
        </w:r>
      </w:hyperlink>
      <w:r w:rsidR="00235FBF" w:rsidRPr="006916B4">
        <w:rPr>
          <w:rStyle w:val="Enfasigrassetto"/>
          <w:b w:val="0"/>
        </w:rPr>
        <w:t>della basilica di San Pietro</w:t>
      </w:r>
      <w:r w:rsidRPr="006916B4">
        <w:rPr>
          <w:rStyle w:val="Enfasigrassetto"/>
          <w:b w:val="0"/>
        </w:rPr>
        <w:t xml:space="preserve"> in Roma.</w:t>
      </w:r>
      <w:r w:rsidR="00235FBF" w:rsidRPr="006916B4">
        <w:rPr>
          <w:rStyle w:val="Enfasigrassetto"/>
          <w:b w:val="0"/>
        </w:rPr>
        <w:t xml:space="preserve"> Inizia il </w:t>
      </w:r>
      <w:r w:rsidR="00235FBF" w:rsidRPr="006916B4">
        <w:rPr>
          <w:rStyle w:val="Enfasigrassetto"/>
          <w:b w:val="0"/>
          <w:i/>
        </w:rPr>
        <w:t>Giubileo della misericordia</w:t>
      </w:r>
      <w:r w:rsidR="00235FBF" w:rsidRPr="006916B4">
        <w:rPr>
          <w:rStyle w:val="Enfasigrassetto"/>
          <w:b w:val="0"/>
        </w:rPr>
        <w:t xml:space="preserve">. </w:t>
      </w:r>
    </w:p>
    <w:p w:rsidR="00270470" w:rsidRPr="006916B4" w:rsidRDefault="00235FBF" w:rsidP="006916B4">
      <w:pPr>
        <w:pStyle w:val="NormaleWeb"/>
        <w:spacing w:before="0" w:beforeAutospacing="0" w:after="120" w:afterAutospacing="0"/>
        <w:ind w:firstLine="567"/>
        <w:jc w:val="both"/>
        <w:rPr>
          <w:b/>
        </w:rPr>
      </w:pPr>
      <w:r w:rsidRPr="006916B4">
        <w:rPr>
          <w:rStyle w:val="Enfasigrassetto"/>
          <w:b w:val="0"/>
        </w:rPr>
        <w:t>Il tema del</w:t>
      </w:r>
      <w:r w:rsidR="00447459" w:rsidRPr="006916B4">
        <w:rPr>
          <w:rStyle w:val="Enfasigrassetto"/>
          <w:b w:val="0"/>
        </w:rPr>
        <w:t xml:space="preserve"> Giubileo </w:t>
      </w:r>
      <w:r w:rsidR="00ED2FCB" w:rsidRPr="006916B4">
        <w:rPr>
          <w:rStyle w:val="Enfasigrassetto"/>
          <w:b w:val="0"/>
        </w:rPr>
        <w:t>è</w:t>
      </w:r>
      <w:r w:rsidRPr="006916B4">
        <w:rPr>
          <w:rStyle w:val="Enfasigrassetto"/>
          <w:b w:val="0"/>
        </w:rPr>
        <w:t xml:space="preserve"> «</w:t>
      </w:r>
      <w:r w:rsidRPr="006916B4">
        <w:rPr>
          <w:rStyle w:val="Enfasicorsivo"/>
          <w:bCs/>
        </w:rPr>
        <w:t>Siate misericordiosi come il Padre</w:t>
      </w:r>
      <w:r w:rsidRPr="006916B4">
        <w:rPr>
          <w:rStyle w:val="Enfasigrassetto"/>
        </w:rPr>
        <w:t xml:space="preserve">» </w:t>
      </w:r>
      <w:r w:rsidRPr="006916B4">
        <w:t>(cfr Luca 6,36).</w:t>
      </w:r>
    </w:p>
    <w:p w:rsidR="00235FBF" w:rsidRPr="006916B4" w:rsidRDefault="00235FBF" w:rsidP="006916B4">
      <w:pPr>
        <w:pStyle w:val="NormaleWeb"/>
        <w:spacing w:before="0" w:beforeAutospacing="0" w:after="120" w:afterAutospacing="0"/>
        <w:ind w:firstLine="567"/>
        <w:jc w:val="both"/>
      </w:pPr>
      <w:r w:rsidRPr="006916B4">
        <w:t>Nella Bolla di indizione «</w:t>
      </w:r>
      <w:r w:rsidRPr="006916B4">
        <w:rPr>
          <w:rStyle w:val="Enfasicorsivo"/>
        </w:rPr>
        <w:t>Misericordiae vultus</w:t>
      </w:r>
      <w:r w:rsidRPr="006916B4">
        <w:t>» (11 aprile 2015), Papa Francesco ha indicato che l</w:t>
      </w:r>
      <w:r w:rsidR="00924B70">
        <w:t>’</w:t>
      </w:r>
      <w:r w:rsidRPr="006916B4">
        <w:t xml:space="preserve">Anno Santo della misericordia è da vivere </w:t>
      </w:r>
      <w:r w:rsidR="00924B70">
        <w:t>“</w:t>
      </w:r>
      <w:r w:rsidRPr="006916B4">
        <w:rPr>
          <w:rStyle w:val="Enfasicorsivo"/>
        </w:rPr>
        <w:t>con sentimenti di gratitudine per quanto la Chiesa ha ricevuto e di responsabilità per il compito che ci attende, attraverseremo la Porta Santa con piena fiducia di essere accompagnati dalla forza del Signore Risorto che continua a sostenere il nostro pellegrinaggio. La Chiesa sa che il suo primo compito, soprattutto in un momento come il nostro, colmo di grandi speranze e di forti contraddizioni, è quello di introdurre tutti nel grande mistero della misericordia di Dio, contemplando il volto di Cristo. Il pellegrinaggio è un segno peculiare nell</w:t>
      </w:r>
      <w:r w:rsidR="00924B70">
        <w:rPr>
          <w:rStyle w:val="Enfasicorsivo"/>
        </w:rPr>
        <w:t>’</w:t>
      </w:r>
      <w:r w:rsidRPr="006916B4">
        <w:rPr>
          <w:rStyle w:val="Enfasicorsivo"/>
        </w:rPr>
        <w:t>Anno Santo, perché è icona del cammino che ogni uomo compie nella sua esistenza... pellegrino che percorre una strada fino alla meta agognata</w:t>
      </w:r>
      <w:r w:rsidR="00924B70">
        <w:rPr>
          <w:rStyle w:val="Enfasicorsivo"/>
        </w:rPr>
        <w:t>”</w:t>
      </w:r>
      <w:r w:rsidRPr="006916B4">
        <w:t xml:space="preserve">. </w:t>
      </w:r>
    </w:p>
    <w:p w:rsidR="00235FBF" w:rsidRPr="006916B4" w:rsidRDefault="00951FC0" w:rsidP="006916B4">
      <w:pPr>
        <w:pStyle w:val="NormaleWeb"/>
        <w:spacing w:before="0" w:beforeAutospacing="0" w:after="120" w:afterAutospacing="0"/>
        <w:ind w:firstLine="567"/>
        <w:jc w:val="both"/>
      </w:pPr>
      <w:r w:rsidRPr="006916B4">
        <w:t>N</w:t>
      </w:r>
      <w:r w:rsidR="00235FBF" w:rsidRPr="006916B4">
        <w:t>ell</w:t>
      </w:r>
      <w:r w:rsidR="00924B70">
        <w:t>’</w:t>
      </w:r>
      <w:r w:rsidR="00235FBF" w:rsidRPr="006916B4">
        <w:t>omelia della Messa di apertura del Giubileo</w:t>
      </w:r>
      <w:r w:rsidR="00270470" w:rsidRPr="006916B4">
        <w:t>, il Papa ha</w:t>
      </w:r>
      <w:r w:rsidR="00235FBF" w:rsidRPr="006916B4">
        <w:t xml:space="preserve"> </w:t>
      </w:r>
      <w:r w:rsidR="007B5E4B" w:rsidRPr="006916B4">
        <w:t>evidenziato</w:t>
      </w:r>
      <w:r w:rsidR="00235FBF" w:rsidRPr="006916B4">
        <w:t xml:space="preserve"> una continuità e </w:t>
      </w:r>
      <w:r w:rsidR="00235FBF" w:rsidRPr="006916B4">
        <w:rPr>
          <w:rStyle w:val="Enfasigrassetto"/>
          <w:b w:val="0"/>
        </w:rPr>
        <w:t>quasi una identificazione tra l</w:t>
      </w:r>
      <w:r w:rsidR="00924B70">
        <w:rPr>
          <w:rStyle w:val="Enfasigrassetto"/>
          <w:b w:val="0"/>
        </w:rPr>
        <w:t>’</w:t>
      </w:r>
      <w:r w:rsidR="00235FBF" w:rsidRPr="006916B4">
        <w:rPr>
          <w:rStyle w:val="Enfasigrassetto"/>
          <w:b w:val="0"/>
        </w:rPr>
        <w:t xml:space="preserve">apertura della Porta Santa </w:t>
      </w:r>
      <w:r w:rsidR="007E5B8B" w:rsidRPr="006916B4">
        <w:rPr>
          <w:rStyle w:val="Enfasigrassetto"/>
          <w:b w:val="0"/>
        </w:rPr>
        <w:t xml:space="preserve">a </w:t>
      </w:r>
      <w:r w:rsidR="00235FBF" w:rsidRPr="006916B4">
        <w:rPr>
          <w:rStyle w:val="Enfasigrassetto"/>
          <w:b w:val="0"/>
        </w:rPr>
        <w:t>San Pietro e l</w:t>
      </w:r>
      <w:r w:rsidR="00924B70">
        <w:rPr>
          <w:rStyle w:val="Enfasigrassetto"/>
          <w:b w:val="0"/>
        </w:rPr>
        <w:t>’</w:t>
      </w:r>
      <w:r w:rsidR="00235FBF" w:rsidRPr="006916B4">
        <w:rPr>
          <w:rStyle w:val="Enfasigrassetto"/>
          <w:b w:val="0"/>
        </w:rPr>
        <w:t>apertura della Chiesa al mondo contemporaneo avvenuta a partire dal Concilio Vaticano II</w:t>
      </w:r>
      <w:r w:rsidR="00235FBF" w:rsidRPr="006916B4">
        <w:t>. Ha fatto notare che</w:t>
      </w:r>
      <w:r w:rsidR="00235FBF" w:rsidRPr="006916B4">
        <w:rPr>
          <w:b/>
        </w:rPr>
        <w:t xml:space="preserve"> </w:t>
      </w:r>
      <w:r w:rsidR="00235FBF" w:rsidRPr="006916B4">
        <w:t>l</w:t>
      </w:r>
      <w:r w:rsidR="00924B70">
        <w:t>’</w:t>
      </w:r>
      <w:r w:rsidR="00235FBF" w:rsidRPr="006916B4">
        <w:t>apertura dell</w:t>
      </w:r>
      <w:r w:rsidR="00924B70">
        <w:t>’</w:t>
      </w:r>
      <w:r w:rsidR="00235FBF" w:rsidRPr="006916B4">
        <w:t>Anno S</w:t>
      </w:r>
      <w:r w:rsidR="007E5B8B" w:rsidRPr="006916B4">
        <w:t xml:space="preserve">anto corrisponde con il giorno della chiusura </w:t>
      </w:r>
      <w:r w:rsidR="00235FBF" w:rsidRPr="006916B4">
        <w:t xml:space="preserve">del Concilio: </w:t>
      </w:r>
      <w:smartTag w:uri="urn:schemas-microsoft-com:office:smarttags" w:element="date">
        <w:smartTagPr>
          <w:attr w:name="Year" w:val="19"/>
          <w:attr w:name="Day" w:val="8"/>
          <w:attr w:name="Month" w:val="12"/>
          <w:attr w:name="ls" w:val="trans"/>
        </w:smartTagPr>
        <w:r w:rsidR="00235FBF" w:rsidRPr="006916B4">
          <w:t xml:space="preserve">8 dicembre </w:t>
        </w:r>
        <w:smartTag w:uri="urn:schemas-microsoft-com:office:smarttags" w:element="phone">
          <w:smartTagPr>
            <w:attr w:uri="urn:schemas-microsoft-com:office:office" w:name="ls" w:val="trans"/>
          </w:smartTagPr>
          <w:r w:rsidR="00235FBF" w:rsidRPr="006916B4">
            <w:t>19</w:t>
          </w:r>
        </w:smartTag>
      </w:smartTag>
      <w:r w:rsidR="00235FBF" w:rsidRPr="006916B4">
        <w:t>65-2015</w:t>
      </w:r>
      <w:r w:rsidR="00235FBF" w:rsidRPr="006916B4">
        <w:t xml:space="preserve">. </w:t>
      </w:r>
      <w:r w:rsidR="00924B70">
        <w:t>“</w:t>
      </w:r>
      <w:r w:rsidR="00235FBF" w:rsidRPr="006916B4">
        <w:rPr>
          <w:rStyle w:val="Enfasicorsivo"/>
        </w:rPr>
        <w:t>Oggi, varcando la Porta Santa vogliamo anche ricordare un</w:t>
      </w:r>
      <w:r w:rsidR="00924B70">
        <w:rPr>
          <w:rStyle w:val="Enfasicorsivo"/>
        </w:rPr>
        <w:t>’</w:t>
      </w:r>
      <w:r w:rsidR="00235FBF" w:rsidRPr="006916B4">
        <w:rPr>
          <w:rStyle w:val="Enfasicorsivo"/>
        </w:rPr>
        <w:t>altra porta che, cinquant</w:t>
      </w:r>
      <w:r w:rsidR="00924B70">
        <w:rPr>
          <w:rStyle w:val="Enfasicorsivo"/>
        </w:rPr>
        <w:t>’</w:t>
      </w:r>
      <w:r w:rsidR="00235FBF" w:rsidRPr="006916B4">
        <w:rPr>
          <w:rStyle w:val="Enfasicorsivo"/>
        </w:rPr>
        <w:t>anni fa, i Padri del Concilio Vaticano II spalancarono verso il mondo</w:t>
      </w:r>
      <w:r w:rsidR="00924B70">
        <w:rPr>
          <w:rStyle w:val="Enfasicorsivo"/>
        </w:rPr>
        <w:t>”</w:t>
      </w:r>
      <w:r w:rsidR="00235FBF" w:rsidRPr="006916B4">
        <w:t>.</w:t>
      </w:r>
    </w:p>
    <w:p w:rsidR="00235FBF" w:rsidRPr="006916B4" w:rsidRDefault="007E5B8B" w:rsidP="006916B4">
      <w:pPr>
        <w:pStyle w:val="NormaleWeb"/>
        <w:spacing w:before="0" w:beforeAutospacing="0" w:after="120" w:afterAutospacing="0"/>
        <w:ind w:firstLine="567"/>
        <w:jc w:val="both"/>
      </w:pPr>
      <w:r w:rsidRPr="006916B4">
        <w:t>Ha usato i</w:t>
      </w:r>
      <w:r w:rsidR="00235FBF" w:rsidRPr="006916B4">
        <w:t xml:space="preserve">l verbo </w:t>
      </w:r>
      <w:r w:rsidR="00924B70">
        <w:t>“</w:t>
      </w:r>
      <w:r w:rsidR="00235FBF" w:rsidRPr="006916B4">
        <w:rPr>
          <w:rStyle w:val="Enfasicorsivo"/>
          <w:i w:val="0"/>
        </w:rPr>
        <w:t>spalancare</w:t>
      </w:r>
      <w:r w:rsidR="00924B70">
        <w:t>”</w:t>
      </w:r>
      <w:r w:rsidR="006E1274" w:rsidRPr="006916B4">
        <w:t xml:space="preserve">, già </w:t>
      </w:r>
      <w:r w:rsidR="00235FBF" w:rsidRPr="006916B4">
        <w:t>caro a Papa Giovanni Paolo II</w:t>
      </w:r>
      <w:r w:rsidR="00235FBF" w:rsidRPr="006916B4">
        <w:rPr>
          <w:rStyle w:val="Enfasicorsivo"/>
        </w:rPr>
        <w:t xml:space="preserve">. </w:t>
      </w:r>
      <w:r w:rsidR="00235FBF" w:rsidRPr="006916B4">
        <w:t xml:space="preserve">Ora Papa Francesco con questo verbo ricorda che </w:t>
      </w:r>
      <w:r w:rsidR="00924B70">
        <w:t>“</w:t>
      </w:r>
      <w:r w:rsidR="00235FBF" w:rsidRPr="006916B4">
        <w:rPr>
          <w:rStyle w:val="Enfasicorsivo"/>
        </w:rPr>
        <w:t>il Concilio è stato un vero incontro tra la Chiesa e gli uomini del nostro tempo. Un incontro segnato dalla forza dello Spirito che spingeva la sua Chiesa ad uscire dalle secche che per molti anni l</w:t>
      </w:r>
      <w:r w:rsidR="00924B70">
        <w:rPr>
          <w:rStyle w:val="Enfasicorsivo"/>
        </w:rPr>
        <w:t>’</w:t>
      </w:r>
      <w:r w:rsidR="00235FBF" w:rsidRPr="006916B4">
        <w:rPr>
          <w:rStyle w:val="Enfasicorsivo"/>
        </w:rPr>
        <w:t>avevano rinchiusa in sé stessa, per riprendere con entusiasmo il cammino missionario</w:t>
      </w:r>
      <w:r w:rsidR="00924B70">
        <w:t>”</w:t>
      </w:r>
      <w:r w:rsidR="00235FBF" w:rsidRPr="006916B4">
        <w:t xml:space="preserve">. </w:t>
      </w:r>
      <w:r w:rsidR="00235FBF" w:rsidRPr="006916B4">
        <w:rPr>
          <w:rStyle w:val="Enfasigrassetto"/>
          <w:b w:val="0"/>
        </w:rPr>
        <w:t>Su questa strada dell</w:t>
      </w:r>
      <w:r w:rsidR="00924B70">
        <w:rPr>
          <w:rStyle w:val="Enfasigrassetto"/>
          <w:b w:val="0"/>
        </w:rPr>
        <w:t>’</w:t>
      </w:r>
      <w:r w:rsidR="00235FBF" w:rsidRPr="006916B4">
        <w:rPr>
          <w:rStyle w:val="Enfasigrassetto"/>
          <w:b w:val="0"/>
        </w:rPr>
        <w:t>incontro</w:t>
      </w:r>
      <w:r w:rsidR="006E1274" w:rsidRPr="006916B4">
        <w:rPr>
          <w:rStyle w:val="Enfasigrassetto"/>
          <w:b w:val="0"/>
        </w:rPr>
        <w:t xml:space="preserve"> occorre continuare decisamente</w:t>
      </w:r>
      <w:r w:rsidR="00235FBF" w:rsidRPr="006916B4">
        <w:rPr>
          <w:rStyle w:val="Enfasigrassetto"/>
          <w:b w:val="0"/>
        </w:rPr>
        <w:t xml:space="preserve"> mediante la </w:t>
      </w:r>
      <w:r w:rsidR="00235FBF" w:rsidRPr="006916B4">
        <w:rPr>
          <w:rStyle w:val="Enfasicorsivo"/>
          <w:bCs/>
        </w:rPr>
        <w:t>misericordia</w:t>
      </w:r>
      <w:r w:rsidR="00235FBF" w:rsidRPr="006916B4">
        <w:rPr>
          <w:rStyle w:val="Enfasigrassetto"/>
        </w:rPr>
        <w:t xml:space="preserve"> </w:t>
      </w:r>
      <w:r w:rsidR="00235FBF" w:rsidRPr="006916B4">
        <w:rPr>
          <w:rStyle w:val="Enfasigrassetto"/>
          <w:b w:val="0"/>
        </w:rPr>
        <w:t>e il</w:t>
      </w:r>
      <w:r w:rsidR="00235FBF" w:rsidRPr="006916B4">
        <w:rPr>
          <w:rStyle w:val="Enfasigrassetto"/>
        </w:rPr>
        <w:t xml:space="preserve"> </w:t>
      </w:r>
      <w:r w:rsidR="00235FBF" w:rsidRPr="006916B4">
        <w:rPr>
          <w:rStyle w:val="Enfasicorsivo"/>
          <w:bCs/>
        </w:rPr>
        <w:t>dialogo</w:t>
      </w:r>
      <w:r w:rsidR="006E1274" w:rsidRPr="006916B4">
        <w:rPr>
          <w:rStyle w:val="Enfasicorsivo"/>
          <w:bCs/>
        </w:rPr>
        <w:t>,</w:t>
      </w:r>
      <w:r w:rsidR="00235FBF" w:rsidRPr="006916B4">
        <w:rPr>
          <w:rStyle w:val="Enfasigrassetto"/>
        </w:rPr>
        <w:t xml:space="preserve"> </w:t>
      </w:r>
      <w:r w:rsidR="00235FBF" w:rsidRPr="006916B4">
        <w:t>di cui furono campioni i due Papi del Concilio, Papa Giovanni XXIII della misericordia e Paolo VI del dialogo.</w:t>
      </w:r>
    </w:p>
    <w:p w:rsidR="00235FBF" w:rsidRPr="006916B4" w:rsidRDefault="00235FBF" w:rsidP="006916B4">
      <w:pPr>
        <w:pStyle w:val="NormaleWeb"/>
        <w:spacing w:before="0" w:beforeAutospacing="0" w:after="120" w:afterAutospacing="0"/>
        <w:ind w:firstLine="567"/>
        <w:jc w:val="both"/>
      </w:pPr>
      <w:r w:rsidRPr="006916B4">
        <w:t xml:space="preserve">Con il Giubileo, Francesco chiede di </w:t>
      </w:r>
      <w:r w:rsidR="00924B70">
        <w:t>“</w:t>
      </w:r>
      <w:r w:rsidRPr="006916B4">
        <w:rPr>
          <w:rStyle w:val="Enfasicorsivo"/>
        </w:rPr>
        <w:t>riprendere con entusiasmo il cammino missionario</w:t>
      </w:r>
      <w:r w:rsidR="00924B70">
        <w:t>”</w:t>
      </w:r>
      <w:r w:rsidRPr="006916B4">
        <w:t>, di essere Chiesa in uscita, mediante il vangelo e il ministero della misericordia, promuovendo la cultura dell</w:t>
      </w:r>
      <w:r w:rsidR="00924B70">
        <w:t>’</w:t>
      </w:r>
      <w:r w:rsidRPr="006916B4">
        <w:t>incontro.</w:t>
      </w:r>
    </w:p>
    <w:p w:rsidR="00235FBF" w:rsidRPr="006916B4" w:rsidRDefault="00235FBF" w:rsidP="006916B4">
      <w:pPr>
        <w:pStyle w:val="NormaleWeb"/>
        <w:spacing w:before="0" w:beforeAutospacing="0" w:after="120" w:afterAutospacing="0"/>
        <w:ind w:firstLine="567"/>
        <w:jc w:val="both"/>
      </w:pPr>
      <w:r w:rsidRPr="006916B4">
        <w:rPr>
          <w:rStyle w:val="Enfasigrassetto"/>
          <w:b w:val="0"/>
        </w:rPr>
        <w:t xml:space="preserve">Se Giovanni Paolo II ha detto di </w:t>
      </w:r>
      <w:r w:rsidR="00924B70">
        <w:rPr>
          <w:rStyle w:val="Enfasigrassetto"/>
          <w:b w:val="0"/>
        </w:rPr>
        <w:t>“</w:t>
      </w:r>
      <w:r w:rsidRPr="006916B4">
        <w:rPr>
          <w:rStyle w:val="Enfasicorsivo"/>
          <w:bCs/>
        </w:rPr>
        <w:t>non avere paura di spalancare le porte a Cristo</w:t>
      </w:r>
      <w:r w:rsidR="00924B70">
        <w:rPr>
          <w:rStyle w:val="Enfasigrassetto"/>
          <w:b w:val="0"/>
        </w:rPr>
        <w:t>”</w:t>
      </w:r>
      <w:r w:rsidRPr="006916B4">
        <w:rPr>
          <w:rStyle w:val="Enfasigrassetto"/>
          <w:b w:val="0"/>
        </w:rPr>
        <w:t>, Papa Francesco chiede di non avere paura di uscire e di camminare sulle strade del mondo</w:t>
      </w:r>
      <w:r w:rsidRPr="006916B4">
        <w:t xml:space="preserve">, con </w:t>
      </w:r>
      <w:r w:rsidR="00924B70">
        <w:t>“</w:t>
      </w:r>
      <w:r w:rsidRPr="006916B4">
        <w:rPr>
          <w:rStyle w:val="Enfasicorsivo"/>
        </w:rPr>
        <w:t>lo spirito emerso dal Vatican</w:t>
      </w:r>
      <w:r w:rsidRPr="006916B4">
        <w:t xml:space="preserve">o </w:t>
      </w:r>
      <w:r w:rsidRPr="006916B4">
        <w:rPr>
          <w:rStyle w:val="Enfasicorsivo"/>
        </w:rPr>
        <w:t>II, quello del Samaritano, come ricordò il beato Paolo VI a conclusione del Concilio. Attraversare oggi la Porta Santa ci impegni a fare nostra la misericordia del buon samaritano</w:t>
      </w:r>
      <w:r w:rsidR="00924B70">
        <w:rPr>
          <w:rStyle w:val="Enfasicorsivo"/>
        </w:rPr>
        <w:t>”</w:t>
      </w:r>
      <w:r w:rsidRPr="006916B4">
        <w:rPr>
          <w:rStyle w:val="Enfasicorsivo"/>
        </w:rPr>
        <w:t xml:space="preserve">. </w:t>
      </w:r>
      <w:r w:rsidRPr="006916B4">
        <w:t>Insomma, la Porta Santa non è solo per entrare nella grazia di Dio, ma anche – e oggi innanzitutto – è per uscire e testimoniare la misericordia di Dio.</w:t>
      </w:r>
    </w:p>
    <w:p w:rsidR="00235FBF" w:rsidRPr="006916B4" w:rsidRDefault="00235FBF" w:rsidP="006916B4">
      <w:pPr>
        <w:pStyle w:val="NormaleWeb"/>
        <w:spacing w:before="0" w:beforeAutospacing="0" w:after="120" w:afterAutospacing="0"/>
        <w:ind w:firstLine="567"/>
        <w:jc w:val="both"/>
      </w:pPr>
      <w:r w:rsidRPr="006916B4">
        <w:t xml:space="preserve">Come Orionini, vibriamo di amore alla Chiesa e siamo chiamati a viverne il cammino attuale di </w:t>
      </w:r>
      <w:r w:rsidRPr="006916B4">
        <w:rPr>
          <w:i/>
        </w:rPr>
        <w:t>uscita</w:t>
      </w:r>
      <w:r w:rsidRPr="006916B4">
        <w:t xml:space="preserve"> e di </w:t>
      </w:r>
      <w:r w:rsidRPr="006916B4">
        <w:rPr>
          <w:i/>
        </w:rPr>
        <w:t>missione</w:t>
      </w:r>
      <w:r w:rsidRPr="006916B4">
        <w:t xml:space="preserve">, come indicato da Papa Francesco che tiene in mano, ispirato e sicuro, il </w:t>
      </w:r>
      <w:r w:rsidR="00924B70">
        <w:t>“</w:t>
      </w:r>
      <w:r w:rsidRPr="006916B4">
        <w:t>pastorale</w:t>
      </w:r>
      <w:r w:rsidR="00924B70">
        <w:t>”</w:t>
      </w:r>
      <w:r w:rsidRPr="006916B4">
        <w:t xml:space="preserve"> di Pietro. Stiamo ben dentro e attivi nel pellegrinaggio della Chiesa in cammino: </w:t>
      </w:r>
      <w:r w:rsidR="00924B70">
        <w:rPr>
          <w:rStyle w:val="Enfasicorsivo"/>
          <w:bCs/>
        </w:rPr>
        <w:t>“</w:t>
      </w:r>
      <w:r w:rsidRPr="006916B4">
        <w:rPr>
          <w:rStyle w:val="Enfasicorsivo"/>
          <w:bCs/>
        </w:rPr>
        <w:t xml:space="preserve">Essa </w:t>
      </w:r>
      <w:r w:rsidRPr="006916B4">
        <w:rPr>
          <w:rStyle w:val="Enfasicorsivo"/>
          <w:bCs/>
        </w:rPr>
        <w:lastRenderedPageBreak/>
        <w:t>sola è sicura di battere le vie della Provvidenza e solamente seguendo Lei possiamo essere tranquilli che sebbene queste vie possano sembrarci oscure sono sempre rette</w:t>
      </w:r>
      <w:r w:rsidR="00924B70">
        <w:rPr>
          <w:rStyle w:val="Enfasicorsivo"/>
          <w:bCs/>
        </w:rPr>
        <w:t>”</w:t>
      </w:r>
      <w:r w:rsidRPr="006916B4">
        <w:t xml:space="preserve"> (Don Orione).</w:t>
      </w:r>
    </w:p>
    <w:p w:rsidR="003B4029" w:rsidRPr="006916B4" w:rsidRDefault="003B4029" w:rsidP="006916B4">
      <w:pPr>
        <w:suppressAutoHyphens/>
        <w:spacing w:line="240" w:lineRule="atLeast"/>
        <w:jc w:val="both"/>
        <w:rPr>
          <w:rFonts w:ascii="Times New Roman" w:hAnsi="Times New Roman"/>
          <w:spacing w:val="-3"/>
          <w:sz w:val="24"/>
          <w:szCs w:val="24"/>
        </w:rPr>
      </w:pPr>
    </w:p>
    <w:p w:rsidR="00235FBF" w:rsidRPr="006916B4" w:rsidRDefault="00235FBF" w:rsidP="006916B4">
      <w:pPr>
        <w:suppressAutoHyphens/>
        <w:spacing w:line="240" w:lineRule="atLeast"/>
        <w:jc w:val="center"/>
        <w:rPr>
          <w:rFonts w:ascii="Times New Roman" w:hAnsi="Times New Roman"/>
          <w:b/>
          <w:color w:val="943634"/>
          <w:spacing w:val="-3"/>
          <w:sz w:val="24"/>
          <w:szCs w:val="24"/>
        </w:rPr>
      </w:pPr>
      <w:r w:rsidRPr="006916B4">
        <w:rPr>
          <w:rFonts w:ascii="Times New Roman" w:hAnsi="Times New Roman"/>
          <w:b/>
          <w:color w:val="943634"/>
          <w:spacing w:val="-3"/>
          <w:sz w:val="24"/>
          <w:szCs w:val="24"/>
        </w:rPr>
        <w:t>IL NOSTRO SLANCIO ECUMENICO</w:t>
      </w:r>
    </w:p>
    <w:p w:rsidR="00235FBF" w:rsidRPr="006916B4" w:rsidRDefault="00235FBF" w:rsidP="006916B4">
      <w:pPr>
        <w:suppressAutoHyphens/>
        <w:spacing w:line="240" w:lineRule="atLeast"/>
        <w:jc w:val="both"/>
        <w:rPr>
          <w:rFonts w:ascii="Times New Roman" w:hAnsi="Times New Roman"/>
          <w:spacing w:val="-3"/>
          <w:sz w:val="24"/>
          <w:szCs w:val="24"/>
        </w:rPr>
      </w:pPr>
    </w:p>
    <w:p w:rsidR="000136BE" w:rsidRPr="006916B4" w:rsidRDefault="006E35FE" w:rsidP="00BC1CDC">
      <w:pPr>
        <w:suppressAutoHyphens/>
        <w:spacing w:after="120" w:line="240" w:lineRule="atLeast"/>
        <w:jc w:val="both"/>
        <w:rPr>
          <w:rFonts w:ascii="Times New Roman" w:hAnsi="Times New Roman"/>
          <w:spacing w:val="-3"/>
          <w:sz w:val="24"/>
          <w:szCs w:val="24"/>
        </w:rPr>
      </w:pPr>
      <w:r w:rsidRPr="006916B4">
        <w:rPr>
          <w:rFonts w:ascii="Times New Roman" w:hAnsi="Times New Roman"/>
          <w:spacing w:val="-3"/>
          <w:sz w:val="24"/>
          <w:szCs w:val="24"/>
        </w:rPr>
        <w:tab/>
      </w:r>
      <w:r w:rsidR="00CC3757" w:rsidRPr="006916B4">
        <w:rPr>
          <w:rFonts w:ascii="Times New Roman" w:hAnsi="Times New Roman"/>
          <w:spacing w:val="-3"/>
          <w:sz w:val="24"/>
          <w:szCs w:val="24"/>
        </w:rPr>
        <w:t>Guardando all</w:t>
      </w:r>
      <w:r w:rsidR="00924B70">
        <w:rPr>
          <w:rFonts w:ascii="Times New Roman" w:hAnsi="Times New Roman"/>
          <w:spacing w:val="-3"/>
          <w:sz w:val="24"/>
          <w:szCs w:val="24"/>
        </w:rPr>
        <w:t>’</w:t>
      </w:r>
      <w:r w:rsidR="00CC3757" w:rsidRPr="006916B4">
        <w:rPr>
          <w:rFonts w:ascii="Times New Roman" w:hAnsi="Times New Roman"/>
          <w:spacing w:val="-3"/>
          <w:sz w:val="24"/>
          <w:szCs w:val="24"/>
        </w:rPr>
        <w:t>elenco delle Lettere circolari scritte in questi quasi 12 anni, mi sono accorto di non aver</w:t>
      </w:r>
      <w:r w:rsidR="00A24F35" w:rsidRPr="006916B4">
        <w:rPr>
          <w:rFonts w:ascii="Times New Roman" w:hAnsi="Times New Roman"/>
          <w:spacing w:val="-3"/>
          <w:sz w:val="24"/>
          <w:szCs w:val="24"/>
        </w:rPr>
        <w:t>e</w:t>
      </w:r>
      <w:r w:rsidR="00CC3757" w:rsidRPr="006916B4">
        <w:rPr>
          <w:rFonts w:ascii="Times New Roman" w:hAnsi="Times New Roman"/>
          <w:spacing w:val="-3"/>
          <w:sz w:val="24"/>
          <w:szCs w:val="24"/>
        </w:rPr>
        <w:t xml:space="preserve"> mai trattato un tema </w:t>
      </w:r>
      <w:r w:rsidR="000136BE" w:rsidRPr="006916B4">
        <w:rPr>
          <w:rFonts w:ascii="Times New Roman" w:hAnsi="Times New Roman"/>
          <w:spacing w:val="-3"/>
          <w:sz w:val="24"/>
          <w:szCs w:val="24"/>
        </w:rPr>
        <w:t>importante per la nostra fedeltà a Don Orione e al cammino della Chiesa</w:t>
      </w:r>
      <w:r w:rsidR="00FD12C9" w:rsidRPr="006916B4">
        <w:rPr>
          <w:rFonts w:ascii="Times New Roman" w:hAnsi="Times New Roman"/>
          <w:spacing w:val="-3"/>
          <w:sz w:val="24"/>
          <w:szCs w:val="24"/>
        </w:rPr>
        <w:t>. Mi riferisco al</w:t>
      </w:r>
      <w:r w:rsidR="000136BE" w:rsidRPr="006916B4">
        <w:rPr>
          <w:rFonts w:ascii="Times New Roman" w:hAnsi="Times New Roman"/>
          <w:spacing w:val="-3"/>
          <w:sz w:val="24"/>
          <w:szCs w:val="24"/>
        </w:rPr>
        <w:t>l</w:t>
      </w:r>
      <w:r w:rsidR="00924B70">
        <w:rPr>
          <w:rFonts w:ascii="Times New Roman" w:hAnsi="Times New Roman"/>
          <w:spacing w:val="-3"/>
          <w:sz w:val="24"/>
          <w:szCs w:val="24"/>
        </w:rPr>
        <w:t>’</w:t>
      </w:r>
      <w:r w:rsidR="000136BE" w:rsidRPr="006916B4">
        <w:rPr>
          <w:rFonts w:ascii="Times New Roman" w:hAnsi="Times New Roman"/>
          <w:spacing w:val="-3"/>
          <w:sz w:val="24"/>
          <w:szCs w:val="24"/>
        </w:rPr>
        <w:t>impegno per l</w:t>
      </w:r>
      <w:r w:rsidR="00924B70">
        <w:rPr>
          <w:rFonts w:ascii="Times New Roman" w:hAnsi="Times New Roman"/>
          <w:spacing w:val="-3"/>
          <w:sz w:val="24"/>
          <w:szCs w:val="24"/>
        </w:rPr>
        <w:t>’</w:t>
      </w:r>
      <w:r w:rsidR="000136BE" w:rsidRPr="006916B4">
        <w:rPr>
          <w:rFonts w:ascii="Times New Roman" w:hAnsi="Times New Roman"/>
          <w:spacing w:val="-3"/>
          <w:sz w:val="24"/>
          <w:szCs w:val="24"/>
        </w:rPr>
        <w:t>unità dei cristiani</w:t>
      </w:r>
      <w:r w:rsidR="0089739A" w:rsidRPr="006916B4">
        <w:rPr>
          <w:rFonts w:ascii="Times New Roman" w:hAnsi="Times New Roman"/>
          <w:spacing w:val="-3"/>
          <w:sz w:val="24"/>
          <w:szCs w:val="24"/>
        </w:rPr>
        <w:t xml:space="preserve"> che, con una parola diventata popolare, chiamiamo </w:t>
      </w:r>
      <w:r w:rsidR="0089739A" w:rsidRPr="006916B4">
        <w:rPr>
          <w:rFonts w:ascii="Times New Roman" w:hAnsi="Times New Roman"/>
          <w:i/>
          <w:spacing w:val="-3"/>
          <w:sz w:val="24"/>
          <w:szCs w:val="24"/>
        </w:rPr>
        <w:t>ecumenismo</w:t>
      </w:r>
      <w:r w:rsidR="000136BE" w:rsidRPr="006916B4">
        <w:rPr>
          <w:rFonts w:ascii="Times New Roman" w:hAnsi="Times New Roman"/>
          <w:spacing w:val="-3"/>
          <w:sz w:val="24"/>
          <w:szCs w:val="24"/>
        </w:rPr>
        <w:t xml:space="preserve">. </w:t>
      </w:r>
      <w:r w:rsidR="00F20E68" w:rsidRPr="006916B4">
        <w:rPr>
          <w:rFonts w:ascii="Times New Roman" w:hAnsi="Times New Roman"/>
          <w:spacing w:val="-3"/>
          <w:sz w:val="24"/>
          <w:szCs w:val="24"/>
        </w:rPr>
        <w:t xml:space="preserve">È un tema in sintonia </w:t>
      </w:r>
      <w:r w:rsidR="00235FBF" w:rsidRPr="006916B4">
        <w:rPr>
          <w:rFonts w:ascii="Times New Roman" w:hAnsi="Times New Roman"/>
          <w:spacing w:val="-3"/>
          <w:sz w:val="24"/>
          <w:szCs w:val="24"/>
        </w:rPr>
        <w:t>con la spinta all</w:t>
      </w:r>
      <w:r w:rsidR="00924B70">
        <w:rPr>
          <w:rFonts w:ascii="Times New Roman" w:hAnsi="Times New Roman"/>
          <w:spacing w:val="-3"/>
          <w:sz w:val="24"/>
          <w:szCs w:val="24"/>
        </w:rPr>
        <w:t>’</w:t>
      </w:r>
      <w:r w:rsidR="00235FBF" w:rsidRPr="006916B4">
        <w:rPr>
          <w:rFonts w:ascii="Times New Roman" w:hAnsi="Times New Roman"/>
          <w:spacing w:val="-3"/>
          <w:sz w:val="24"/>
          <w:szCs w:val="24"/>
        </w:rPr>
        <w:t xml:space="preserve">incontro, al dialogo, alla missione </w:t>
      </w:r>
      <w:r w:rsidR="00447459" w:rsidRPr="006916B4">
        <w:rPr>
          <w:rFonts w:ascii="Times New Roman" w:hAnsi="Times New Roman"/>
          <w:spacing w:val="-3"/>
          <w:sz w:val="24"/>
          <w:szCs w:val="24"/>
        </w:rPr>
        <w:t xml:space="preserve">che </w:t>
      </w:r>
      <w:r w:rsidR="00235FBF" w:rsidRPr="006916B4">
        <w:rPr>
          <w:rFonts w:ascii="Times New Roman" w:hAnsi="Times New Roman"/>
          <w:spacing w:val="-3"/>
          <w:sz w:val="24"/>
          <w:szCs w:val="24"/>
        </w:rPr>
        <w:t xml:space="preserve">Papa Francesco </w:t>
      </w:r>
      <w:r w:rsidR="00447459" w:rsidRPr="006916B4">
        <w:rPr>
          <w:rFonts w:ascii="Times New Roman" w:hAnsi="Times New Roman"/>
          <w:spacing w:val="-3"/>
          <w:sz w:val="24"/>
          <w:szCs w:val="24"/>
        </w:rPr>
        <w:t xml:space="preserve">sta dando </w:t>
      </w:r>
      <w:r w:rsidR="00235FBF" w:rsidRPr="006916B4">
        <w:rPr>
          <w:rFonts w:ascii="Times New Roman" w:hAnsi="Times New Roman"/>
          <w:spacing w:val="-3"/>
          <w:sz w:val="24"/>
          <w:szCs w:val="24"/>
        </w:rPr>
        <w:t>alla Chiesa</w:t>
      </w:r>
      <w:r w:rsidR="00447459" w:rsidRPr="006916B4">
        <w:rPr>
          <w:rFonts w:ascii="Times New Roman" w:hAnsi="Times New Roman"/>
          <w:spacing w:val="-3"/>
          <w:sz w:val="24"/>
          <w:szCs w:val="24"/>
        </w:rPr>
        <w:t xml:space="preserve"> oggi.</w:t>
      </w:r>
    </w:p>
    <w:p w:rsidR="006E35FE" w:rsidRPr="006916B4" w:rsidRDefault="000136BE" w:rsidP="00BC1CDC">
      <w:pPr>
        <w:suppressAutoHyphens/>
        <w:spacing w:after="120" w:line="240" w:lineRule="atLeast"/>
        <w:jc w:val="both"/>
        <w:rPr>
          <w:rFonts w:ascii="Times New Roman" w:hAnsi="Times New Roman"/>
          <w:spacing w:val="-3"/>
          <w:sz w:val="24"/>
          <w:szCs w:val="24"/>
        </w:rPr>
      </w:pPr>
      <w:r w:rsidRPr="006916B4">
        <w:rPr>
          <w:rFonts w:ascii="Times New Roman" w:hAnsi="Times New Roman"/>
          <w:spacing w:val="-3"/>
          <w:sz w:val="24"/>
          <w:szCs w:val="24"/>
        </w:rPr>
        <w:tab/>
      </w:r>
      <w:r w:rsidR="006E35FE" w:rsidRPr="006916B4">
        <w:rPr>
          <w:rFonts w:ascii="Times New Roman" w:hAnsi="Times New Roman"/>
          <w:spacing w:val="-3"/>
          <w:sz w:val="24"/>
          <w:szCs w:val="24"/>
        </w:rPr>
        <w:t xml:space="preserve">Ho scelto </w:t>
      </w:r>
      <w:r w:rsidR="0089739A" w:rsidRPr="006916B4">
        <w:rPr>
          <w:rFonts w:ascii="Times New Roman" w:hAnsi="Times New Roman"/>
          <w:spacing w:val="-3"/>
          <w:sz w:val="24"/>
          <w:szCs w:val="24"/>
        </w:rPr>
        <w:t xml:space="preserve">come titolo di </w:t>
      </w:r>
      <w:r w:rsidR="006E35FE" w:rsidRPr="006916B4">
        <w:rPr>
          <w:rFonts w:ascii="Times New Roman" w:hAnsi="Times New Roman"/>
          <w:spacing w:val="-3"/>
          <w:sz w:val="24"/>
          <w:szCs w:val="24"/>
        </w:rPr>
        <w:t xml:space="preserve">questa Lettera circolare </w:t>
      </w:r>
      <w:r w:rsidR="00924B70">
        <w:rPr>
          <w:rFonts w:ascii="Times New Roman" w:hAnsi="Times New Roman"/>
          <w:spacing w:val="-3"/>
          <w:sz w:val="24"/>
          <w:szCs w:val="24"/>
        </w:rPr>
        <w:t>“</w:t>
      </w:r>
      <w:r w:rsidR="0089739A" w:rsidRPr="006916B4">
        <w:rPr>
          <w:rFonts w:ascii="Times New Roman" w:hAnsi="Times New Roman"/>
          <w:i/>
          <w:spacing w:val="-3"/>
          <w:sz w:val="24"/>
          <w:szCs w:val="24"/>
        </w:rPr>
        <w:t>Il nostro slancio ecumenico</w:t>
      </w:r>
      <w:r w:rsidR="00924B70">
        <w:rPr>
          <w:rFonts w:ascii="Times New Roman" w:hAnsi="Times New Roman"/>
          <w:spacing w:val="-3"/>
          <w:sz w:val="24"/>
          <w:szCs w:val="24"/>
        </w:rPr>
        <w:t>”</w:t>
      </w:r>
      <w:r w:rsidR="00347F5B" w:rsidRPr="006916B4">
        <w:rPr>
          <w:rFonts w:ascii="Times New Roman" w:hAnsi="Times New Roman"/>
          <w:spacing w:val="-3"/>
          <w:sz w:val="24"/>
          <w:szCs w:val="24"/>
        </w:rPr>
        <w:t xml:space="preserve"> per due ragioni. </w:t>
      </w:r>
    </w:p>
    <w:p w:rsidR="000C5B58" w:rsidRPr="006916B4" w:rsidRDefault="000C5B58" w:rsidP="00BC1CDC">
      <w:pPr>
        <w:suppressAutoHyphens/>
        <w:spacing w:after="120" w:line="240" w:lineRule="atLeast"/>
        <w:jc w:val="both"/>
        <w:rPr>
          <w:rFonts w:ascii="Times New Roman" w:hAnsi="Times New Roman"/>
          <w:spacing w:val="-3"/>
          <w:sz w:val="24"/>
          <w:szCs w:val="24"/>
        </w:rPr>
      </w:pPr>
      <w:r w:rsidRPr="006916B4">
        <w:rPr>
          <w:rFonts w:ascii="Times New Roman" w:hAnsi="Times New Roman"/>
          <w:spacing w:val="-3"/>
          <w:sz w:val="24"/>
          <w:szCs w:val="24"/>
        </w:rPr>
        <w:tab/>
      </w:r>
      <w:r w:rsidR="000708A7" w:rsidRPr="006916B4">
        <w:rPr>
          <w:rFonts w:ascii="Times New Roman" w:hAnsi="Times New Roman"/>
          <w:i/>
          <w:spacing w:val="-3"/>
          <w:sz w:val="24"/>
          <w:szCs w:val="24"/>
        </w:rPr>
        <w:t>Prima</w:t>
      </w:r>
      <w:r w:rsidR="00DF38D6" w:rsidRPr="006916B4">
        <w:rPr>
          <w:rFonts w:ascii="Times New Roman" w:hAnsi="Times New Roman"/>
          <w:spacing w:val="-3"/>
          <w:sz w:val="24"/>
          <w:szCs w:val="24"/>
        </w:rPr>
        <w:t>. Q</w:t>
      </w:r>
      <w:r w:rsidR="00347F5B" w:rsidRPr="006916B4">
        <w:rPr>
          <w:rFonts w:ascii="Times New Roman" w:hAnsi="Times New Roman"/>
          <w:spacing w:val="-3"/>
          <w:sz w:val="24"/>
          <w:szCs w:val="24"/>
        </w:rPr>
        <w:t>uesta espressione è contenuta</w:t>
      </w:r>
      <w:r w:rsidR="000708A7" w:rsidRPr="006916B4">
        <w:rPr>
          <w:rFonts w:ascii="Times New Roman" w:hAnsi="Times New Roman"/>
          <w:spacing w:val="-3"/>
          <w:sz w:val="24"/>
          <w:szCs w:val="24"/>
        </w:rPr>
        <w:t xml:space="preserve"> nell</w:t>
      </w:r>
      <w:r w:rsidR="00924B70">
        <w:rPr>
          <w:rFonts w:ascii="Times New Roman" w:hAnsi="Times New Roman"/>
          <w:spacing w:val="-3"/>
          <w:sz w:val="24"/>
          <w:szCs w:val="24"/>
        </w:rPr>
        <w:t>’</w:t>
      </w:r>
      <w:r w:rsidR="000708A7" w:rsidRPr="006916B4">
        <w:rPr>
          <w:rFonts w:ascii="Times New Roman" w:hAnsi="Times New Roman"/>
          <w:spacing w:val="-3"/>
          <w:sz w:val="24"/>
          <w:szCs w:val="24"/>
        </w:rPr>
        <w:t xml:space="preserve">articolo 8 delle </w:t>
      </w:r>
      <w:r w:rsidR="00347F5B" w:rsidRPr="006916B4">
        <w:rPr>
          <w:rFonts w:ascii="Times New Roman" w:hAnsi="Times New Roman"/>
          <w:spacing w:val="-3"/>
          <w:sz w:val="24"/>
          <w:szCs w:val="24"/>
        </w:rPr>
        <w:t>nostre Costituzioni d</w:t>
      </w:r>
      <w:r w:rsidR="000708A7" w:rsidRPr="006916B4">
        <w:rPr>
          <w:rFonts w:ascii="Times New Roman" w:hAnsi="Times New Roman"/>
          <w:spacing w:val="-3"/>
          <w:sz w:val="24"/>
          <w:szCs w:val="24"/>
        </w:rPr>
        <w:t>i Figli della Divina Provvidenza</w:t>
      </w:r>
      <w:r w:rsidRPr="006916B4">
        <w:rPr>
          <w:rFonts w:ascii="Times New Roman" w:hAnsi="Times New Roman"/>
          <w:spacing w:val="-3"/>
          <w:sz w:val="24"/>
          <w:szCs w:val="24"/>
        </w:rPr>
        <w:t xml:space="preserve">: </w:t>
      </w:r>
      <w:r w:rsidR="00924B70">
        <w:rPr>
          <w:rFonts w:ascii="Times New Roman" w:hAnsi="Times New Roman"/>
          <w:i/>
          <w:spacing w:val="-3"/>
          <w:sz w:val="24"/>
          <w:szCs w:val="24"/>
        </w:rPr>
        <w:t>“È</w:t>
      </w:r>
      <w:r w:rsidRPr="006916B4">
        <w:rPr>
          <w:rFonts w:ascii="Times New Roman" w:hAnsi="Times New Roman"/>
          <w:i/>
          <w:spacing w:val="-3"/>
          <w:sz w:val="24"/>
          <w:szCs w:val="24"/>
        </w:rPr>
        <w:t xml:space="preserve"> proprio del nostro Istituto l</w:t>
      </w:r>
      <w:r w:rsidR="00924B70">
        <w:rPr>
          <w:rFonts w:ascii="Times New Roman" w:hAnsi="Times New Roman"/>
          <w:i/>
          <w:spacing w:val="-3"/>
          <w:sz w:val="24"/>
          <w:szCs w:val="24"/>
        </w:rPr>
        <w:t>’</w:t>
      </w:r>
      <w:r w:rsidRPr="006916B4">
        <w:rPr>
          <w:rFonts w:ascii="Times New Roman" w:hAnsi="Times New Roman"/>
          <w:i/>
          <w:spacing w:val="-3"/>
          <w:sz w:val="24"/>
          <w:szCs w:val="24"/>
        </w:rPr>
        <w:t>impegno di pregare, lavorare e sacrificarsi per ripristinare, nella Chiesa, l</w:t>
      </w:r>
      <w:r w:rsidR="00924B70">
        <w:rPr>
          <w:rFonts w:ascii="Times New Roman" w:hAnsi="Times New Roman"/>
          <w:i/>
          <w:spacing w:val="-3"/>
          <w:sz w:val="24"/>
          <w:szCs w:val="24"/>
        </w:rPr>
        <w:t>’</w:t>
      </w:r>
      <w:r w:rsidRPr="006916B4">
        <w:rPr>
          <w:rFonts w:ascii="Times New Roman" w:hAnsi="Times New Roman"/>
          <w:i/>
          <w:spacing w:val="-3"/>
          <w:sz w:val="24"/>
          <w:szCs w:val="24"/>
        </w:rPr>
        <w:t>unità spezzata e favorire con ogni mezzo quello slancio ecumenico che lo Spirito ha suscitato nella sua Chiesa</w:t>
      </w:r>
      <w:r w:rsidR="00924B70">
        <w:rPr>
          <w:rFonts w:ascii="Times New Roman" w:hAnsi="Times New Roman"/>
          <w:i/>
          <w:spacing w:val="-3"/>
          <w:sz w:val="24"/>
          <w:szCs w:val="24"/>
        </w:rPr>
        <w:t>”</w:t>
      </w:r>
      <w:r w:rsidR="000708A7" w:rsidRPr="006916B4">
        <w:rPr>
          <w:rFonts w:ascii="Times New Roman" w:hAnsi="Times New Roman"/>
          <w:i/>
          <w:spacing w:val="-3"/>
          <w:sz w:val="24"/>
          <w:szCs w:val="24"/>
        </w:rPr>
        <w:t>.</w:t>
      </w:r>
      <w:r w:rsidR="000708A7" w:rsidRPr="006916B4">
        <w:rPr>
          <w:rFonts w:ascii="Times New Roman" w:hAnsi="Times New Roman"/>
          <w:spacing w:val="-3"/>
          <w:sz w:val="24"/>
          <w:szCs w:val="24"/>
        </w:rPr>
        <w:t xml:space="preserve"> </w:t>
      </w:r>
      <w:r w:rsidR="00C4453C" w:rsidRPr="006916B4">
        <w:rPr>
          <w:rFonts w:ascii="Times New Roman" w:hAnsi="Times New Roman"/>
          <w:spacing w:val="-3"/>
          <w:sz w:val="24"/>
          <w:szCs w:val="24"/>
        </w:rPr>
        <w:t>Questa es</w:t>
      </w:r>
      <w:r w:rsidR="00FD12C9" w:rsidRPr="006916B4">
        <w:rPr>
          <w:rFonts w:ascii="Times New Roman" w:hAnsi="Times New Roman"/>
          <w:spacing w:val="-3"/>
          <w:sz w:val="24"/>
          <w:szCs w:val="24"/>
        </w:rPr>
        <w:t>pressione è lì, fiss</w:t>
      </w:r>
      <w:r w:rsidR="00D3268D" w:rsidRPr="006916B4">
        <w:rPr>
          <w:rFonts w:ascii="Times New Roman" w:hAnsi="Times New Roman"/>
          <w:spacing w:val="-3"/>
          <w:sz w:val="24"/>
          <w:szCs w:val="24"/>
        </w:rPr>
        <w:t>ata nelle C</w:t>
      </w:r>
      <w:r w:rsidR="00C4453C" w:rsidRPr="006916B4">
        <w:rPr>
          <w:rFonts w:ascii="Times New Roman" w:hAnsi="Times New Roman"/>
          <w:spacing w:val="-3"/>
          <w:sz w:val="24"/>
          <w:szCs w:val="24"/>
        </w:rPr>
        <w:t>ostituzioni come un pro-memoria della nostra identità</w:t>
      </w:r>
      <w:r w:rsidR="00FD12C9" w:rsidRPr="006916B4">
        <w:rPr>
          <w:rFonts w:ascii="Times New Roman" w:hAnsi="Times New Roman"/>
          <w:spacing w:val="-3"/>
          <w:sz w:val="24"/>
          <w:szCs w:val="24"/>
        </w:rPr>
        <w:t xml:space="preserve"> congregazionale</w:t>
      </w:r>
      <w:r w:rsidR="00C4453C" w:rsidRPr="006916B4">
        <w:rPr>
          <w:rFonts w:ascii="Times New Roman" w:hAnsi="Times New Roman"/>
          <w:spacing w:val="-3"/>
          <w:sz w:val="24"/>
          <w:szCs w:val="24"/>
        </w:rPr>
        <w:t>.</w:t>
      </w:r>
    </w:p>
    <w:p w:rsidR="001418A2" w:rsidRPr="006916B4" w:rsidRDefault="000C5B58" w:rsidP="00BC1CDC">
      <w:pPr>
        <w:suppressAutoHyphens/>
        <w:spacing w:after="120" w:line="240" w:lineRule="atLeast"/>
        <w:jc w:val="both"/>
        <w:rPr>
          <w:rFonts w:ascii="Times New Roman" w:hAnsi="Times New Roman"/>
          <w:spacing w:val="-3"/>
          <w:sz w:val="24"/>
          <w:szCs w:val="24"/>
        </w:rPr>
      </w:pPr>
      <w:r w:rsidRPr="006916B4">
        <w:rPr>
          <w:rFonts w:ascii="Times New Roman" w:hAnsi="Times New Roman"/>
          <w:spacing w:val="-3"/>
          <w:sz w:val="24"/>
          <w:szCs w:val="24"/>
        </w:rPr>
        <w:tab/>
      </w:r>
      <w:r w:rsidR="000708A7" w:rsidRPr="006916B4">
        <w:rPr>
          <w:rFonts w:ascii="Times New Roman" w:hAnsi="Times New Roman"/>
          <w:i/>
          <w:spacing w:val="-3"/>
          <w:sz w:val="24"/>
          <w:szCs w:val="24"/>
        </w:rPr>
        <w:t>Seconda</w:t>
      </w:r>
      <w:r w:rsidR="000708A7" w:rsidRPr="006916B4">
        <w:rPr>
          <w:rFonts w:ascii="Times New Roman" w:hAnsi="Times New Roman"/>
          <w:spacing w:val="-3"/>
          <w:sz w:val="24"/>
          <w:szCs w:val="24"/>
        </w:rPr>
        <w:t xml:space="preserve">: </w:t>
      </w:r>
      <w:r w:rsidR="00DF38D6" w:rsidRPr="006916B4">
        <w:rPr>
          <w:rFonts w:ascii="Times New Roman" w:hAnsi="Times New Roman"/>
          <w:spacing w:val="-3"/>
          <w:sz w:val="24"/>
          <w:szCs w:val="24"/>
        </w:rPr>
        <w:t>L</w:t>
      </w:r>
      <w:r w:rsidR="00673D6D" w:rsidRPr="006916B4">
        <w:rPr>
          <w:rFonts w:ascii="Times New Roman" w:hAnsi="Times New Roman"/>
          <w:spacing w:val="-3"/>
          <w:sz w:val="24"/>
          <w:szCs w:val="24"/>
        </w:rPr>
        <w:t xml:space="preserve">a parola </w:t>
      </w:r>
      <w:r w:rsidR="00941FEE" w:rsidRPr="006916B4">
        <w:rPr>
          <w:rFonts w:ascii="Times New Roman" w:hAnsi="Times New Roman"/>
          <w:i/>
          <w:spacing w:val="-3"/>
          <w:sz w:val="24"/>
          <w:szCs w:val="24"/>
        </w:rPr>
        <w:t>slancio</w:t>
      </w:r>
      <w:r w:rsidR="00673D6D" w:rsidRPr="006916B4">
        <w:rPr>
          <w:rFonts w:ascii="Times New Roman" w:hAnsi="Times New Roman"/>
          <w:spacing w:val="-3"/>
          <w:sz w:val="24"/>
          <w:szCs w:val="24"/>
        </w:rPr>
        <w:t xml:space="preserve"> </w:t>
      </w:r>
      <w:r w:rsidR="000708A7" w:rsidRPr="006916B4">
        <w:rPr>
          <w:rFonts w:ascii="Times New Roman" w:hAnsi="Times New Roman"/>
          <w:spacing w:val="-3"/>
          <w:sz w:val="24"/>
          <w:szCs w:val="24"/>
        </w:rPr>
        <w:t>è molto ad</w:t>
      </w:r>
      <w:r w:rsidR="001F1548" w:rsidRPr="006916B4">
        <w:rPr>
          <w:rFonts w:ascii="Times New Roman" w:hAnsi="Times New Roman"/>
          <w:spacing w:val="-3"/>
          <w:sz w:val="24"/>
          <w:szCs w:val="24"/>
        </w:rPr>
        <w:t xml:space="preserve">eguata </w:t>
      </w:r>
      <w:r w:rsidR="000708A7" w:rsidRPr="006916B4">
        <w:rPr>
          <w:rFonts w:ascii="Times New Roman" w:hAnsi="Times New Roman"/>
          <w:spacing w:val="-3"/>
          <w:sz w:val="24"/>
          <w:szCs w:val="24"/>
        </w:rPr>
        <w:t>a definire l</w:t>
      </w:r>
      <w:r w:rsidR="00924B70">
        <w:rPr>
          <w:rFonts w:ascii="Times New Roman" w:hAnsi="Times New Roman"/>
          <w:spacing w:val="-3"/>
          <w:sz w:val="24"/>
          <w:szCs w:val="24"/>
        </w:rPr>
        <w:t>’</w:t>
      </w:r>
      <w:r w:rsidR="000708A7" w:rsidRPr="006916B4">
        <w:rPr>
          <w:rFonts w:ascii="Times New Roman" w:hAnsi="Times New Roman"/>
          <w:spacing w:val="-3"/>
          <w:sz w:val="24"/>
          <w:szCs w:val="24"/>
        </w:rPr>
        <w:t>atteggiamento e l</w:t>
      </w:r>
      <w:r w:rsidR="00924B70">
        <w:rPr>
          <w:rFonts w:ascii="Times New Roman" w:hAnsi="Times New Roman"/>
          <w:spacing w:val="-3"/>
          <w:sz w:val="24"/>
          <w:szCs w:val="24"/>
        </w:rPr>
        <w:t>’</w:t>
      </w:r>
      <w:r w:rsidR="000708A7" w:rsidRPr="006916B4">
        <w:rPr>
          <w:rFonts w:ascii="Times New Roman" w:hAnsi="Times New Roman"/>
          <w:spacing w:val="-3"/>
          <w:sz w:val="24"/>
          <w:szCs w:val="24"/>
        </w:rPr>
        <w:t>azione di Don Orione</w:t>
      </w:r>
      <w:r w:rsidR="0083433C" w:rsidRPr="006916B4">
        <w:rPr>
          <w:rFonts w:ascii="Times New Roman" w:hAnsi="Times New Roman"/>
          <w:spacing w:val="-3"/>
          <w:sz w:val="24"/>
          <w:szCs w:val="24"/>
        </w:rPr>
        <w:t>,</w:t>
      </w:r>
      <w:r w:rsidR="000708A7" w:rsidRPr="006916B4">
        <w:rPr>
          <w:rFonts w:ascii="Times New Roman" w:hAnsi="Times New Roman"/>
          <w:spacing w:val="-3"/>
          <w:sz w:val="24"/>
          <w:szCs w:val="24"/>
        </w:rPr>
        <w:t xml:space="preserve"> </w:t>
      </w:r>
      <w:r w:rsidR="0083433C" w:rsidRPr="006916B4">
        <w:rPr>
          <w:rFonts w:ascii="Times New Roman" w:hAnsi="Times New Roman"/>
          <w:spacing w:val="-3"/>
          <w:sz w:val="24"/>
          <w:szCs w:val="24"/>
        </w:rPr>
        <w:t>visti nella loro concreta attuazione storica</w:t>
      </w:r>
      <w:r w:rsidR="00F20E68" w:rsidRPr="006916B4">
        <w:rPr>
          <w:rFonts w:ascii="Times New Roman" w:hAnsi="Times New Roman"/>
          <w:spacing w:val="-3"/>
          <w:sz w:val="24"/>
          <w:szCs w:val="24"/>
        </w:rPr>
        <w:t>.</w:t>
      </w:r>
      <w:r w:rsidR="0083433C" w:rsidRPr="006916B4">
        <w:rPr>
          <w:rFonts w:ascii="Times New Roman" w:hAnsi="Times New Roman"/>
          <w:spacing w:val="-3"/>
          <w:sz w:val="24"/>
          <w:szCs w:val="24"/>
        </w:rPr>
        <w:t xml:space="preserve"> </w:t>
      </w:r>
      <w:r w:rsidR="00554280" w:rsidRPr="006916B4">
        <w:rPr>
          <w:rFonts w:ascii="Times New Roman" w:hAnsi="Times New Roman"/>
          <w:spacing w:val="-3"/>
          <w:sz w:val="24"/>
          <w:szCs w:val="24"/>
        </w:rPr>
        <w:t>Il nostro Fondatore ebbe un</w:t>
      </w:r>
      <w:r w:rsidR="000708A7" w:rsidRPr="006916B4">
        <w:rPr>
          <w:rFonts w:ascii="Times New Roman" w:hAnsi="Times New Roman"/>
          <w:spacing w:val="-3"/>
          <w:sz w:val="24"/>
          <w:szCs w:val="24"/>
        </w:rPr>
        <w:t xml:space="preserve"> </w:t>
      </w:r>
      <w:r w:rsidR="0083433C" w:rsidRPr="006916B4">
        <w:rPr>
          <w:rFonts w:ascii="Times New Roman" w:hAnsi="Times New Roman"/>
          <w:spacing w:val="-3"/>
          <w:sz w:val="24"/>
          <w:szCs w:val="24"/>
        </w:rPr>
        <w:t>impulso</w:t>
      </w:r>
      <w:r w:rsidR="000708A7" w:rsidRPr="006916B4">
        <w:rPr>
          <w:rFonts w:ascii="Times New Roman" w:hAnsi="Times New Roman"/>
          <w:spacing w:val="-3"/>
          <w:sz w:val="24"/>
          <w:szCs w:val="24"/>
        </w:rPr>
        <w:t xml:space="preserve"> </w:t>
      </w:r>
      <w:r w:rsidR="00F20E68" w:rsidRPr="006916B4">
        <w:rPr>
          <w:rFonts w:ascii="Times New Roman" w:hAnsi="Times New Roman"/>
          <w:spacing w:val="-3"/>
          <w:sz w:val="24"/>
          <w:szCs w:val="24"/>
        </w:rPr>
        <w:t xml:space="preserve">ecumenico </w:t>
      </w:r>
      <w:r w:rsidR="000708A7" w:rsidRPr="006916B4">
        <w:rPr>
          <w:rFonts w:ascii="Times New Roman" w:hAnsi="Times New Roman"/>
          <w:spacing w:val="-3"/>
          <w:sz w:val="24"/>
          <w:szCs w:val="24"/>
        </w:rPr>
        <w:t xml:space="preserve">sincero, </w:t>
      </w:r>
      <w:r w:rsidR="00014250" w:rsidRPr="006916B4">
        <w:rPr>
          <w:rFonts w:ascii="Times New Roman" w:hAnsi="Times New Roman"/>
          <w:spacing w:val="-3"/>
          <w:sz w:val="24"/>
          <w:szCs w:val="24"/>
        </w:rPr>
        <w:t>un impeto dell</w:t>
      </w:r>
      <w:r w:rsidR="00924B70">
        <w:rPr>
          <w:rFonts w:ascii="Times New Roman" w:hAnsi="Times New Roman"/>
          <w:spacing w:val="-3"/>
          <w:sz w:val="24"/>
          <w:szCs w:val="24"/>
        </w:rPr>
        <w:t>’</w:t>
      </w:r>
      <w:r w:rsidR="00014250" w:rsidRPr="006916B4">
        <w:rPr>
          <w:rFonts w:ascii="Times New Roman" w:hAnsi="Times New Roman"/>
          <w:spacing w:val="-3"/>
          <w:sz w:val="24"/>
          <w:szCs w:val="24"/>
        </w:rPr>
        <w:t xml:space="preserve">anima che </w:t>
      </w:r>
      <w:r w:rsidR="00F20E68" w:rsidRPr="006916B4">
        <w:rPr>
          <w:rFonts w:ascii="Times New Roman" w:hAnsi="Times New Roman"/>
          <w:spacing w:val="-3"/>
          <w:sz w:val="24"/>
          <w:szCs w:val="24"/>
        </w:rPr>
        <w:t xml:space="preserve">lo </w:t>
      </w:r>
      <w:r w:rsidR="00D9299B" w:rsidRPr="006916B4">
        <w:rPr>
          <w:rFonts w:ascii="Times New Roman" w:hAnsi="Times New Roman"/>
          <w:spacing w:val="-3"/>
          <w:sz w:val="24"/>
          <w:szCs w:val="24"/>
        </w:rPr>
        <w:t xml:space="preserve">spinse al movimento </w:t>
      </w:r>
      <w:r w:rsidR="00856A31" w:rsidRPr="006916B4">
        <w:rPr>
          <w:rFonts w:ascii="Times New Roman" w:hAnsi="Times New Roman"/>
          <w:spacing w:val="-3"/>
          <w:sz w:val="24"/>
          <w:szCs w:val="24"/>
        </w:rPr>
        <w:t xml:space="preserve">fiducioso e </w:t>
      </w:r>
      <w:r w:rsidR="00700204" w:rsidRPr="006916B4">
        <w:rPr>
          <w:rFonts w:ascii="Times New Roman" w:hAnsi="Times New Roman"/>
          <w:spacing w:val="-3"/>
          <w:sz w:val="24"/>
          <w:szCs w:val="24"/>
        </w:rPr>
        <w:t>lungimirante</w:t>
      </w:r>
      <w:r w:rsidR="005E603C" w:rsidRPr="006916B4">
        <w:rPr>
          <w:rFonts w:ascii="Times New Roman" w:hAnsi="Times New Roman"/>
          <w:spacing w:val="-3"/>
          <w:sz w:val="24"/>
          <w:szCs w:val="24"/>
        </w:rPr>
        <w:t>. Di fatto</w:t>
      </w:r>
      <w:r w:rsidR="00700204" w:rsidRPr="006916B4">
        <w:rPr>
          <w:rFonts w:ascii="Times New Roman" w:hAnsi="Times New Roman"/>
          <w:spacing w:val="-3"/>
          <w:sz w:val="24"/>
          <w:szCs w:val="24"/>
        </w:rPr>
        <w:t xml:space="preserve">, </w:t>
      </w:r>
      <w:r w:rsidR="005E603C" w:rsidRPr="006916B4">
        <w:rPr>
          <w:rFonts w:ascii="Times New Roman" w:hAnsi="Times New Roman"/>
          <w:spacing w:val="-3"/>
          <w:sz w:val="24"/>
          <w:szCs w:val="24"/>
        </w:rPr>
        <w:t xml:space="preserve">quello </w:t>
      </w:r>
      <w:r w:rsidR="005E603C" w:rsidRPr="006916B4">
        <w:rPr>
          <w:rFonts w:ascii="Times New Roman" w:hAnsi="Times New Roman"/>
          <w:i/>
          <w:spacing w:val="-3"/>
          <w:sz w:val="24"/>
          <w:szCs w:val="24"/>
        </w:rPr>
        <w:t>slancio ecumenico</w:t>
      </w:r>
      <w:r w:rsidR="00856A31" w:rsidRPr="006916B4">
        <w:rPr>
          <w:rFonts w:ascii="Times New Roman" w:hAnsi="Times New Roman"/>
          <w:spacing w:val="-3"/>
          <w:sz w:val="24"/>
          <w:szCs w:val="24"/>
        </w:rPr>
        <w:t xml:space="preserve"> produsse</w:t>
      </w:r>
      <w:r w:rsidR="005E603C" w:rsidRPr="006916B4">
        <w:rPr>
          <w:rFonts w:ascii="Times New Roman" w:hAnsi="Times New Roman"/>
          <w:spacing w:val="-3"/>
          <w:sz w:val="24"/>
          <w:szCs w:val="24"/>
        </w:rPr>
        <w:t xml:space="preserve"> </w:t>
      </w:r>
      <w:r w:rsidR="00700204" w:rsidRPr="006916B4">
        <w:rPr>
          <w:rFonts w:ascii="Times New Roman" w:hAnsi="Times New Roman"/>
          <w:spacing w:val="-3"/>
          <w:sz w:val="24"/>
          <w:szCs w:val="24"/>
        </w:rPr>
        <w:t>alcuni passi precisi e significativi</w:t>
      </w:r>
      <w:r w:rsidR="005E603C" w:rsidRPr="006916B4">
        <w:rPr>
          <w:rFonts w:ascii="Times New Roman" w:hAnsi="Times New Roman"/>
          <w:spacing w:val="-3"/>
          <w:sz w:val="24"/>
          <w:szCs w:val="24"/>
        </w:rPr>
        <w:t>,</w:t>
      </w:r>
      <w:r w:rsidR="00700204" w:rsidRPr="006916B4">
        <w:rPr>
          <w:rFonts w:ascii="Times New Roman" w:hAnsi="Times New Roman"/>
          <w:spacing w:val="-3"/>
          <w:sz w:val="24"/>
          <w:szCs w:val="24"/>
        </w:rPr>
        <w:t xml:space="preserve"> ma solo accennati, indicati, lasciati come compito e come percorso</w:t>
      </w:r>
      <w:r w:rsidR="005E603C" w:rsidRPr="006916B4">
        <w:rPr>
          <w:rFonts w:ascii="Times New Roman" w:hAnsi="Times New Roman"/>
          <w:spacing w:val="-3"/>
          <w:sz w:val="24"/>
          <w:szCs w:val="24"/>
        </w:rPr>
        <w:t xml:space="preserve"> ai suoi discepoli</w:t>
      </w:r>
      <w:r w:rsidR="00700204" w:rsidRPr="006916B4">
        <w:rPr>
          <w:rFonts w:ascii="Times New Roman" w:hAnsi="Times New Roman"/>
          <w:spacing w:val="-3"/>
          <w:sz w:val="24"/>
          <w:szCs w:val="24"/>
        </w:rPr>
        <w:t xml:space="preserve">. </w:t>
      </w:r>
      <w:r w:rsidR="001F1548" w:rsidRPr="006916B4">
        <w:rPr>
          <w:rFonts w:ascii="Times New Roman" w:hAnsi="Times New Roman"/>
          <w:spacing w:val="-3"/>
          <w:sz w:val="24"/>
          <w:szCs w:val="24"/>
        </w:rPr>
        <w:t>E m</w:t>
      </w:r>
      <w:r w:rsidR="00347F5B" w:rsidRPr="006916B4">
        <w:rPr>
          <w:rFonts w:ascii="Times New Roman" w:hAnsi="Times New Roman"/>
          <w:spacing w:val="-3"/>
          <w:sz w:val="24"/>
          <w:szCs w:val="24"/>
        </w:rPr>
        <w:t xml:space="preserve">i pare di dire che </w:t>
      </w:r>
      <w:r w:rsidR="001F1548" w:rsidRPr="006916B4">
        <w:rPr>
          <w:rFonts w:ascii="Times New Roman" w:hAnsi="Times New Roman"/>
          <w:spacing w:val="-3"/>
          <w:sz w:val="24"/>
          <w:szCs w:val="24"/>
        </w:rPr>
        <w:t xml:space="preserve">anche </w:t>
      </w:r>
      <w:r w:rsidR="00517F66" w:rsidRPr="006916B4">
        <w:rPr>
          <w:rFonts w:ascii="Times New Roman" w:hAnsi="Times New Roman"/>
          <w:spacing w:val="-3"/>
          <w:sz w:val="24"/>
          <w:szCs w:val="24"/>
        </w:rPr>
        <w:t>l</w:t>
      </w:r>
      <w:r w:rsidR="00924B70">
        <w:rPr>
          <w:rFonts w:ascii="Times New Roman" w:hAnsi="Times New Roman"/>
          <w:spacing w:val="-3"/>
          <w:sz w:val="24"/>
          <w:szCs w:val="24"/>
        </w:rPr>
        <w:t>’</w:t>
      </w:r>
      <w:r w:rsidR="00517F66" w:rsidRPr="006916B4">
        <w:rPr>
          <w:rFonts w:ascii="Times New Roman" w:hAnsi="Times New Roman"/>
          <w:spacing w:val="-3"/>
          <w:sz w:val="24"/>
          <w:szCs w:val="24"/>
        </w:rPr>
        <w:t xml:space="preserve">impegno ecumenico della Congregazione, dopo la morte di Don Orione e </w:t>
      </w:r>
      <w:r w:rsidR="001F1548" w:rsidRPr="006916B4">
        <w:rPr>
          <w:rFonts w:ascii="Times New Roman" w:hAnsi="Times New Roman"/>
          <w:spacing w:val="-3"/>
          <w:sz w:val="24"/>
          <w:szCs w:val="24"/>
        </w:rPr>
        <w:t>con</w:t>
      </w:r>
      <w:r w:rsidR="00DF38D6" w:rsidRPr="006916B4">
        <w:rPr>
          <w:rFonts w:ascii="Times New Roman" w:hAnsi="Times New Roman"/>
          <w:spacing w:val="-3"/>
          <w:sz w:val="24"/>
          <w:szCs w:val="24"/>
        </w:rPr>
        <w:t xml:space="preserve"> </w:t>
      </w:r>
      <w:r w:rsidR="00517F66" w:rsidRPr="006916B4">
        <w:rPr>
          <w:rFonts w:ascii="Times New Roman" w:hAnsi="Times New Roman"/>
          <w:spacing w:val="-3"/>
          <w:sz w:val="24"/>
          <w:szCs w:val="24"/>
        </w:rPr>
        <w:t xml:space="preserve">la spinta venuta dal Concilio ecumenico Vaticano II, è </w:t>
      </w:r>
      <w:r w:rsidR="001418A2" w:rsidRPr="006916B4">
        <w:rPr>
          <w:rFonts w:ascii="Times New Roman" w:hAnsi="Times New Roman"/>
          <w:spacing w:val="-3"/>
          <w:sz w:val="24"/>
          <w:szCs w:val="24"/>
        </w:rPr>
        <w:t xml:space="preserve">stato </w:t>
      </w:r>
      <w:r w:rsidR="001F1548" w:rsidRPr="006916B4">
        <w:rPr>
          <w:rFonts w:ascii="Times New Roman" w:hAnsi="Times New Roman"/>
          <w:spacing w:val="-3"/>
          <w:sz w:val="24"/>
          <w:szCs w:val="24"/>
        </w:rPr>
        <w:t>vissuto come uno</w:t>
      </w:r>
      <w:r w:rsidR="00080B6D" w:rsidRPr="006916B4">
        <w:rPr>
          <w:rFonts w:ascii="Times New Roman" w:hAnsi="Times New Roman"/>
          <w:spacing w:val="-3"/>
          <w:sz w:val="24"/>
          <w:szCs w:val="24"/>
        </w:rPr>
        <w:t xml:space="preserve"> </w:t>
      </w:r>
      <w:r w:rsidR="00924B70">
        <w:rPr>
          <w:rFonts w:ascii="Times New Roman" w:hAnsi="Times New Roman"/>
          <w:spacing w:val="-3"/>
          <w:sz w:val="24"/>
          <w:szCs w:val="24"/>
        </w:rPr>
        <w:t>“</w:t>
      </w:r>
      <w:r w:rsidR="00080B6D" w:rsidRPr="006916B4">
        <w:rPr>
          <w:rFonts w:ascii="Times New Roman" w:hAnsi="Times New Roman"/>
          <w:spacing w:val="-3"/>
          <w:sz w:val="24"/>
          <w:szCs w:val="24"/>
        </w:rPr>
        <w:t>slancio</w:t>
      </w:r>
      <w:r w:rsidR="00924B70">
        <w:rPr>
          <w:rFonts w:ascii="Times New Roman" w:hAnsi="Times New Roman"/>
          <w:spacing w:val="-3"/>
          <w:sz w:val="24"/>
          <w:szCs w:val="24"/>
        </w:rPr>
        <w:t>”</w:t>
      </w:r>
      <w:r w:rsidR="00517F66" w:rsidRPr="006916B4">
        <w:rPr>
          <w:rFonts w:ascii="Times New Roman" w:hAnsi="Times New Roman"/>
          <w:spacing w:val="-3"/>
          <w:sz w:val="24"/>
          <w:szCs w:val="24"/>
        </w:rPr>
        <w:t xml:space="preserve"> sincero, </w:t>
      </w:r>
      <w:r w:rsidR="00A83211" w:rsidRPr="006916B4">
        <w:rPr>
          <w:rFonts w:ascii="Times New Roman" w:hAnsi="Times New Roman"/>
          <w:spacing w:val="-3"/>
          <w:sz w:val="24"/>
          <w:szCs w:val="24"/>
        </w:rPr>
        <w:t xml:space="preserve">sempre </w:t>
      </w:r>
      <w:r w:rsidR="001F1548" w:rsidRPr="006916B4">
        <w:rPr>
          <w:rFonts w:ascii="Times New Roman" w:hAnsi="Times New Roman"/>
          <w:spacing w:val="-3"/>
          <w:sz w:val="24"/>
          <w:szCs w:val="24"/>
        </w:rPr>
        <w:t>vivo</w:t>
      </w:r>
      <w:r w:rsidR="00A83211" w:rsidRPr="006916B4">
        <w:rPr>
          <w:rFonts w:ascii="Times New Roman" w:hAnsi="Times New Roman"/>
          <w:spacing w:val="-3"/>
          <w:sz w:val="24"/>
          <w:szCs w:val="24"/>
        </w:rPr>
        <w:t xml:space="preserve"> nel cuore e pronto a scattare, molte</w:t>
      </w:r>
      <w:r w:rsidR="00517F66" w:rsidRPr="006916B4">
        <w:rPr>
          <w:rFonts w:ascii="Times New Roman" w:hAnsi="Times New Roman"/>
          <w:spacing w:val="-3"/>
          <w:sz w:val="24"/>
          <w:szCs w:val="24"/>
        </w:rPr>
        <w:t xml:space="preserve"> volte espresso </w:t>
      </w:r>
      <w:r w:rsidR="00A83211" w:rsidRPr="006916B4">
        <w:rPr>
          <w:rFonts w:ascii="Times New Roman" w:hAnsi="Times New Roman"/>
          <w:spacing w:val="-3"/>
          <w:sz w:val="24"/>
          <w:szCs w:val="24"/>
        </w:rPr>
        <w:t xml:space="preserve">in azione generosa, ma </w:t>
      </w:r>
      <w:r w:rsidR="001418A2" w:rsidRPr="006916B4">
        <w:rPr>
          <w:rFonts w:ascii="Times New Roman" w:hAnsi="Times New Roman"/>
          <w:spacing w:val="-3"/>
          <w:sz w:val="24"/>
          <w:szCs w:val="24"/>
        </w:rPr>
        <w:t xml:space="preserve">senza avere </w:t>
      </w:r>
      <w:r w:rsidR="00A83211" w:rsidRPr="006916B4">
        <w:rPr>
          <w:rFonts w:ascii="Times New Roman" w:hAnsi="Times New Roman"/>
          <w:spacing w:val="-3"/>
          <w:sz w:val="24"/>
          <w:szCs w:val="24"/>
        </w:rPr>
        <w:t>determina</w:t>
      </w:r>
      <w:r w:rsidR="001418A2" w:rsidRPr="006916B4">
        <w:rPr>
          <w:rFonts w:ascii="Times New Roman" w:hAnsi="Times New Roman"/>
          <w:spacing w:val="-3"/>
          <w:sz w:val="24"/>
          <w:szCs w:val="24"/>
        </w:rPr>
        <w:t>to una programmazione specifica, strutturata, condivisa</w:t>
      </w:r>
      <w:r w:rsidR="00A83211" w:rsidRPr="006916B4">
        <w:rPr>
          <w:rFonts w:ascii="Times New Roman" w:hAnsi="Times New Roman"/>
          <w:spacing w:val="-3"/>
          <w:sz w:val="24"/>
          <w:szCs w:val="24"/>
        </w:rPr>
        <w:t xml:space="preserve">. </w:t>
      </w:r>
      <w:r w:rsidR="001418A2" w:rsidRPr="006916B4">
        <w:rPr>
          <w:rFonts w:ascii="Times New Roman" w:hAnsi="Times New Roman"/>
          <w:spacing w:val="-3"/>
          <w:sz w:val="24"/>
          <w:szCs w:val="24"/>
        </w:rPr>
        <w:t>Lo slancio ecumenico è</w:t>
      </w:r>
      <w:r w:rsidR="00C4453C" w:rsidRPr="006916B4">
        <w:rPr>
          <w:rFonts w:ascii="Times New Roman" w:hAnsi="Times New Roman"/>
          <w:spacing w:val="-3"/>
          <w:sz w:val="24"/>
          <w:szCs w:val="24"/>
        </w:rPr>
        <w:t xml:space="preserve"> più una qualità del cuore che una via d</w:t>
      </w:r>
      <w:r w:rsidR="00924B70">
        <w:rPr>
          <w:rFonts w:ascii="Times New Roman" w:hAnsi="Times New Roman"/>
          <w:spacing w:val="-3"/>
          <w:sz w:val="24"/>
          <w:szCs w:val="24"/>
        </w:rPr>
        <w:t>’</w:t>
      </w:r>
      <w:r w:rsidR="00C4453C" w:rsidRPr="006916B4">
        <w:rPr>
          <w:rFonts w:ascii="Times New Roman" w:hAnsi="Times New Roman"/>
          <w:spacing w:val="-3"/>
          <w:sz w:val="24"/>
          <w:szCs w:val="24"/>
        </w:rPr>
        <w:t>azione consolidata</w:t>
      </w:r>
      <w:r w:rsidR="00FE3914" w:rsidRPr="006916B4">
        <w:rPr>
          <w:rFonts w:ascii="Times New Roman" w:hAnsi="Times New Roman"/>
          <w:spacing w:val="-3"/>
          <w:sz w:val="24"/>
          <w:szCs w:val="24"/>
        </w:rPr>
        <w:t xml:space="preserve"> e organizzata</w:t>
      </w:r>
      <w:r w:rsidR="00C4453C" w:rsidRPr="006916B4">
        <w:rPr>
          <w:rFonts w:ascii="Times New Roman" w:hAnsi="Times New Roman"/>
          <w:spacing w:val="-3"/>
          <w:sz w:val="24"/>
          <w:szCs w:val="24"/>
        </w:rPr>
        <w:t>.</w:t>
      </w:r>
      <w:r w:rsidR="00FE3914" w:rsidRPr="006916B4">
        <w:rPr>
          <w:rFonts w:ascii="Times New Roman" w:hAnsi="Times New Roman"/>
          <w:spacing w:val="-3"/>
          <w:sz w:val="24"/>
          <w:szCs w:val="24"/>
        </w:rPr>
        <w:t xml:space="preserve"> </w:t>
      </w:r>
      <w:r w:rsidR="001418A2" w:rsidRPr="006916B4">
        <w:rPr>
          <w:rFonts w:ascii="Times New Roman" w:hAnsi="Times New Roman"/>
          <w:spacing w:val="-3"/>
          <w:sz w:val="24"/>
          <w:szCs w:val="24"/>
        </w:rPr>
        <w:t xml:space="preserve">Continuerà ad essere così </w:t>
      </w:r>
      <w:r w:rsidR="00C12764" w:rsidRPr="006916B4">
        <w:rPr>
          <w:rFonts w:ascii="Times New Roman" w:hAnsi="Times New Roman"/>
          <w:spacing w:val="-3"/>
          <w:sz w:val="24"/>
          <w:szCs w:val="24"/>
        </w:rPr>
        <w:t xml:space="preserve">anche </w:t>
      </w:r>
      <w:r w:rsidR="001418A2" w:rsidRPr="006916B4">
        <w:rPr>
          <w:rFonts w:ascii="Times New Roman" w:hAnsi="Times New Roman"/>
          <w:spacing w:val="-3"/>
          <w:sz w:val="24"/>
          <w:szCs w:val="24"/>
        </w:rPr>
        <w:t>nel futuro?</w:t>
      </w:r>
    </w:p>
    <w:p w:rsidR="00C12764" w:rsidRPr="006916B4" w:rsidRDefault="00080B6D" w:rsidP="00BC1CDC">
      <w:pPr>
        <w:suppressAutoHyphens/>
        <w:spacing w:after="120" w:line="240" w:lineRule="atLeast"/>
        <w:jc w:val="both"/>
        <w:rPr>
          <w:rFonts w:ascii="Times New Roman" w:hAnsi="Times New Roman"/>
          <w:spacing w:val="-3"/>
          <w:sz w:val="24"/>
          <w:szCs w:val="24"/>
        </w:rPr>
      </w:pPr>
      <w:r w:rsidRPr="006916B4">
        <w:rPr>
          <w:rFonts w:ascii="Times New Roman" w:hAnsi="Times New Roman"/>
          <w:spacing w:val="-3"/>
          <w:sz w:val="24"/>
          <w:szCs w:val="24"/>
        </w:rPr>
        <w:tab/>
      </w:r>
      <w:r w:rsidR="00BC105A" w:rsidRPr="006916B4">
        <w:rPr>
          <w:rFonts w:ascii="Times New Roman" w:hAnsi="Times New Roman"/>
          <w:spacing w:val="-3"/>
          <w:sz w:val="24"/>
          <w:szCs w:val="24"/>
        </w:rPr>
        <w:t xml:space="preserve">Con questa Circolare </w:t>
      </w:r>
      <w:r w:rsidR="00FE3914" w:rsidRPr="006916B4">
        <w:rPr>
          <w:rFonts w:ascii="Times New Roman" w:hAnsi="Times New Roman"/>
          <w:spacing w:val="-3"/>
          <w:sz w:val="24"/>
          <w:szCs w:val="24"/>
        </w:rPr>
        <w:t>intendo ricordare</w:t>
      </w:r>
      <w:r w:rsidR="00BC105A" w:rsidRPr="006916B4">
        <w:rPr>
          <w:rFonts w:ascii="Times New Roman" w:hAnsi="Times New Roman"/>
          <w:spacing w:val="-3"/>
          <w:sz w:val="24"/>
          <w:szCs w:val="24"/>
        </w:rPr>
        <w:t xml:space="preserve"> pensieri e fatti dell</w:t>
      </w:r>
      <w:r w:rsidR="00CD2B4C" w:rsidRPr="006916B4">
        <w:rPr>
          <w:rFonts w:ascii="Times New Roman" w:hAnsi="Times New Roman"/>
          <w:spacing w:val="-3"/>
          <w:sz w:val="24"/>
          <w:szCs w:val="24"/>
        </w:rPr>
        <w:t>o slancio ecumenico di Don Orione</w:t>
      </w:r>
      <w:r w:rsidR="00BC105A" w:rsidRPr="006916B4">
        <w:rPr>
          <w:rFonts w:ascii="Times New Roman" w:hAnsi="Times New Roman"/>
          <w:spacing w:val="-3"/>
          <w:sz w:val="24"/>
          <w:szCs w:val="24"/>
        </w:rPr>
        <w:t xml:space="preserve"> </w:t>
      </w:r>
      <w:r w:rsidR="00FE3914" w:rsidRPr="006916B4">
        <w:rPr>
          <w:rFonts w:ascii="Times New Roman" w:hAnsi="Times New Roman"/>
          <w:spacing w:val="-3"/>
          <w:sz w:val="24"/>
          <w:szCs w:val="24"/>
        </w:rPr>
        <w:t xml:space="preserve">e </w:t>
      </w:r>
      <w:r w:rsidR="00BC105A" w:rsidRPr="006916B4">
        <w:rPr>
          <w:rFonts w:ascii="Times New Roman" w:hAnsi="Times New Roman"/>
          <w:spacing w:val="-3"/>
          <w:sz w:val="24"/>
          <w:szCs w:val="24"/>
        </w:rPr>
        <w:t>racco</w:t>
      </w:r>
      <w:r w:rsidR="00FE3914" w:rsidRPr="006916B4">
        <w:rPr>
          <w:rFonts w:ascii="Times New Roman" w:hAnsi="Times New Roman"/>
          <w:spacing w:val="-3"/>
          <w:sz w:val="24"/>
          <w:szCs w:val="24"/>
        </w:rPr>
        <w:t>gliere</w:t>
      </w:r>
      <w:r w:rsidR="00BC105A" w:rsidRPr="006916B4">
        <w:rPr>
          <w:rFonts w:ascii="Times New Roman" w:hAnsi="Times New Roman"/>
          <w:spacing w:val="-3"/>
          <w:sz w:val="24"/>
          <w:szCs w:val="24"/>
        </w:rPr>
        <w:t xml:space="preserve"> </w:t>
      </w:r>
      <w:r w:rsidR="009373FF" w:rsidRPr="006916B4">
        <w:rPr>
          <w:rFonts w:ascii="Times New Roman" w:hAnsi="Times New Roman"/>
          <w:spacing w:val="-3"/>
          <w:sz w:val="24"/>
          <w:szCs w:val="24"/>
        </w:rPr>
        <w:t>alcune</w:t>
      </w:r>
      <w:r w:rsidR="00303B83" w:rsidRPr="006916B4">
        <w:rPr>
          <w:rFonts w:ascii="Times New Roman" w:hAnsi="Times New Roman"/>
          <w:spacing w:val="-3"/>
          <w:sz w:val="24"/>
          <w:szCs w:val="24"/>
        </w:rPr>
        <w:t xml:space="preserve"> indicazioni </w:t>
      </w:r>
      <w:r w:rsidR="00BC105A" w:rsidRPr="006916B4">
        <w:rPr>
          <w:rFonts w:ascii="Times New Roman" w:hAnsi="Times New Roman"/>
          <w:spacing w:val="-3"/>
          <w:sz w:val="24"/>
          <w:szCs w:val="24"/>
        </w:rPr>
        <w:t xml:space="preserve">per </w:t>
      </w:r>
      <w:r w:rsidR="00231A6D" w:rsidRPr="006916B4">
        <w:rPr>
          <w:rFonts w:ascii="Times New Roman" w:hAnsi="Times New Roman"/>
          <w:spacing w:val="-3"/>
          <w:sz w:val="24"/>
          <w:szCs w:val="24"/>
        </w:rPr>
        <w:t xml:space="preserve">vivere </w:t>
      </w:r>
      <w:r w:rsidR="00BC105A" w:rsidRPr="006916B4">
        <w:rPr>
          <w:rFonts w:ascii="Times New Roman" w:hAnsi="Times New Roman"/>
          <w:spacing w:val="-3"/>
          <w:sz w:val="24"/>
          <w:szCs w:val="24"/>
        </w:rPr>
        <w:t xml:space="preserve">lo </w:t>
      </w:r>
      <w:r w:rsidR="00BC105A" w:rsidRPr="006916B4">
        <w:rPr>
          <w:rFonts w:ascii="Times New Roman" w:hAnsi="Times New Roman"/>
          <w:i/>
          <w:spacing w:val="-3"/>
          <w:sz w:val="24"/>
          <w:szCs w:val="24"/>
        </w:rPr>
        <w:t>slancio ecumenico</w:t>
      </w:r>
      <w:r w:rsidR="00BC105A" w:rsidRPr="006916B4">
        <w:rPr>
          <w:rFonts w:ascii="Times New Roman" w:hAnsi="Times New Roman"/>
          <w:spacing w:val="-3"/>
          <w:sz w:val="24"/>
          <w:szCs w:val="24"/>
        </w:rPr>
        <w:t xml:space="preserve"> della Congregazione guardando al futuro.</w:t>
      </w:r>
      <w:r w:rsidR="00BF1DB7">
        <w:rPr>
          <w:rFonts w:ascii="Times New Roman" w:hAnsi="Times New Roman"/>
          <w:spacing w:val="-3"/>
          <w:sz w:val="24"/>
          <w:szCs w:val="24"/>
        </w:rPr>
        <w:t xml:space="preserve"> </w:t>
      </w:r>
    </w:p>
    <w:p w:rsidR="0000466B" w:rsidRPr="006916B4" w:rsidRDefault="0000466B" w:rsidP="00BC1CDC">
      <w:pPr>
        <w:suppressAutoHyphens/>
        <w:spacing w:after="120"/>
        <w:jc w:val="both"/>
        <w:rPr>
          <w:rFonts w:ascii="Times New Roman" w:hAnsi="Times New Roman"/>
          <w:spacing w:val="-3"/>
          <w:sz w:val="24"/>
          <w:szCs w:val="24"/>
        </w:rPr>
      </w:pPr>
    </w:p>
    <w:p w:rsidR="0000466B" w:rsidRPr="006916B4" w:rsidRDefault="00F531B1" w:rsidP="00BC1CDC">
      <w:pPr>
        <w:spacing w:after="120"/>
        <w:jc w:val="both"/>
        <w:rPr>
          <w:rFonts w:ascii="Times New Roman" w:hAnsi="Times New Roman"/>
          <w:spacing w:val="-3"/>
          <w:sz w:val="24"/>
          <w:szCs w:val="24"/>
        </w:rPr>
      </w:pPr>
      <w:r w:rsidRPr="006916B4">
        <w:rPr>
          <w:rFonts w:ascii="Times New Roman" w:hAnsi="Times New Roman"/>
          <w:spacing w:val="-3"/>
          <w:sz w:val="24"/>
          <w:szCs w:val="24"/>
        </w:rPr>
        <w:tab/>
      </w:r>
      <w:r w:rsidR="00057D37" w:rsidRPr="006916B4">
        <w:rPr>
          <w:rFonts w:ascii="Times New Roman" w:hAnsi="Times New Roman"/>
          <w:spacing w:val="-3"/>
          <w:sz w:val="24"/>
          <w:szCs w:val="24"/>
        </w:rPr>
        <w:t xml:space="preserve">Il termine </w:t>
      </w:r>
      <w:r w:rsidR="00057D37" w:rsidRPr="006916B4">
        <w:rPr>
          <w:rFonts w:ascii="Times New Roman" w:hAnsi="Times New Roman"/>
          <w:i/>
          <w:spacing w:val="-3"/>
          <w:sz w:val="24"/>
          <w:szCs w:val="24"/>
        </w:rPr>
        <w:t>e</w:t>
      </w:r>
      <w:r w:rsidR="0000466B" w:rsidRPr="006916B4">
        <w:rPr>
          <w:rFonts w:ascii="Times New Roman" w:hAnsi="Times New Roman"/>
          <w:i/>
          <w:spacing w:val="-3"/>
          <w:sz w:val="24"/>
          <w:szCs w:val="24"/>
        </w:rPr>
        <w:t>cumenismo</w:t>
      </w:r>
      <w:r w:rsidR="00270470" w:rsidRPr="006916B4">
        <w:rPr>
          <w:rFonts w:ascii="Times New Roman" w:hAnsi="Times New Roman"/>
          <w:spacing w:val="-3"/>
          <w:sz w:val="24"/>
          <w:szCs w:val="24"/>
        </w:rPr>
        <w:t xml:space="preserve"> </w:t>
      </w:r>
      <w:r w:rsidR="00057D37" w:rsidRPr="006916B4">
        <w:rPr>
          <w:rFonts w:ascii="Times New Roman" w:hAnsi="Times New Roman"/>
          <w:spacing w:val="-3"/>
          <w:sz w:val="24"/>
          <w:szCs w:val="24"/>
        </w:rPr>
        <w:t xml:space="preserve">indica un </w:t>
      </w:r>
      <w:r w:rsidR="00270470" w:rsidRPr="006916B4">
        <w:rPr>
          <w:rFonts w:ascii="Times New Roman" w:hAnsi="Times New Roman"/>
          <w:spacing w:val="-3"/>
          <w:sz w:val="24"/>
          <w:szCs w:val="24"/>
        </w:rPr>
        <w:t xml:space="preserve">concetto e </w:t>
      </w:r>
      <w:r w:rsidR="00057D37" w:rsidRPr="006916B4">
        <w:rPr>
          <w:rFonts w:ascii="Times New Roman" w:hAnsi="Times New Roman"/>
          <w:spacing w:val="-3"/>
          <w:sz w:val="24"/>
          <w:szCs w:val="24"/>
        </w:rPr>
        <w:t xml:space="preserve">un </w:t>
      </w:r>
      <w:r w:rsidR="00270470" w:rsidRPr="006916B4">
        <w:rPr>
          <w:rFonts w:ascii="Times New Roman" w:hAnsi="Times New Roman"/>
          <w:spacing w:val="-3"/>
          <w:sz w:val="24"/>
          <w:szCs w:val="24"/>
        </w:rPr>
        <w:t>atteggiamento</w:t>
      </w:r>
      <w:r w:rsidR="00057D37" w:rsidRPr="006916B4">
        <w:rPr>
          <w:rFonts w:ascii="Times New Roman" w:hAnsi="Times New Roman"/>
          <w:spacing w:val="-3"/>
          <w:sz w:val="24"/>
          <w:szCs w:val="24"/>
        </w:rPr>
        <w:t>.</w:t>
      </w:r>
      <w:r w:rsidR="00856A31" w:rsidRPr="006916B4">
        <w:rPr>
          <w:rFonts w:ascii="Times New Roman" w:hAnsi="Times New Roman"/>
          <w:spacing w:val="-3"/>
          <w:sz w:val="24"/>
          <w:szCs w:val="24"/>
        </w:rPr>
        <w:t xml:space="preserve"> </w:t>
      </w:r>
      <w:r w:rsidR="00721C64" w:rsidRPr="006916B4">
        <w:rPr>
          <w:rFonts w:ascii="Times New Roman" w:hAnsi="Times New Roman"/>
          <w:spacing w:val="-3"/>
          <w:sz w:val="24"/>
          <w:szCs w:val="24"/>
        </w:rPr>
        <w:t>S</w:t>
      </w:r>
      <w:r w:rsidR="0000466B" w:rsidRPr="006916B4">
        <w:rPr>
          <w:rFonts w:ascii="Times New Roman" w:hAnsi="Times New Roman"/>
          <w:spacing w:val="-3"/>
          <w:sz w:val="24"/>
          <w:szCs w:val="24"/>
        </w:rPr>
        <w:t xml:space="preserve">ignifica </w:t>
      </w:r>
      <w:r w:rsidR="00D3254C" w:rsidRPr="006916B4">
        <w:rPr>
          <w:rFonts w:ascii="Times New Roman" w:hAnsi="Times New Roman"/>
          <w:spacing w:val="-3"/>
          <w:sz w:val="24"/>
          <w:szCs w:val="24"/>
        </w:rPr>
        <w:t xml:space="preserve">la </w:t>
      </w:r>
      <w:r w:rsidR="004936C4" w:rsidRPr="006916B4">
        <w:rPr>
          <w:rFonts w:ascii="Times New Roman" w:hAnsi="Times New Roman"/>
          <w:i/>
          <w:spacing w:val="-3"/>
          <w:sz w:val="24"/>
          <w:szCs w:val="24"/>
        </w:rPr>
        <w:t>coscienza</w:t>
      </w:r>
      <w:r w:rsidR="0000466B" w:rsidRPr="006916B4">
        <w:rPr>
          <w:rFonts w:ascii="Times New Roman" w:hAnsi="Times New Roman"/>
          <w:i/>
          <w:spacing w:val="-3"/>
          <w:sz w:val="24"/>
          <w:szCs w:val="24"/>
        </w:rPr>
        <w:t xml:space="preserve"> </w:t>
      </w:r>
      <w:r w:rsidR="00721C64" w:rsidRPr="006916B4">
        <w:rPr>
          <w:rFonts w:ascii="Times New Roman" w:hAnsi="Times New Roman"/>
          <w:i/>
          <w:spacing w:val="-3"/>
          <w:sz w:val="24"/>
          <w:szCs w:val="24"/>
        </w:rPr>
        <w:t xml:space="preserve">dolorosa </w:t>
      </w:r>
      <w:r w:rsidR="0000466B" w:rsidRPr="006916B4">
        <w:rPr>
          <w:rFonts w:ascii="Times New Roman" w:hAnsi="Times New Roman"/>
          <w:i/>
          <w:spacing w:val="-3"/>
          <w:sz w:val="24"/>
          <w:szCs w:val="24"/>
        </w:rPr>
        <w:t>della divisione</w:t>
      </w:r>
      <w:r w:rsidR="0000466B" w:rsidRPr="006916B4">
        <w:rPr>
          <w:rFonts w:ascii="Times New Roman" w:hAnsi="Times New Roman"/>
          <w:spacing w:val="-3"/>
          <w:sz w:val="24"/>
          <w:szCs w:val="24"/>
        </w:rPr>
        <w:t xml:space="preserve"> dei cristiani e</w:t>
      </w:r>
      <w:r w:rsidR="00721C64" w:rsidRPr="006916B4">
        <w:rPr>
          <w:rFonts w:ascii="Times New Roman" w:hAnsi="Times New Roman"/>
          <w:spacing w:val="-3"/>
          <w:sz w:val="24"/>
          <w:szCs w:val="24"/>
        </w:rPr>
        <w:t xml:space="preserve"> il conseguente </w:t>
      </w:r>
      <w:r w:rsidR="0000466B" w:rsidRPr="006916B4">
        <w:rPr>
          <w:rFonts w:ascii="Times New Roman" w:hAnsi="Times New Roman"/>
          <w:spacing w:val="-3"/>
          <w:sz w:val="24"/>
          <w:szCs w:val="24"/>
        </w:rPr>
        <w:t xml:space="preserve">atteggiamento </w:t>
      </w:r>
      <w:r w:rsidR="00D3254C" w:rsidRPr="006916B4">
        <w:rPr>
          <w:rFonts w:ascii="Times New Roman" w:hAnsi="Times New Roman"/>
          <w:spacing w:val="-3"/>
          <w:sz w:val="24"/>
          <w:szCs w:val="24"/>
        </w:rPr>
        <w:t xml:space="preserve">di </w:t>
      </w:r>
      <w:r w:rsidR="0000466B" w:rsidRPr="006916B4">
        <w:rPr>
          <w:rFonts w:ascii="Times New Roman" w:hAnsi="Times New Roman"/>
          <w:i/>
          <w:spacing w:val="-3"/>
          <w:sz w:val="24"/>
          <w:szCs w:val="24"/>
        </w:rPr>
        <w:t>impegno per l</w:t>
      </w:r>
      <w:r w:rsidR="00924B70">
        <w:rPr>
          <w:rFonts w:ascii="Times New Roman" w:hAnsi="Times New Roman"/>
          <w:i/>
          <w:spacing w:val="-3"/>
          <w:sz w:val="24"/>
          <w:szCs w:val="24"/>
        </w:rPr>
        <w:t>’</w:t>
      </w:r>
      <w:r w:rsidR="00D70CB2" w:rsidRPr="006916B4">
        <w:rPr>
          <w:rFonts w:ascii="Times New Roman" w:hAnsi="Times New Roman"/>
          <w:i/>
          <w:spacing w:val="-3"/>
          <w:sz w:val="24"/>
          <w:szCs w:val="24"/>
        </w:rPr>
        <w:t>unità</w:t>
      </w:r>
      <w:r w:rsidR="00D3254C" w:rsidRPr="006916B4">
        <w:rPr>
          <w:rFonts w:ascii="Times New Roman" w:hAnsi="Times New Roman"/>
          <w:spacing w:val="-3"/>
          <w:sz w:val="24"/>
          <w:szCs w:val="24"/>
        </w:rPr>
        <w:t xml:space="preserve">, </w:t>
      </w:r>
      <w:r w:rsidR="0000466B" w:rsidRPr="006916B4">
        <w:rPr>
          <w:rFonts w:ascii="Times New Roman" w:hAnsi="Times New Roman"/>
          <w:spacing w:val="-3"/>
          <w:sz w:val="24"/>
          <w:szCs w:val="24"/>
        </w:rPr>
        <w:t xml:space="preserve">per rispondere alla volontà e alla preghiera di Cristo </w:t>
      </w:r>
      <w:r w:rsidR="00924B70">
        <w:rPr>
          <w:rFonts w:ascii="Times New Roman" w:hAnsi="Times New Roman"/>
          <w:spacing w:val="-3"/>
          <w:sz w:val="24"/>
          <w:szCs w:val="24"/>
        </w:rPr>
        <w:t>“</w:t>
      </w:r>
      <w:r w:rsidR="0000466B" w:rsidRPr="006916B4">
        <w:rPr>
          <w:rFonts w:ascii="Times New Roman" w:hAnsi="Times New Roman"/>
          <w:i/>
          <w:spacing w:val="-3"/>
          <w:sz w:val="24"/>
          <w:szCs w:val="24"/>
        </w:rPr>
        <w:t>ut unum sint</w:t>
      </w:r>
      <w:r w:rsidR="00924B70">
        <w:rPr>
          <w:rFonts w:ascii="Times New Roman" w:hAnsi="Times New Roman"/>
          <w:i/>
          <w:spacing w:val="-3"/>
          <w:sz w:val="24"/>
          <w:szCs w:val="24"/>
        </w:rPr>
        <w:t>”</w:t>
      </w:r>
      <w:r w:rsidR="00D70CB2" w:rsidRPr="006916B4">
        <w:rPr>
          <w:rFonts w:ascii="Times New Roman" w:hAnsi="Times New Roman"/>
          <w:spacing w:val="-3"/>
          <w:sz w:val="24"/>
          <w:szCs w:val="24"/>
        </w:rPr>
        <w:t>(Gv 17)</w:t>
      </w:r>
      <w:r w:rsidR="0000466B" w:rsidRPr="006916B4">
        <w:rPr>
          <w:rFonts w:ascii="Times New Roman" w:hAnsi="Times New Roman"/>
          <w:i/>
          <w:spacing w:val="-3"/>
          <w:sz w:val="24"/>
          <w:szCs w:val="24"/>
        </w:rPr>
        <w:t>.</w:t>
      </w:r>
      <w:r w:rsidR="0000466B" w:rsidRPr="006916B4">
        <w:rPr>
          <w:rFonts w:ascii="Times New Roman" w:hAnsi="Times New Roman"/>
          <w:spacing w:val="-3"/>
          <w:sz w:val="24"/>
          <w:szCs w:val="24"/>
        </w:rPr>
        <w:t xml:space="preserve"> </w:t>
      </w:r>
    </w:p>
    <w:p w:rsidR="0000466B" w:rsidRPr="006916B4" w:rsidRDefault="0000466B" w:rsidP="00BC1CDC">
      <w:pPr>
        <w:spacing w:after="120"/>
        <w:jc w:val="both"/>
        <w:rPr>
          <w:rFonts w:ascii="Times New Roman" w:hAnsi="Times New Roman"/>
          <w:spacing w:val="-3"/>
          <w:sz w:val="24"/>
          <w:szCs w:val="24"/>
        </w:rPr>
      </w:pPr>
      <w:r w:rsidRPr="006916B4">
        <w:rPr>
          <w:rFonts w:ascii="Times New Roman" w:hAnsi="Times New Roman"/>
          <w:i/>
          <w:spacing w:val="-3"/>
          <w:sz w:val="24"/>
          <w:szCs w:val="24"/>
        </w:rPr>
        <w:tab/>
      </w:r>
      <w:r w:rsidR="0038583A" w:rsidRPr="006916B4">
        <w:rPr>
          <w:rFonts w:ascii="Times New Roman" w:hAnsi="Times New Roman"/>
          <w:spacing w:val="-3"/>
          <w:sz w:val="24"/>
          <w:szCs w:val="24"/>
        </w:rPr>
        <w:t>La Chiesa di Cristo sempre ebbe l</w:t>
      </w:r>
      <w:r w:rsidR="00924B70">
        <w:rPr>
          <w:rFonts w:ascii="Times New Roman" w:hAnsi="Times New Roman"/>
          <w:spacing w:val="-3"/>
          <w:sz w:val="24"/>
          <w:szCs w:val="24"/>
        </w:rPr>
        <w:t>’</w:t>
      </w:r>
      <w:r w:rsidR="0038583A" w:rsidRPr="006916B4">
        <w:rPr>
          <w:rFonts w:ascii="Times New Roman" w:hAnsi="Times New Roman"/>
          <w:spacing w:val="-3"/>
          <w:sz w:val="24"/>
          <w:szCs w:val="24"/>
        </w:rPr>
        <w:t>esperienza di tensioni e divisioni al suo interno, da</w:t>
      </w:r>
      <w:r w:rsidR="00325BBA" w:rsidRPr="006916B4">
        <w:rPr>
          <w:rFonts w:ascii="Times New Roman" w:hAnsi="Times New Roman"/>
          <w:spacing w:val="-3"/>
          <w:sz w:val="24"/>
          <w:szCs w:val="24"/>
        </w:rPr>
        <w:t>i tempi de</w:t>
      </w:r>
      <w:r w:rsidR="0038583A" w:rsidRPr="006916B4">
        <w:rPr>
          <w:rFonts w:ascii="Times New Roman" w:hAnsi="Times New Roman"/>
          <w:spacing w:val="-3"/>
          <w:sz w:val="24"/>
          <w:szCs w:val="24"/>
        </w:rPr>
        <w:t xml:space="preserve">lla comunità di Corinto fino ai nostri giorni. Parve </w:t>
      </w:r>
      <w:r w:rsidR="009D6ACE" w:rsidRPr="006916B4">
        <w:rPr>
          <w:rFonts w:ascii="Times New Roman" w:hAnsi="Times New Roman"/>
          <w:spacing w:val="-3"/>
          <w:sz w:val="24"/>
          <w:szCs w:val="24"/>
        </w:rPr>
        <w:t>(</w:t>
      </w:r>
      <w:r w:rsidR="0038583A" w:rsidRPr="006916B4">
        <w:rPr>
          <w:rFonts w:ascii="Times New Roman" w:hAnsi="Times New Roman"/>
          <w:spacing w:val="-3"/>
          <w:sz w:val="24"/>
          <w:szCs w:val="24"/>
        </w:rPr>
        <w:t>e pare</w:t>
      </w:r>
      <w:r w:rsidR="009D6ACE" w:rsidRPr="006916B4">
        <w:rPr>
          <w:rFonts w:ascii="Times New Roman" w:hAnsi="Times New Roman"/>
          <w:spacing w:val="-3"/>
          <w:sz w:val="24"/>
          <w:szCs w:val="24"/>
        </w:rPr>
        <w:t>)</w:t>
      </w:r>
      <w:r w:rsidR="0038583A" w:rsidRPr="006916B4">
        <w:rPr>
          <w:rFonts w:ascii="Times New Roman" w:hAnsi="Times New Roman"/>
          <w:spacing w:val="-3"/>
          <w:sz w:val="24"/>
          <w:szCs w:val="24"/>
        </w:rPr>
        <w:t xml:space="preserve"> </w:t>
      </w:r>
      <w:r w:rsidR="000C3A0F" w:rsidRPr="006916B4">
        <w:rPr>
          <w:rFonts w:ascii="Times New Roman" w:hAnsi="Times New Roman"/>
          <w:spacing w:val="-3"/>
          <w:sz w:val="24"/>
          <w:szCs w:val="24"/>
        </w:rPr>
        <w:t xml:space="preserve">a molti </w:t>
      </w:r>
      <w:r w:rsidR="0038583A" w:rsidRPr="006916B4">
        <w:rPr>
          <w:rFonts w:ascii="Times New Roman" w:hAnsi="Times New Roman"/>
          <w:spacing w:val="-3"/>
          <w:sz w:val="24"/>
          <w:szCs w:val="24"/>
        </w:rPr>
        <w:t xml:space="preserve">quasi una condizione ineluttabile alla quale accostumarsi. </w:t>
      </w:r>
      <w:r w:rsidRPr="006916B4">
        <w:rPr>
          <w:rFonts w:ascii="Times New Roman" w:hAnsi="Times New Roman"/>
          <w:spacing w:val="-3"/>
          <w:sz w:val="24"/>
          <w:szCs w:val="24"/>
        </w:rPr>
        <w:t>Fu all</w:t>
      </w:r>
      <w:r w:rsidR="00924B70">
        <w:rPr>
          <w:rFonts w:ascii="Times New Roman" w:hAnsi="Times New Roman"/>
          <w:spacing w:val="-3"/>
          <w:sz w:val="24"/>
          <w:szCs w:val="24"/>
        </w:rPr>
        <w:t>’</w:t>
      </w:r>
      <w:r w:rsidRPr="006916B4">
        <w:rPr>
          <w:rFonts w:ascii="Times New Roman" w:hAnsi="Times New Roman"/>
          <w:spacing w:val="-3"/>
          <w:sz w:val="24"/>
          <w:szCs w:val="24"/>
        </w:rPr>
        <w:t xml:space="preserve">inizio del sec. XX che nella Chiesa si prese coscienza </w:t>
      </w:r>
      <w:r w:rsidR="004B4455" w:rsidRPr="006916B4">
        <w:rPr>
          <w:rFonts w:ascii="Times New Roman" w:hAnsi="Times New Roman"/>
          <w:i/>
          <w:spacing w:val="-3"/>
          <w:sz w:val="24"/>
          <w:szCs w:val="24"/>
        </w:rPr>
        <w:t>con dolore</w:t>
      </w:r>
      <w:r w:rsidR="004B4455" w:rsidRPr="006916B4">
        <w:rPr>
          <w:rFonts w:ascii="Times New Roman" w:hAnsi="Times New Roman"/>
          <w:spacing w:val="-3"/>
          <w:sz w:val="24"/>
          <w:szCs w:val="24"/>
        </w:rPr>
        <w:t xml:space="preserve"> </w:t>
      </w:r>
      <w:r w:rsidRPr="006916B4">
        <w:rPr>
          <w:rFonts w:ascii="Times New Roman" w:hAnsi="Times New Roman"/>
          <w:spacing w:val="-3"/>
          <w:sz w:val="24"/>
          <w:szCs w:val="24"/>
        </w:rPr>
        <w:t>di questa situazione di divisione e mat</w:t>
      </w:r>
      <w:r w:rsidR="004B4455" w:rsidRPr="006916B4">
        <w:rPr>
          <w:rFonts w:ascii="Times New Roman" w:hAnsi="Times New Roman"/>
          <w:spacing w:val="-3"/>
          <w:sz w:val="24"/>
          <w:szCs w:val="24"/>
        </w:rPr>
        <w:t>urò l</w:t>
      </w:r>
      <w:r w:rsidR="00924B70">
        <w:rPr>
          <w:rFonts w:ascii="Times New Roman" w:hAnsi="Times New Roman"/>
          <w:spacing w:val="-3"/>
          <w:sz w:val="24"/>
          <w:szCs w:val="24"/>
        </w:rPr>
        <w:t>’</w:t>
      </w:r>
      <w:r w:rsidR="004B4455" w:rsidRPr="006916B4">
        <w:rPr>
          <w:rFonts w:ascii="Times New Roman" w:hAnsi="Times New Roman"/>
          <w:spacing w:val="-3"/>
          <w:sz w:val="24"/>
          <w:szCs w:val="24"/>
        </w:rPr>
        <w:t>atteggiamento di</w:t>
      </w:r>
      <w:r w:rsidRPr="006916B4">
        <w:rPr>
          <w:rFonts w:ascii="Times New Roman" w:hAnsi="Times New Roman"/>
          <w:spacing w:val="-3"/>
          <w:sz w:val="24"/>
          <w:szCs w:val="24"/>
        </w:rPr>
        <w:t xml:space="preserve"> promozione dell</w:t>
      </w:r>
      <w:r w:rsidR="00924B70">
        <w:rPr>
          <w:rFonts w:ascii="Times New Roman" w:hAnsi="Times New Roman"/>
          <w:spacing w:val="-3"/>
          <w:sz w:val="24"/>
          <w:szCs w:val="24"/>
        </w:rPr>
        <w:t>’</w:t>
      </w:r>
      <w:r w:rsidRPr="006916B4">
        <w:rPr>
          <w:rFonts w:ascii="Times New Roman" w:hAnsi="Times New Roman"/>
          <w:spacing w:val="-3"/>
          <w:sz w:val="24"/>
          <w:szCs w:val="24"/>
        </w:rPr>
        <w:t xml:space="preserve">unità dei cristiani. Per esprimere questo </w:t>
      </w:r>
      <w:r w:rsidR="00924B70">
        <w:rPr>
          <w:rFonts w:ascii="Times New Roman" w:hAnsi="Times New Roman"/>
          <w:spacing w:val="-3"/>
          <w:sz w:val="24"/>
          <w:szCs w:val="24"/>
        </w:rPr>
        <w:t>“</w:t>
      </w:r>
      <w:r w:rsidRPr="006916B4">
        <w:rPr>
          <w:rFonts w:ascii="Times New Roman" w:hAnsi="Times New Roman"/>
          <w:i/>
          <w:spacing w:val="-3"/>
          <w:sz w:val="24"/>
          <w:szCs w:val="24"/>
        </w:rPr>
        <w:t>movimento di coscienze e di iniziative</w:t>
      </w:r>
      <w:r w:rsidR="00924B70">
        <w:rPr>
          <w:rFonts w:ascii="Times New Roman" w:hAnsi="Times New Roman"/>
          <w:spacing w:val="-3"/>
          <w:sz w:val="24"/>
          <w:szCs w:val="24"/>
        </w:rPr>
        <w:t>”</w:t>
      </w:r>
      <w:r w:rsidRPr="006916B4">
        <w:rPr>
          <w:rFonts w:ascii="Times New Roman" w:hAnsi="Times New Roman"/>
          <w:spacing w:val="-3"/>
          <w:sz w:val="24"/>
          <w:szCs w:val="24"/>
        </w:rPr>
        <w:t xml:space="preserve"> si cercò una parola </w:t>
      </w:r>
      <w:r w:rsidR="00924B70">
        <w:rPr>
          <w:rFonts w:ascii="Times New Roman" w:hAnsi="Times New Roman"/>
          <w:spacing w:val="-3"/>
          <w:sz w:val="24"/>
          <w:szCs w:val="24"/>
        </w:rPr>
        <w:t>“</w:t>
      </w:r>
      <w:r w:rsidRPr="006916B4">
        <w:rPr>
          <w:rFonts w:ascii="Times New Roman" w:hAnsi="Times New Roman"/>
          <w:spacing w:val="-3"/>
          <w:sz w:val="24"/>
          <w:szCs w:val="24"/>
        </w:rPr>
        <w:t>non confessionale</w:t>
      </w:r>
      <w:r w:rsidR="00924B70">
        <w:rPr>
          <w:rFonts w:ascii="Times New Roman" w:hAnsi="Times New Roman"/>
          <w:spacing w:val="-3"/>
          <w:sz w:val="24"/>
          <w:szCs w:val="24"/>
        </w:rPr>
        <w:t>”</w:t>
      </w:r>
      <w:r w:rsidRPr="006916B4">
        <w:rPr>
          <w:rFonts w:ascii="Times New Roman" w:hAnsi="Times New Roman"/>
          <w:spacing w:val="-3"/>
          <w:sz w:val="24"/>
          <w:szCs w:val="24"/>
        </w:rPr>
        <w:t xml:space="preserve">, adatta per tutti, e si scelse la parola antica e gloriosa di </w:t>
      </w:r>
      <w:r w:rsidRPr="006916B4">
        <w:rPr>
          <w:rFonts w:ascii="Times New Roman" w:hAnsi="Times New Roman"/>
          <w:i/>
          <w:spacing w:val="-3"/>
          <w:sz w:val="24"/>
          <w:szCs w:val="24"/>
        </w:rPr>
        <w:t>ekumène</w:t>
      </w:r>
      <w:r w:rsidRPr="006916B4">
        <w:rPr>
          <w:rFonts w:ascii="Times New Roman" w:hAnsi="Times New Roman"/>
          <w:spacing w:val="-3"/>
          <w:sz w:val="24"/>
          <w:szCs w:val="24"/>
        </w:rPr>
        <w:t xml:space="preserve"> (</w:t>
      </w:r>
      <w:r w:rsidR="00924B70">
        <w:rPr>
          <w:rFonts w:ascii="Times New Roman" w:hAnsi="Times New Roman"/>
          <w:spacing w:val="-3"/>
          <w:sz w:val="24"/>
          <w:szCs w:val="24"/>
        </w:rPr>
        <w:t>“</w:t>
      </w:r>
      <w:r w:rsidRPr="006916B4">
        <w:rPr>
          <w:rFonts w:ascii="Times New Roman" w:hAnsi="Times New Roman"/>
          <w:i/>
          <w:spacing w:val="-3"/>
          <w:sz w:val="24"/>
          <w:szCs w:val="24"/>
        </w:rPr>
        <w:t>terra abitata</w:t>
      </w:r>
      <w:r w:rsidR="00924B70">
        <w:rPr>
          <w:rFonts w:ascii="Times New Roman" w:hAnsi="Times New Roman"/>
          <w:spacing w:val="-3"/>
          <w:sz w:val="24"/>
          <w:szCs w:val="24"/>
        </w:rPr>
        <w:t>”</w:t>
      </w:r>
      <w:r w:rsidRPr="006916B4">
        <w:rPr>
          <w:rFonts w:ascii="Times New Roman" w:hAnsi="Times New Roman"/>
          <w:spacing w:val="-3"/>
          <w:sz w:val="24"/>
          <w:szCs w:val="24"/>
        </w:rPr>
        <w:t xml:space="preserve">, Mt. 24,14), </w:t>
      </w:r>
      <w:r w:rsidRPr="006916B4">
        <w:rPr>
          <w:rFonts w:ascii="Times New Roman" w:hAnsi="Times New Roman"/>
          <w:i/>
          <w:spacing w:val="-3"/>
          <w:sz w:val="24"/>
          <w:szCs w:val="24"/>
        </w:rPr>
        <w:t>ecumenismo</w:t>
      </w:r>
      <w:r w:rsidRPr="006916B4">
        <w:rPr>
          <w:rFonts w:ascii="Times New Roman" w:hAnsi="Times New Roman"/>
          <w:spacing w:val="-3"/>
          <w:sz w:val="24"/>
          <w:szCs w:val="24"/>
        </w:rPr>
        <w:t>.</w:t>
      </w:r>
      <w:r w:rsidR="00364183" w:rsidRPr="006916B4">
        <w:rPr>
          <w:rStyle w:val="Rimandonotaapidipagina"/>
          <w:rFonts w:ascii="Times New Roman" w:hAnsi="Times New Roman"/>
          <w:spacing w:val="-3"/>
          <w:sz w:val="24"/>
          <w:szCs w:val="24"/>
        </w:rPr>
        <w:footnoteReference w:id="1"/>
      </w:r>
      <w:r w:rsidRPr="006916B4">
        <w:rPr>
          <w:rFonts w:ascii="Times New Roman" w:hAnsi="Times New Roman"/>
          <w:spacing w:val="-3"/>
          <w:sz w:val="24"/>
          <w:szCs w:val="24"/>
        </w:rPr>
        <w:t xml:space="preserve"> </w:t>
      </w:r>
    </w:p>
    <w:p w:rsidR="008A7DE6" w:rsidRPr="006916B4" w:rsidRDefault="0000466B" w:rsidP="00BC1CDC">
      <w:pPr>
        <w:pStyle w:val="Corpotesto"/>
        <w:tabs>
          <w:tab w:val="clear" w:pos="-1417"/>
          <w:tab w:val="clear" w:pos="-697"/>
          <w:tab w:val="clear" w:pos="0"/>
          <w:tab w:val="clear" w:pos="1463"/>
          <w:tab w:val="clear" w:pos="2183"/>
          <w:tab w:val="clear" w:pos="2903"/>
          <w:tab w:val="clear" w:pos="3623"/>
          <w:tab w:val="clear" w:pos="4343"/>
          <w:tab w:val="clear" w:pos="5063"/>
          <w:tab w:val="clear" w:pos="5783"/>
          <w:tab w:val="clear" w:pos="6503"/>
          <w:tab w:val="clear" w:pos="7223"/>
          <w:tab w:val="clear" w:pos="7943"/>
          <w:tab w:val="clear" w:pos="8663"/>
          <w:tab w:val="clear" w:pos="9383"/>
          <w:tab w:val="clear" w:pos="10103"/>
        </w:tabs>
        <w:spacing w:after="120"/>
        <w:rPr>
          <w:szCs w:val="24"/>
        </w:rPr>
      </w:pPr>
      <w:r w:rsidRPr="006916B4">
        <w:rPr>
          <w:szCs w:val="24"/>
        </w:rPr>
        <w:lastRenderedPageBreak/>
        <w:tab/>
        <w:t xml:space="preserve">Nella Chiesa cattolica il termine </w:t>
      </w:r>
      <w:r w:rsidR="00924B70">
        <w:rPr>
          <w:szCs w:val="24"/>
        </w:rPr>
        <w:t>“</w:t>
      </w:r>
      <w:r w:rsidRPr="006916B4">
        <w:rPr>
          <w:szCs w:val="24"/>
        </w:rPr>
        <w:t>ecumenismo</w:t>
      </w:r>
      <w:r w:rsidR="00924B70">
        <w:rPr>
          <w:szCs w:val="24"/>
        </w:rPr>
        <w:t>”</w:t>
      </w:r>
      <w:r w:rsidRPr="006916B4">
        <w:rPr>
          <w:szCs w:val="24"/>
        </w:rPr>
        <w:t xml:space="preserve"> divenne popolare solo con il Concilio Vaticano II. </w:t>
      </w:r>
      <w:r w:rsidR="006F6DC7" w:rsidRPr="006916B4">
        <w:rPr>
          <w:szCs w:val="24"/>
        </w:rPr>
        <w:t xml:space="preserve">Papa Benedetto XVI </w:t>
      </w:r>
      <w:r w:rsidR="00AC083E" w:rsidRPr="006916B4">
        <w:rPr>
          <w:szCs w:val="24"/>
        </w:rPr>
        <w:t>l</w:t>
      </w:r>
      <w:r w:rsidR="00924B70">
        <w:rPr>
          <w:szCs w:val="24"/>
        </w:rPr>
        <w:t>’</w:t>
      </w:r>
      <w:r w:rsidR="006F6DC7" w:rsidRPr="006916B4">
        <w:rPr>
          <w:szCs w:val="24"/>
        </w:rPr>
        <w:t xml:space="preserve">ha definito </w:t>
      </w:r>
      <w:r w:rsidR="00924B70">
        <w:rPr>
          <w:szCs w:val="24"/>
        </w:rPr>
        <w:t>“</w:t>
      </w:r>
      <w:r w:rsidR="00110215" w:rsidRPr="006916B4">
        <w:rPr>
          <w:szCs w:val="24"/>
        </w:rPr>
        <w:t>un imperativo del tempo presente e un</w:t>
      </w:r>
      <w:r w:rsidR="00924B70">
        <w:rPr>
          <w:szCs w:val="24"/>
        </w:rPr>
        <w:t>’</w:t>
      </w:r>
      <w:r w:rsidR="00110215" w:rsidRPr="006916B4">
        <w:rPr>
          <w:szCs w:val="24"/>
        </w:rPr>
        <w:t>opzione irreversibile della Chiesa</w:t>
      </w:r>
      <w:r w:rsidR="00924B70">
        <w:rPr>
          <w:szCs w:val="24"/>
        </w:rPr>
        <w:t>”</w:t>
      </w:r>
      <w:r w:rsidR="00110215" w:rsidRPr="006916B4">
        <w:rPr>
          <w:szCs w:val="24"/>
        </w:rPr>
        <w:t>.</w:t>
      </w:r>
      <w:r w:rsidR="00C41B58" w:rsidRPr="006916B4">
        <w:rPr>
          <w:rStyle w:val="Rimandonotaapidipagina"/>
          <w:szCs w:val="24"/>
        </w:rPr>
        <w:footnoteReference w:id="2"/>
      </w:r>
      <w:r w:rsidR="00110215" w:rsidRPr="006916B4">
        <w:rPr>
          <w:szCs w:val="24"/>
        </w:rPr>
        <w:t xml:space="preserve"> </w:t>
      </w:r>
    </w:p>
    <w:p w:rsidR="0000466B" w:rsidRPr="006916B4" w:rsidRDefault="008A7DE6" w:rsidP="00BC1CDC">
      <w:pPr>
        <w:pStyle w:val="Corpotesto"/>
        <w:tabs>
          <w:tab w:val="clear" w:pos="-1417"/>
          <w:tab w:val="clear" w:pos="-697"/>
          <w:tab w:val="clear" w:pos="0"/>
          <w:tab w:val="clear" w:pos="1463"/>
          <w:tab w:val="clear" w:pos="2183"/>
          <w:tab w:val="clear" w:pos="2903"/>
          <w:tab w:val="clear" w:pos="3623"/>
          <w:tab w:val="clear" w:pos="4343"/>
          <w:tab w:val="clear" w:pos="5063"/>
          <w:tab w:val="clear" w:pos="5783"/>
          <w:tab w:val="clear" w:pos="6503"/>
          <w:tab w:val="clear" w:pos="7223"/>
          <w:tab w:val="clear" w:pos="7943"/>
          <w:tab w:val="clear" w:pos="8663"/>
          <w:tab w:val="clear" w:pos="9383"/>
          <w:tab w:val="clear" w:pos="10103"/>
        </w:tabs>
        <w:spacing w:after="120"/>
        <w:rPr>
          <w:szCs w:val="24"/>
        </w:rPr>
      </w:pPr>
      <w:r w:rsidRPr="006916B4">
        <w:rPr>
          <w:szCs w:val="24"/>
        </w:rPr>
        <w:tab/>
      </w:r>
      <w:r w:rsidR="0000466B" w:rsidRPr="006916B4">
        <w:rPr>
          <w:szCs w:val="24"/>
        </w:rPr>
        <w:t>Ai tempi di Don Orione,</w:t>
      </w:r>
      <w:r w:rsidRPr="006916B4">
        <w:rPr>
          <w:szCs w:val="24"/>
        </w:rPr>
        <w:t xml:space="preserve"> non esisteva né la parola e nemmeno </w:t>
      </w:r>
      <w:r w:rsidR="0000466B" w:rsidRPr="006916B4">
        <w:rPr>
          <w:szCs w:val="24"/>
        </w:rPr>
        <w:t xml:space="preserve">esistevano </w:t>
      </w:r>
      <w:r w:rsidRPr="006916B4">
        <w:rPr>
          <w:szCs w:val="24"/>
        </w:rPr>
        <w:t xml:space="preserve">iniziative ecumeniche, </w:t>
      </w:r>
      <w:r w:rsidR="0000466B" w:rsidRPr="006916B4">
        <w:rPr>
          <w:szCs w:val="24"/>
        </w:rPr>
        <w:t xml:space="preserve">salvo </w:t>
      </w:r>
      <w:r w:rsidR="00AF7D8B" w:rsidRPr="006916B4">
        <w:rPr>
          <w:szCs w:val="24"/>
        </w:rPr>
        <w:t xml:space="preserve">alcuni </w:t>
      </w:r>
      <w:r w:rsidR="0000466B" w:rsidRPr="006916B4">
        <w:rPr>
          <w:szCs w:val="24"/>
        </w:rPr>
        <w:t>segni pionieristici.</w:t>
      </w:r>
      <w:r w:rsidR="0008429B" w:rsidRPr="006916B4">
        <w:rPr>
          <w:rStyle w:val="Rimandonotaapidipagina"/>
          <w:szCs w:val="24"/>
        </w:rPr>
        <w:footnoteReference w:id="3"/>
      </w:r>
      <w:r w:rsidR="0000466B" w:rsidRPr="006916B4">
        <w:rPr>
          <w:szCs w:val="24"/>
        </w:rPr>
        <w:t xml:space="preserve"> </w:t>
      </w:r>
      <w:r w:rsidR="00364183" w:rsidRPr="006916B4">
        <w:rPr>
          <w:szCs w:val="24"/>
        </w:rPr>
        <w:t xml:space="preserve">Eppure, </w:t>
      </w:r>
      <w:r w:rsidR="00471F8E" w:rsidRPr="006916B4">
        <w:rPr>
          <w:szCs w:val="24"/>
        </w:rPr>
        <w:t xml:space="preserve">il nostro Fondatore sperimentò sia </w:t>
      </w:r>
      <w:r w:rsidR="000C3A0F" w:rsidRPr="006916B4">
        <w:rPr>
          <w:szCs w:val="24"/>
        </w:rPr>
        <w:t xml:space="preserve">la </w:t>
      </w:r>
      <w:r w:rsidR="005E603C" w:rsidRPr="006916B4">
        <w:rPr>
          <w:i/>
          <w:szCs w:val="24"/>
        </w:rPr>
        <w:t xml:space="preserve">coscienza </w:t>
      </w:r>
      <w:r w:rsidR="00AC083E" w:rsidRPr="006916B4">
        <w:rPr>
          <w:i/>
          <w:szCs w:val="24"/>
        </w:rPr>
        <w:t xml:space="preserve">dolorosa </w:t>
      </w:r>
      <w:r w:rsidR="0000466B" w:rsidRPr="006916B4">
        <w:rPr>
          <w:i/>
          <w:szCs w:val="24"/>
        </w:rPr>
        <w:t>della divisione</w:t>
      </w:r>
      <w:r w:rsidR="00471F8E" w:rsidRPr="006916B4">
        <w:rPr>
          <w:szCs w:val="24"/>
        </w:rPr>
        <w:t xml:space="preserve"> e sia </w:t>
      </w:r>
      <w:r w:rsidR="00D70CB2" w:rsidRPr="006916B4">
        <w:rPr>
          <w:szCs w:val="24"/>
        </w:rPr>
        <w:t>i</w:t>
      </w:r>
      <w:r w:rsidR="0000466B" w:rsidRPr="006916B4">
        <w:rPr>
          <w:szCs w:val="24"/>
        </w:rPr>
        <w:t xml:space="preserve">l </w:t>
      </w:r>
      <w:r w:rsidR="0000466B" w:rsidRPr="006916B4">
        <w:rPr>
          <w:i/>
          <w:szCs w:val="24"/>
        </w:rPr>
        <w:t>desiderio attivo</w:t>
      </w:r>
      <w:r w:rsidR="0000466B" w:rsidRPr="006916B4">
        <w:rPr>
          <w:szCs w:val="24"/>
        </w:rPr>
        <w:t xml:space="preserve"> per l</w:t>
      </w:r>
      <w:r w:rsidR="00924B70">
        <w:rPr>
          <w:szCs w:val="24"/>
        </w:rPr>
        <w:t>’</w:t>
      </w:r>
      <w:r w:rsidR="0000466B" w:rsidRPr="006916B4">
        <w:rPr>
          <w:szCs w:val="24"/>
        </w:rPr>
        <w:t>unità dei cristiani nella Chiesa</w:t>
      </w:r>
      <w:r w:rsidR="00B04BCC" w:rsidRPr="006916B4">
        <w:rPr>
          <w:szCs w:val="24"/>
        </w:rPr>
        <w:t xml:space="preserve">. Tale desiderio attivo di unità appare </w:t>
      </w:r>
      <w:r w:rsidR="00364183" w:rsidRPr="006916B4">
        <w:rPr>
          <w:szCs w:val="24"/>
        </w:rPr>
        <w:t xml:space="preserve">già in documenti del 1899 e </w:t>
      </w:r>
      <w:r w:rsidR="0000466B" w:rsidRPr="006916B4">
        <w:rPr>
          <w:szCs w:val="24"/>
        </w:rPr>
        <w:t>nelle prime Costituzioni del 1904</w:t>
      </w:r>
      <w:r w:rsidR="00B04BCC" w:rsidRPr="006916B4">
        <w:rPr>
          <w:szCs w:val="24"/>
        </w:rPr>
        <w:t xml:space="preserve"> e si espresse in </w:t>
      </w:r>
      <w:r w:rsidR="0000466B" w:rsidRPr="006916B4">
        <w:rPr>
          <w:szCs w:val="24"/>
        </w:rPr>
        <w:t xml:space="preserve">varie iniziative concrete. </w:t>
      </w:r>
      <w:r w:rsidR="000C3A0F" w:rsidRPr="006916B4">
        <w:rPr>
          <w:szCs w:val="24"/>
        </w:rPr>
        <w:t xml:space="preserve">Il Fondatore </w:t>
      </w:r>
      <w:r w:rsidR="00FB703C" w:rsidRPr="006916B4">
        <w:rPr>
          <w:szCs w:val="24"/>
        </w:rPr>
        <w:t xml:space="preserve">manifestò </w:t>
      </w:r>
      <w:r w:rsidR="00924B70">
        <w:rPr>
          <w:szCs w:val="24"/>
        </w:rPr>
        <w:t>“</w:t>
      </w:r>
      <w:r w:rsidR="0000466B" w:rsidRPr="006916B4">
        <w:rPr>
          <w:szCs w:val="24"/>
        </w:rPr>
        <w:t>un vero spirito ecumenico</w:t>
      </w:r>
      <w:r w:rsidR="00924B70">
        <w:rPr>
          <w:szCs w:val="24"/>
        </w:rPr>
        <w:t>”</w:t>
      </w:r>
      <w:r w:rsidR="0012099E" w:rsidRPr="006916B4">
        <w:rPr>
          <w:rStyle w:val="Rimandonotaapidipagina"/>
          <w:szCs w:val="24"/>
        </w:rPr>
        <w:footnoteReference w:id="4"/>
      </w:r>
      <w:r w:rsidR="0000466B" w:rsidRPr="006916B4">
        <w:rPr>
          <w:szCs w:val="24"/>
        </w:rPr>
        <w:t xml:space="preserve"> </w:t>
      </w:r>
      <w:r w:rsidR="00AD5EE0" w:rsidRPr="006916B4">
        <w:rPr>
          <w:szCs w:val="24"/>
        </w:rPr>
        <w:t xml:space="preserve">perché </w:t>
      </w:r>
      <w:r w:rsidR="0000466B" w:rsidRPr="006916B4">
        <w:rPr>
          <w:szCs w:val="24"/>
        </w:rPr>
        <w:t>aperto ai vasti orizzonti dell</w:t>
      </w:r>
      <w:r w:rsidR="00924B70">
        <w:rPr>
          <w:szCs w:val="24"/>
        </w:rPr>
        <w:t>’</w:t>
      </w:r>
      <w:r w:rsidR="00924B70">
        <w:rPr>
          <w:i/>
          <w:szCs w:val="24"/>
        </w:rPr>
        <w:t>“</w:t>
      </w:r>
      <w:r w:rsidR="0000466B" w:rsidRPr="006916B4">
        <w:rPr>
          <w:i/>
          <w:szCs w:val="24"/>
        </w:rPr>
        <w:t>Instaurare omnia in Christo</w:t>
      </w:r>
      <w:r w:rsidR="00924B70">
        <w:rPr>
          <w:szCs w:val="24"/>
        </w:rPr>
        <w:t>”</w:t>
      </w:r>
      <w:r w:rsidR="0000466B" w:rsidRPr="006916B4">
        <w:rPr>
          <w:szCs w:val="24"/>
        </w:rPr>
        <w:t>.</w:t>
      </w:r>
      <w:r w:rsidR="000C3A0F" w:rsidRPr="006916B4">
        <w:rPr>
          <w:rStyle w:val="Rimandonotaapidipagina"/>
          <w:szCs w:val="24"/>
        </w:rPr>
        <w:footnoteReference w:id="5"/>
      </w:r>
      <w:r w:rsidR="0000466B" w:rsidRPr="006916B4">
        <w:rPr>
          <w:szCs w:val="24"/>
        </w:rPr>
        <w:t xml:space="preserve"> </w:t>
      </w:r>
    </w:p>
    <w:p w:rsidR="00057D37" w:rsidRPr="006916B4" w:rsidRDefault="00057D37" w:rsidP="006916B4">
      <w:pPr>
        <w:pStyle w:val="Corpotesto"/>
        <w:tabs>
          <w:tab w:val="clear" w:pos="-1417"/>
          <w:tab w:val="clear" w:pos="-697"/>
          <w:tab w:val="clear" w:pos="0"/>
          <w:tab w:val="clear" w:pos="1463"/>
          <w:tab w:val="clear" w:pos="2183"/>
          <w:tab w:val="clear" w:pos="2903"/>
          <w:tab w:val="clear" w:pos="3623"/>
          <w:tab w:val="clear" w:pos="4343"/>
          <w:tab w:val="clear" w:pos="5063"/>
          <w:tab w:val="clear" w:pos="5783"/>
          <w:tab w:val="clear" w:pos="6503"/>
          <w:tab w:val="clear" w:pos="7223"/>
          <w:tab w:val="clear" w:pos="7943"/>
          <w:tab w:val="clear" w:pos="8663"/>
          <w:tab w:val="clear" w:pos="9383"/>
          <w:tab w:val="clear" w:pos="10103"/>
        </w:tabs>
        <w:rPr>
          <w:szCs w:val="24"/>
        </w:rPr>
      </w:pPr>
    </w:p>
    <w:p w:rsidR="00057D37" w:rsidRPr="006916B4" w:rsidRDefault="00057D37" w:rsidP="006916B4">
      <w:pPr>
        <w:pStyle w:val="Corpotesto"/>
        <w:numPr>
          <w:ilvl w:val="0"/>
          <w:numId w:val="23"/>
        </w:numPr>
        <w:tabs>
          <w:tab w:val="clear" w:pos="-1417"/>
          <w:tab w:val="clear" w:pos="-697"/>
          <w:tab w:val="clear" w:pos="0"/>
          <w:tab w:val="clear" w:pos="1463"/>
          <w:tab w:val="clear" w:pos="2183"/>
          <w:tab w:val="clear" w:pos="2903"/>
          <w:tab w:val="clear" w:pos="3623"/>
          <w:tab w:val="clear" w:pos="4343"/>
          <w:tab w:val="clear" w:pos="5063"/>
          <w:tab w:val="clear" w:pos="5783"/>
          <w:tab w:val="clear" w:pos="6503"/>
          <w:tab w:val="clear" w:pos="7223"/>
          <w:tab w:val="clear" w:pos="7943"/>
          <w:tab w:val="clear" w:pos="8663"/>
          <w:tab w:val="clear" w:pos="9383"/>
          <w:tab w:val="clear" w:pos="10103"/>
        </w:tabs>
        <w:jc w:val="center"/>
        <w:rPr>
          <w:b/>
          <w:color w:val="943634"/>
          <w:szCs w:val="24"/>
        </w:rPr>
      </w:pPr>
      <w:r w:rsidRPr="006916B4">
        <w:rPr>
          <w:b/>
          <w:color w:val="943634"/>
          <w:szCs w:val="24"/>
        </w:rPr>
        <w:t>L</w:t>
      </w:r>
      <w:r w:rsidR="00924B70">
        <w:rPr>
          <w:b/>
          <w:color w:val="943634"/>
          <w:szCs w:val="24"/>
        </w:rPr>
        <w:t>’</w:t>
      </w:r>
      <w:r w:rsidRPr="006916B4">
        <w:rPr>
          <w:b/>
          <w:color w:val="943634"/>
          <w:szCs w:val="24"/>
        </w:rPr>
        <w:t>IMPEGNO ECUMENICO DI DON ORIONE</w:t>
      </w:r>
    </w:p>
    <w:p w:rsidR="007E0078" w:rsidRPr="006916B4" w:rsidRDefault="007E0078" w:rsidP="006916B4">
      <w:pPr>
        <w:pStyle w:val="Corpotesto"/>
        <w:tabs>
          <w:tab w:val="clear" w:pos="-1417"/>
          <w:tab w:val="clear" w:pos="-697"/>
          <w:tab w:val="clear" w:pos="0"/>
          <w:tab w:val="clear" w:pos="1463"/>
          <w:tab w:val="clear" w:pos="2183"/>
          <w:tab w:val="clear" w:pos="2903"/>
          <w:tab w:val="clear" w:pos="3623"/>
          <w:tab w:val="clear" w:pos="4343"/>
          <w:tab w:val="clear" w:pos="5063"/>
          <w:tab w:val="clear" w:pos="5783"/>
          <w:tab w:val="clear" w:pos="6503"/>
          <w:tab w:val="clear" w:pos="7223"/>
          <w:tab w:val="clear" w:pos="7943"/>
          <w:tab w:val="clear" w:pos="8663"/>
          <w:tab w:val="clear" w:pos="9383"/>
          <w:tab w:val="clear" w:pos="10103"/>
        </w:tabs>
        <w:jc w:val="center"/>
        <w:rPr>
          <w:szCs w:val="24"/>
        </w:rPr>
      </w:pPr>
    </w:p>
    <w:p w:rsidR="00142DED" w:rsidRPr="006916B4" w:rsidRDefault="00A439F1" w:rsidP="00BC1CDC">
      <w:pPr>
        <w:suppressAutoHyphens/>
        <w:spacing w:after="120"/>
        <w:jc w:val="both"/>
        <w:rPr>
          <w:rFonts w:ascii="Times New Roman" w:hAnsi="Times New Roman"/>
          <w:spacing w:val="-3"/>
          <w:sz w:val="24"/>
          <w:szCs w:val="24"/>
        </w:rPr>
      </w:pPr>
      <w:r w:rsidRPr="006916B4">
        <w:rPr>
          <w:rFonts w:ascii="Times New Roman" w:hAnsi="Times New Roman"/>
          <w:spacing w:val="-3"/>
          <w:sz w:val="24"/>
          <w:szCs w:val="24"/>
        </w:rPr>
        <w:tab/>
        <w:t xml:space="preserve">Dallo studio </w:t>
      </w:r>
      <w:r w:rsidR="009A0B15" w:rsidRPr="006916B4">
        <w:rPr>
          <w:rFonts w:ascii="Times New Roman" w:hAnsi="Times New Roman"/>
          <w:spacing w:val="-3"/>
          <w:sz w:val="24"/>
          <w:szCs w:val="24"/>
        </w:rPr>
        <w:t>biografi</w:t>
      </w:r>
      <w:r w:rsidRPr="006916B4">
        <w:rPr>
          <w:rFonts w:ascii="Times New Roman" w:hAnsi="Times New Roman"/>
          <w:spacing w:val="-3"/>
          <w:sz w:val="24"/>
          <w:szCs w:val="24"/>
        </w:rPr>
        <w:t>co</w:t>
      </w:r>
      <w:r w:rsidR="009A0B15" w:rsidRPr="006916B4">
        <w:rPr>
          <w:rFonts w:ascii="Times New Roman" w:hAnsi="Times New Roman"/>
          <w:spacing w:val="-3"/>
          <w:sz w:val="24"/>
          <w:szCs w:val="24"/>
        </w:rPr>
        <w:t xml:space="preserve"> e </w:t>
      </w:r>
      <w:r w:rsidRPr="006916B4">
        <w:rPr>
          <w:rFonts w:ascii="Times New Roman" w:hAnsi="Times New Roman"/>
          <w:spacing w:val="-3"/>
          <w:sz w:val="24"/>
          <w:szCs w:val="24"/>
        </w:rPr>
        <w:t>d</w:t>
      </w:r>
      <w:r w:rsidR="0000466B" w:rsidRPr="006916B4">
        <w:rPr>
          <w:rFonts w:ascii="Times New Roman" w:hAnsi="Times New Roman"/>
          <w:spacing w:val="-3"/>
          <w:sz w:val="24"/>
          <w:szCs w:val="24"/>
        </w:rPr>
        <w:t>ai documenti</w:t>
      </w:r>
      <w:r w:rsidR="009A0B15" w:rsidRPr="006916B4">
        <w:rPr>
          <w:rFonts w:ascii="Times New Roman" w:hAnsi="Times New Roman"/>
          <w:spacing w:val="-3"/>
          <w:sz w:val="24"/>
          <w:szCs w:val="24"/>
        </w:rPr>
        <w:t xml:space="preserve"> d</w:t>
      </w:r>
      <w:r w:rsidR="00924B70">
        <w:rPr>
          <w:rFonts w:ascii="Times New Roman" w:hAnsi="Times New Roman"/>
          <w:spacing w:val="-3"/>
          <w:sz w:val="24"/>
          <w:szCs w:val="24"/>
        </w:rPr>
        <w:t>’</w:t>
      </w:r>
      <w:r w:rsidR="009A0B15" w:rsidRPr="006916B4">
        <w:rPr>
          <w:rFonts w:ascii="Times New Roman" w:hAnsi="Times New Roman"/>
          <w:spacing w:val="-3"/>
          <w:sz w:val="24"/>
          <w:szCs w:val="24"/>
        </w:rPr>
        <w:t>archivio</w:t>
      </w:r>
      <w:r w:rsidR="0000466B" w:rsidRPr="006916B4">
        <w:rPr>
          <w:rFonts w:ascii="Times New Roman" w:hAnsi="Times New Roman"/>
          <w:spacing w:val="-3"/>
          <w:sz w:val="24"/>
          <w:szCs w:val="24"/>
        </w:rPr>
        <w:t xml:space="preserve"> pare di poter individuare due periodi della vita di Don Orione durante i quali </w:t>
      </w:r>
      <w:r w:rsidRPr="006916B4">
        <w:rPr>
          <w:rFonts w:ascii="Times New Roman" w:hAnsi="Times New Roman"/>
          <w:spacing w:val="-3"/>
          <w:sz w:val="24"/>
          <w:szCs w:val="24"/>
        </w:rPr>
        <w:t>si intensificano le</w:t>
      </w:r>
      <w:r w:rsidR="0000466B" w:rsidRPr="006916B4">
        <w:rPr>
          <w:rFonts w:ascii="Times New Roman" w:hAnsi="Times New Roman"/>
          <w:spacing w:val="-3"/>
          <w:sz w:val="24"/>
          <w:szCs w:val="24"/>
        </w:rPr>
        <w:t xml:space="preserve"> testimonianze del suo </w:t>
      </w:r>
      <w:r w:rsidR="00AB4AD9" w:rsidRPr="006916B4">
        <w:rPr>
          <w:rFonts w:ascii="Times New Roman" w:hAnsi="Times New Roman"/>
          <w:spacing w:val="-3"/>
          <w:sz w:val="24"/>
          <w:szCs w:val="24"/>
        </w:rPr>
        <w:t>slancio</w:t>
      </w:r>
      <w:r w:rsidR="0000466B" w:rsidRPr="006916B4">
        <w:rPr>
          <w:rFonts w:ascii="Times New Roman" w:hAnsi="Times New Roman"/>
          <w:spacing w:val="-3"/>
          <w:sz w:val="24"/>
          <w:szCs w:val="24"/>
        </w:rPr>
        <w:t xml:space="preserve"> ecumenico. </w:t>
      </w:r>
    </w:p>
    <w:p w:rsidR="00142DED" w:rsidRPr="006916B4" w:rsidRDefault="00142DED" w:rsidP="00BC1CDC">
      <w:pPr>
        <w:suppressAutoHyphens/>
        <w:spacing w:after="120"/>
        <w:jc w:val="both"/>
        <w:rPr>
          <w:rFonts w:ascii="Times New Roman" w:hAnsi="Times New Roman"/>
          <w:spacing w:val="-3"/>
          <w:sz w:val="24"/>
          <w:szCs w:val="24"/>
        </w:rPr>
      </w:pPr>
      <w:r w:rsidRPr="006916B4">
        <w:rPr>
          <w:rFonts w:ascii="Times New Roman" w:hAnsi="Times New Roman"/>
          <w:spacing w:val="-3"/>
          <w:sz w:val="24"/>
          <w:szCs w:val="24"/>
        </w:rPr>
        <w:tab/>
      </w:r>
      <w:r w:rsidR="00AC083E" w:rsidRPr="006916B4">
        <w:rPr>
          <w:rFonts w:ascii="Times New Roman" w:hAnsi="Times New Roman"/>
          <w:i/>
          <w:spacing w:val="-3"/>
          <w:sz w:val="24"/>
          <w:szCs w:val="24"/>
        </w:rPr>
        <w:t>D</w:t>
      </w:r>
      <w:r w:rsidR="0000466B" w:rsidRPr="006916B4">
        <w:rPr>
          <w:rFonts w:ascii="Times New Roman" w:hAnsi="Times New Roman"/>
          <w:i/>
          <w:spacing w:val="-3"/>
          <w:sz w:val="24"/>
          <w:szCs w:val="24"/>
        </w:rPr>
        <w:t>al 1898 al 1904</w:t>
      </w:r>
      <w:r w:rsidR="0000466B" w:rsidRPr="006916B4">
        <w:rPr>
          <w:rFonts w:ascii="Times New Roman" w:hAnsi="Times New Roman"/>
          <w:spacing w:val="-3"/>
          <w:sz w:val="24"/>
          <w:szCs w:val="24"/>
        </w:rPr>
        <w:t>: è l</w:t>
      </w:r>
      <w:r w:rsidR="00924B70">
        <w:rPr>
          <w:rFonts w:ascii="Times New Roman" w:hAnsi="Times New Roman"/>
          <w:spacing w:val="-3"/>
          <w:sz w:val="24"/>
          <w:szCs w:val="24"/>
        </w:rPr>
        <w:t>’</w:t>
      </w:r>
      <w:r w:rsidR="0000466B" w:rsidRPr="006916B4">
        <w:rPr>
          <w:rFonts w:ascii="Times New Roman" w:hAnsi="Times New Roman"/>
          <w:spacing w:val="-3"/>
          <w:sz w:val="24"/>
          <w:szCs w:val="24"/>
        </w:rPr>
        <w:t xml:space="preserve">epoca della prima formulazione carismatica. Sorprendentemente, la finalità ecumenica appare con continuità e precisione in tutti i testi giuridici e carismatici. </w:t>
      </w:r>
    </w:p>
    <w:p w:rsidR="0000466B" w:rsidRPr="006916B4" w:rsidRDefault="00142DED" w:rsidP="00BC1CDC">
      <w:pPr>
        <w:suppressAutoHyphens/>
        <w:spacing w:after="120"/>
        <w:jc w:val="both"/>
        <w:rPr>
          <w:rFonts w:ascii="Times New Roman" w:hAnsi="Times New Roman"/>
          <w:spacing w:val="-3"/>
          <w:sz w:val="24"/>
          <w:szCs w:val="24"/>
        </w:rPr>
      </w:pPr>
      <w:r w:rsidRPr="006916B4">
        <w:rPr>
          <w:rFonts w:ascii="Times New Roman" w:hAnsi="Times New Roman"/>
          <w:spacing w:val="-3"/>
          <w:sz w:val="24"/>
          <w:szCs w:val="24"/>
        </w:rPr>
        <w:tab/>
      </w:r>
      <w:r w:rsidR="00AC083E" w:rsidRPr="006916B4">
        <w:rPr>
          <w:rFonts w:ascii="Times New Roman" w:hAnsi="Times New Roman"/>
          <w:i/>
          <w:spacing w:val="-3"/>
          <w:sz w:val="24"/>
          <w:szCs w:val="24"/>
        </w:rPr>
        <w:t>D</w:t>
      </w:r>
      <w:r w:rsidR="0000466B" w:rsidRPr="006916B4">
        <w:rPr>
          <w:rFonts w:ascii="Times New Roman" w:hAnsi="Times New Roman"/>
          <w:i/>
          <w:spacing w:val="-3"/>
          <w:sz w:val="24"/>
          <w:szCs w:val="24"/>
        </w:rPr>
        <w:t>al 1930 al 1940</w:t>
      </w:r>
      <w:r w:rsidR="0000466B" w:rsidRPr="006916B4">
        <w:rPr>
          <w:rFonts w:ascii="Times New Roman" w:hAnsi="Times New Roman"/>
          <w:spacing w:val="-3"/>
          <w:sz w:val="24"/>
          <w:szCs w:val="24"/>
        </w:rPr>
        <w:t>: sono gli anni delle nuove aperture verso l</w:t>
      </w:r>
      <w:r w:rsidR="00924B70">
        <w:rPr>
          <w:rFonts w:ascii="Times New Roman" w:hAnsi="Times New Roman"/>
          <w:spacing w:val="-3"/>
          <w:sz w:val="24"/>
          <w:szCs w:val="24"/>
        </w:rPr>
        <w:t>’</w:t>
      </w:r>
      <w:r w:rsidR="0000466B" w:rsidRPr="006916B4">
        <w:rPr>
          <w:rFonts w:ascii="Times New Roman" w:hAnsi="Times New Roman"/>
          <w:spacing w:val="-3"/>
          <w:sz w:val="24"/>
          <w:szCs w:val="24"/>
        </w:rPr>
        <w:t>Oriente e nel mondo anglosassone e della permanenza del Fondatore in America Lat</w:t>
      </w:r>
      <w:r w:rsidR="00FB703C" w:rsidRPr="006916B4">
        <w:rPr>
          <w:rFonts w:ascii="Times New Roman" w:hAnsi="Times New Roman"/>
          <w:spacing w:val="-3"/>
          <w:sz w:val="24"/>
          <w:szCs w:val="24"/>
        </w:rPr>
        <w:t>ina, ove il problema dell</w:t>
      </w:r>
      <w:r w:rsidR="00924B70">
        <w:rPr>
          <w:rFonts w:ascii="Times New Roman" w:hAnsi="Times New Roman"/>
          <w:spacing w:val="-3"/>
          <w:sz w:val="24"/>
          <w:szCs w:val="24"/>
        </w:rPr>
        <w:t>’</w:t>
      </w:r>
      <w:r w:rsidR="00FB703C" w:rsidRPr="006916B4">
        <w:rPr>
          <w:rFonts w:ascii="Times New Roman" w:hAnsi="Times New Roman"/>
          <w:spacing w:val="-3"/>
          <w:sz w:val="24"/>
          <w:szCs w:val="24"/>
        </w:rPr>
        <w:t>incon</w:t>
      </w:r>
      <w:r w:rsidR="0000466B" w:rsidRPr="006916B4">
        <w:rPr>
          <w:rFonts w:ascii="Times New Roman" w:hAnsi="Times New Roman"/>
          <w:spacing w:val="-3"/>
          <w:sz w:val="24"/>
          <w:szCs w:val="24"/>
        </w:rPr>
        <w:t xml:space="preserve">tro di popoli, culture e religioni era molto vivo. </w:t>
      </w:r>
    </w:p>
    <w:p w:rsidR="00A74E63" w:rsidRPr="006916B4" w:rsidRDefault="00A74E63" w:rsidP="00BC1CDC">
      <w:pPr>
        <w:suppressAutoHyphens/>
        <w:spacing w:after="120"/>
        <w:jc w:val="both"/>
        <w:rPr>
          <w:rFonts w:ascii="Times New Roman" w:hAnsi="Times New Roman"/>
          <w:spacing w:val="-3"/>
          <w:sz w:val="24"/>
          <w:szCs w:val="24"/>
        </w:rPr>
      </w:pPr>
    </w:p>
    <w:p w:rsidR="0000466B" w:rsidRPr="006916B4" w:rsidRDefault="007E0078" w:rsidP="00BC1CDC">
      <w:pPr>
        <w:suppressAutoHyphens/>
        <w:spacing w:after="120"/>
        <w:jc w:val="both"/>
        <w:rPr>
          <w:rFonts w:ascii="Times New Roman" w:hAnsi="Times New Roman"/>
          <w:color w:val="943634"/>
          <w:spacing w:val="-3"/>
          <w:sz w:val="24"/>
          <w:szCs w:val="24"/>
        </w:rPr>
      </w:pPr>
      <w:r w:rsidRPr="006916B4">
        <w:rPr>
          <w:rFonts w:ascii="Times New Roman" w:hAnsi="Times New Roman"/>
          <w:b/>
          <w:color w:val="943634"/>
          <w:spacing w:val="-3"/>
          <w:sz w:val="24"/>
          <w:szCs w:val="24"/>
        </w:rPr>
        <w:tab/>
      </w:r>
      <w:r w:rsidR="005B3FC5" w:rsidRPr="006916B4">
        <w:rPr>
          <w:rFonts w:ascii="Times New Roman" w:hAnsi="Times New Roman"/>
          <w:b/>
          <w:color w:val="943634"/>
          <w:spacing w:val="-3"/>
          <w:sz w:val="24"/>
          <w:szCs w:val="24"/>
        </w:rPr>
        <w:t>1.</w:t>
      </w:r>
      <w:r w:rsidR="00BF1DB7">
        <w:rPr>
          <w:rFonts w:ascii="Times New Roman" w:hAnsi="Times New Roman"/>
          <w:b/>
          <w:color w:val="943634"/>
          <w:spacing w:val="-3"/>
          <w:sz w:val="24"/>
          <w:szCs w:val="24"/>
        </w:rPr>
        <w:t xml:space="preserve"> </w:t>
      </w:r>
      <w:r w:rsidR="00057D37" w:rsidRPr="006916B4">
        <w:rPr>
          <w:rFonts w:ascii="Times New Roman" w:hAnsi="Times New Roman"/>
          <w:b/>
          <w:color w:val="943634"/>
          <w:spacing w:val="-3"/>
          <w:sz w:val="24"/>
          <w:szCs w:val="24"/>
        </w:rPr>
        <w:t>Nella fase di ispirazione carismatica</w:t>
      </w:r>
    </w:p>
    <w:p w:rsidR="0000466B" w:rsidRPr="006916B4" w:rsidRDefault="0000466B" w:rsidP="00BC1CDC">
      <w:pPr>
        <w:suppressAutoHyphens/>
        <w:spacing w:after="120"/>
        <w:jc w:val="both"/>
        <w:rPr>
          <w:rFonts w:ascii="Times New Roman" w:hAnsi="Times New Roman"/>
          <w:i/>
          <w:spacing w:val="-3"/>
          <w:sz w:val="24"/>
          <w:szCs w:val="24"/>
        </w:rPr>
      </w:pPr>
      <w:r w:rsidRPr="006916B4">
        <w:rPr>
          <w:rFonts w:ascii="Times New Roman" w:hAnsi="Times New Roman"/>
          <w:spacing w:val="-3"/>
          <w:sz w:val="24"/>
          <w:szCs w:val="24"/>
        </w:rPr>
        <w:tab/>
      </w:r>
      <w:r w:rsidR="005F0C18" w:rsidRPr="006916B4">
        <w:rPr>
          <w:rFonts w:ascii="Times New Roman" w:hAnsi="Times New Roman"/>
          <w:spacing w:val="-3"/>
          <w:sz w:val="24"/>
          <w:szCs w:val="24"/>
        </w:rPr>
        <w:t>I</w:t>
      </w:r>
      <w:r w:rsidRPr="006916B4">
        <w:rPr>
          <w:rFonts w:ascii="Times New Roman" w:hAnsi="Times New Roman"/>
          <w:spacing w:val="-3"/>
          <w:sz w:val="24"/>
          <w:szCs w:val="24"/>
        </w:rPr>
        <w:t>l primo riferimento ecumenico documentato</w:t>
      </w:r>
      <w:r w:rsidR="005F0C18" w:rsidRPr="006916B4">
        <w:rPr>
          <w:rFonts w:ascii="Times New Roman" w:hAnsi="Times New Roman"/>
          <w:spacing w:val="-3"/>
          <w:sz w:val="24"/>
          <w:szCs w:val="24"/>
        </w:rPr>
        <w:t xml:space="preserve"> </w:t>
      </w:r>
      <w:r w:rsidR="00AC6BC9" w:rsidRPr="006916B4">
        <w:rPr>
          <w:rFonts w:ascii="Times New Roman" w:hAnsi="Times New Roman"/>
          <w:spacing w:val="-3"/>
          <w:sz w:val="24"/>
          <w:szCs w:val="24"/>
        </w:rPr>
        <w:t xml:space="preserve">di Don Orione </w:t>
      </w:r>
      <w:r w:rsidR="005F0C18" w:rsidRPr="006916B4">
        <w:rPr>
          <w:rFonts w:ascii="Times New Roman" w:hAnsi="Times New Roman"/>
          <w:spacing w:val="-3"/>
          <w:sz w:val="24"/>
          <w:szCs w:val="24"/>
        </w:rPr>
        <w:t>risulta essere del 2 ottobre 1898. I</w:t>
      </w:r>
      <w:r w:rsidRPr="006916B4">
        <w:rPr>
          <w:rFonts w:ascii="Times New Roman" w:hAnsi="Times New Roman"/>
          <w:spacing w:val="-3"/>
          <w:sz w:val="24"/>
          <w:szCs w:val="24"/>
        </w:rPr>
        <w:t xml:space="preserve">n un </w:t>
      </w:r>
      <w:r w:rsidR="00AC6BC9" w:rsidRPr="006916B4">
        <w:rPr>
          <w:rFonts w:ascii="Times New Roman" w:hAnsi="Times New Roman"/>
          <w:spacing w:val="-3"/>
          <w:sz w:val="24"/>
          <w:szCs w:val="24"/>
        </w:rPr>
        <w:t xml:space="preserve">suo </w:t>
      </w:r>
      <w:r w:rsidRPr="006916B4">
        <w:rPr>
          <w:rFonts w:ascii="Times New Roman" w:hAnsi="Times New Roman"/>
          <w:spacing w:val="-3"/>
          <w:sz w:val="24"/>
          <w:szCs w:val="24"/>
        </w:rPr>
        <w:t xml:space="preserve">articolo </w:t>
      </w:r>
      <w:r w:rsidR="00AC6BC9" w:rsidRPr="006916B4">
        <w:rPr>
          <w:rFonts w:ascii="Times New Roman" w:hAnsi="Times New Roman"/>
          <w:spacing w:val="-3"/>
          <w:sz w:val="24"/>
          <w:szCs w:val="24"/>
        </w:rPr>
        <w:t>scritto</w:t>
      </w:r>
      <w:r w:rsidRPr="006916B4">
        <w:rPr>
          <w:rFonts w:ascii="Times New Roman" w:hAnsi="Times New Roman"/>
          <w:spacing w:val="-3"/>
          <w:sz w:val="24"/>
          <w:szCs w:val="24"/>
        </w:rPr>
        <w:t xml:space="preserve"> per il bollettino </w:t>
      </w:r>
      <w:r w:rsidRPr="006916B4">
        <w:rPr>
          <w:rFonts w:ascii="Times New Roman" w:hAnsi="Times New Roman"/>
          <w:i/>
          <w:spacing w:val="-3"/>
          <w:sz w:val="24"/>
          <w:szCs w:val="24"/>
        </w:rPr>
        <w:t>L</w:t>
      </w:r>
      <w:r w:rsidR="00924B70">
        <w:rPr>
          <w:rFonts w:ascii="Times New Roman" w:hAnsi="Times New Roman"/>
          <w:i/>
          <w:spacing w:val="-3"/>
          <w:sz w:val="24"/>
          <w:szCs w:val="24"/>
        </w:rPr>
        <w:t>’</w:t>
      </w:r>
      <w:r w:rsidRPr="006916B4">
        <w:rPr>
          <w:rFonts w:ascii="Times New Roman" w:hAnsi="Times New Roman"/>
          <w:i/>
          <w:spacing w:val="-3"/>
          <w:sz w:val="24"/>
          <w:szCs w:val="24"/>
        </w:rPr>
        <w:t>Opera della Divina Provvidenza</w:t>
      </w:r>
      <w:r w:rsidR="005F0C18" w:rsidRPr="006916B4">
        <w:rPr>
          <w:rFonts w:ascii="Times New Roman" w:hAnsi="Times New Roman"/>
          <w:spacing w:val="-3"/>
          <w:sz w:val="24"/>
          <w:szCs w:val="24"/>
        </w:rPr>
        <w:t xml:space="preserve">, </w:t>
      </w:r>
      <w:r w:rsidRPr="006916B4">
        <w:rPr>
          <w:rFonts w:ascii="Times New Roman" w:hAnsi="Times New Roman"/>
          <w:spacing w:val="-3"/>
          <w:sz w:val="24"/>
          <w:szCs w:val="24"/>
        </w:rPr>
        <w:t xml:space="preserve">dal titolo </w:t>
      </w:r>
      <w:r w:rsidR="00924B70">
        <w:rPr>
          <w:rFonts w:ascii="Times New Roman" w:hAnsi="Times New Roman"/>
          <w:spacing w:val="-3"/>
          <w:sz w:val="24"/>
          <w:szCs w:val="24"/>
        </w:rPr>
        <w:t>“</w:t>
      </w:r>
      <w:r w:rsidRPr="006916B4">
        <w:rPr>
          <w:rFonts w:ascii="Times New Roman" w:hAnsi="Times New Roman"/>
          <w:spacing w:val="-3"/>
          <w:sz w:val="24"/>
          <w:szCs w:val="24"/>
        </w:rPr>
        <w:t>Una cara visita</w:t>
      </w:r>
      <w:r w:rsidR="00924B70">
        <w:rPr>
          <w:rFonts w:ascii="Times New Roman" w:hAnsi="Times New Roman"/>
          <w:spacing w:val="-3"/>
          <w:sz w:val="24"/>
          <w:szCs w:val="24"/>
        </w:rPr>
        <w:t>”</w:t>
      </w:r>
      <w:r w:rsidR="005F0C18" w:rsidRPr="006916B4">
        <w:rPr>
          <w:rFonts w:ascii="Times New Roman" w:hAnsi="Times New Roman"/>
          <w:spacing w:val="-3"/>
          <w:sz w:val="24"/>
          <w:szCs w:val="24"/>
        </w:rPr>
        <w:t>, pr</w:t>
      </w:r>
      <w:r w:rsidRPr="006916B4">
        <w:rPr>
          <w:rFonts w:ascii="Times New Roman" w:hAnsi="Times New Roman"/>
          <w:spacing w:val="-3"/>
          <w:sz w:val="24"/>
          <w:szCs w:val="24"/>
        </w:rPr>
        <w:t>esenta</w:t>
      </w:r>
      <w:r w:rsidR="005F0C18" w:rsidRPr="006916B4">
        <w:rPr>
          <w:rFonts w:ascii="Times New Roman" w:hAnsi="Times New Roman"/>
          <w:spacing w:val="-3"/>
          <w:sz w:val="24"/>
          <w:szCs w:val="24"/>
        </w:rPr>
        <w:t>ndo</w:t>
      </w:r>
      <w:r w:rsidRPr="006916B4">
        <w:rPr>
          <w:rFonts w:ascii="Times New Roman" w:hAnsi="Times New Roman"/>
          <w:spacing w:val="-3"/>
          <w:sz w:val="24"/>
          <w:szCs w:val="24"/>
        </w:rPr>
        <w:t xml:space="preserve"> i motivi ispiratori del costituendo ramo degli Eremiti della Divina Provvidenza, pone tra gli scopi del loro sacrificio e preghiera l</w:t>
      </w:r>
      <w:r w:rsidR="00924B70">
        <w:rPr>
          <w:rFonts w:ascii="Times New Roman" w:hAnsi="Times New Roman"/>
          <w:spacing w:val="-3"/>
          <w:sz w:val="24"/>
          <w:szCs w:val="24"/>
        </w:rPr>
        <w:t>’</w:t>
      </w:r>
      <w:r w:rsidRPr="006916B4">
        <w:rPr>
          <w:rFonts w:ascii="Times New Roman" w:hAnsi="Times New Roman"/>
          <w:spacing w:val="-3"/>
          <w:sz w:val="24"/>
          <w:szCs w:val="24"/>
        </w:rPr>
        <w:t>implorare e l</w:t>
      </w:r>
      <w:r w:rsidR="00924B70">
        <w:rPr>
          <w:rFonts w:ascii="Times New Roman" w:hAnsi="Times New Roman"/>
          <w:spacing w:val="-3"/>
          <w:sz w:val="24"/>
          <w:szCs w:val="24"/>
        </w:rPr>
        <w:t>’</w:t>
      </w:r>
      <w:r w:rsidRPr="006916B4">
        <w:rPr>
          <w:rFonts w:ascii="Times New Roman" w:hAnsi="Times New Roman"/>
          <w:spacing w:val="-3"/>
          <w:sz w:val="24"/>
          <w:szCs w:val="24"/>
        </w:rPr>
        <w:t>affrettare</w:t>
      </w:r>
      <w:r w:rsidR="00BF1DB7">
        <w:rPr>
          <w:rFonts w:ascii="Times New Roman" w:hAnsi="Times New Roman"/>
          <w:spacing w:val="-3"/>
          <w:sz w:val="24"/>
          <w:szCs w:val="24"/>
        </w:rPr>
        <w:t xml:space="preserve"> </w:t>
      </w:r>
      <w:r w:rsidR="00924B70">
        <w:rPr>
          <w:rFonts w:ascii="Times New Roman" w:hAnsi="Times New Roman"/>
          <w:spacing w:val="-3"/>
          <w:sz w:val="24"/>
          <w:szCs w:val="24"/>
        </w:rPr>
        <w:t>“</w:t>
      </w:r>
      <w:r w:rsidRPr="006916B4">
        <w:rPr>
          <w:rFonts w:ascii="Times New Roman" w:hAnsi="Times New Roman"/>
          <w:i/>
          <w:spacing w:val="-3"/>
          <w:sz w:val="24"/>
          <w:szCs w:val="24"/>
        </w:rPr>
        <w:t>l</w:t>
      </w:r>
      <w:r w:rsidR="00924B70">
        <w:rPr>
          <w:rFonts w:ascii="Times New Roman" w:hAnsi="Times New Roman"/>
          <w:i/>
          <w:spacing w:val="-3"/>
          <w:sz w:val="24"/>
          <w:szCs w:val="24"/>
        </w:rPr>
        <w:t>’</w:t>
      </w:r>
      <w:r w:rsidRPr="006916B4">
        <w:rPr>
          <w:rFonts w:ascii="Times New Roman" w:hAnsi="Times New Roman"/>
          <w:i/>
          <w:spacing w:val="-3"/>
          <w:sz w:val="24"/>
          <w:szCs w:val="24"/>
        </w:rPr>
        <w:t>unione dei poveri fratelli separati</w:t>
      </w:r>
      <w:r w:rsidR="00924B70">
        <w:rPr>
          <w:rFonts w:ascii="Times New Roman" w:hAnsi="Times New Roman"/>
          <w:i/>
          <w:spacing w:val="-3"/>
          <w:sz w:val="24"/>
          <w:szCs w:val="24"/>
        </w:rPr>
        <w:t>”</w:t>
      </w:r>
      <w:r w:rsidR="00A11537" w:rsidRPr="006916B4">
        <w:rPr>
          <w:rFonts w:ascii="Times New Roman" w:hAnsi="Times New Roman"/>
          <w:i/>
          <w:spacing w:val="-3"/>
          <w:sz w:val="24"/>
          <w:szCs w:val="24"/>
        </w:rPr>
        <w:t>.</w:t>
      </w:r>
      <w:r w:rsidRPr="006916B4">
        <w:rPr>
          <w:rStyle w:val="Rimandonotaapidipagina"/>
          <w:rFonts w:ascii="Times New Roman" w:hAnsi="Times New Roman"/>
          <w:i/>
          <w:spacing w:val="-3"/>
          <w:sz w:val="24"/>
          <w:szCs w:val="24"/>
        </w:rPr>
        <w:footnoteReference w:id="6"/>
      </w:r>
    </w:p>
    <w:p w:rsidR="0000466B" w:rsidRPr="006916B4" w:rsidRDefault="00AC6BC9" w:rsidP="00BC1CDC">
      <w:pPr>
        <w:suppressAutoHyphens/>
        <w:spacing w:after="120"/>
        <w:jc w:val="both"/>
        <w:rPr>
          <w:rFonts w:ascii="Times New Roman" w:hAnsi="Times New Roman"/>
          <w:i/>
          <w:spacing w:val="-3"/>
          <w:sz w:val="24"/>
          <w:szCs w:val="24"/>
        </w:rPr>
      </w:pPr>
      <w:r w:rsidRPr="006916B4">
        <w:rPr>
          <w:rFonts w:ascii="Times New Roman" w:hAnsi="Times New Roman"/>
          <w:spacing w:val="-3"/>
          <w:sz w:val="24"/>
          <w:szCs w:val="24"/>
        </w:rPr>
        <w:tab/>
        <w:t xml:space="preserve">Don Orione, al chiudersi del secolo XIX, non ancora trentenne ma già con varie istituzioni avviate, si dedicò a dare indirizzo spirituale </w:t>
      </w:r>
      <w:r w:rsidR="00413299" w:rsidRPr="006916B4">
        <w:rPr>
          <w:rFonts w:ascii="Times New Roman" w:hAnsi="Times New Roman"/>
          <w:spacing w:val="-3"/>
          <w:sz w:val="24"/>
          <w:szCs w:val="24"/>
        </w:rPr>
        <w:t xml:space="preserve">e organizzativo </w:t>
      </w:r>
      <w:r w:rsidRPr="006916B4">
        <w:rPr>
          <w:rFonts w:ascii="Times New Roman" w:hAnsi="Times New Roman"/>
          <w:spacing w:val="-3"/>
          <w:sz w:val="24"/>
          <w:szCs w:val="24"/>
        </w:rPr>
        <w:t>al gruppo dei primi seguaci</w:t>
      </w:r>
      <w:r w:rsidR="00413299" w:rsidRPr="006916B4">
        <w:rPr>
          <w:rFonts w:ascii="Times New Roman" w:hAnsi="Times New Roman"/>
          <w:spacing w:val="-3"/>
          <w:sz w:val="24"/>
          <w:szCs w:val="24"/>
        </w:rPr>
        <w:t xml:space="preserve">. </w:t>
      </w:r>
      <w:r w:rsidRPr="006916B4">
        <w:rPr>
          <w:rFonts w:ascii="Times New Roman" w:hAnsi="Times New Roman"/>
          <w:spacing w:val="-3"/>
          <w:sz w:val="24"/>
          <w:szCs w:val="24"/>
        </w:rPr>
        <w:t xml:space="preserve">Dovette </w:t>
      </w:r>
      <w:r w:rsidR="00413299" w:rsidRPr="006916B4">
        <w:rPr>
          <w:rFonts w:ascii="Times New Roman" w:hAnsi="Times New Roman"/>
          <w:spacing w:val="-3"/>
          <w:sz w:val="24"/>
          <w:szCs w:val="24"/>
        </w:rPr>
        <w:t xml:space="preserve">anche redigere </w:t>
      </w:r>
      <w:r w:rsidRPr="006916B4">
        <w:rPr>
          <w:rFonts w:ascii="Times New Roman" w:hAnsi="Times New Roman"/>
          <w:spacing w:val="-3"/>
          <w:sz w:val="24"/>
          <w:szCs w:val="24"/>
        </w:rPr>
        <w:t>un documento giuridico di presentazione dell</w:t>
      </w:r>
      <w:r w:rsidR="00924B70">
        <w:rPr>
          <w:rFonts w:ascii="Times New Roman" w:hAnsi="Times New Roman"/>
          <w:spacing w:val="-3"/>
          <w:sz w:val="24"/>
          <w:szCs w:val="24"/>
        </w:rPr>
        <w:t>’</w:t>
      </w:r>
      <w:r w:rsidRPr="006916B4">
        <w:rPr>
          <w:rFonts w:ascii="Times New Roman" w:hAnsi="Times New Roman"/>
          <w:spacing w:val="-3"/>
          <w:sz w:val="24"/>
          <w:szCs w:val="24"/>
        </w:rPr>
        <w:t>Istituto in vista della sua approvazione.</w:t>
      </w:r>
      <w:r w:rsidR="00DC16BF" w:rsidRPr="006916B4">
        <w:rPr>
          <w:rStyle w:val="Rimandonotaapidipagina"/>
          <w:rFonts w:ascii="Times New Roman" w:hAnsi="Times New Roman"/>
          <w:spacing w:val="-3"/>
          <w:sz w:val="24"/>
          <w:szCs w:val="24"/>
        </w:rPr>
        <w:footnoteReference w:id="7"/>
      </w:r>
      <w:r w:rsidR="00711370" w:rsidRPr="006916B4">
        <w:rPr>
          <w:rFonts w:ascii="Times New Roman" w:hAnsi="Times New Roman"/>
          <w:spacing w:val="-3"/>
          <w:sz w:val="24"/>
          <w:szCs w:val="24"/>
        </w:rPr>
        <w:t xml:space="preserve"> Ebbene, n</w:t>
      </w:r>
      <w:r w:rsidR="0000466B" w:rsidRPr="006916B4">
        <w:rPr>
          <w:rFonts w:ascii="Times New Roman" w:hAnsi="Times New Roman"/>
          <w:spacing w:val="-3"/>
          <w:sz w:val="24"/>
          <w:szCs w:val="24"/>
        </w:rPr>
        <w:t xml:space="preserve">el </w:t>
      </w:r>
      <w:r w:rsidR="0000466B" w:rsidRPr="006916B4">
        <w:rPr>
          <w:rFonts w:ascii="Times New Roman" w:hAnsi="Times New Roman"/>
          <w:i/>
          <w:spacing w:val="-3"/>
          <w:sz w:val="24"/>
          <w:szCs w:val="24"/>
        </w:rPr>
        <w:t>secondo Pro-memoria sulla Compagnia del Papa</w:t>
      </w:r>
      <w:r w:rsidR="0000466B" w:rsidRPr="006916B4">
        <w:rPr>
          <w:rFonts w:ascii="Times New Roman" w:hAnsi="Times New Roman"/>
          <w:spacing w:val="-3"/>
          <w:sz w:val="24"/>
          <w:szCs w:val="24"/>
        </w:rPr>
        <w:t xml:space="preserve"> (datato 13.11.1900)</w:t>
      </w:r>
      <w:r w:rsidR="0000466B" w:rsidRPr="006916B4">
        <w:rPr>
          <w:rStyle w:val="Rimandonotaapidipagina"/>
          <w:rFonts w:ascii="Times New Roman" w:hAnsi="Times New Roman"/>
          <w:sz w:val="24"/>
          <w:szCs w:val="24"/>
        </w:rPr>
        <w:footnoteReference w:id="8"/>
      </w:r>
      <w:r w:rsidR="0000466B" w:rsidRPr="006916B4">
        <w:rPr>
          <w:rFonts w:ascii="Times New Roman" w:hAnsi="Times New Roman"/>
          <w:spacing w:val="-3"/>
          <w:sz w:val="24"/>
          <w:szCs w:val="24"/>
        </w:rPr>
        <w:t xml:space="preserve"> </w:t>
      </w:r>
      <w:r w:rsidR="005F0C18" w:rsidRPr="006916B4">
        <w:rPr>
          <w:rFonts w:ascii="Times New Roman" w:hAnsi="Times New Roman"/>
          <w:spacing w:val="-3"/>
          <w:sz w:val="24"/>
          <w:szCs w:val="24"/>
        </w:rPr>
        <w:t xml:space="preserve">incontriamo </w:t>
      </w:r>
      <w:r w:rsidR="0000466B" w:rsidRPr="006916B4">
        <w:rPr>
          <w:rFonts w:ascii="Times New Roman" w:hAnsi="Times New Roman"/>
          <w:spacing w:val="-3"/>
          <w:sz w:val="24"/>
          <w:szCs w:val="24"/>
        </w:rPr>
        <w:t>espressioni che già mostrano gli obiettivi ecumenici presenti nell</w:t>
      </w:r>
      <w:r w:rsidR="00924B70">
        <w:rPr>
          <w:rFonts w:ascii="Times New Roman" w:hAnsi="Times New Roman"/>
          <w:spacing w:val="-3"/>
          <w:sz w:val="24"/>
          <w:szCs w:val="24"/>
        </w:rPr>
        <w:t>’</w:t>
      </w:r>
      <w:r w:rsidR="0000466B" w:rsidRPr="006916B4">
        <w:rPr>
          <w:rFonts w:ascii="Times New Roman" w:hAnsi="Times New Roman"/>
          <w:spacing w:val="-3"/>
          <w:sz w:val="24"/>
          <w:szCs w:val="24"/>
        </w:rPr>
        <w:t xml:space="preserve">ispirazione del Fondatore. </w:t>
      </w:r>
      <w:r w:rsidR="00924B70">
        <w:rPr>
          <w:rFonts w:ascii="Times New Roman" w:hAnsi="Times New Roman"/>
          <w:i/>
          <w:spacing w:val="-3"/>
          <w:sz w:val="24"/>
          <w:szCs w:val="24"/>
        </w:rPr>
        <w:t>“È</w:t>
      </w:r>
      <w:r w:rsidR="0000466B" w:rsidRPr="006916B4">
        <w:rPr>
          <w:rFonts w:ascii="Times New Roman" w:hAnsi="Times New Roman"/>
          <w:i/>
          <w:spacing w:val="-3"/>
          <w:sz w:val="24"/>
          <w:szCs w:val="24"/>
        </w:rPr>
        <w:t xml:space="preserve"> </w:t>
      </w:r>
      <w:r w:rsidR="0000466B" w:rsidRPr="006916B4">
        <w:rPr>
          <w:rFonts w:ascii="Times New Roman" w:hAnsi="Times New Roman"/>
          <w:i/>
          <w:spacing w:val="-3"/>
          <w:sz w:val="24"/>
          <w:szCs w:val="24"/>
        </w:rPr>
        <w:lastRenderedPageBreak/>
        <w:t>proprio del nostro Istituto di coadiuvare nella sua piccolezza, l</w:t>
      </w:r>
      <w:r w:rsidR="00924B70">
        <w:rPr>
          <w:rFonts w:ascii="Times New Roman" w:hAnsi="Times New Roman"/>
          <w:i/>
          <w:spacing w:val="-3"/>
          <w:sz w:val="24"/>
          <w:szCs w:val="24"/>
        </w:rPr>
        <w:t>’</w:t>
      </w:r>
      <w:r w:rsidR="0000466B" w:rsidRPr="006916B4">
        <w:rPr>
          <w:rFonts w:ascii="Times New Roman" w:hAnsi="Times New Roman"/>
          <w:i/>
          <w:spacing w:val="-3"/>
          <w:sz w:val="24"/>
          <w:szCs w:val="24"/>
        </w:rPr>
        <w:t>azione della</w:t>
      </w:r>
      <w:r w:rsidR="00BF1DB7">
        <w:rPr>
          <w:rFonts w:ascii="Times New Roman" w:hAnsi="Times New Roman"/>
          <w:i/>
          <w:spacing w:val="-3"/>
          <w:sz w:val="24"/>
          <w:szCs w:val="24"/>
        </w:rPr>
        <w:t xml:space="preserve"> </w:t>
      </w:r>
      <w:r w:rsidR="0000466B" w:rsidRPr="006916B4">
        <w:rPr>
          <w:rFonts w:ascii="Times New Roman" w:hAnsi="Times New Roman"/>
          <w:i/>
          <w:spacing w:val="-3"/>
          <w:sz w:val="24"/>
          <w:szCs w:val="24"/>
        </w:rPr>
        <w:t xml:space="preserve">Divina Provvidenza nel condurre le anime e le umane istituzioni a prendere posto nella Santa Chiesa, a reggersi e a santificarsi secondo la dottrina e la carità di Gesù Cristo Crocifisso, (...) e nei paesi acattolici, </w:t>
      </w:r>
      <w:r w:rsidR="00B419F7" w:rsidRPr="006916B4">
        <w:rPr>
          <w:rFonts w:ascii="Times New Roman" w:hAnsi="Times New Roman"/>
          <w:i/>
          <w:spacing w:val="-3"/>
          <w:sz w:val="24"/>
          <w:szCs w:val="24"/>
        </w:rPr>
        <w:t>predican</w:t>
      </w:r>
      <w:r w:rsidR="0000466B" w:rsidRPr="006916B4">
        <w:rPr>
          <w:rFonts w:ascii="Times New Roman" w:hAnsi="Times New Roman"/>
          <w:i/>
          <w:spacing w:val="-3"/>
          <w:sz w:val="24"/>
          <w:szCs w:val="24"/>
        </w:rPr>
        <w:t>do il Santo Vangelo a tutti gli uomini, secondo il mandato di Gesù Cristo agli Apostoli: Et dicit eis: Euntes praedicate Evangelium omni creaturae (San Marco 16,15),</w:t>
      </w:r>
      <w:r w:rsidR="00BF1DB7">
        <w:rPr>
          <w:rFonts w:ascii="Times New Roman" w:hAnsi="Times New Roman"/>
          <w:i/>
          <w:spacing w:val="-3"/>
          <w:sz w:val="24"/>
          <w:szCs w:val="24"/>
        </w:rPr>
        <w:t xml:space="preserve"> </w:t>
      </w:r>
      <w:r w:rsidR="0000466B" w:rsidRPr="006916B4">
        <w:rPr>
          <w:rFonts w:ascii="Times New Roman" w:hAnsi="Times New Roman"/>
          <w:i/>
          <w:spacing w:val="-3"/>
          <w:sz w:val="24"/>
          <w:szCs w:val="24"/>
        </w:rPr>
        <w:t xml:space="preserve">se medesima in particolarissimo modo consacrando, con ogni studio e sacrificio di carità, ad </w:t>
      </w:r>
      <w:r w:rsidR="0000466B" w:rsidRPr="006916B4">
        <w:rPr>
          <w:rFonts w:ascii="Times New Roman" w:hAnsi="Times New Roman"/>
          <w:spacing w:val="-3"/>
          <w:sz w:val="24"/>
          <w:szCs w:val="24"/>
        </w:rPr>
        <w:t>ottenere l</w:t>
      </w:r>
      <w:r w:rsidR="00924B70">
        <w:rPr>
          <w:rFonts w:ascii="Times New Roman" w:hAnsi="Times New Roman"/>
          <w:spacing w:val="-3"/>
          <w:sz w:val="24"/>
          <w:szCs w:val="24"/>
        </w:rPr>
        <w:t>’</w:t>
      </w:r>
      <w:r w:rsidR="0000466B" w:rsidRPr="006916B4">
        <w:rPr>
          <w:rFonts w:ascii="Times New Roman" w:hAnsi="Times New Roman"/>
          <w:spacing w:val="-3"/>
          <w:sz w:val="24"/>
          <w:szCs w:val="24"/>
        </w:rPr>
        <w:t>unione delle Chiese separate</w:t>
      </w:r>
      <w:r w:rsidR="00924B70">
        <w:rPr>
          <w:rFonts w:ascii="Times New Roman" w:hAnsi="Times New Roman"/>
          <w:i/>
          <w:spacing w:val="-3"/>
          <w:sz w:val="24"/>
          <w:szCs w:val="24"/>
        </w:rPr>
        <w:t>”</w:t>
      </w:r>
      <w:r w:rsidR="0000466B" w:rsidRPr="006916B4">
        <w:rPr>
          <w:rFonts w:ascii="Times New Roman" w:hAnsi="Times New Roman"/>
          <w:i/>
          <w:spacing w:val="-3"/>
          <w:sz w:val="24"/>
          <w:szCs w:val="24"/>
        </w:rPr>
        <w:t>.</w:t>
      </w:r>
      <w:r w:rsidR="0000466B" w:rsidRPr="006916B4">
        <w:rPr>
          <w:rStyle w:val="Rimandonotaapidipagina"/>
          <w:rFonts w:ascii="Times New Roman" w:hAnsi="Times New Roman"/>
          <w:i/>
          <w:sz w:val="24"/>
          <w:szCs w:val="24"/>
        </w:rPr>
        <w:footnoteReference w:id="9"/>
      </w:r>
    </w:p>
    <w:p w:rsidR="0000466B" w:rsidRPr="006916B4" w:rsidRDefault="0000466B" w:rsidP="00BC1CDC">
      <w:pPr>
        <w:suppressAutoHyphens/>
        <w:spacing w:after="120"/>
        <w:jc w:val="both"/>
        <w:rPr>
          <w:rFonts w:ascii="Times New Roman" w:hAnsi="Times New Roman"/>
          <w:spacing w:val="-3"/>
          <w:sz w:val="24"/>
          <w:szCs w:val="24"/>
        </w:rPr>
      </w:pPr>
      <w:r w:rsidRPr="006916B4">
        <w:rPr>
          <w:rFonts w:ascii="Times New Roman" w:hAnsi="Times New Roman"/>
          <w:spacing w:val="-3"/>
          <w:sz w:val="24"/>
          <w:szCs w:val="24"/>
        </w:rPr>
        <w:tab/>
        <w:t>I</w:t>
      </w:r>
      <w:r w:rsidR="00066D49" w:rsidRPr="006916B4">
        <w:rPr>
          <w:rFonts w:ascii="Times New Roman" w:hAnsi="Times New Roman"/>
          <w:spacing w:val="-3"/>
          <w:sz w:val="24"/>
          <w:szCs w:val="24"/>
        </w:rPr>
        <w:t xml:space="preserve">l nucleo carismatico-ispirativo </w:t>
      </w:r>
      <w:r w:rsidRPr="006916B4">
        <w:rPr>
          <w:rFonts w:ascii="Times New Roman" w:hAnsi="Times New Roman"/>
          <w:spacing w:val="-3"/>
          <w:sz w:val="24"/>
          <w:szCs w:val="24"/>
        </w:rPr>
        <w:t xml:space="preserve">già </w:t>
      </w:r>
      <w:r w:rsidR="00066D49" w:rsidRPr="006916B4">
        <w:rPr>
          <w:rFonts w:ascii="Times New Roman" w:hAnsi="Times New Roman"/>
          <w:spacing w:val="-3"/>
          <w:sz w:val="24"/>
          <w:szCs w:val="24"/>
        </w:rPr>
        <w:t xml:space="preserve">appare </w:t>
      </w:r>
      <w:r w:rsidRPr="006916B4">
        <w:rPr>
          <w:rFonts w:ascii="Times New Roman" w:hAnsi="Times New Roman"/>
          <w:spacing w:val="-3"/>
          <w:sz w:val="24"/>
          <w:szCs w:val="24"/>
        </w:rPr>
        <w:t xml:space="preserve">bene delineato e comprende la </w:t>
      </w:r>
      <w:r w:rsidR="00DF54B9" w:rsidRPr="006916B4">
        <w:rPr>
          <w:rFonts w:ascii="Times New Roman" w:hAnsi="Times New Roman"/>
          <w:spacing w:val="-3"/>
          <w:sz w:val="24"/>
          <w:szCs w:val="24"/>
        </w:rPr>
        <w:t>prospettiva</w:t>
      </w:r>
      <w:r w:rsidR="00066D49" w:rsidRPr="006916B4">
        <w:rPr>
          <w:rFonts w:ascii="Times New Roman" w:hAnsi="Times New Roman"/>
          <w:spacing w:val="-3"/>
          <w:sz w:val="24"/>
          <w:szCs w:val="24"/>
        </w:rPr>
        <w:t xml:space="preserve"> ecumenica. Sarà ripresa e meglio formulata</w:t>
      </w:r>
      <w:r w:rsidRPr="006916B4">
        <w:rPr>
          <w:rFonts w:ascii="Times New Roman" w:hAnsi="Times New Roman"/>
          <w:spacing w:val="-3"/>
          <w:sz w:val="24"/>
          <w:szCs w:val="24"/>
        </w:rPr>
        <w:t xml:space="preserve"> nel testo preparato per la </w:t>
      </w:r>
      <w:r w:rsidRPr="006916B4">
        <w:rPr>
          <w:rFonts w:ascii="Times New Roman" w:hAnsi="Times New Roman"/>
          <w:i/>
          <w:spacing w:val="-3"/>
          <w:sz w:val="24"/>
          <w:szCs w:val="24"/>
        </w:rPr>
        <w:t>I adunanza dei Figli della Divina Provvidenza</w:t>
      </w:r>
      <w:r w:rsidRPr="006916B4">
        <w:rPr>
          <w:rFonts w:ascii="Times New Roman" w:hAnsi="Times New Roman"/>
          <w:spacing w:val="-3"/>
          <w:sz w:val="24"/>
          <w:szCs w:val="24"/>
        </w:rPr>
        <w:t xml:space="preserve">, tenuta </w:t>
      </w:r>
      <w:r w:rsidR="00066D49" w:rsidRPr="006916B4">
        <w:rPr>
          <w:rFonts w:ascii="Times New Roman" w:hAnsi="Times New Roman"/>
          <w:spacing w:val="-3"/>
          <w:sz w:val="24"/>
          <w:szCs w:val="24"/>
        </w:rPr>
        <w:t>n</w:t>
      </w:r>
      <w:r w:rsidRPr="006916B4">
        <w:rPr>
          <w:rFonts w:ascii="Times New Roman" w:hAnsi="Times New Roman"/>
          <w:spacing w:val="-3"/>
          <w:sz w:val="24"/>
          <w:szCs w:val="24"/>
        </w:rPr>
        <w:t>el settembre 1901</w:t>
      </w:r>
      <w:r w:rsidRPr="006916B4">
        <w:rPr>
          <w:rFonts w:ascii="Times New Roman" w:hAnsi="Times New Roman"/>
          <w:i/>
          <w:spacing w:val="-3"/>
          <w:sz w:val="24"/>
          <w:szCs w:val="24"/>
        </w:rPr>
        <w:t>.</w:t>
      </w:r>
      <w:r w:rsidRPr="006916B4">
        <w:rPr>
          <w:rStyle w:val="Rimandonotaapidipagina"/>
          <w:rFonts w:ascii="Times New Roman" w:hAnsi="Times New Roman"/>
          <w:sz w:val="24"/>
          <w:szCs w:val="24"/>
        </w:rPr>
        <w:footnoteReference w:id="10"/>
      </w:r>
      <w:r w:rsidRPr="006916B4">
        <w:rPr>
          <w:rFonts w:ascii="Times New Roman" w:hAnsi="Times New Roman"/>
          <w:spacing w:val="-3"/>
          <w:sz w:val="24"/>
          <w:szCs w:val="24"/>
        </w:rPr>
        <w:t xml:space="preserve"> </w:t>
      </w:r>
    </w:p>
    <w:p w:rsidR="0000466B" w:rsidRPr="006916B4" w:rsidRDefault="0000466B" w:rsidP="00BC1CDC">
      <w:pPr>
        <w:suppressAutoHyphens/>
        <w:spacing w:after="120"/>
        <w:jc w:val="both"/>
        <w:rPr>
          <w:rFonts w:ascii="Times New Roman" w:hAnsi="Times New Roman"/>
          <w:spacing w:val="-3"/>
          <w:sz w:val="24"/>
          <w:szCs w:val="24"/>
        </w:rPr>
      </w:pPr>
    </w:p>
    <w:p w:rsidR="0000466B" w:rsidRPr="006916B4" w:rsidRDefault="00BF1DB7" w:rsidP="00BC1CDC">
      <w:pPr>
        <w:suppressAutoHyphens/>
        <w:spacing w:after="120"/>
        <w:jc w:val="both"/>
        <w:rPr>
          <w:rFonts w:ascii="Times New Roman" w:hAnsi="Times New Roman"/>
          <w:spacing w:val="-3"/>
          <w:sz w:val="24"/>
          <w:szCs w:val="24"/>
        </w:rPr>
      </w:pPr>
      <w:r>
        <w:rPr>
          <w:rFonts w:ascii="Times New Roman" w:hAnsi="Times New Roman"/>
          <w:spacing w:val="-3"/>
          <w:sz w:val="24"/>
          <w:szCs w:val="24"/>
        </w:rPr>
        <w:t xml:space="preserve"> </w:t>
      </w:r>
      <w:r w:rsidR="0000466B" w:rsidRPr="006916B4">
        <w:rPr>
          <w:rFonts w:ascii="Times New Roman" w:hAnsi="Times New Roman"/>
          <w:spacing w:val="-3"/>
          <w:sz w:val="24"/>
          <w:szCs w:val="24"/>
        </w:rPr>
        <w:tab/>
        <w:t>Viene da chiedersi: da dove sarà venuta a Don Orione l</w:t>
      </w:r>
      <w:r w:rsidR="00924B70">
        <w:rPr>
          <w:rFonts w:ascii="Times New Roman" w:hAnsi="Times New Roman"/>
          <w:spacing w:val="-3"/>
          <w:sz w:val="24"/>
          <w:szCs w:val="24"/>
        </w:rPr>
        <w:t>’</w:t>
      </w:r>
      <w:r w:rsidR="0000466B" w:rsidRPr="006916B4">
        <w:rPr>
          <w:rFonts w:ascii="Times New Roman" w:hAnsi="Times New Roman"/>
          <w:spacing w:val="-3"/>
          <w:sz w:val="24"/>
          <w:szCs w:val="24"/>
        </w:rPr>
        <w:t xml:space="preserve">idea di </w:t>
      </w:r>
      <w:r w:rsidR="00FE69D1" w:rsidRPr="006916B4">
        <w:rPr>
          <w:rFonts w:ascii="Times New Roman" w:hAnsi="Times New Roman"/>
          <w:spacing w:val="-3"/>
          <w:sz w:val="24"/>
          <w:szCs w:val="24"/>
        </w:rPr>
        <w:t>includere</w:t>
      </w:r>
      <w:r w:rsidR="0000466B" w:rsidRPr="006916B4">
        <w:rPr>
          <w:rFonts w:ascii="Times New Roman" w:hAnsi="Times New Roman"/>
          <w:spacing w:val="-3"/>
          <w:sz w:val="24"/>
          <w:szCs w:val="24"/>
        </w:rPr>
        <w:t xml:space="preserve"> </w:t>
      </w:r>
      <w:r w:rsidR="00B37A90" w:rsidRPr="006916B4">
        <w:rPr>
          <w:rFonts w:ascii="Times New Roman" w:hAnsi="Times New Roman"/>
          <w:spacing w:val="-3"/>
          <w:sz w:val="24"/>
          <w:szCs w:val="24"/>
        </w:rPr>
        <w:t>la</w:t>
      </w:r>
      <w:r w:rsidR="00DF54B9" w:rsidRPr="006916B4">
        <w:rPr>
          <w:rFonts w:ascii="Times New Roman" w:hAnsi="Times New Roman"/>
          <w:spacing w:val="-3"/>
          <w:sz w:val="24"/>
          <w:szCs w:val="24"/>
        </w:rPr>
        <w:t xml:space="preserve"> finalità </w:t>
      </w:r>
      <w:r w:rsidR="00DF54B9" w:rsidRPr="006916B4">
        <w:rPr>
          <w:rFonts w:ascii="Times New Roman" w:hAnsi="Times New Roman"/>
          <w:i/>
          <w:spacing w:val="-3"/>
          <w:sz w:val="24"/>
          <w:szCs w:val="24"/>
        </w:rPr>
        <w:t>dell</w:t>
      </w:r>
      <w:r w:rsidR="00924B70">
        <w:rPr>
          <w:rFonts w:ascii="Times New Roman" w:hAnsi="Times New Roman"/>
          <w:i/>
          <w:spacing w:val="-3"/>
          <w:sz w:val="24"/>
          <w:szCs w:val="24"/>
        </w:rPr>
        <w:t>’</w:t>
      </w:r>
      <w:r w:rsidR="00DF54B9" w:rsidRPr="006916B4">
        <w:rPr>
          <w:rFonts w:ascii="Times New Roman" w:hAnsi="Times New Roman"/>
          <w:i/>
          <w:spacing w:val="-3"/>
          <w:sz w:val="24"/>
          <w:szCs w:val="24"/>
        </w:rPr>
        <w:t>unione delle Chiese separate</w:t>
      </w:r>
      <w:r w:rsidR="00DF54B9" w:rsidRPr="006916B4">
        <w:rPr>
          <w:rFonts w:ascii="Times New Roman" w:hAnsi="Times New Roman"/>
          <w:spacing w:val="-3"/>
          <w:sz w:val="24"/>
          <w:szCs w:val="24"/>
        </w:rPr>
        <w:t xml:space="preserve">, tanto </w:t>
      </w:r>
      <w:r w:rsidR="00B37A90" w:rsidRPr="006916B4">
        <w:rPr>
          <w:rFonts w:ascii="Times New Roman" w:hAnsi="Times New Roman"/>
          <w:spacing w:val="-3"/>
          <w:sz w:val="24"/>
          <w:szCs w:val="24"/>
        </w:rPr>
        <w:t xml:space="preserve">nuova e </w:t>
      </w:r>
      <w:r w:rsidR="00DF54B9" w:rsidRPr="006916B4">
        <w:rPr>
          <w:rFonts w:ascii="Times New Roman" w:hAnsi="Times New Roman"/>
          <w:spacing w:val="-3"/>
          <w:sz w:val="24"/>
          <w:szCs w:val="24"/>
        </w:rPr>
        <w:t>impegnativa</w:t>
      </w:r>
      <w:r w:rsidR="0000466B" w:rsidRPr="006916B4">
        <w:rPr>
          <w:rFonts w:ascii="Times New Roman" w:hAnsi="Times New Roman"/>
          <w:spacing w:val="-3"/>
          <w:sz w:val="24"/>
          <w:szCs w:val="24"/>
        </w:rPr>
        <w:t xml:space="preserve"> </w:t>
      </w:r>
      <w:r w:rsidR="00B37A90" w:rsidRPr="006916B4">
        <w:rPr>
          <w:rFonts w:ascii="Times New Roman" w:hAnsi="Times New Roman"/>
          <w:spacing w:val="-3"/>
          <w:sz w:val="24"/>
          <w:szCs w:val="24"/>
        </w:rPr>
        <w:t xml:space="preserve">per </w:t>
      </w:r>
      <w:r w:rsidR="00DF54B9" w:rsidRPr="006916B4">
        <w:rPr>
          <w:rFonts w:ascii="Times New Roman" w:hAnsi="Times New Roman"/>
          <w:spacing w:val="-3"/>
          <w:sz w:val="24"/>
          <w:szCs w:val="24"/>
        </w:rPr>
        <w:t>l</w:t>
      </w:r>
      <w:r w:rsidR="00924B70">
        <w:rPr>
          <w:rFonts w:ascii="Times New Roman" w:hAnsi="Times New Roman"/>
          <w:spacing w:val="-3"/>
          <w:sz w:val="24"/>
          <w:szCs w:val="24"/>
        </w:rPr>
        <w:t>’</w:t>
      </w:r>
      <w:r w:rsidR="00DF54B9" w:rsidRPr="006916B4">
        <w:rPr>
          <w:rFonts w:ascii="Times New Roman" w:hAnsi="Times New Roman"/>
          <w:spacing w:val="-3"/>
          <w:sz w:val="24"/>
          <w:szCs w:val="24"/>
        </w:rPr>
        <w:t>incipiente Congregazione</w:t>
      </w:r>
      <w:r w:rsidR="0000466B" w:rsidRPr="006916B4">
        <w:rPr>
          <w:rFonts w:ascii="Times New Roman" w:hAnsi="Times New Roman"/>
          <w:spacing w:val="-3"/>
          <w:sz w:val="24"/>
          <w:szCs w:val="24"/>
        </w:rPr>
        <w:t>?</w:t>
      </w:r>
      <w:r>
        <w:rPr>
          <w:rFonts w:ascii="Times New Roman" w:hAnsi="Times New Roman"/>
          <w:spacing w:val="-3"/>
          <w:sz w:val="24"/>
          <w:szCs w:val="24"/>
        </w:rPr>
        <w:t xml:space="preserve"> </w:t>
      </w:r>
    </w:p>
    <w:p w:rsidR="0000466B" w:rsidRPr="006916B4" w:rsidRDefault="0000466B" w:rsidP="00BC1CDC">
      <w:pPr>
        <w:suppressAutoHyphens/>
        <w:spacing w:after="120"/>
        <w:jc w:val="both"/>
        <w:rPr>
          <w:rFonts w:ascii="Times New Roman" w:hAnsi="Times New Roman"/>
          <w:spacing w:val="-3"/>
          <w:sz w:val="24"/>
          <w:szCs w:val="24"/>
        </w:rPr>
      </w:pPr>
      <w:r w:rsidRPr="006916B4">
        <w:rPr>
          <w:rFonts w:ascii="Times New Roman" w:hAnsi="Times New Roman"/>
          <w:spacing w:val="-3"/>
          <w:sz w:val="24"/>
          <w:szCs w:val="24"/>
        </w:rPr>
        <w:tab/>
      </w:r>
      <w:r w:rsidR="00D434EB" w:rsidRPr="006916B4">
        <w:rPr>
          <w:rFonts w:ascii="Times New Roman" w:hAnsi="Times New Roman"/>
          <w:spacing w:val="-3"/>
          <w:sz w:val="24"/>
          <w:szCs w:val="24"/>
        </w:rPr>
        <w:t>Giova ricordare che l</w:t>
      </w:r>
      <w:r w:rsidRPr="006916B4">
        <w:rPr>
          <w:rFonts w:ascii="Times New Roman" w:hAnsi="Times New Roman"/>
          <w:spacing w:val="-3"/>
          <w:sz w:val="24"/>
          <w:szCs w:val="24"/>
        </w:rPr>
        <w:t xml:space="preserve">a dizione </w:t>
      </w:r>
      <w:r w:rsidR="00924B70">
        <w:rPr>
          <w:rFonts w:ascii="Times New Roman" w:hAnsi="Times New Roman"/>
          <w:i/>
          <w:spacing w:val="-3"/>
          <w:sz w:val="24"/>
          <w:szCs w:val="24"/>
        </w:rPr>
        <w:t>“</w:t>
      </w:r>
      <w:r w:rsidRPr="006916B4">
        <w:rPr>
          <w:rFonts w:ascii="Times New Roman" w:hAnsi="Times New Roman"/>
          <w:i/>
          <w:spacing w:val="-3"/>
          <w:sz w:val="24"/>
          <w:szCs w:val="24"/>
        </w:rPr>
        <w:t>unione delle chiese separate</w:t>
      </w:r>
      <w:r w:rsidR="00924B70">
        <w:rPr>
          <w:rFonts w:ascii="Times New Roman" w:hAnsi="Times New Roman"/>
          <w:i/>
          <w:spacing w:val="-3"/>
          <w:sz w:val="24"/>
          <w:szCs w:val="24"/>
        </w:rPr>
        <w:t>”</w:t>
      </w:r>
      <w:r w:rsidRPr="006916B4">
        <w:rPr>
          <w:rFonts w:ascii="Times New Roman" w:hAnsi="Times New Roman"/>
          <w:spacing w:val="-3"/>
          <w:sz w:val="24"/>
          <w:szCs w:val="24"/>
        </w:rPr>
        <w:t xml:space="preserve"> è presa dal linguaggio della Chiesa cattolica del tempo di Don Orione. I primi tentativi di</w:t>
      </w:r>
      <w:r w:rsidR="00BF1DB7">
        <w:rPr>
          <w:rFonts w:ascii="Times New Roman" w:hAnsi="Times New Roman"/>
          <w:spacing w:val="-3"/>
          <w:sz w:val="24"/>
          <w:szCs w:val="24"/>
        </w:rPr>
        <w:t xml:space="preserve"> </w:t>
      </w:r>
      <w:r w:rsidRPr="006916B4">
        <w:rPr>
          <w:rFonts w:ascii="Times New Roman" w:hAnsi="Times New Roman"/>
          <w:spacing w:val="-3"/>
          <w:sz w:val="24"/>
          <w:szCs w:val="24"/>
        </w:rPr>
        <w:t>dialogo</w:t>
      </w:r>
      <w:r w:rsidR="00656F3E" w:rsidRPr="006916B4">
        <w:rPr>
          <w:rFonts w:ascii="Times New Roman" w:hAnsi="Times New Roman"/>
          <w:spacing w:val="-3"/>
          <w:sz w:val="24"/>
          <w:szCs w:val="24"/>
        </w:rPr>
        <w:t xml:space="preserve"> e </w:t>
      </w:r>
      <w:r w:rsidRPr="006916B4">
        <w:rPr>
          <w:rFonts w:ascii="Times New Roman" w:hAnsi="Times New Roman"/>
          <w:spacing w:val="-3"/>
          <w:sz w:val="24"/>
          <w:szCs w:val="24"/>
        </w:rPr>
        <w:t>ricerca di unità con le Chiese orientali erano avvenuti sotto l</w:t>
      </w:r>
      <w:r w:rsidR="00924B70">
        <w:rPr>
          <w:rFonts w:ascii="Times New Roman" w:hAnsi="Times New Roman"/>
          <w:spacing w:val="-3"/>
          <w:sz w:val="24"/>
          <w:szCs w:val="24"/>
        </w:rPr>
        <w:t>’</w:t>
      </w:r>
      <w:r w:rsidRPr="006916B4">
        <w:rPr>
          <w:rFonts w:ascii="Times New Roman" w:hAnsi="Times New Roman"/>
          <w:spacing w:val="-3"/>
          <w:sz w:val="24"/>
          <w:szCs w:val="24"/>
        </w:rPr>
        <w:t xml:space="preserve">impulso di Leone XIII </w:t>
      </w:r>
      <w:r w:rsidR="00656F3E" w:rsidRPr="006916B4">
        <w:rPr>
          <w:rFonts w:ascii="Times New Roman" w:hAnsi="Times New Roman"/>
          <w:spacing w:val="-3"/>
          <w:sz w:val="24"/>
          <w:szCs w:val="24"/>
        </w:rPr>
        <w:t xml:space="preserve">e riguardavano </w:t>
      </w:r>
      <w:r w:rsidRPr="006916B4">
        <w:rPr>
          <w:rFonts w:ascii="Times New Roman" w:hAnsi="Times New Roman"/>
          <w:spacing w:val="-3"/>
          <w:sz w:val="24"/>
          <w:szCs w:val="24"/>
        </w:rPr>
        <w:t xml:space="preserve">le sole </w:t>
      </w:r>
      <w:r w:rsidR="00924B70">
        <w:rPr>
          <w:rFonts w:ascii="Times New Roman" w:hAnsi="Times New Roman"/>
          <w:spacing w:val="-3"/>
          <w:sz w:val="24"/>
          <w:szCs w:val="24"/>
        </w:rPr>
        <w:t>“</w:t>
      </w:r>
      <w:r w:rsidRPr="006916B4">
        <w:rPr>
          <w:rFonts w:ascii="Times New Roman" w:hAnsi="Times New Roman"/>
          <w:spacing w:val="-3"/>
          <w:sz w:val="24"/>
          <w:szCs w:val="24"/>
        </w:rPr>
        <w:t>Chiese separate d</w:t>
      </w:r>
      <w:r w:rsidR="00924B70">
        <w:rPr>
          <w:rFonts w:ascii="Times New Roman" w:hAnsi="Times New Roman"/>
          <w:spacing w:val="-3"/>
          <w:sz w:val="24"/>
          <w:szCs w:val="24"/>
        </w:rPr>
        <w:t>’</w:t>
      </w:r>
      <w:r w:rsidRPr="006916B4">
        <w:rPr>
          <w:rFonts w:ascii="Times New Roman" w:hAnsi="Times New Roman"/>
          <w:spacing w:val="-3"/>
          <w:sz w:val="24"/>
          <w:szCs w:val="24"/>
        </w:rPr>
        <w:t>Oriente</w:t>
      </w:r>
      <w:r w:rsidR="00924B70">
        <w:rPr>
          <w:rFonts w:ascii="Times New Roman" w:hAnsi="Times New Roman"/>
          <w:spacing w:val="-3"/>
          <w:sz w:val="24"/>
          <w:szCs w:val="24"/>
        </w:rPr>
        <w:t>”</w:t>
      </w:r>
      <w:r w:rsidRPr="006916B4">
        <w:rPr>
          <w:rFonts w:ascii="Times New Roman" w:hAnsi="Times New Roman"/>
          <w:spacing w:val="-3"/>
          <w:sz w:val="24"/>
          <w:szCs w:val="24"/>
        </w:rPr>
        <w:t>.</w:t>
      </w:r>
      <w:r w:rsidR="00D2357E" w:rsidRPr="006916B4">
        <w:rPr>
          <w:rStyle w:val="Rimandonotaapidipagina"/>
          <w:rFonts w:ascii="Times New Roman" w:hAnsi="Times New Roman"/>
          <w:spacing w:val="-3"/>
          <w:sz w:val="24"/>
          <w:szCs w:val="24"/>
        </w:rPr>
        <w:footnoteReference w:id="11"/>
      </w:r>
      <w:r w:rsidRPr="006916B4">
        <w:rPr>
          <w:rFonts w:ascii="Times New Roman" w:hAnsi="Times New Roman"/>
          <w:spacing w:val="-3"/>
          <w:sz w:val="24"/>
          <w:szCs w:val="24"/>
        </w:rPr>
        <w:t xml:space="preserve"> Nei confronti delle comunità protestanti, invece, v</w:t>
      </w:r>
      <w:r w:rsidR="00924B70">
        <w:rPr>
          <w:rFonts w:ascii="Times New Roman" w:hAnsi="Times New Roman"/>
          <w:spacing w:val="-3"/>
          <w:sz w:val="24"/>
          <w:szCs w:val="24"/>
        </w:rPr>
        <w:t>’</w:t>
      </w:r>
      <w:r w:rsidRPr="006916B4">
        <w:rPr>
          <w:rFonts w:ascii="Times New Roman" w:hAnsi="Times New Roman"/>
          <w:spacing w:val="-3"/>
          <w:sz w:val="24"/>
          <w:szCs w:val="24"/>
        </w:rPr>
        <w:t xml:space="preserve">era </w:t>
      </w:r>
      <w:r w:rsidR="00B37A90" w:rsidRPr="006916B4">
        <w:rPr>
          <w:rFonts w:ascii="Times New Roman" w:hAnsi="Times New Roman"/>
          <w:spacing w:val="-3"/>
          <w:sz w:val="24"/>
          <w:szCs w:val="24"/>
        </w:rPr>
        <w:t>allora</w:t>
      </w:r>
      <w:r w:rsidR="00813B9A" w:rsidRPr="006916B4">
        <w:rPr>
          <w:rFonts w:ascii="Times New Roman" w:hAnsi="Times New Roman"/>
          <w:spacing w:val="-3"/>
          <w:sz w:val="24"/>
          <w:szCs w:val="24"/>
        </w:rPr>
        <w:t xml:space="preserve"> un atteggia</w:t>
      </w:r>
      <w:r w:rsidRPr="006916B4">
        <w:rPr>
          <w:rFonts w:ascii="Times New Roman" w:hAnsi="Times New Roman"/>
          <w:spacing w:val="-3"/>
          <w:sz w:val="24"/>
          <w:szCs w:val="24"/>
        </w:rPr>
        <w:t xml:space="preserve">mento di scomunica, di difesa, di completa chiusura. </w:t>
      </w:r>
    </w:p>
    <w:p w:rsidR="00161758" w:rsidRPr="006916B4" w:rsidRDefault="00BF1DB7" w:rsidP="00BC1CDC">
      <w:pPr>
        <w:suppressAutoHyphens/>
        <w:spacing w:after="120"/>
        <w:jc w:val="both"/>
        <w:rPr>
          <w:rFonts w:ascii="Times New Roman" w:hAnsi="Times New Roman"/>
          <w:i/>
          <w:spacing w:val="-3"/>
          <w:sz w:val="24"/>
          <w:szCs w:val="24"/>
        </w:rPr>
      </w:pPr>
      <w:r>
        <w:rPr>
          <w:rFonts w:ascii="Times New Roman" w:hAnsi="Times New Roman"/>
          <w:spacing w:val="-3"/>
          <w:sz w:val="24"/>
          <w:szCs w:val="24"/>
        </w:rPr>
        <w:t xml:space="preserve"> </w:t>
      </w:r>
      <w:r w:rsidR="0000466B" w:rsidRPr="006916B4">
        <w:rPr>
          <w:rFonts w:ascii="Times New Roman" w:hAnsi="Times New Roman"/>
          <w:spacing w:val="-3"/>
          <w:sz w:val="24"/>
          <w:szCs w:val="24"/>
        </w:rPr>
        <w:tab/>
        <w:t>In</w:t>
      </w:r>
      <w:r w:rsidR="00D434EB" w:rsidRPr="006916B4">
        <w:rPr>
          <w:rFonts w:ascii="Times New Roman" w:hAnsi="Times New Roman"/>
          <w:spacing w:val="-3"/>
          <w:sz w:val="24"/>
          <w:szCs w:val="24"/>
        </w:rPr>
        <w:t xml:space="preserve">oltre è da </w:t>
      </w:r>
      <w:r w:rsidR="0000466B" w:rsidRPr="006916B4">
        <w:rPr>
          <w:rFonts w:ascii="Times New Roman" w:hAnsi="Times New Roman"/>
          <w:spacing w:val="-3"/>
          <w:sz w:val="24"/>
          <w:szCs w:val="24"/>
        </w:rPr>
        <w:t>notare come l</w:t>
      </w:r>
      <w:r w:rsidR="00924B70">
        <w:rPr>
          <w:rFonts w:ascii="Times New Roman" w:hAnsi="Times New Roman"/>
          <w:spacing w:val="-3"/>
          <w:sz w:val="24"/>
          <w:szCs w:val="24"/>
        </w:rPr>
        <w:t>’</w:t>
      </w:r>
      <w:r w:rsidR="0000466B" w:rsidRPr="006916B4">
        <w:rPr>
          <w:rFonts w:ascii="Times New Roman" w:hAnsi="Times New Roman"/>
          <w:spacing w:val="-3"/>
          <w:sz w:val="24"/>
          <w:szCs w:val="24"/>
        </w:rPr>
        <w:t xml:space="preserve">impegno ecumenico </w:t>
      </w:r>
      <w:r w:rsidR="0000466B" w:rsidRPr="006916B4">
        <w:rPr>
          <w:rFonts w:ascii="Times New Roman" w:hAnsi="Times New Roman"/>
          <w:i/>
          <w:spacing w:val="-3"/>
          <w:sz w:val="24"/>
          <w:szCs w:val="24"/>
        </w:rPr>
        <w:t>(</w:t>
      </w:r>
      <w:r w:rsidR="00924B70">
        <w:rPr>
          <w:rFonts w:ascii="Times New Roman" w:hAnsi="Times New Roman"/>
          <w:i/>
          <w:spacing w:val="-3"/>
          <w:sz w:val="24"/>
          <w:szCs w:val="24"/>
        </w:rPr>
        <w:t>“</w:t>
      </w:r>
      <w:r w:rsidR="0000466B" w:rsidRPr="006916B4">
        <w:rPr>
          <w:rFonts w:ascii="Times New Roman" w:hAnsi="Times New Roman"/>
          <w:i/>
          <w:spacing w:val="-3"/>
          <w:sz w:val="24"/>
          <w:szCs w:val="24"/>
        </w:rPr>
        <w:t>ottenere l</w:t>
      </w:r>
      <w:r w:rsidR="00924B70">
        <w:rPr>
          <w:rFonts w:ascii="Times New Roman" w:hAnsi="Times New Roman"/>
          <w:i/>
          <w:spacing w:val="-3"/>
          <w:sz w:val="24"/>
          <w:szCs w:val="24"/>
        </w:rPr>
        <w:t>’</w:t>
      </w:r>
      <w:r w:rsidR="0000466B" w:rsidRPr="006916B4">
        <w:rPr>
          <w:rFonts w:ascii="Times New Roman" w:hAnsi="Times New Roman"/>
          <w:i/>
          <w:spacing w:val="-3"/>
          <w:sz w:val="24"/>
          <w:szCs w:val="24"/>
        </w:rPr>
        <w:t>unione delle Chiese separate</w:t>
      </w:r>
      <w:r w:rsidR="00924B70">
        <w:rPr>
          <w:rFonts w:ascii="Times New Roman" w:hAnsi="Times New Roman"/>
          <w:i/>
          <w:spacing w:val="-3"/>
          <w:sz w:val="24"/>
          <w:szCs w:val="24"/>
        </w:rPr>
        <w:t>”</w:t>
      </w:r>
      <w:r w:rsidR="0000466B" w:rsidRPr="006916B4">
        <w:rPr>
          <w:rFonts w:ascii="Times New Roman" w:hAnsi="Times New Roman"/>
          <w:i/>
          <w:spacing w:val="-3"/>
          <w:sz w:val="24"/>
          <w:szCs w:val="24"/>
        </w:rPr>
        <w:t>)</w:t>
      </w:r>
      <w:r w:rsidR="0000466B" w:rsidRPr="006916B4">
        <w:rPr>
          <w:rFonts w:ascii="Times New Roman" w:hAnsi="Times New Roman"/>
          <w:spacing w:val="-3"/>
          <w:sz w:val="24"/>
          <w:szCs w:val="24"/>
        </w:rPr>
        <w:t xml:space="preserve"> </w:t>
      </w:r>
      <w:r w:rsidR="00E32F7E" w:rsidRPr="006916B4">
        <w:rPr>
          <w:rFonts w:ascii="Times New Roman" w:hAnsi="Times New Roman"/>
          <w:spacing w:val="-3"/>
          <w:sz w:val="24"/>
          <w:szCs w:val="24"/>
        </w:rPr>
        <w:t>è</w:t>
      </w:r>
      <w:r w:rsidR="0000466B" w:rsidRPr="006916B4">
        <w:rPr>
          <w:rFonts w:ascii="Times New Roman" w:hAnsi="Times New Roman"/>
          <w:spacing w:val="-3"/>
          <w:sz w:val="24"/>
          <w:szCs w:val="24"/>
        </w:rPr>
        <w:t xml:space="preserve"> presentato </w:t>
      </w:r>
      <w:r w:rsidR="00E32F7E" w:rsidRPr="006916B4">
        <w:rPr>
          <w:rFonts w:ascii="Times New Roman" w:hAnsi="Times New Roman"/>
          <w:spacing w:val="-3"/>
          <w:sz w:val="24"/>
          <w:szCs w:val="24"/>
        </w:rPr>
        <w:t xml:space="preserve">da Don Orione </w:t>
      </w:r>
      <w:r w:rsidR="0000466B" w:rsidRPr="006916B4">
        <w:rPr>
          <w:rFonts w:ascii="Times New Roman" w:hAnsi="Times New Roman"/>
          <w:spacing w:val="-3"/>
          <w:sz w:val="24"/>
          <w:szCs w:val="24"/>
        </w:rPr>
        <w:t>come uno specifico raggio intermedio tra l</w:t>
      </w:r>
      <w:r w:rsidR="00924B70">
        <w:rPr>
          <w:rFonts w:ascii="Times New Roman" w:hAnsi="Times New Roman"/>
          <w:spacing w:val="-3"/>
          <w:sz w:val="24"/>
          <w:szCs w:val="24"/>
        </w:rPr>
        <w:t>’</w:t>
      </w:r>
      <w:r w:rsidR="0000466B" w:rsidRPr="006916B4">
        <w:rPr>
          <w:rFonts w:ascii="Times New Roman" w:hAnsi="Times New Roman"/>
          <w:spacing w:val="-3"/>
          <w:sz w:val="24"/>
          <w:szCs w:val="24"/>
        </w:rPr>
        <w:t>azione pastorale intra-ecclesiale (</w:t>
      </w:r>
      <w:r w:rsidR="00924B70">
        <w:rPr>
          <w:rFonts w:ascii="Times New Roman" w:hAnsi="Times New Roman"/>
          <w:i/>
          <w:spacing w:val="-3"/>
          <w:sz w:val="24"/>
          <w:szCs w:val="24"/>
        </w:rPr>
        <w:t>“</w:t>
      </w:r>
      <w:r w:rsidR="0000466B" w:rsidRPr="006916B4">
        <w:rPr>
          <w:rFonts w:ascii="Times New Roman" w:hAnsi="Times New Roman"/>
          <w:i/>
          <w:spacing w:val="-3"/>
          <w:sz w:val="24"/>
          <w:szCs w:val="24"/>
        </w:rPr>
        <w:t>condurre le anime e le umane istituzioni a prendere posto nella Santa Chiesa</w:t>
      </w:r>
      <w:r w:rsidR="00924B70">
        <w:rPr>
          <w:rFonts w:ascii="Times New Roman" w:hAnsi="Times New Roman"/>
          <w:i/>
          <w:spacing w:val="-3"/>
          <w:sz w:val="24"/>
          <w:szCs w:val="24"/>
        </w:rPr>
        <w:t>”</w:t>
      </w:r>
      <w:r w:rsidR="0000466B" w:rsidRPr="006916B4">
        <w:rPr>
          <w:rFonts w:ascii="Times New Roman" w:hAnsi="Times New Roman"/>
          <w:i/>
          <w:spacing w:val="-3"/>
          <w:sz w:val="24"/>
          <w:szCs w:val="24"/>
        </w:rPr>
        <w:t>)</w:t>
      </w:r>
      <w:r w:rsidR="0000466B" w:rsidRPr="006916B4">
        <w:rPr>
          <w:rFonts w:ascii="Times New Roman" w:hAnsi="Times New Roman"/>
          <w:spacing w:val="-3"/>
          <w:sz w:val="24"/>
          <w:szCs w:val="24"/>
        </w:rPr>
        <w:t xml:space="preserve"> e il suo ultimo orizzonte missionario</w:t>
      </w:r>
      <w:r w:rsidR="00E53738" w:rsidRPr="006916B4">
        <w:rPr>
          <w:rFonts w:ascii="Times New Roman" w:hAnsi="Times New Roman"/>
          <w:spacing w:val="-3"/>
          <w:sz w:val="24"/>
          <w:szCs w:val="24"/>
        </w:rPr>
        <w:t xml:space="preserve"> </w:t>
      </w:r>
      <w:r w:rsidR="00924B70">
        <w:rPr>
          <w:rFonts w:ascii="Times New Roman" w:hAnsi="Times New Roman"/>
          <w:spacing w:val="-3"/>
          <w:sz w:val="24"/>
          <w:szCs w:val="24"/>
        </w:rPr>
        <w:t>“</w:t>
      </w:r>
      <w:r w:rsidR="00E53738" w:rsidRPr="006916B4">
        <w:rPr>
          <w:rFonts w:ascii="Times New Roman" w:hAnsi="Times New Roman"/>
          <w:spacing w:val="-3"/>
          <w:sz w:val="24"/>
          <w:szCs w:val="24"/>
        </w:rPr>
        <w:t>ad gentes</w:t>
      </w:r>
      <w:r w:rsidR="00924B70">
        <w:rPr>
          <w:rFonts w:ascii="Times New Roman" w:hAnsi="Times New Roman"/>
          <w:spacing w:val="-3"/>
          <w:sz w:val="24"/>
          <w:szCs w:val="24"/>
        </w:rPr>
        <w:t>”</w:t>
      </w:r>
      <w:r w:rsidR="0000466B" w:rsidRPr="006916B4">
        <w:rPr>
          <w:rFonts w:ascii="Times New Roman" w:hAnsi="Times New Roman"/>
          <w:spacing w:val="-3"/>
          <w:sz w:val="24"/>
          <w:szCs w:val="24"/>
        </w:rPr>
        <w:t xml:space="preserve"> (</w:t>
      </w:r>
      <w:r w:rsidR="00924B70">
        <w:rPr>
          <w:rFonts w:ascii="Times New Roman" w:hAnsi="Times New Roman"/>
          <w:i/>
          <w:spacing w:val="-3"/>
          <w:sz w:val="24"/>
          <w:szCs w:val="24"/>
        </w:rPr>
        <w:t>“</w:t>
      </w:r>
      <w:r w:rsidR="0000466B" w:rsidRPr="006916B4">
        <w:rPr>
          <w:rFonts w:ascii="Times New Roman" w:hAnsi="Times New Roman"/>
          <w:i/>
          <w:spacing w:val="-3"/>
          <w:sz w:val="24"/>
          <w:szCs w:val="24"/>
        </w:rPr>
        <w:t>andate in tutto il mondo e predicat</w:t>
      </w:r>
      <w:r w:rsidR="00E53738" w:rsidRPr="006916B4">
        <w:rPr>
          <w:rFonts w:ascii="Times New Roman" w:hAnsi="Times New Roman"/>
          <w:i/>
          <w:spacing w:val="-3"/>
          <w:sz w:val="24"/>
          <w:szCs w:val="24"/>
        </w:rPr>
        <w:t>e il Vangelo ad ogni creatura</w:t>
      </w:r>
      <w:r w:rsidR="00924B70">
        <w:rPr>
          <w:rFonts w:ascii="Times New Roman" w:hAnsi="Times New Roman"/>
          <w:i/>
          <w:spacing w:val="-3"/>
          <w:sz w:val="24"/>
          <w:szCs w:val="24"/>
        </w:rPr>
        <w:t>”</w:t>
      </w:r>
      <w:r w:rsidR="00E53738" w:rsidRPr="006916B4">
        <w:rPr>
          <w:rFonts w:ascii="Times New Roman" w:hAnsi="Times New Roman"/>
          <w:i/>
          <w:spacing w:val="-3"/>
          <w:sz w:val="24"/>
          <w:szCs w:val="24"/>
        </w:rPr>
        <w:t>)</w:t>
      </w:r>
      <w:r w:rsidR="004D7B7E" w:rsidRPr="006916B4">
        <w:rPr>
          <w:rFonts w:ascii="Times New Roman" w:hAnsi="Times New Roman"/>
          <w:spacing w:val="-3"/>
          <w:sz w:val="24"/>
          <w:szCs w:val="24"/>
        </w:rPr>
        <w:t>. Ma è la medesima prospetti</w:t>
      </w:r>
      <w:r w:rsidR="0000466B" w:rsidRPr="006916B4">
        <w:rPr>
          <w:rFonts w:ascii="Times New Roman" w:hAnsi="Times New Roman"/>
          <w:spacing w:val="-3"/>
          <w:sz w:val="24"/>
          <w:szCs w:val="24"/>
        </w:rPr>
        <w:t xml:space="preserve">va di unità. </w:t>
      </w:r>
      <w:r w:rsidR="00924B70">
        <w:rPr>
          <w:rFonts w:ascii="Times New Roman" w:hAnsi="Times New Roman"/>
          <w:spacing w:val="-3"/>
          <w:sz w:val="24"/>
          <w:szCs w:val="24"/>
        </w:rPr>
        <w:t>È</w:t>
      </w:r>
      <w:r w:rsidR="0000466B" w:rsidRPr="006916B4">
        <w:rPr>
          <w:rFonts w:ascii="Times New Roman" w:hAnsi="Times New Roman"/>
          <w:spacing w:val="-3"/>
          <w:sz w:val="24"/>
          <w:szCs w:val="24"/>
        </w:rPr>
        <w:t xml:space="preserve"> il medesimo dinamismo </w:t>
      </w:r>
      <w:r w:rsidR="004D7B7E" w:rsidRPr="006916B4">
        <w:rPr>
          <w:rFonts w:ascii="Times New Roman" w:hAnsi="Times New Roman"/>
          <w:spacing w:val="-3"/>
          <w:sz w:val="24"/>
          <w:szCs w:val="24"/>
        </w:rPr>
        <w:t xml:space="preserve">che unisce la finalità </w:t>
      </w:r>
      <w:r w:rsidR="00924B70">
        <w:rPr>
          <w:rFonts w:ascii="Times New Roman" w:hAnsi="Times New Roman"/>
          <w:i/>
          <w:spacing w:val="-3"/>
          <w:sz w:val="24"/>
          <w:szCs w:val="24"/>
        </w:rPr>
        <w:t>“</w:t>
      </w:r>
      <w:r w:rsidR="0000466B" w:rsidRPr="006916B4">
        <w:rPr>
          <w:rFonts w:ascii="Times New Roman" w:hAnsi="Times New Roman"/>
          <w:i/>
          <w:spacing w:val="-3"/>
          <w:sz w:val="24"/>
          <w:szCs w:val="24"/>
        </w:rPr>
        <w:t>ut fiat unum ovile et unus pastor</w:t>
      </w:r>
      <w:r w:rsidR="00924B70">
        <w:rPr>
          <w:rFonts w:ascii="Times New Roman" w:hAnsi="Times New Roman"/>
          <w:i/>
          <w:spacing w:val="-3"/>
          <w:sz w:val="24"/>
          <w:szCs w:val="24"/>
        </w:rPr>
        <w:t>”</w:t>
      </w:r>
      <w:r w:rsidR="0000466B" w:rsidRPr="006916B4">
        <w:rPr>
          <w:rFonts w:ascii="Times New Roman" w:hAnsi="Times New Roman"/>
          <w:spacing w:val="-3"/>
          <w:sz w:val="24"/>
          <w:szCs w:val="24"/>
        </w:rPr>
        <w:t xml:space="preserve"> </w:t>
      </w:r>
      <w:r w:rsidR="004D7B7E" w:rsidRPr="006916B4">
        <w:rPr>
          <w:rFonts w:ascii="Times New Roman" w:hAnsi="Times New Roman"/>
          <w:spacing w:val="-3"/>
          <w:sz w:val="24"/>
          <w:szCs w:val="24"/>
        </w:rPr>
        <w:t xml:space="preserve">con </w:t>
      </w:r>
      <w:r w:rsidR="0000466B" w:rsidRPr="006916B4">
        <w:rPr>
          <w:rFonts w:ascii="Times New Roman" w:hAnsi="Times New Roman"/>
          <w:spacing w:val="-3"/>
          <w:sz w:val="24"/>
          <w:szCs w:val="24"/>
        </w:rPr>
        <w:t>l</w:t>
      </w:r>
      <w:r w:rsidR="00924B70">
        <w:rPr>
          <w:rFonts w:ascii="Times New Roman" w:hAnsi="Times New Roman"/>
          <w:spacing w:val="-3"/>
          <w:sz w:val="24"/>
          <w:szCs w:val="24"/>
        </w:rPr>
        <w:t>’</w:t>
      </w:r>
      <w:r w:rsidR="00924B70">
        <w:rPr>
          <w:rFonts w:ascii="Times New Roman" w:hAnsi="Times New Roman"/>
          <w:i/>
          <w:spacing w:val="-3"/>
          <w:sz w:val="24"/>
          <w:szCs w:val="24"/>
        </w:rPr>
        <w:t>“</w:t>
      </w:r>
      <w:r w:rsidR="0000466B" w:rsidRPr="006916B4">
        <w:rPr>
          <w:rFonts w:ascii="Times New Roman" w:hAnsi="Times New Roman"/>
          <w:i/>
          <w:spacing w:val="-3"/>
          <w:sz w:val="24"/>
          <w:szCs w:val="24"/>
        </w:rPr>
        <w:t>Instaurare omnia in Christo</w:t>
      </w:r>
      <w:r w:rsidR="00924B70">
        <w:rPr>
          <w:rFonts w:ascii="Times New Roman" w:hAnsi="Times New Roman"/>
          <w:i/>
          <w:spacing w:val="-3"/>
          <w:sz w:val="24"/>
          <w:szCs w:val="24"/>
        </w:rPr>
        <w:t>”</w:t>
      </w:r>
      <w:r w:rsidR="0000466B" w:rsidRPr="006916B4">
        <w:rPr>
          <w:rFonts w:ascii="Times New Roman" w:hAnsi="Times New Roman"/>
          <w:i/>
          <w:spacing w:val="-3"/>
          <w:sz w:val="24"/>
          <w:szCs w:val="24"/>
        </w:rPr>
        <w:t>.</w:t>
      </w:r>
      <w:r w:rsidR="00161758" w:rsidRPr="006916B4">
        <w:rPr>
          <w:rStyle w:val="Rimandonotaapidipagina"/>
          <w:rFonts w:ascii="Times New Roman" w:hAnsi="Times New Roman"/>
          <w:i/>
          <w:spacing w:val="-3"/>
          <w:sz w:val="24"/>
          <w:szCs w:val="24"/>
        </w:rPr>
        <w:footnoteReference w:id="12"/>
      </w:r>
      <w:r w:rsidR="00D434EB" w:rsidRPr="006916B4">
        <w:rPr>
          <w:rFonts w:ascii="Times New Roman" w:hAnsi="Times New Roman"/>
          <w:i/>
          <w:spacing w:val="-3"/>
          <w:sz w:val="24"/>
          <w:szCs w:val="24"/>
        </w:rPr>
        <w:t xml:space="preserve"> </w:t>
      </w:r>
    </w:p>
    <w:p w:rsidR="00CA571B" w:rsidRPr="006916B4" w:rsidRDefault="00161758" w:rsidP="00BC1CDC">
      <w:pPr>
        <w:suppressAutoHyphens/>
        <w:spacing w:after="120"/>
        <w:jc w:val="both"/>
        <w:rPr>
          <w:rFonts w:ascii="Times New Roman" w:hAnsi="Times New Roman"/>
          <w:spacing w:val="-3"/>
          <w:sz w:val="24"/>
          <w:szCs w:val="24"/>
        </w:rPr>
      </w:pPr>
      <w:r w:rsidRPr="006916B4">
        <w:rPr>
          <w:rFonts w:ascii="Times New Roman" w:hAnsi="Times New Roman"/>
          <w:i/>
          <w:spacing w:val="-3"/>
          <w:sz w:val="24"/>
          <w:szCs w:val="24"/>
        </w:rPr>
        <w:tab/>
      </w:r>
      <w:r w:rsidR="00CA571B" w:rsidRPr="006916B4">
        <w:rPr>
          <w:rFonts w:ascii="Times New Roman" w:hAnsi="Times New Roman"/>
          <w:spacing w:val="-3"/>
          <w:sz w:val="24"/>
          <w:szCs w:val="24"/>
        </w:rPr>
        <w:t>Pertanto</w:t>
      </w:r>
      <w:r w:rsidR="00D434EB" w:rsidRPr="006916B4">
        <w:rPr>
          <w:rFonts w:ascii="Times New Roman" w:hAnsi="Times New Roman"/>
          <w:spacing w:val="-3"/>
          <w:sz w:val="24"/>
          <w:szCs w:val="24"/>
        </w:rPr>
        <w:t xml:space="preserve">, pare di poter </w:t>
      </w:r>
      <w:r w:rsidRPr="006916B4">
        <w:rPr>
          <w:rFonts w:ascii="Times New Roman" w:hAnsi="Times New Roman"/>
          <w:spacing w:val="-3"/>
          <w:sz w:val="24"/>
          <w:szCs w:val="24"/>
        </w:rPr>
        <w:t>dedurre</w:t>
      </w:r>
      <w:r w:rsidR="00D434EB" w:rsidRPr="006916B4">
        <w:rPr>
          <w:rFonts w:ascii="Times New Roman" w:hAnsi="Times New Roman"/>
          <w:spacing w:val="-3"/>
          <w:sz w:val="24"/>
          <w:szCs w:val="24"/>
        </w:rPr>
        <w:t xml:space="preserve"> che </w:t>
      </w:r>
      <w:r w:rsidR="00253653" w:rsidRPr="006916B4">
        <w:rPr>
          <w:rFonts w:ascii="Times New Roman" w:hAnsi="Times New Roman"/>
          <w:spacing w:val="-3"/>
          <w:sz w:val="24"/>
          <w:szCs w:val="24"/>
        </w:rPr>
        <w:t xml:space="preserve">in Don Orione </w:t>
      </w:r>
      <w:r w:rsidR="00D434EB" w:rsidRPr="006916B4">
        <w:rPr>
          <w:rFonts w:ascii="Times New Roman" w:hAnsi="Times New Roman"/>
          <w:spacing w:val="-3"/>
          <w:sz w:val="24"/>
          <w:szCs w:val="24"/>
        </w:rPr>
        <w:t>la dimensione ecumenica</w:t>
      </w:r>
      <w:r w:rsidR="00253653" w:rsidRPr="006916B4">
        <w:rPr>
          <w:rFonts w:ascii="Times New Roman" w:hAnsi="Times New Roman"/>
          <w:spacing w:val="-3"/>
          <w:sz w:val="24"/>
          <w:szCs w:val="24"/>
        </w:rPr>
        <w:t xml:space="preserve"> è fiorita per genesi interna </w:t>
      </w:r>
      <w:r w:rsidR="00CA571B" w:rsidRPr="006916B4">
        <w:rPr>
          <w:rFonts w:ascii="Times New Roman" w:hAnsi="Times New Roman"/>
          <w:spacing w:val="-3"/>
          <w:sz w:val="24"/>
          <w:szCs w:val="24"/>
        </w:rPr>
        <w:t>da</w:t>
      </w:r>
      <w:r w:rsidR="00D434EB" w:rsidRPr="006916B4">
        <w:rPr>
          <w:rFonts w:ascii="Times New Roman" w:hAnsi="Times New Roman"/>
          <w:spacing w:val="-3"/>
          <w:sz w:val="24"/>
          <w:szCs w:val="24"/>
        </w:rPr>
        <w:t>llo stesso carisma dell</w:t>
      </w:r>
      <w:r w:rsidR="00924B70">
        <w:rPr>
          <w:rFonts w:ascii="Times New Roman" w:hAnsi="Times New Roman"/>
          <w:spacing w:val="-3"/>
          <w:sz w:val="24"/>
          <w:szCs w:val="24"/>
        </w:rPr>
        <w:t>’</w:t>
      </w:r>
      <w:r w:rsidR="00D434EB" w:rsidRPr="006916B4">
        <w:rPr>
          <w:rFonts w:ascii="Times New Roman" w:hAnsi="Times New Roman"/>
          <w:spacing w:val="-3"/>
          <w:sz w:val="24"/>
          <w:szCs w:val="24"/>
        </w:rPr>
        <w:t>unità ecclesiale, da favorire mediante la carità</w:t>
      </w:r>
      <w:r w:rsidR="00F4536E" w:rsidRPr="006916B4">
        <w:rPr>
          <w:rFonts w:ascii="Times New Roman" w:hAnsi="Times New Roman"/>
          <w:spacing w:val="-3"/>
          <w:sz w:val="24"/>
          <w:szCs w:val="24"/>
        </w:rPr>
        <w:t>.</w:t>
      </w:r>
      <w:r w:rsidR="0000466B" w:rsidRPr="006916B4">
        <w:rPr>
          <w:rFonts w:ascii="Times New Roman" w:hAnsi="Times New Roman"/>
          <w:spacing w:val="-3"/>
          <w:sz w:val="24"/>
          <w:szCs w:val="24"/>
        </w:rPr>
        <w:t xml:space="preserve"> Lo scopo missionario</w:t>
      </w:r>
      <w:r w:rsidR="003F5787" w:rsidRPr="006916B4">
        <w:rPr>
          <w:rFonts w:ascii="Times New Roman" w:hAnsi="Times New Roman"/>
          <w:spacing w:val="-3"/>
          <w:sz w:val="24"/>
          <w:szCs w:val="24"/>
        </w:rPr>
        <w:t xml:space="preserve"> (mondo)</w:t>
      </w:r>
      <w:r w:rsidR="0000466B" w:rsidRPr="006916B4">
        <w:rPr>
          <w:rFonts w:ascii="Times New Roman" w:hAnsi="Times New Roman"/>
          <w:spacing w:val="-3"/>
          <w:sz w:val="24"/>
          <w:szCs w:val="24"/>
        </w:rPr>
        <w:t>, quello ecumenico</w:t>
      </w:r>
      <w:r w:rsidR="003F5787" w:rsidRPr="006916B4">
        <w:rPr>
          <w:rFonts w:ascii="Times New Roman" w:hAnsi="Times New Roman"/>
          <w:spacing w:val="-3"/>
          <w:sz w:val="24"/>
          <w:szCs w:val="24"/>
        </w:rPr>
        <w:t xml:space="preserve"> (Chiesa)</w:t>
      </w:r>
      <w:r w:rsidR="0000466B" w:rsidRPr="006916B4">
        <w:rPr>
          <w:rFonts w:ascii="Times New Roman" w:hAnsi="Times New Roman"/>
          <w:spacing w:val="-3"/>
          <w:sz w:val="24"/>
          <w:szCs w:val="24"/>
        </w:rPr>
        <w:t>, quello dell</w:t>
      </w:r>
      <w:r w:rsidR="00924B70">
        <w:rPr>
          <w:rFonts w:ascii="Times New Roman" w:hAnsi="Times New Roman"/>
          <w:spacing w:val="-3"/>
          <w:sz w:val="24"/>
          <w:szCs w:val="24"/>
        </w:rPr>
        <w:t>’</w:t>
      </w:r>
      <w:r w:rsidR="0000466B" w:rsidRPr="006916B4">
        <w:rPr>
          <w:rFonts w:ascii="Times New Roman" w:hAnsi="Times New Roman"/>
          <w:spacing w:val="-3"/>
          <w:sz w:val="24"/>
          <w:szCs w:val="24"/>
        </w:rPr>
        <w:t xml:space="preserve">unità interna della Chiesa </w:t>
      </w:r>
      <w:r w:rsidR="003F5787" w:rsidRPr="006916B4">
        <w:rPr>
          <w:rFonts w:ascii="Times New Roman" w:hAnsi="Times New Roman"/>
          <w:spacing w:val="-3"/>
          <w:sz w:val="24"/>
          <w:szCs w:val="24"/>
        </w:rPr>
        <w:t xml:space="preserve">(Chiesa cattolica) </w:t>
      </w:r>
      <w:r w:rsidR="0000466B" w:rsidRPr="006916B4">
        <w:rPr>
          <w:rFonts w:ascii="Times New Roman" w:hAnsi="Times New Roman"/>
          <w:spacing w:val="-3"/>
          <w:sz w:val="24"/>
          <w:szCs w:val="24"/>
        </w:rPr>
        <w:t>fanno parte d</w:t>
      </w:r>
      <w:r w:rsidR="001C04EC" w:rsidRPr="006916B4">
        <w:rPr>
          <w:rFonts w:ascii="Times New Roman" w:hAnsi="Times New Roman"/>
          <w:spacing w:val="-3"/>
          <w:sz w:val="24"/>
          <w:szCs w:val="24"/>
        </w:rPr>
        <w:t>ell</w:t>
      </w:r>
      <w:r w:rsidR="00924B70">
        <w:rPr>
          <w:rFonts w:ascii="Times New Roman" w:hAnsi="Times New Roman"/>
          <w:spacing w:val="-3"/>
          <w:sz w:val="24"/>
          <w:szCs w:val="24"/>
        </w:rPr>
        <w:t>’</w:t>
      </w:r>
      <w:r w:rsidR="001C04EC" w:rsidRPr="006916B4">
        <w:rPr>
          <w:rFonts w:ascii="Times New Roman" w:hAnsi="Times New Roman"/>
          <w:spacing w:val="-3"/>
          <w:sz w:val="24"/>
          <w:szCs w:val="24"/>
        </w:rPr>
        <w:t xml:space="preserve">unica e unitaria </w:t>
      </w:r>
      <w:r w:rsidR="0000466B" w:rsidRPr="006916B4">
        <w:rPr>
          <w:rFonts w:ascii="Times New Roman" w:hAnsi="Times New Roman"/>
          <w:spacing w:val="-3"/>
          <w:sz w:val="24"/>
          <w:szCs w:val="24"/>
        </w:rPr>
        <w:t xml:space="preserve">visione </w:t>
      </w:r>
      <w:r w:rsidR="001C04EC" w:rsidRPr="006916B4">
        <w:rPr>
          <w:rFonts w:ascii="Times New Roman" w:hAnsi="Times New Roman"/>
          <w:spacing w:val="-3"/>
          <w:sz w:val="24"/>
          <w:szCs w:val="24"/>
        </w:rPr>
        <w:t xml:space="preserve">carismatica </w:t>
      </w:r>
      <w:r w:rsidR="00CA571B" w:rsidRPr="006916B4">
        <w:rPr>
          <w:rFonts w:ascii="Times New Roman" w:hAnsi="Times New Roman"/>
          <w:spacing w:val="-3"/>
          <w:sz w:val="24"/>
          <w:szCs w:val="24"/>
        </w:rPr>
        <w:t xml:space="preserve">di Don Orione. </w:t>
      </w:r>
      <w:r w:rsidR="00CA571B" w:rsidRPr="006916B4">
        <w:rPr>
          <w:rFonts w:ascii="Times New Roman" w:hAnsi="Times New Roman"/>
          <w:spacing w:val="-3"/>
          <w:sz w:val="24"/>
          <w:szCs w:val="24"/>
        </w:rPr>
        <w:tab/>
      </w:r>
    </w:p>
    <w:p w:rsidR="0000466B" w:rsidRPr="006916B4" w:rsidRDefault="001C04EC" w:rsidP="00BC1CDC">
      <w:pPr>
        <w:suppressAutoHyphens/>
        <w:spacing w:after="120"/>
        <w:jc w:val="both"/>
        <w:rPr>
          <w:rFonts w:ascii="Times New Roman" w:hAnsi="Times New Roman"/>
          <w:spacing w:val="-3"/>
          <w:sz w:val="24"/>
          <w:szCs w:val="24"/>
        </w:rPr>
      </w:pPr>
      <w:r w:rsidRPr="006916B4">
        <w:rPr>
          <w:rFonts w:ascii="Times New Roman" w:hAnsi="Times New Roman"/>
          <w:spacing w:val="-3"/>
          <w:sz w:val="24"/>
          <w:szCs w:val="24"/>
        </w:rPr>
        <w:tab/>
        <w:t>Ricordiamo che anche il mov</w:t>
      </w:r>
      <w:r w:rsidR="00E10ADD" w:rsidRPr="006916B4">
        <w:rPr>
          <w:rFonts w:ascii="Times New Roman" w:hAnsi="Times New Roman"/>
          <w:spacing w:val="-3"/>
          <w:sz w:val="24"/>
          <w:szCs w:val="24"/>
        </w:rPr>
        <w:t>imento ecumenico</w:t>
      </w:r>
      <w:r w:rsidRPr="006916B4">
        <w:rPr>
          <w:rFonts w:ascii="Times New Roman" w:hAnsi="Times New Roman"/>
          <w:spacing w:val="-3"/>
          <w:sz w:val="24"/>
          <w:szCs w:val="24"/>
        </w:rPr>
        <w:t xml:space="preserve"> ebbe il suo primo slancio proprio negli ambienti missionari, ove si collegava l</w:t>
      </w:r>
      <w:r w:rsidR="00924B70">
        <w:rPr>
          <w:rFonts w:ascii="Times New Roman" w:hAnsi="Times New Roman"/>
          <w:spacing w:val="-3"/>
          <w:sz w:val="24"/>
          <w:szCs w:val="24"/>
        </w:rPr>
        <w:t>’</w:t>
      </w:r>
      <w:r w:rsidRPr="006916B4">
        <w:rPr>
          <w:rFonts w:ascii="Times New Roman" w:hAnsi="Times New Roman"/>
          <w:spacing w:val="-3"/>
          <w:sz w:val="24"/>
          <w:szCs w:val="24"/>
        </w:rPr>
        <w:t>esigenza dell</w:t>
      </w:r>
      <w:r w:rsidR="00924B70">
        <w:rPr>
          <w:rFonts w:ascii="Times New Roman" w:hAnsi="Times New Roman"/>
          <w:spacing w:val="-3"/>
          <w:sz w:val="24"/>
          <w:szCs w:val="24"/>
        </w:rPr>
        <w:t>’</w:t>
      </w:r>
      <w:r w:rsidRPr="006916B4">
        <w:rPr>
          <w:rFonts w:ascii="Times New Roman" w:hAnsi="Times New Roman"/>
          <w:spacing w:val="-3"/>
          <w:sz w:val="24"/>
          <w:szCs w:val="24"/>
        </w:rPr>
        <w:t xml:space="preserve">unità della Chiesa </w:t>
      </w:r>
      <w:r w:rsidR="002552F8" w:rsidRPr="006916B4">
        <w:rPr>
          <w:rFonts w:ascii="Times New Roman" w:hAnsi="Times New Roman"/>
          <w:spacing w:val="-3"/>
          <w:sz w:val="24"/>
          <w:szCs w:val="24"/>
        </w:rPr>
        <w:t>alla prospettiva della sua missione. L</w:t>
      </w:r>
      <w:r w:rsidR="0000466B" w:rsidRPr="006916B4">
        <w:rPr>
          <w:rFonts w:ascii="Times New Roman" w:hAnsi="Times New Roman"/>
          <w:spacing w:val="-3"/>
          <w:sz w:val="24"/>
          <w:szCs w:val="24"/>
        </w:rPr>
        <w:t>a Conferenza universale delle società missionarie protestanti di Edimburgo (1910)</w:t>
      </w:r>
      <w:r w:rsidR="002552F8" w:rsidRPr="006916B4">
        <w:rPr>
          <w:rFonts w:ascii="Times New Roman" w:hAnsi="Times New Roman"/>
          <w:spacing w:val="-3"/>
          <w:sz w:val="24"/>
          <w:szCs w:val="24"/>
        </w:rPr>
        <w:t xml:space="preserve"> </w:t>
      </w:r>
      <w:r w:rsidR="0000466B" w:rsidRPr="006916B4">
        <w:rPr>
          <w:rFonts w:ascii="Times New Roman" w:hAnsi="Times New Roman"/>
          <w:spacing w:val="-3"/>
          <w:sz w:val="24"/>
          <w:szCs w:val="24"/>
        </w:rPr>
        <w:t>ha giustamente assunto nella storia del movimento ecumenico un valore emblematico</w:t>
      </w:r>
      <w:r w:rsidR="002552F8" w:rsidRPr="006916B4">
        <w:rPr>
          <w:rFonts w:ascii="Times New Roman" w:hAnsi="Times New Roman"/>
          <w:spacing w:val="-3"/>
          <w:sz w:val="24"/>
          <w:szCs w:val="24"/>
        </w:rPr>
        <w:t>, ne è ritenuta quasi l</w:t>
      </w:r>
      <w:r w:rsidR="00924B70">
        <w:rPr>
          <w:rFonts w:ascii="Times New Roman" w:hAnsi="Times New Roman"/>
          <w:spacing w:val="-3"/>
          <w:sz w:val="24"/>
          <w:szCs w:val="24"/>
        </w:rPr>
        <w:t>’</w:t>
      </w:r>
      <w:r w:rsidR="002552F8" w:rsidRPr="006916B4">
        <w:rPr>
          <w:rFonts w:ascii="Times New Roman" w:hAnsi="Times New Roman"/>
          <w:spacing w:val="-3"/>
          <w:sz w:val="24"/>
          <w:szCs w:val="24"/>
        </w:rPr>
        <w:t xml:space="preserve">atto di nascita, </w:t>
      </w:r>
      <w:r w:rsidR="0000466B" w:rsidRPr="006916B4">
        <w:rPr>
          <w:rFonts w:ascii="Times New Roman" w:hAnsi="Times New Roman"/>
          <w:spacing w:val="-3"/>
          <w:sz w:val="24"/>
          <w:szCs w:val="24"/>
        </w:rPr>
        <w:t>perché vi si pose per la prima volta il problema dell</w:t>
      </w:r>
      <w:r w:rsidR="00924B70">
        <w:rPr>
          <w:rFonts w:ascii="Times New Roman" w:hAnsi="Times New Roman"/>
          <w:spacing w:val="-3"/>
          <w:sz w:val="24"/>
          <w:szCs w:val="24"/>
        </w:rPr>
        <w:t>’</w:t>
      </w:r>
      <w:r w:rsidR="0000466B" w:rsidRPr="006916B4">
        <w:rPr>
          <w:rFonts w:ascii="Times New Roman" w:hAnsi="Times New Roman"/>
          <w:spacing w:val="-3"/>
          <w:sz w:val="24"/>
          <w:szCs w:val="24"/>
        </w:rPr>
        <w:t>unità dei cristiani in relazione all</w:t>
      </w:r>
      <w:r w:rsidR="002552F8" w:rsidRPr="006916B4">
        <w:rPr>
          <w:rFonts w:ascii="Times New Roman" w:hAnsi="Times New Roman"/>
          <w:spacing w:val="-3"/>
          <w:sz w:val="24"/>
          <w:szCs w:val="24"/>
        </w:rPr>
        <w:t xml:space="preserve">a </w:t>
      </w:r>
      <w:r w:rsidR="0000466B" w:rsidRPr="006916B4">
        <w:rPr>
          <w:rFonts w:ascii="Times New Roman" w:hAnsi="Times New Roman"/>
          <w:spacing w:val="-3"/>
          <w:sz w:val="24"/>
          <w:szCs w:val="24"/>
        </w:rPr>
        <w:t xml:space="preserve">evangelizzazione </w:t>
      </w:r>
      <w:r w:rsidR="002552F8" w:rsidRPr="006916B4">
        <w:rPr>
          <w:rFonts w:ascii="Times New Roman" w:hAnsi="Times New Roman"/>
          <w:spacing w:val="-3"/>
          <w:sz w:val="24"/>
          <w:szCs w:val="24"/>
        </w:rPr>
        <w:t>e alla missione della Chiesa</w:t>
      </w:r>
      <w:r w:rsidR="0000466B" w:rsidRPr="006916B4">
        <w:rPr>
          <w:rFonts w:ascii="Times New Roman" w:hAnsi="Times New Roman"/>
          <w:spacing w:val="-3"/>
          <w:sz w:val="24"/>
          <w:szCs w:val="24"/>
        </w:rPr>
        <w:t>.</w:t>
      </w:r>
      <w:r w:rsidR="0000466B" w:rsidRPr="006916B4">
        <w:rPr>
          <w:rStyle w:val="Rimandonotaapidipagina"/>
          <w:rFonts w:ascii="Times New Roman" w:hAnsi="Times New Roman"/>
          <w:spacing w:val="-3"/>
          <w:sz w:val="24"/>
          <w:szCs w:val="24"/>
        </w:rPr>
        <w:footnoteReference w:id="13"/>
      </w:r>
      <w:r w:rsidR="002552F8" w:rsidRPr="006916B4">
        <w:rPr>
          <w:rFonts w:ascii="Times New Roman" w:hAnsi="Times New Roman"/>
          <w:spacing w:val="-3"/>
          <w:sz w:val="24"/>
          <w:szCs w:val="24"/>
        </w:rPr>
        <w:t xml:space="preserve"> </w:t>
      </w:r>
    </w:p>
    <w:p w:rsidR="0000466B" w:rsidRPr="006916B4" w:rsidRDefault="00BF1DB7" w:rsidP="006916B4">
      <w:pPr>
        <w:suppressAutoHyphens/>
        <w:jc w:val="both"/>
        <w:rPr>
          <w:rFonts w:ascii="Times New Roman" w:hAnsi="Times New Roman"/>
          <w:spacing w:val="-3"/>
          <w:sz w:val="24"/>
          <w:szCs w:val="24"/>
        </w:rPr>
      </w:pPr>
      <w:r>
        <w:rPr>
          <w:rFonts w:ascii="Times New Roman" w:hAnsi="Times New Roman"/>
          <w:spacing w:val="-3"/>
          <w:sz w:val="24"/>
          <w:szCs w:val="24"/>
        </w:rPr>
        <w:t xml:space="preserve"> </w:t>
      </w:r>
      <w:r w:rsidR="0000466B" w:rsidRPr="006916B4">
        <w:rPr>
          <w:rFonts w:ascii="Times New Roman" w:hAnsi="Times New Roman"/>
          <w:spacing w:val="-3"/>
          <w:sz w:val="24"/>
          <w:szCs w:val="24"/>
        </w:rPr>
        <w:tab/>
      </w:r>
    </w:p>
    <w:p w:rsidR="0000466B" w:rsidRPr="006916B4" w:rsidRDefault="0000466B" w:rsidP="00BC1CDC">
      <w:pPr>
        <w:suppressAutoHyphens/>
        <w:spacing w:after="120"/>
        <w:jc w:val="both"/>
        <w:rPr>
          <w:rFonts w:ascii="Times New Roman" w:hAnsi="Times New Roman"/>
          <w:color w:val="943634"/>
          <w:spacing w:val="-3"/>
          <w:sz w:val="24"/>
          <w:szCs w:val="24"/>
        </w:rPr>
      </w:pPr>
      <w:r w:rsidRPr="006916B4">
        <w:rPr>
          <w:rFonts w:ascii="Times New Roman" w:hAnsi="Times New Roman"/>
          <w:b/>
          <w:color w:val="943634"/>
          <w:spacing w:val="-3"/>
          <w:sz w:val="24"/>
          <w:szCs w:val="24"/>
        </w:rPr>
        <w:tab/>
      </w:r>
      <w:r w:rsidR="005B3FC5" w:rsidRPr="006916B4">
        <w:rPr>
          <w:rFonts w:ascii="Times New Roman" w:hAnsi="Times New Roman"/>
          <w:b/>
          <w:color w:val="943634"/>
          <w:spacing w:val="-3"/>
          <w:sz w:val="24"/>
          <w:szCs w:val="24"/>
        </w:rPr>
        <w:t>2.</w:t>
      </w:r>
      <w:r w:rsidR="00BF1DB7">
        <w:rPr>
          <w:rFonts w:ascii="Times New Roman" w:hAnsi="Times New Roman"/>
          <w:b/>
          <w:color w:val="943634"/>
          <w:spacing w:val="-3"/>
          <w:sz w:val="24"/>
          <w:szCs w:val="24"/>
        </w:rPr>
        <w:t xml:space="preserve"> </w:t>
      </w:r>
      <w:r w:rsidRPr="006916B4">
        <w:rPr>
          <w:rFonts w:ascii="Times New Roman" w:hAnsi="Times New Roman"/>
          <w:b/>
          <w:color w:val="943634"/>
          <w:spacing w:val="-3"/>
          <w:sz w:val="24"/>
          <w:szCs w:val="24"/>
        </w:rPr>
        <w:t>L</w:t>
      </w:r>
      <w:r w:rsidR="00924B70">
        <w:rPr>
          <w:rFonts w:ascii="Times New Roman" w:hAnsi="Times New Roman"/>
          <w:b/>
          <w:color w:val="943634"/>
          <w:spacing w:val="-3"/>
          <w:sz w:val="24"/>
          <w:szCs w:val="24"/>
        </w:rPr>
        <w:t>’“</w:t>
      </w:r>
      <w:r w:rsidRPr="006916B4">
        <w:rPr>
          <w:rFonts w:ascii="Times New Roman" w:hAnsi="Times New Roman"/>
          <w:b/>
          <w:i/>
          <w:color w:val="943634"/>
          <w:spacing w:val="-3"/>
          <w:sz w:val="24"/>
          <w:szCs w:val="24"/>
        </w:rPr>
        <w:t>altissimo consiglio</w:t>
      </w:r>
      <w:r w:rsidR="00924B70">
        <w:rPr>
          <w:rFonts w:ascii="Times New Roman" w:hAnsi="Times New Roman"/>
          <w:b/>
          <w:color w:val="943634"/>
          <w:spacing w:val="-3"/>
          <w:sz w:val="24"/>
          <w:szCs w:val="24"/>
        </w:rPr>
        <w:t>”</w:t>
      </w:r>
      <w:r w:rsidRPr="006916B4">
        <w:rPr>
          <w:rFonts w:ascii="Times New Roman" w:hAnsi="Times New Roman"/>
          <w:b/>
          <w:color w:val="943634"/>
          <w:spacing w:val="-3"/>
          <w:sz w:val="24"/>
          <w:szCs w:val="24"/>
        </w:rPr>
        <w:t xml:space="preserve"> di Leone XIII</w:t>
      </w:r>
    </w:p>
    <w:p w:rsidR="0000466B" w:rsidRPr="006916B4" w:rsidRDefault="00BF1DB7" w:rsidP="00BC1CDC">
      <w:pPr>
        <w:suppressAutoHyphens/>
        <w:spacing w:after="120"/>
        <w:jc w:val="both"/>
        <w:rPr>
          <w:rFonts w:ascii="Times New Roman" w:hAnsi="Times New Roman"/>
          <w:spacing w:val="-3"/>
          <w:sz w:val="24"/>
          <w:szCs w:val="24"/>
        </w:rPr>
      </w:pPr>
      <w:r>
        <w:rPr>
          <w:rFonts w:ascii="Times New Roman" w:hAnsi="Times New Roman"/>
          <w:spacing w:val="-3"/>
          <w:sz w:val="24"/>
          <w:szCs w:val="24"/>
        </w:rPr>
        <w:lastRenderedPageBreak/>
        <w:t xml:space="preserve"> </w:t>
      </w:r>
      <w:r w:rsidR="0000466B" w:rsidRPr="006916B4">
        <w:rPr>
          <w:rFonts w:ascii="Times New Roman" w:hAnsi="Times New Roman"/>
          <w:spacing w:val="-3"/>
          <w:sz w:val="24"/>
          <w:szCs w:val="24"/>
        </w:rPr>
        <w:tab/>
        <w:t>D</w:t>
      </w:r>
      <w:r w:rsidR="002552F8" w:rsidRPr="006916B4">
        <w:rPr>
          <w:rFonts w:ascii="Times New Roman" w:hAnsi="Times New Roman"/>
          <w:spacing w:val="-3"/>
          <w:sz w:val="24"/>
          <w:szCs w:val="24"/>
        </w:rPr>
        <w:t>on Orione, d</w:t>
      </w:r>
      <w:r w:rsidR="0000466B" w:rsidRPr="006916B4">
        <w:rPr>
          <w:rFonts w:ascii="Times New Roman" w:hAnsi="Times New Roman"/>
          <w:spacing w:val="-3"/>
          <w:sz w:val="24"/>
          <w:szCs w:val="24"/>
        </w:rPr>
        <w:t xml:space="preserve">urante </w:t>
      </w:r>
      <w:r w:rsidR="002552F8" w:rsidRPr="006916B4">
        <w:rPr>
          <w:rFonts w:ascii="Times New Roman" w:hAnsi="Times New Roman"/>
          <w:spacing w:val="-3"/>
          <w:sz w:val="24"/>
          <w:szCs w:val="24"/>
        </w:rPr>
        <w:t>l</w:t>
      </w:r>
      <w:r w:rsidR="0000466B" w:rsidRPr="006916B4">
        <w:rPr>
          <w:rFonts w:ascii="Times New Roman" w:hAnsi="Times New Roman"/>
          <w:spacing w:val="-3"/>
          <w:sz w:val="24"/>
          <w:szCs w:val="24"/>
        </w:rPr>
        <w:t xml:space="preserve">a fase importante e delicata della </w:t>
      </w:r>
      <w:r w:rsidR="00863856" w:rsidRPr="006916B4">
        <w:rPr>
          <w:rFonts w:ascii="Times New Roman" w:hAnsi="Times New Roman"/>
          <w:spacing w:val="-3"/>
          <w:sz w:val="24"/>
          <w:szCs w:val="24"/>
        </w:rPr>
        <w:t xml:space="preserve">prima </w:t>
      </w:r>
      <w:r w:rsidR="0000466B" w:rsidRPr="006916B4">
        <w:rPr>
          <w:rFonts w:ascii="Times New Roman" w:hAnsi="Times New Roman"/>
          <w:spacing w:val="-3"/>
          <w:sz w:val="24"/>
          <w:szCs w:val="24"/>
        </w:rPr>
        <w:t xml:space="preserve">formulazione del carisma </w:t>
      </w:r>
      <w:r w:rsidR="00863856" w:rsidRPr="006916B4">
        <w:rPr>
          <w:rFonts w:ascii="Times New Roman" w:hAnsi="Times New Roman"/>
          <w:spacing w:val="-3"/>
          <w:sz w:val="24"/>
          <w:szCs w:val="24"/>
        </w:rPr>
        <w:t xml:space="preserve">visse un avvenimento </w:t>
      </w:r>
      <w:r w:rsidR="0000466B" w:rsidRPr="006916B4">
        <w:rPr>
          <w:rFonts w:ascii="Times New Roman" w:hAnsi="Times New Roman"/>
          <w:spacing w:val="-3"/>
          <w:sz w:val="24"/>
          <w:szCs w:val="24"/>
        </w:rPr>
        <w:t>cui</w:t>
      </w:r>
      <w:r w:rsidR="003F5787" w:rsidRPr="006916B4">
        <w:rPr>
          <w:rFonts w:ascii="Times New Roman" w:hAnsi="Times New Roman"/>
          <w:spacing w:val="-3"/>
          <w:sz w:val="24"/>
          <w:szCs w:val="24"/>
        </w:rPr>
        <w:t xml:space="preserve"> </w:t>
      </w:r>
      <w:r w:rsidR="00E32F7E" w:rsidRPr="006916B4">
        <w:rPr>
          <w:rFonts w:ascii="Times New Roman" w:hAnsi="Times New Roman"/>
          <w:spacing w:val="-3"/>
          <w:sz w:val="24"/>
          <w:szCs w:val="24"/>
        </w:rPr>
        <w:t xml:space="preserve">egli </w:t>
      </w:r>
      <w:r w:rsidR="003F5787" w:rsidRPr="006916B4">
        <w:rPr>
          <w:rFonts w:ascii="Times New Roman" w:hAnsi="Times New Roman"/>
          <w:spacing w:val="-3"/>
          <w:sz w:val="24"/>
          <w:szCs w:val="24"/>
        </w:rPr>
        <w:t>attribuì un partico</w:t>
      </w:r>
      <w:r w:rsidR="0000466B" w:rsidRPr="006916B4">
        <w:rPr>
          <w:rFonts w:ascii="Times New Roman" w:hAnsi="Times New Roman"/>
          <w:spacing w:val="-3"/>
          <w:sz w:val="24"/>
          <w:szCs w:val="24"/>
        </w:rPr>
        <w:t>lare rilievo</w:t>
      </w:r>
      <w:r w:rsidR="00863856" w:rsidRPr="006916B4">
        <w:rPr>
          <w:rFonts w:ascii="Times New Roman" w:hAnsi="Times New Roman"/>
          <w:spacing w:val="-3"/>
          <w:sz w:val="24"/>
          <w:szCs w:val="24"/>
        </w:rPr>
        <w:t>.</w:t>
      </w:r>
      <w:r>
        <w:rPr>
          <w:rFonts w:ascii="Times New Roman" w:hAnsi="Times New Roman"/>
          <w:spacing w:val="-3"/>
          <w:sz w:val="24"/>
          <w:szCs w:val="24"/>
        </w:rPr>
        <w:t xml:space="preserve"> </w:t>
      </w:r>
      <w:r w:rsidR="00863856" w:rsidRPr="006916B4">
        <w:rPr>
          <w:rFonts w:ascii="Times New Roman" w:hAnsi="Times New Roman"/>
          <w:spacing w:val="-3"/>
          <w:sz w:val="24"/>
          <w:szCs w:val="24"/>
        </w:rPr>
        <w:t xml:space="preserve">Gli </w:t>
      </w:r>
      <w:r w:rsidR="0000466B" w:rsidRPr="006916B4">
        <w:rPr>
          <w:rFonts w:ascii="Times New Roman" w:hAnsi="Times New Roman"/>
          <w:spacing w:val="-3"/>
          <w:sz w:val="24"/>
          <w:szCs w:val="24"/>
        </w:rPr>
        <w:t>fu con</w:t>
      </w:r>
      <w:r w:rsidR="00863856" w:rsidRPr="006916B4">
        <w:rPr>
          <w:rFonts w:ascii="Times New Roman" w:hAnsi="Times New Roman"/>
          <w:spacing w:val="-3"/>
          <w:sz w:val="24"/>
          <w:szCs w:val="24"/>
        </w:rPr>
        <w:t>cessa una memorabile udienza da</w:t>
      </w:r>
      <w:r w:rsidR="0000466B" w:rsidRPr="006916B4">
        <w:rPr>
          <w:rFonts w:ascii="Times New Roman" w:hAnsi="Times New Roman"/>
          <w:spacing w:val="-3"/>
          <w:sz w:val="24"/>
          <w:szCs w:val="24"/>
        </w:rPr>
        <w:t xml:space="preserve"> Papa Leone XIII, il 10 gennaio 1902</w:t>
      </w:r>
      <w:r w:rsidR="003F5787" w:rsidRPr="006916B4">
        <w:rPr>
          <w:rFonts w:ascii="Times New Roman" w:hAnsi="Times New Roman"/>
          <w:spacing w:val="-3"/>
          <w:sz w:val="24"/>
          <w:szCs w:val="24"/>
        </w:rPr>
        <w:t xml:space="preserve">, </w:t>
      </w:r>
      <w:r w:rsidR="00E32F7E" w:rsidRPr="006916B4">
        <w:rPr>
          <w:rFonts w:ascii="Times New Roman" w:hAnsi="Times New Roman"/>
          <w:spacing w:val="-3"/>
          <w:sz w:val="24"/>
          <w:szCs w:val="24"/>
        </w:rPr>
        <w:t xml:space="preserve">durante la </w:t>
      </w:r>
      <w:r w:rsidR="003F5787" w:rsidRPr="006916B4">
        <w:rPr>
          <w:rFonts w:ascii="Times New Roman" w:hAnsi="Times New Roman"/>
          <w:spacing w:val="-3"/>
          <w:sz w:val="24"/>
          <w:szCs w:val="24"/>
        </w:rPr>
        <w:t>quale parlò</w:t>
      </w:r>
      <w:r w:rsidR="004C1D7C" w:rsidRPr="006916B4">
        <w:rPr>
          <w:rFonts w:ascii="Times New Roman" w:hAnsi="Times New Roman"/>
          <w:spacing w:val="-3"/>
          <w:sz w:val="24"/>
          <w:szCs w:val="24"/>
        </w:rPr>
        <w:t xml:space="preserve"> del tema dell</w:t>
      </w:r>
      <w:r w:rsidR="00924B70">
        <w:rPr>
          <w:rFonts w:ascii="Times New Roman" w:hAnsi="Times New Roman"/>
          <w:spacing w:val="-3"/>
          <w:sz w:val="24"/>
          <w:szCs w:val="24"/>
        </w:rPr>
        <w:t>’</w:t>
      </w:r>
      <w:r w:rsidR="004C1D7C" w:rsidRPr="006916B4">
        <w:rPr>
          <w:rFonts w:ascii="Times New Roman" w:hAnsi="Times New Roman"/>
          <w:spacing w:val="-3"/>
          <w:sz w:val="24"/>
          <w:szCs w:val="24"/>
        </w:rPr>
        <w:t>unione delle Chiese separate</w:t>
      </w:r>
      <w:r w:rsidR="0000466B" w:rsidRPr="006916B4">
        <w:rPr>
          <w:rFonts w:ascii="Times New Roman" w:hAnsi="Times New Roman"/>
          <w:spacing w:val="-3"/>
          <w:sz w:val="24"/>
          <w:szCs w:val="24"/>
        </w:rPr>
        <w:t xml:space="preserve">. </w:t>
      </w:r>
      <w:r w:rsidR="004C1D7C" w:rsidRPr="006916B4">
        <w:rPr>
          <w:rFonts w:ascii="Times New Roman" w:hAnsi="Times New Roman"/>
          <w:spacing w:val="-3"/>
          <w:sz w:val="24"/>
          <w:szCs w:val="24"/>
        </w:rPr>
        <w:t xml:space="preserve">Ne scrisse </w:t>
      </w:r>
      <w:r w:rsidR="0000466B" w:rsidRPr="006916B4">
        <w:rPr>
          <w:rFonts w:ascii="Times New Roman" w:hAnsi="Times New Roman"/>
          <w:spacing w:val="-3"/>
          <w:sz w:val="24"/>
          <w:szCs w:val="24"/>
        </w:rPr>
        <w:t>al suo Vescovo, Mons. Bandi, da Roma subito dopo l</w:t>
      </w:r>
      <w:r w:rsidR="00924B70">
        <w:rPr>
          <w:rFonts w:ascii="Times New Roman" w:hAnsi="Times New Roman"/>
          <w:spacing w:val="-3"/>
          <w:sz w:val="24"/>
          <w:szCs w:val="24"/>
        </w:rPr>
        <w:t>’</w:t>
      </w:r>
      <w:r w:rsidR="0000466B" w:rsidRPr="006916B4">
        <w:rPr>
          <w:rFonts w:ascii="Times New Roman" w:hAnsi="Times New Roman"/>
          <w:spacing w:val="-3"/>
          <w:sz w:val="24"/>
          <w:szCs w:val="24"/>
        </w:rPr>
        <w:t>udienza.</w:t>
      </w:r>
      <w:r>
        <w:rPr>
          <w:rFonts w:ascii="Times New Roman" w:hAnsi="Times New Roman"/>
          <w:spacing w:val="-3"/>
          <w:sz w:val="24"/>
          <w:szCs w:val="24"/>
        </w:rPr>
        <w:t xml:space="preserve"> </w:t>
      </w:r>
      <w:r w:rsidR="00924B70">
        <w:rPr>
          <w:rFonts w:ascii="Times New Roman" w:hAnsi="Times New Roman"/>
          <w:i/>
          <w:spacing w:val="-3"/>
          <w:sz w:val="24"/>
          <w:szCs w:val="24"/>
        </w:rPr>
        <w:t>“</w:t>
      </w:r>
      <w:r w:rsidR="0000466B" w:rsidRPr="006916B4">
        <w:rPr>
          <w:rFonts w:ascii="Times New Roman" w:hAnsi="Times New Roman"/>
          <w:i/>
          <w:spacing w:val="-3"/>
          <w:sz w:val="24"/>
          <w:szCs w:val="24"/>
        </w:rPr>
        <w:t>Per essere tranquillo gli ho detto tutto quello che sentiva riguardo al fine e a certi dubbi che mi tenevano sospeso su certi punti delle Regole</w:t>
      </w:r>
      <w:r w:rsidR="004C1D7C" w:rsidRPr="006916B4">
        <w:rPr>
          <w:rFonts w:ascii="Times New Roman" w:hAnsi="Times New Roman"/>
          <w:i/>
          <w:spacing w:val="-3"/>
          <w:sz w:val="24"/>
          <w:szCs w:val="24"/>
        </w:rPr>
        <w:t>… P</w:t>
      </w:r>
      <w:r w:rsidR="0000466B" w:rsidRPr="006916B4">
        <w:rPr>
          <w:rFonts w:ascii="Times New Roman" w:hAnsi="Times New Roman"/>
          <w:i/>
          <w:spacing w:val="-3"/>
          <w:sz w:val="24"/>
          <w:szCs w:val="24"/>
        </w:rPr>
        <w:t>resentai la</w:t>
      </w:r>
      <w:r>
        <w:rPr>
          <w:rFonts w:ascii="Times New Roman" w:hAnsi="Times New Roman"/>
          <w:i/>
          <w:spacing w:val="-3"/>
          <w:sz w:val="24"/>
          <w:szCs w:val="24"/>
        </w:rPr>
        <w:t xml:space="preserve"> </w:t>
      </w:r>
      <w:r w:rsidR="0000466B" w:rsidRPr="006916B4">
        <w:rPr>
          <w:rFonts w:ascii="Times New Roman" w:hAnsi="Times New Roman"/>
          <w:i/>
          <w:spacing w:val="-3"/>
          <w:sz w:val="24"/>
          <w:szCs w:val="24"/>
        </w:rPr>
        <w:t>Regola;</w:t>
      </w:r>
      <w:r w:rsidR="0000466B" w:rsidRPr="006916B4">
        <w:rPr>
          <w:rStyle w:val="Rimandonotaapidipagina"/>
          <w:rFonts w:ascii="Times New Roman" w:hAnsi="Times New Roman"/>
          <w:i/>
          <w:sz w:val="24"/>
          <w:szCs w:val="24"/>
        </w:rPr>
        <w:footnoteReference w:id="14"/>
      </w:r>
      <w:r w:rsidR="0000466B" w:rsidRPr="006916B4">
        <w:rPr>
          <w:rFonts w:ascii="Times New Roman" w:hAnsi="Times New Roman"/>
          <w:i/>
          <w:spacing w:val="-3"/>
          <w:sz w:val="24"/>
          <w:szCs w:val="24"/>
        </w:rPr>
        <w:t xml:space="preserve"> la benedisse, la toccò, mi mise più di una volta la mano sulla testa, battendola, confortandomi; mi disse tante cose; anche di mettere nelle Regole di lavorare per l</w:t>
      </w:r>
      <w:r w:rsidR="00924B70">
        <w:rPr>
          <w:rFonts w:ascii="Times New Roman" w:hAnsi="Times New Roman"/>
          <w:i/>
          <w:spacing w:val="-3"/>
          <w:sz w:val="24"/>
          <w:szCs w:val="24"/>
        </w:rPr>
        <w:t>’</w:t>
      </w:r>
      <w:r w:rsidR="0000466B" w:rsidRPr="006916B4">
        <w:rPr>
          <w:rFonts w:ascii="Times New Roman" w:hAnsi="Times New Roman"/>
          <w:i/>
          <w:spacing w:val="-3"/>
          <w:sz w:val="24"/>
          <w:szCs w:val="24"/>
        </w:rPr>
        <w:t>unione delle Chiese d</w:t>
      </w:r>
      <w:r w:rsidR="00924B70">
        <w:rPr>
          <w:rFonts w:ascii="Times New Roman" w:hAnsi="Times New Roman"/>
          <w:i/>
          <w:spacing w:val="-3"/>
          <w:sz w:val="24"/>
          <w:szCs w:val="24"/>
        </w:rPr>
        <w:t>’</w:t>
      </w:r>
      <w:r w:rsidR="0000466B" w:rsidRPr="006916B4">
        <w:rPr>
          <w:rFonts w:ascii="Times New Roman" w:hAnsi="Times New Roman"/>
          <w:i/>
          <w:spacing w:val="-3"/>
          <w:sz w:val="24"/>
          <w:szCs w:val="24"/>
        </w:rPr>
        <w:t>Oriente: è questo, mi disse, un altissimo mio consiglio</w:t>
      </w:r>
      <w:r w:rsidR="00924B70">
        <w:rPr>
          <w:rFonts w:ascii="Times New Roman" w:hAnsi="Times New Roman"/>
          <w:i/>
          <w:spacing w:val="-3"/>
          <w:sz w:val="24"/>
          <w:szCs w:val="24"/>
        </w:rPr>
        <w:t>”</w:t>
      </w:r>
      <w:r w:rsidR="0000466B" w:rsidRPr="006916B4">
        <w:rPr>
          <w:rFonts w:ascii="Times New Roman" w:hAnsi="Times New Roman"/>
          <w:i/>
          <w:spacing w:val="-3"/>
          <w:sz w:val="24"/>
          <w:szCs w:val="24"/>
        </w:rPr>
        <w:t>.</w:t>
      </w:r>
      <w:r w:rsidR="0000466B" w:rsidRPr="006916B4">
        <w:rPr>
          <w:rStyle w:val="Rimandonotaapidipagina"/>
          <w:rFonts w:ascii="Times New Roman" w:hAnsi="Times New Roman"/>
          <w:i/>
          <w:sz w:val="24"/>
          <w:szCs w:val="24"/>
        </w:rPr>
        <w:footnoteReference w:id="15"/>
      </w:r>
      <w:r w:rsidR="0000466B" w:rsidRPr="006916B4">
        <w:rPr>
          <w:rFonts w:ascii="Times New Roman" w:hAnsi="Times New Roman"/>
          <w:spacing w:val="-3"/>
          <w:sz w:val="24"/>
          <w:szCs w:val="24"/>
        </w:rPr>
        <w:t xml:space="preserve"> </w:t>
      </w:r>
    </w:p>
    <w:p w:rsidR="0000466B" w:rsidRPr="006916B4" w:rsidRDefault="00BF1DB7" w:rsidP="00BC1CDC">
      <w:pPr>
        <w:suppressAutoHyphens/>
        <w:spacing w:after="120"/>
        <w:jc w:val="both"/>
        <w:rPr>
          <w:rFonts w:ascii="Times New Roman" w:hAnsi="Times New Roman"/>
          <w:spacing w:val="-3"/>
          <w:sz w:val="24"/>
          <w:szCs w:val="24"/>
        </w:rPr>
      </w:pPr>
      <w:r>
        <w:rPr>
          <w:rFonts w:ascii="Times New Roman" w:hAnsi="Times New Roman"/>
          <w:spacing w:val="-3"/>
          <w:sz w:val="24"/>
          <w:szCs w:val="24"/>
        </w:rPr>
        <w:t xml:space="preserve"> </w:t>
      </w:r>
      <w:r w:rsidR="0000466B" w:rsidRPr="006916B4">
        <w:rPr>
          <w:rFonts w:ascii="Times New Roman" w:hAnsi="Times New Roman"/>
          <w:spacing w:val="-3"/>
          <w:sz w:val="24"/>
          <w:szCs w:val="24"/>
        </w:rPr>
        <w:tab/>
      </w:r>
      <w:r w:rsidR="002362E8" w:rsidRPr="006916B4">
        <w:rPr>
          <w:rFonts w:ascii="Times New Roman" w:hAnsi="Times New Roman"/>
          <w:spacing w:val="-3"/>
          <w:sz w:val="24"/>
          <w:szCs w:val="24"/>
        </w:rPr>
        <w:t xml:space="preserve">Don Orione attribuì alle parole di Leone XIII il valore di una </w:t>
      </w:r>
      <w:r w:rsidR="00924B70">
        <w:rPr>
          <w:rFonts w:ascii="Times New Roman" w:hAnsi="Times New Roman"/>
          <w:spacing w:val="-3"/>
          <w:sz w:val="24"/>
          <w:szCs w:val="24"/>
        </w:rPr>
        <w:t>“</w:t>
      </w:r>
      <w:r w:rsidR="002362E8" w:rsidRPr="006916B4">
        <w:rPr>
          <w:rFonts w:ascii="Times New Roman" w:hAnsi="Times New Roman"/>
          <w:spacing w:val="-3"/>
          <w:sz w:val="24"/>
          <w:szCs w:val="24"/>
        </w:rPr>
        <w:t>conferma papale</w:t>
      </w:r>
      <w:r w:rsidR="00924B70">
        <w:rPr>
          <w:rFonts w:ascii="Times New Roman" w:hAnsi="Times New Roman"/>
          <w:spacing w:val="-3"/>
          <w:sz w:val="24"/>
          <w:szCs w:val="24"/>
        </w:rPr>
        <w:t>”</w:t>
      </w:r>
      <w:r w:rsidR="002362E8" w:rsidRPr="006916B4">
        <w:rPr>
          <w:rFonts w:ascii="Times New Roman" w:hAnsi="Times New Roman"/>
          <w:spacing w:val="-3"/>
          <w:sz w:val="24"/>
          <w:szCs w:val="24"/>
        </w:rPr>
        <w:t xml:space="preserve"> della particolare direttrice ecumenica del suo carisma.</w:t>
      </w:r>
      <w:r>
        <w:rPr>
          <w:rFonts w:ascii="Times New Roman" w:hAnsi="Times New Roman"/>
          <w:spacing w:val="-3"/>
          <w:sz w:val="24"/>
          <w:szCs w:val="24"/>
        </w:rPr>
        <w:t xml:space="preserve"> </w:t>
      </w:r>
      <w:r w:rsidR="0000466B" w:rsidRPr="006916B4">
        <w:rPr>
          <w:rFonts w:ascii="Times New Roman" w:hAnsi="Times New Roman"/>
          <w:spacing w:val="-3"/>
          <w:sz w:val="24"/>
          <w:szCs w:val="24"/>
        </w:rPr>
        <w:t>L</w:t>
      </w:r>
      <w:r w:rsidR="00924B70">
        <w:rPr>
          <w:rFonts w:ascii="Times New Roman" w:hAnsi="Times New Roman"/>
          <w:spacing w:val="-3"/>
          <w:sz w:val="24"/>
          <w:szCs w:val="24"/>
        </w:rPr>
        <w:t>’</w:t>
      </w:r>
      <w:r w:rsidR="0000466B" w:rsidRPr="006916B4">
        <w:rPr>
          <w:rFonts w:ascii="Times New Roman" w:hAnsi="Times New Roman"/>
          <w:spacing w:val="-3"/>
          <w:sz w:val="24"/>
          <w:szCs w:val="24"/>
        </w:rPr>
        <w:t xml:space="preserve">intenzione di lavorare per </w:t>
      </w:r>
      <w:r w:rsidR="00924B70">
        <w:rPr>
          <w:rFonts w:ascii="Times New Roman" w:hAnsi="Times New Roman"/>
          <w:i/>
          <w:spacing w:val="-3"/>
          <w:sz w:val="24"/>
          <w:szCs w:val="24"/>
        </w:rPr>
        <w:t>“</w:t>
      </w:r>
      <w:r w:rsidR="0000466B" w:rsidRPr="006916B4">
        <w:rPr>
          <w:rFonts w:ascii="Times New Roman" w:hAnsi="Times New Roman"/>
          <w:i/>
          <w:spacing w:val="-3"/>
          <w:sz w:val="24"/>
          <w:szCs w:val="24"/>
        </w:rPr>
        <w:t>ottenere l</w:t>
      </w:r>
      <w:r w:rsidR="00924B70">
        <w:rPr>
          <w:rFonts w:ascii="Times New Roman" w:hAnsi="Times New Roman"/>
          <w:i/>
          <w:spacing w:val="-3"/>
          <w:sz w:val="24"/>
          <w:szCs w:val="24"/>
        </w:rPr>
        <w:t>’</w:t>
      </w:r>
      <w:r w:rsidR="0000466B" w:rsidRPr="006916B4">
        <w:rPr>
          <w:rFonts w:ascii="Times New Roman" w:hAnsi="Times New Roman"/>
          <w:i/>
          <w:spacing w:val="-3"/>
          <w:sz w:val="24"/>
          <w:szCs w:val="24"/>
        </w:rPr>
        <w:t>unione delle Chiese separate</w:t>
      </w:r>
      <w:r w:rsidR="00924B70">
        <w:rPr>
          <w:rFonts w:ascii="Times New Roman" w:hAnsi="Times New Roman"/>
          <w:i/>
          <w:spacing w:val="-3"/>
          <w:sz w:val="24"/>
          <w:szCs w:val="24"/>
        </w:rPr>
        <w:t>”</w:t>
      </w:r>
      <w:r w:rsidR="0000466B" w:rsidRPr="006916B4">
        <w:rPr>
          <w:rFonts w:ascii="Times New Roman" w:hAnsi="Times New Roman"/>
          <w:i/>
          <w:spacing w:val="-3"/>
          <w:sz w:val="24"/>
          <w:szCs w:val="24"/>
        </w:rPr>
        <w:t>,</w:t>
      </w:r>
      <w:r w:rsidR="0000466B" w:rsidRPr="006916B4">
        <w:rPr>
          <w:rFonts w:ascii="Times New Roman" w:hAnsi="Times New Roman"/>
          <w:spacing w:val="-3"/>
          <w:sz w:val="24"/>
          <w:szCs w:val="24"/>
        </w:rPr>
        <w:t xml:space="preserve"> già posta negli abbozzi di articoli di regola </w:t>
      </w:r>
      <w:r w:rsidR="00A26FC9" w:rsidRPr="006916B4">
        <w:rPr>
          <w:rFonts w:ascii="Times New Roman" w:hAnsi="Times New Roman"/>
          <w:spacing w:val="-3"/>
          <w:sz w:val="24"/>
          <w:szCs w:val="24"/>
        </w:rPr>
        <w:t>del 13 novembre 1900 e dell</w:t>
      </w:r>
      <w:r w:rsidR="00924B70">
        <w:rPr>
          <w:rFonts w:ascii="Times New Roman" w:hAnsi="Times New Roman"/>
          <w:spacing w:val="-3"/>
          <w:sz w:val="24"/>
          <w:szCs w:val="24"/>
        </w:rPr>
        <w:t>’</w:t>
      </w:r>
      <w:r w:rsidR="00A26FC9" w:rsidRPr="006916B4">
        <w:rPr>
          <w:rFonts w:ascii="Times New Roman" w:hAnsi="Times New Roman"/>
          <w:spacing w:val="-3"/>
          <w:sz w:val="24"/>
          <w:szCs w:val="24"/>
        </w:rPr>
        <w:t>ago</w:t>
      </w:r>
      <w:r w:rsidR="0000466B" w:rsidRPr="006916B4">
        <w:rPr>
          <w:rFonts w:ascii="Times New Roman" w:hAnsi="Times New Roman"/>
          <w:spacing w:val="-3"/>
          <w:sz w:val="24"/>
          <w:szCs w:val="24"/>
        </w:rPr>
        <w:t>sto-settembre 1901</w:t>
      </w:r>
      <w:r w:rsidR="002362E8" w:rsidRPr="006916B4">
        <w:rPr>
          <w:rFonts w:ascii="Times New Roman" w:hAnsi="Times New Roman"/>
          <w:spacing w:val="-3"/>
          <w:sz w:val="24"/>
          <w:szCs w:val="24"/>
        </w:rPr>
        <w:t xml:space="preserve">, era </w:t>
      </w:r>
      <w:r w:rsidR="0000466B" w:rsidRPr="006916B4">
        <w:rPr>
          <w:rFonts w:ascii="Times New Roman" w:hAnsi="Times New Roman"/>
          <w:spacing w:val="-3"/>
          <w:sz w:val="24"/>
          <w:szCs w:val="24"/>
        </w:rPr>
        <w:t xml:space="preserve">proprio uno di quei </w:t>
      </w:r>
      <w:r w:rsidR="00924B70">
        <w:rPr>
          <w:rFonts w:ascii="Times New Roman" w:hAnsi="Times New Roman"/>
          <w:spacing w:val="-3"/>
          <w:sz w:val="24"/>
          <w:szCs w:val="24"/>
        </w:rPr>
        <w:t>“</w:t>
      </w:r>
      <w:r w:rsidR="0000466B" w:rsidRPr="006916B4">
        <w:rPr>
          <w:rFonts w:ascii="Times New Roman" w:hAnsi="Times New Roman"/>
          <w:spacing w:val="-3"/>
          <w:sz w:val="24"/>
          <w:szCs w:val="24"/>
        </w:rPr>
        <w:t>dubbi</w:t>
      </w:r>
      <w:r w:rsidR="00924B70">
        <w:rPr>
          <w:rFonts w:ascii="Times New Roman" w:hAnsi="Times New Roman"/>
          <w:spacing w:val="-3"/>
          <w:sz w:val="24"/>
          <w:szCs w:val="24"/>
        </w:rPr>
        <w:t>”</w:t>
      </w:r>
      <w:r w:rsidR="0000466B" w:rsidRPr="006916B4">
        <w:rPr>
          <w:rFonts w:ascii="Times New Roman" w:hAnsi="Times New Roman"/>
          <w:spacing w:val="-3"/>
          <w:sz w:val="24"/>
          <w:szCs w:val="24"/>
        </w:rPr>
        <w:t xml:space="preserve"> che tenevano sospeso Don Orione e dei quali volle parlare durante l</w:t>
      </w:r>
      <w:r w:rsidR="00924B70">
        <w:rPr>
          <w:rFonts w:ascii="Times New Roman" w:hAnsi="Times New Roman"/>
          <w:spacing w:val="-3"/>
          <w:sz w:val="24"/>
          <w:szCs w:val="24"/>
        </w:rPr>
        <w:t>’</w:t>
      </w:r>
      <w:r w:rsidR="0000466B" w:rsidRPr="006916B4">
        <w:rPr>
          <w:rFonts w:ascii="Times New Roman" w:hAnsi="Times New Roman"/>
          <w:spacing w:val="-3"/>
          <w:sz w:val="24"/>
          <w:szCs w:val="24"/>
        </w:rPr>
        <w:t xml:space="preserve">udienza. </w:t>
      </w:r>
    </w:p>
    <w:p w:rsidR="00F81284" w:rsidRPr="006916B4" w:rsidRDefault="0000466B" w:rsidP="00BC1CDC">
      <w:pPr>
        <w:suppressAutoHyphens/>
        <w:spacing w:after="120"/>
        <w:jc w:val="both"/>
        <w:rPr>
          <w:rFonts w:ascii="Times New Roman" w:hAnsi="Times New Roman"/>
          <w:spacing w:val="-3"/>
          <w:sz w:val="24"/>
          <w:szCs w:val="24"/>
        </w:rPr>
      </w:pPr>
      <w:r w:rsidRPr="006916B4">
        <w:rPr>
          <w:rFonts w:ascii="Times New Roman" w:hAnsi="Times New Roman"/>
          <w:spacing w:val="-3"/>
          <w:sz w:val="24"/>
          <w:szCs w:val="24"/>
        </w:rPr>
        <w:tab/>
        <w:t>Nel</w:t>
      </w:r>
      <w:r w:rsidRPr="006916B4">
        <w:rPr>
          <w:rFonts w:ascii="Times New Roman" w:hAnsi="Times New Roman"/>
          <w:i/>
          <w:spacing w:val="-3"/>
          <w:sz w:val="24"/>
          <w:szCs w:val="24"/>
        </w:rPr>
        <w:t xml:space="preserve"> Decreto Vescovile</w:t>
      </w:r>
      <w:r w:rsidRPr="006916B4">
        <w:rPr>
          <w:rFonts w:ascii="Times New Roman" w:hAnsi="Times New Roman"/>
          <w:spacing w:val="-3"/>
          <w:sz w:val="24"/>
          <w:szCs w:val="24"/>
        </w:rPr>
        <w:t xml:space="preserve"> di approvazione dell</w:t>
      </w:r>
      <w:r w:rsidR="00924B70">
        <w:rPr>
          <w:rFonts w:ascii="Times New Roman" w:hAnsi="Times New Roman"/>
          <w:spacing w:val="-3"/>
          <w:sz w:val="24"/>
          <w:szCs w:val="24"/>
        </w:rPr>
        <w:t>’</w:t>
      </w:r>
      <w:r w:rsidRPr="006916B4">
        <w:rPr>
          <w:rFonts w:ascii="Times New Roman" w:hAnsi="Times New Roman"/>
          <w:spacing w:val="-3"/>
          <w:sz w:val="24"/>
          <w:szCs w:val="24"/>
        </w:rPr>
        <w:t>Istituto, firmato da Mons. Bandi un anno dopo</w:t>
      </w:r>
      <w:r w:rsidR="0071649D" w:rsidRPr="006916B4">
        <w:rPr>
          <w:rFonts w:ascii="Times New Roman" w:hAnsi="Times New Roman"/>
          <w:spacing w:val="-3"/>
          <w:sz w:val="24"/>
          <w:szCs w:val="24"/>
        </w:rPr>
        <w:t xml:space="preserve"> la famosa udienza</w:t>
      </w:r>
      <w:r w:rsidRPr="006916B4">
        <w:rPr>
          <w:rFonts w:ascii="Times New Roman" w:hAnsi="Times New Roman"/>
          <w:spacing w:val="-3"/>
          <w:sz w:val="24"/>
          <w:szCs w:val="24"/>
        </w:rPr>
        <w:t>, è scritto che lo scopo dell</w:t>
      </w:r>
      <w:r w:rsidR="00924B70">
        <w:rPr>
          <w:rFonts w:ascii="Times New Roman" w:hAnsi="Times New Roman"/>
          <w:spacing w:val="-3"/>
          <w:sz w:val="24"/>
          <w:szCs w:val="24"/>
        </w:rPr>
        <w:t>’</w:t>
      </w:r>
      <w:r w:rsidRPr="006916B4">
        <w:rPr>
          <w:rFonts w:ascii="Times New Roman" w:hAnsi="Times New Roman"/>
          <w:spacing w:val="-3"/>
          <w:sz w:val="24"/>
          <w:szCs w:val="24"/>
        </w:rPr>
        <w:t xml:space="preserve">unione delle Chiese fu </w:t>
      </w:r>
      <w:r w:rsidR="00924B70">
        <w:rPr>
          <w:rFonts w:ascii="Times New Roman" w:hAnsi="Times New Roman"/>
          <w:spacing w:val="-3"/>
          <w:sz w:val="24"/>
          <w:szCs w:val="24"/>
        </w:rPr>
        <w:t>“</w:t>
      </w:r>
      <w:r w:rsidRPr="006916B4">
        <w:rPr>
          <w:rFonts w:ascii="Times New Roman" w:hAnsi="Times New Roman"/>
          <w:i/>
          <w:spacing w:val="-3"/>
          <w:sz w:val="24"/>
          <w:szCs w:val="24"/>
        </w:rPr>
        <w:t>esposto a Sua Santità Leone XIII, fu ampiamente lodato e, col più benevolo compiacimento, da parte del medesimo Sommo Pontefice, confortato dall</w:t>
      </w:r>
      <w:r w:rsidR="00924B70">
        <w:rPr>
          <w:rFonts w:ascii="Times New Roman" w:hAnsi="Times New Roman"/>
          <w:i/>
          <w:spacing w:val="-3"/>
          <w:sz w:val="24"/>
          <w:szCs w:val="24"/>
        </w:rPr>
        <w:t>’</w:t>
      </w:r>
      <w:r w:rsidRPr="006916B4">
        <w:rPr>
          <w:rFonts w:ascii="Times New Roman" w:hAnsi="Times New Roman"/>
          <w:i/>
          <w:spacing w:val="-3"/>
          <w:sz w:val="24"/>
          <w:szCs w:val="24"/>
        </w:rPr>
        <w:t>apostolica benedizione</w:t>
      </w:r>
      <w:r w:rsidR="00924B70">
        <w:rPr>
          <w:rFonts w:ascii="Times New Roman" w:hAnsi="Times New Roman"/>
          <w:i/>
          <w:spacing w:val="-3"/>
          <w:sz w:val="24"/>
          <w:szCs w:val="24"/>
        </w:rPr>
        <w:t>”</w:t>
      </w:r>
      <w:r w:rsidRPr="006916B4">
        <w:rPr>
          <w:rFonts w:ascii="Times New Roman" w:hAnsi="Times New Roman"/>
          <w:i/>
          <w:spacing w:val="-3"/>
          <w:sz w:val="24"/>
          <w:szCs w:val="24"/>
        </w:rPr>
        <w:t>.</w:t>
      </w:r>
      <w:r w:rsidRPr="006916B4">
        <w:rPr>
          <w:rStyle w:val="Rimandonotaapidipagina"/>
          <w:rFonts w:ascii="Times New Roman" w:hAnsi="Times New Roman"/>
          <w:i/>
          <w:sz w:val="24"/>
          <w:szCs w:val="24"/>
        </w:rPr>
        <w:footnoteReference w:id="16"/>
      </w:r>
      <w:r w:rsidR="00BF1DB7">
        <w:rPr>
          <w:rFonts w:ascii="Times New Roman" w:hAnsi="Times New Roman"/>
          <w:i/>
          <w:spacing w:val="-3"/>
          <w:sz w:val="24"/>
          <w:szCs w:val="24"/>
        </w:rPr>
        <w:t xml:space="preserve"> </w:t>
      </w:r>
    </w:p>
    <w:p w:rsidR="00A11517" w:rsidRPr="006916B4" w:rsidRDefault="00F81284" w:rsidP="00BC1CDC">
      <w:pPr>
        <w:suppressAutoHyphens/>
        <w:spacing w:after="120"/>
        <w:jc w:val="both"/>
        <w:rPr>
          <w:rFonts w:ascii="Times New Roman" w:hAnsi="Times New Roman"/>
          <w:spacing w:val="-3"/>
          <w:sz w:val="24"/>
          <w:szCs w:val="24"/>
        </w:rPr>
      </w:pPr>
      <w:r w:rsidRPr="006916B4">
        <w:rPr>
          <w:rFonts w:ascii="Times New Roman" w:hAnsi="Times New Roman"/>
          <w:spacing w:val="-3"/>
          <w:sz w:val="24"/>
          <w:szCs w:val="24"/>
        </w:rPr>
        <w:tab/>
      </w:r>
      <w:r w:rsidR="0000466B" w:rsidRPr="006916B4">
        <w:rPr>
          <w:rFonts w:ascii="Times New Roman" w:hAnsi="Times New Roman"/>
          <w:spacing w:val="-3"/>
          <w:sz w:val="24"/>
          <w:szCs w:val="24"/>
        </w:rPr>
        <w:t>Don Orione mai più dimenticherà questo</w:t>
      </w:r>
      <w:r w:rsidR="0000466B" w:rsidRPr="006916B4">
        <w:rPr>
          <w:rFonts w:ascii="Times New Roman" w:hAnsi="Times New Roman"/>
          <w:i/>
          <w:spacing w:val="-3"/>
          <w:sz w:val="24"/>
          <w:szCs w:val="24"/>
        </w:rPr>
        <w:t xml:space="preserve"> </w:t>
      </w:r>
      <w:r w:rsidR="00924B70">
        <w:rPr>
          <w:rFonts w:ascii="Times New Roman" w:hAnsi="Times New Roman"/>
          <w:i/>
          <w:spacing w:val="-3"/>
          <w:sz w:val="24"/>
          <w:szCs w:val="24"/>
        </w:rPr>
        <w:t>“</w:t>
      </w:r>
      <w:r w:rsidR="0000466B" w:rsidRPr="006916B4">
        <w:rPr>
          <w:rFonts w:ascii="Times New Roman" w:hAnsi="Times New Roman"/>
          <w:i/>
          <w:spacing w:val="-3"/>
          <w:sz w:val="24"/>
          <w:szCs w:val="24"/>
        </w:rPr>
        <w:t>altissimo consiglio</w:t>
      </w:r>
      <w:r w:rsidR="00924B70">
        <w:rPr>
          <w:rFonts w:ascii="Times New Roman" w:hAnsi="Times New Roman"/>
          <w:i/>
          <w:spacing w:val="-3"/>
          <w:sz w:val="24"/>
          <w:szCs w:val="24"/>
        </w:rPr>
        <w:t>”</w:t>
      </w:r>
      <w:r w:rsidR="009F521C" w:rsidRPr="006916B4">
        <w:rPr>
          <w:rFonts w:ascii="Times New Roman" w:hAnsi="Times New Roman"/>
          <w:spacing w:val="-3"/>
          <w:sz w:val="24"/>
          <w:szCs w:val="24"/>
        </w:rPr>
        <w:t xml:space="preserve"> e lo considerò</w:t>
      </w:r>
      <w:r w:rsidR="0000466B" w:rsidRPr="006916B4">
        <w:rPr>
          <w:rFonts w:ascii="Times New Roman" w:hAnsi="Times New Roman"/>
          <w:spacing w:val="-3"/>
          <w:sz w:val="24"/>
          <w:szCs w:val="24"/>
        </w:rPr>
        <w:t xml:space="preserve"> come una specifica volontà di Dio</w:t>
      </w:r>
      <w:r w:rsidR="00FF5532" w:rsidRPr="006916B4">
        <w:rPr>
          <w:rFonts w:ascii="Times New Roman" w:hAnsi="Times New Roman"/>
          <w:spacing w:val="-3"/>
          <w:sz w:val="24"/>
          <w:szCs w:val="24"/>
        </w:rPr>
        <w:t xml:space="preserve"> per la vita della Piccola Opera entrando </w:t>
      </w:r>
      <w:r w:rsidR="00B279B1" w:rsidRPr="006916B4">
        <w:rPr>
          <w:rFonts w:ascii="Times New Roman" w:hAnsi="Times New Roman"/>
          <w:spacing w:val="-3"/>
          <w:sz w:val="24"/>
          <w:szCs w:val="24"/>
        </w:rPr>
        <w:t>in tutti i documenti di formulazione carismatica</w:t>
      </w:r>
      <w:r w:rsidR="00FF5532" w:rsidRPr="006916B4">
        <w:rPr>
          <w:rFonts w:ascii="Times New Roman" w:hAnsi="Times New Roman"/>
          <w:spacing w:val="-3"/>
          <w:sz w:val="24"/>
          <w:szCs w:val="24"/>
        </w:rPr>
        <w:t>, dai primi del 1900-</w:t>
      </w:r>
      <w:r w:rsidR="00A11517" w:rsidRPr="006916B4">
        <w:rPr>
          <w:rFonts w:ascii="Times New Roman" w:hAnsi="Times New Roman"/>
          <w:spacing w:val="-3"/>
          <w:sz w:val="24"/>
          <w:szCs w:val="24"/>
        </w:rPr>
        <w:t xml:space="preserve">1904 agli ultimi del 1936. </w:t>
      </w:r>
    </w:p>
    <w:p w:rsidR="0000466B" w:rsidRPr="006916B4" w:rsidRDefault="00A11517" w:rsidP="00BC1CDC">
      <w:pPr>
        <w:suppressAutoHyphens/>
        <w:spacing w:after="120"/>
        <w:jc w:val="both"/>
        <w:rPr>
          <w:rFonts w:ascii="Times New Roman" w:hAnsi="Times New Roman"/>
          <w:spacing w:val="-3"/>
          <w:sz w:val="24"/>
          <w:szCs w:val="24"/>
        </w:rPr>
      </w:pPr>
      <w:r w:rsidRPr="006916B4">
        <w:rPr>
          <w:rFonts w:ascii="Times New Roman" w:hAnsi="Times New Roman"/>
          <w:spacing w:val="-3"/>
          <w:sz w:val="24"/>
          <w:szCs w:val="24"/>
        </w:rPr>
        <w:tab/>
        <w:t>I</w:t>
      </w:r>
      <w:r w:rsidR="0000466B" w:rsidRPr="006916B4">
        <w:rPr>
          <w:rFonts w:ascii="Times New Roman" w:hAnsi="Times New Roman"/>
          <w:spacing w:val="-3"/>
          <w:sz w:val="24"/>
          <w:szCs w:val="24"/>
        </w:rPr>
        <w:t xml:space="preserve">n una lettera, quasi certamente </w:t>
      </w:r>
      <w:r w:rsidR="00300E4D" w:rsidRPr="006916B4">
        <w:rPr>
          <w:rFonts w:ascii="Times New Roman" w:hAnsi="Times New Roman"/>
          <w:spacing w:val="-3"/>
          <w:sz w:val="24"/>
          <w:szCs w:val="24"/>
        </w:rPr>
        <w:t xml:space="preserve">diretta </w:t>
      </w:r>
      <w:r w:rsidR="0000466B" w:rsidRPr="006916B4">
        <w:rPr>
          <w:rFonts w:ascii="Times New Roman" w:hAnsi="Times New Roman"/>
          <w:spacing w:val="-3"/>
          <w:sz w:val="24"/>
          <w:szCs w:val="24"/>
        </w:rPr>
        <w:t>a Padre Semeria</w:t>
      </w:r>
      <w:r w:rsidR="0041068C" w:rsidRPr="006916B4">
        <w:rPr>
          <w:rFonts w:ascii="Times New Roman" w:hAnsi="Times New Roman"/>
          <w:spacing w:val="-3"/>
          <w:sz w:val="24"/>
          <w:szCs w:val="24"/>
        </w:rPr>
        <w:t xml:space="preserve"> poco dopo la famosa udienza di Leone XIII</w:t>
      </w:r>
      <w:r w:rsidR="0000466B" w:rsidRPr="006916B4">
        <w:rPr>
          <w:rFonts w:ascii="Times New Roman" w:hAnsi="Times New Roman"/>
          <w:spacing w:val="-3"/>
          <w:sz w:val="24"/>
          <w:szCs w:val="24"/>
        </w:rPr>
        <w:t xml:space="preserve">, Don </w:t>
      </w:r>
      <w:r w:rsidR="0058415D" w:rsidRPr="006916B4">
        <w:rPr>
          <w:rFonts w:ascii="Times New Roman" w:hAnsi="Times New Roman"/>
          <w:spacing w:val="-3"/>
          <w:sz w:val="24"/>
          <w:szCs w:val="24"/>
        </w:rPr>
        <w:t>Orione chies</w:t>
      </w:r>
      <w:r w:rsidR="0000466B" w:rsidRPr="006916B4">
        <w:rPr>
          <w:rFonts w:ascii="Times New Roman" w:hAnsi="Times New Roman"/>
          <w:spacing w:val="-3"/>
          <w:sz w:val="24"/>
          <w:szCs w:val="24"/>
        </w:rPr>
        <w:t>e consiglio per esplicitare nelle Regole il tema dell</w:t>
      </w:r>
      <w:r w:rsidR="00924B70">
        <w:rPr>
          <w:rFonts w:ascii="Times New Roman" w:hAnsi="Times New Roman"/>
          <w:spacing w:val="-3"/>
          <w:sz w:val="24"/>
          <w:szCs w:val="24"/>
        </w:rPr>
        <w:t>’</w:t>
      </w:r>
      <w:r w:rsidR="0000466B" w:rsidRPr="006916B4">
        <w:rPr>
          <w:rFonts w:ascii="Times New Roman" w:hAnsi="Times New Roman"/>
          <w:spacing w:val="-3"/>
          <w:sz w:val="24"/>
          <w:szCs w:val="24"/>
        </w:rPr>
        <w:t xml:space="preserve">unione delle Chiese separate: </w:t>
      </w:r>
      <w:r w:rsidR="00924B70">
        <w:rPr>
          <w:rFonts w:ascii="Times New Roman" w:hAnsi="Times New Roman"/>
          <w:i/>
          <w:spacing w:val="-3"/>
          <w:sz w:val="24"/>
          <w:szCs w:val="24"/>
        </w:rPr>
        <w:t>“</w:t>
      </w:r>
      <w:r w:rsidR="0000466B" w:rsidRPr="006916B4">
        <w:rPr>
          <w:rFonts w:ascii="Times New Roman" w:hAnsi="Times New Roman"/>
          <w:i/>
          <w:spacing w:val="-3"/>
          <w:sz w:val="24"/>
          <w:szCs w:val="24"/>
        </w:rPr>
        <w:t>Quando sono stato dal Santo Padre, mi ha detto di lavorare per l</w:t>
      </w:r>
      <w:r w:rsidR="00924B70">
        <w:rPr>
          <w:rFonts w:ascii="Times New Roman" w:hAnsi="Times New Roman"/>
          <w:i/>
          <w:spacing w:val="-3"/>
          <w:sz w:val="24"/>
          <w:szCs w:val="24"/>
        </w:rPr>
        <w:t>’</w:t>
      </w:r>
      <w:r w:rsidR="0000466B" w:rsidRPr="006916B4">
        <w:rPr>
          <w:rFonts w:ascii="Times New Roman" w:hAnsi="Times New Roman"/>
          <w:i/>
          <w:spacing w:val="-3"/>
          <w:sz w:val="24"/>
          <w:szCs w:val="24"/>
        </w:rPr>
        <w:t>unione delle Chiese separate. Come ci può entrare? Pensateci un po</w:t>
      </w:r>
      <w:r w:rsidR="00924B70">
        <w:rPr>
          <w:rFonts w:ascii="Times New Roman" w:hAnsi="Times New Roman"/>
          <w:i/>
          <w:spacing w:val="-3"/>
          <w:sz w:val="24"/>
          <w:szCs w:val="24"/>
        </w:rPr>
        <w:t>’</w:t>
      </w:r>
      <w:r w:rsidR="0000466B" w:rsidRPr="006916B4">
        <w:rPr>
          <w:rFonts w:ascii="Times New Roman" w:hAnsi="Times New Roman"/>
          <w:i/>
          <w:spacing w:val="-3"/>
          <w:sz w:val="24"/>
          <w:szCs w:val="24"/>
        </w:rPr>
        <w:t xml:space="preserve"> voi, o caro Padre, e fate tutto. Quest</w:t>
      </w:r>
      <w:r w:rsidR="00924B70">
        <w:rPr>
          <w:rFonts w:ascii="Times New Roman" w:hAnsi="Times New Roman"/>
          <w:i/>
          <w:spacing w:val="-3"/>
          <w:sz w:val="24"/>
          <w:szCs w:val="24"/>
        </w:rPr>
        <w:t>’</w:t>
      </w:r>
      <w:r w:rsidR="0000466B" w:rsidRPr="006916B4">
        <w:rPr>
          <w:rFonts w:ascii="Times New Roman" w:hAnsi="Times New Roman"/>
          <w:i/>
          <w:spacing w:val="-3"/>
          <w:sz w:val="24"/>
          <w:szCs w:val="24"/>
        </w:rPr>
        <w:t>opera, dell</w:t>
      </w:r>
      <w:r w:rsidR="00924B70">
        <w:rPr>
          <w:rFonts w:ascii="Times New Roman" w:hAnsi="Times New Roman"/>
          <w:i/>
          <w:spacing w:val="-3"/>
          <w:sz w:val="24"/>
          <w:szCs w:val="24"/>
        </w:rPr>
        <w:t>’</w:t>
      </w:r>
      <w:r w:rsidR="0000466B" w:rsidRPr="006916B4">
        <w:rPr>
          <w:rFonts w:ascii="Times New Roman" w:hAnsi="Times New Roman"/>
          <w:i/>
          <w:spacing w:val="-3"/>
          <w:sz w:val="24"/>
          <w:szCs w:val="24"/>
        </w:rPr>
        <w:t>unione delle Chiese separate, mi parve sempre opera non solo di carità, ma anche di riparazione da parte nostra</w:t>
      </w:r>
      <w:r w:rsidR="00924B70">
        <w:rPr>
          <w:rFonts w:ascii="Times New Roman" w:hAnsi="Times New Roman"/>
          <w:i/>
          <w:spacing w:val="-3"/>
          <w:sz w:val="24"/>
          <w:szCs w:val="24"/>
        </w:rPr>
        <w:t>”</w:t>
      </w:r>
      <w:r w:rsidR="0000466B" w:rsidRPr="006916B4">
        <w:rPr>
          <w:rFonts w:ascii="Times New Roman" w:hAnsi="Times New Roman"/>
          <w:i/>
          <w:spacing w:val="-3"/>
          <w:sz w:val="24"/>
          <w:szCs w:val="24"/>
        </w:rPr>
        <w:t>.</w:t>
      </w:r>
      <w:r w:rsidR="0000466B" w:rsidRPr="006916B4">
        <w:rPr>
          <w:rStyle w:val="Rimandonotaapidipagina"/>
          <w:rFonts w:ascii="Times New Roman" w:hAnsi="Times New Roman"/>
          <w:i/>
          <w:sz w:val="24"/>
          <w:szCs w:val="24"/>
        </w:rPr>
        <w:footnoteReference w:id="17"/>
      </w:r>
      <w:r w:rsidR="0000466B" w:rsidRPr="006916B4">
        <w:rPr>
          <w:rFonts w:ascii="Times New Roman" w:hAnsi="Times New Roman"/>
          <w:spacing w:val="-3"/>
          <w:sz w:val="24"/>
          <w:szCs w:val="24"/>
        </w:rPr>
        <w:t xml:space="preserve"> </w:t>
      </w:r>
    </w:p>
    <w:p w:rsidR="00A11517" w:rsidRPr="006916B4" w:rsidRDefault="0000466B" w:rsidP="00BC1CDC">
      <w:pPr>
        <w:suppressAutoHyphens/>
        <w:spacing w:after="120"/>
        <w:jc w:val="both"/>
        <w:rPr>
          <w:rFonts w:ascii="Times New Roman" w:hAnsi="Times New Roman"/>
          <w:spacing w:val="-3"/>
          <w:sz w:val="24"/>
          <w:szCs w:val="24"/>
        </w:rPr>
      </w:pPr>
      <w:r w:rsidRPr="006916B4">
        <w:rPr>
          <w:rFonts w:ascii="Times New Roman" w:hAnsi="Times New Roman"/>
          <w:spacing w:val="-3"/>
          <w:sz w:val="24"/>
          <w:szCs w:val="24"/>
        </w:rPr>
        <w:tab/>
      </w:r>
      <w:r w:rsidRPr="006916B4">
        <w:rPr>
          <w:rFonts w:ascii="Times New Roman" w:hAnsi="Times New Roman"/>
          <w:spacing w:val="-3"/>
          <w:sz w:val="24"/>
          <w:szCs w:val="24"/>
        </w:rPr>
        <w:tab/>
      </w:r>
    </w:p>
    <w:p w:rsidR="0041068C" w:rsidRPr="006916B4" w:rsidRDefault="00A11517" w:rsidP="00BC1CDC">
      <w:pPr>
        <w:suppressAutoHyphens/>
        <w:spacing w:after="120"/>
        <w:jc w:val="both"/>
        <w:rPr>
          <w:rFonts w:ascii="Times New Roman" w:hAnsi="Times New Roman"/>
          <w:b/>
          <w:i/>
          <w:color w:val="943634"/>
          <w:spacing w:val="-3"/>
          <w:sz w:val="24"/>
          <w:szCs w:val="24"/>
        </w:rPr>
      </w:pPr>
      <w:r w:rsidRPr="006916B4">
        <w:rPr>
          <w:rFonts w:ascii="Times New Roman" w:hAnsi="Times New Roman"/>
          <w:b/>
          <w:i/>
          <w:color w:val="943634"/>
          <w:spacing w:val="-3"/>
          <w:sz w:val="24"/>
          <w:szCs w:val="24"/>
        </w:rPr>
        <w:tab/>
      </w:r>
      <w:r w:rsidR="005B3FC5" w:rsidRPr="006916B4">
        <w:rPr>
          <w:rFonts w:ascii="Times New Roman" w:hAnsi="Times New Roman"/>
          <w:b/>
          <w:color w:val="943634"/>
          <w:spacing w:val="-3"/>
          <w:sz w:val="24"/>
          <w:szCs w:val="24"/>
        </w:rPr>
        <w:t>3.</w:t>
      </w:r>
      <w:r w:rsidR="00BF1DB7">
        <w:rPr>
          <w:rFonts w:ascii="Times New Roman" w:hAnsi="Times New Roman"/>
          <w:b/>
          <w:color w:val="943634"/>
          <w:spacing w:val="-3"/>
          <w:sz w:val="24"/>
          <w:szCs w:val="24"/>
        </w:rPr>
        <w:t xml:space="preserve"> </w:t>
      </w:r>
      <w:r w:rsidR="0041068C" w:rsidRPr="006916B4">
        <w:rPr>
          <w:rFonts w:ascii="Times New Roman" w:hAnsi="Times New Roman"/>
          <w:b/>
          <w:color w:val="943634"/>
          <w:spacing w:val="-3"/>
          <w:sz w:val="24"/>
          <w:szCs w:val="24"/>
        </w:rPr>
        <w:t xml:space="preserve">I </w:t>
      </w:r>
      <w:r w:rsidR="00924B70">
        <w:rPr>
          <w:rFonts w:ascii="Times New Roman" w:hAnsi="Times New Roman"/>
          <w:b/>
          <w:i/>
          <w:color w:val="943634"/>
          <w:spacing w:val="-3"/>
          <w:sz w:val="24"/>
          <w:szCs w:val="24"/>
        </w:rPr>
        <w:t>“</w:t>
      </w:r>
      <w:r w:rsidR="0041068C" w:rsidRPr="006916B4">
        <w:rPr>
          <w:rFonts w:ascii="Times New Roman" w:hAnsi="Times New Roman"/>
          <w:b/>
          <w:i/>
          <w:color w:val="943634"/>
          <w:spacing w:val="-3"/>
          <w:sz w:val="24"/>
          <w:szCs w:val="24"/>
        </w:rPr>
        <w:t>Sommi principi dell</w:t>
      </w:r>
      <w:r w:rsidR="00924B70">
        <w:rPr>
          <w:rFonts w:ascii="Times New Roman" w:hAnsi="Times New Roman"/>
          <w:b/>
          <w:i/>
          <w:color w:val="943634"/>
          <w:spacing w:val="-3"/>
          <w:sz w:val="24"/>
          <w:szCs w:val="24"/>
        </w:rPr>
        <w:t>’</w:t>
      </w:r>
      <w:r w:rsidR="0041068C" w:rsidRPr="006916B4">
        <w:rPr>
          <w:rFonts w:ascii="Times New Roman" w:hAnsi="Times New Roman"/>
          <w:b/>
          <w:i/>
          <w:color w:val="943634"/>
          <w:spacing w:val="-3"/>
          <w:sz w:val="24"/>
          <w:szCs w:val="24"/>
        </w:rPr>
        <w:t>Opera della Divina Provvidenza</w:t>
      </w:r>
      <w:r w:rsidR="00924B70">
        <w:rPr>
          <w:rFonts w:ascii="Times New Roman" w:hAnsi="Times New Roman"/>
          <w:b/>
          <w:i/>
          <w:color w:val="943634"/>
          <w:spacing w:val="-3"/>
          <w:sz w:val="24"/>
          <w:szCs w:val="24"/>
        </w:rPr>
        <w:t>”</w:t>
      </w:r>
    </w:p>
    <w:p w:rsidR="00E15CF6" w:rsidRPr="006916B4" w:rsidRDefault="0041068C" w:rsidP="00BC1CDC">
      <w:pPr>
        <w:suppressAutoHyphens/>
        <w:spacing w:after="120"/>
        <w:jc w:val="both"/>
        <w:rPr>
          <w:rFonts w:ascii="Times New Roman" w:hAnsi="Times New Roman"/>
          <w:spacing w:val="-3"/>
          <w:sz w:val="24"/>
          <w:szCs w:val="24"/>
        </w:rPr>
      </w:pPr>
      <w:r w:rsidRPr="006916B4">
        <w:rPr>
          <w:rFonts w:ascii="Times New Roman" w:hAnsi="Times New Roman"/>
          <w:spacing w:val="-3"/>
          <w:sz w:val="24"/>
          <w:szCs w:val="24"/>
        </w:rPr>
        <w:tab/>
      </w:r>
      <w:r w:rsidR="0000466B" w:rsidRPr="006916B4">
        <w:rPr>
          <w:rFonts w:ascii="Times New Roman" w:hAnsi="Times New Roman"/>
          <w:spacing w:val="-3"/>
          <w:sz w:val="24"/>
          <w:szCs w:val="24"/>
        </w:rPr>
        <w:t xml:space="preserve">Dagli </w:t>
      </w:r>
      <w:r w:rsidR="00924B70">
        <w:rPr>
          <w:rFonts w:ascii="Times New Roman" w:hAnsi="Times New Roman"/>
          <w:spacing w:val="-3"/>
          <w:sz w:val="24"/>
          <w:szCs w:val="24"/>
        </w:rPr>
        <w:t>“</w:t>
      </w:r>
      <w:r w:rsidR="0000466B" w:rsidRPr="006916B4">
        <w:rPr>
          <w:rFonts w:ascii="Times New Roman" w:hAnsi="Times New Roman"/>
          <w:spacing w:val="-3"/>
          <w:sz w:val="24"/>
          <w:szCs w:val="24"/>
        </w:rPr>
        <w:t>abbozzi</w:t>
      </w:r>
      <w:r w:rsidR="00200892" w:rsidRPr="006916B4">
        <w:rPr>
          <w:rFonts w:ascii="Times New Roman" w:hAnsi="Times New Roman"/>
          <w:spacing w:val="-3"/>
          <w:sz w:val="24"/>
          <w:szCs w:val="24"/>
        </w:rPr>
        <w:t xml:space="preserve"> di Regola</w:t>
      </w:r>
      <w:r w:rsidR="00924B70">
        <w:rPr>
          <w:rFonts w:ascii="Times New Roman" w:hAnsi="Times New Roman"/>
          <w:spacing w:val="-3"/>
          <w:sz w:val="24"/>
          <w:szCs w:val="24"/>
        </w:rPr>
        <w:t>”</w:t>
      </w:r>
      <w:r w:rsidR="00200892" w:rsidRPr="006916B4">
        <w:rPr>
          <w:rFonts w:ascii="Times New Roman" w:hAnsi="Times New Roman"/>
          <w:spacing w:val="-3"/>
          <w:sz w:val="24"/>
          <w:szCs w:val="24"/>
        </w:rPr>
        <w:t>, di cui abbiamo riferito sopra,</w:t>
      </w:r>
      <w:r w:rsidR="0000466B" w:rsidRPr="006916B4">
        <w:rPr>
          <w:rFonts w:ascii="Times New Roman" w:hAnsi="Times New Roman"/>
          <w:spacing w:val="-3"/>
          <w:sz w:val="24"/>
          <w:szCs w:val="24"/>
        </w:rPr>
        <w:t xml:space="preserve"> si giunse ai </w:t>
      </w:r>
      <w:r w:rsidR="00924B70">
        <w:rPr>
          <w:rFonts w:ascii="Times New Roman" w:hAnsi="Times New Roman"/>
          <w:i/>
          <w:spacing w:val="-3"/>
          <w:sz w:val="24"/>
          <w:szCs w:val="24"/>
        </w:rPr>
        <w:t>“</w:t>
      </w:r>
      <w:r w:rsidR="00A11517" w:rsidRPr="006916B4">
        <w:rPr>
          <w:rFonts w:ascii="Times New Roman" w:hAnsi="Times New Roman"/>
          <w:i/>
          <w:spacing w:val="-3"/>
          <w:sz w:val="24"/>
          <w:szCs w:val="24"/>
        </w:rPr>
        <w:t>S</w:t>
      </w:r>
      <w:r w:rsidR="0000466B" w:rsidRPr="006916B4">
        <w:rPr>
          <w:rFonts w:ascii="Times New Roman" w:hAnsi="Times New Roman"/>
          <w:i/>
          <w:spacing w:val="-3"/>
          <w:sz w:val="24"/>
          <w:szCs w:val="24"/>
        </w:rPr>
        <w:t>ommi principi dell</w:t>
      </w:r>
      <w:r w:rsidR="00924B70">
        <w:rPr>
          <w:rFonts w:ascii="Times New Roman" w:hAnsi="Times New Roman"/>
          <w:i/>
          <w:spacing w:val="-3"/>
          <w:sz w:val="24"/>
          <w:szCs w:val="24"/>
        </w:rPr>
        <w:t>’</w:t>
      </w:r>
      <w:r w:rsidR="0000466B" w:rsidRPr="006916B4">
        <w:rPr>
          <w:rFonts w:ascii="Times New Roman" w:hAnsi="Times New Roman"/>
          <w:i/>
          <w:spacing w:val="-3"/>
          <w:sz w:val="24"/>
          <w:szCs w:val="24"/>
        </w:rPr>
        <w:t>Opera della Divina Provvidenza</w:t>
      </w:r>
      <w:r w:rsidR="00924B70">
        <w:rPr>
          <w:rFonts w:ascii="Times New Roman" w:hAnsi="Times New Roman"/>
          <w:i/>
          <w:spacing w:val="-3"/>
          <w:sz w:val="24"/>
          <w:szCs w:val="24"/>
        </w:rPr>
        <w:t>”</w:t>
      </w:r>
      <w:r w:rsidR="0000466B" w:rsidRPr="006916B4">
        <w:rPr>
          <w:rFonts w:ascii="Times New Roman" w:hAnsi="Times New Roman"/>
          <w:b/>
          <w:spacing w:val="-3"/>
          <w:sz w:val="24"/>
          <w:szCs w:val="24"/>
        </w:rPr>
        <w:t xml:space="preserve">, </w:t>
      </w:r>
      <w:r w:rsidR="0000466B" w:rsidRPr="006916B4">
        <w:rPr>
          <w:rFonts w:ascii="Times New Roman" w:hAnsi="Times New Roman"/>
          <w:spacing w:val="-3"/>
          <w:sz w:val="24"/>
          <w:szCs w:val="24"/>
        </w:rPr>
        <w:t>presentati a Mons.</w:t>
      </w:r>
      <w:r w:rsidR="0058415D" w:rsidRPr="006916B4">
        <w:rPr>
          <w:rFonts w:ascii="Times New Roman" w:hAnsi="Times New Roman"/>
          <w:spacing w:val="-3"/>
          <w:sz w:val="24"/>
          <w:szCs w:val="24"/>
        </w:rPr>
        <w:t xml:space="preserve"> </w:t>
      </w:r>
      <w:r w:rsidR="0000466B" w:rsidRPr="006916B4">
        <w:rPr>
          <w:rFonts w:ascii="Times New Roman" w:hAnsi="Times New Roman"/>
          <w:spacing w:val="-3"/>
          <w:sz w:val="24"/>
          <w:szCs w:val="24"/>
        </w:rPr>
        <w:t>Igino Bandi l</w:t>
      </w:r>
      <w:r w:rsidR="00924B70">
        <w:rPr>
          <w:rFonts w:ascii="Times New Roman" w:hAnsi="Times New Roman"/>
          <w:spacing w:val="-3"/>
          <w:sz w:val="24"/>
          <w:szCs w:val="24"/>
        </w:rPr>
        <w:t>’</w:t>
      </w:r>
      <w:r w:rsidR="0000466B" w:rsidRPr="006916B4">
        <w:rPr>
          <w:rFonts w:ascii="Times New Roman" w:hAnsi="Times New Roman"/>
          <w:spacing w:val="-3"/>
          <w:sz w:val="24"/>
          <w:szCs w:val="24"/>
        </w:rPr>
        <w:t xml:space="preserve">11.2.1903, </w:t>
      </w:r>
      <w:r w:rsidR="00A11517" w:rsidRPr="006916B4">
        <w:rPr>
          <w:rFonts w:ascii="Times New Roman" w:hAnsi="Times New Roman"/>
          <w:spacing w:val="-3"/>
          <w:sz w:val="24"/>
          <w:szCs w:val="24"/>
        </w:rPr>
        <w:t xml:space="preserve">definiti </w:t>
      </w:r>
      <w:r w:rsidR="00924B70">
        <w:rPr>
          <w:rFonts w:ascii="Times New Roman" w:hAnsi="Times New Roman"/>
          <w:i/>
          <w:spacing w:val="-3"/>
          <w:sz w:val="24"/>
          <w:szCs w:val="24"/>
        </w:rPr>
        <w:t>“</w:t>
      </w:r>
      <w:r w:rsidR="0000466B" w:rsidRPr="006916B4">
        <w:rPr>
          <w:rFonts w:ascii="Times New Roman" w:hAnsi="Times New Roman"/>
          <w:i/>
          <w:spacing w:val="-3"/>
          <w:sz w:val="24"/>
          <w:szCs w:val="24"/>
        </w:rPr>
        <w:t>vere Costituzioni summatim</w:t>
      </w:r>
      <w:r w:rsidR="00924B70">
        <w:rPr>
          <w:rFonts w:ascii="Times New Roman" w:hAnsi="Times New Roman"/>
          <w:i/>
          <w:spacing w:val="-3"/>
          <w:sz w:val="24"/>
          <w:szCs w:val="24"/>
        </w:rPr>
        <w:t>”</w:t>
      </w:r>
      <w:r w:rsidR="0000466B" w:rsidRPr="006916B4">
        <w:rPr>
          <w:rFonts w:ascii="Times New Roman" w:hAnsi="Times New Roman"/>
          <w:i/>
          <w:spacing w:val="-3"/>
          <w:sz w:val="24"/>
          <w:szCs w:val="24"/>
        </w:rPr>
        <w:t>.</w:t>
      </w:r>
      <w:r w:rsidR="0000466B" w:rsidRPr="006916B4">
        <w:rPr>
          <w:rStyle w:val="Rimandonotaapidipagina"/>
          <w:rFonts w:ascii="Times New Roman" w:hAnsi="Times New Roman"/>
          <w:i/>
          <w:sz w:val="24"/>
          <w:szCs w:val="24"/>
        </w:rPr>
        <w:footnoteReference w:id="18"/>
      </w:r>
      <w:r w:rsidR="0000466B" w:rsidRPr="006916B4">
        <w:rPr>
          <w:rFonts w:ascii="Times New Roman" w:hAnsi="Times New Roman"/>
          <w:spacing w:val="-3"/>
          <w:sz w:val="24"/>
          <w:szCs w:val="24"/>
        </w:rPr>
        <w:t xml:space="preserve"> </w:t>
      </w:r>
    </w:p>
    <w:p w:rsidR="0000466B" w:rsidRPr="006916B4" w:rsidRDefault="00E15CF6" w:rsidP="00BC1CDC">
      <w:pPr>
        <w:suppressAutoHyphens/>
        <w:spacing w:after="120"/>
        <w:jc w:val="both"/>
        <w:rPr>
          <w:rFonts w:ascii="Times New Roman" w:hAnsi="Times New Roman"/>
          <w:spacing w:val="-3"/>
          <w:sz w:val="24"/>
          <w:szCs w:val="24"/>
        </w:rPr>
      </w:pPr>
      <w:r w:rsidRPr="006916B4">
        <w:rPr>
          <w:rFonts w:ascii="Times New Roman" w:hAnsi="Times New Roman"/>
          <w:spacing w:val="-3"/>
          <w:sz w:val="24"/>
          <w:szCs w:val="24"/>
        </w:rPr>
        <w:tab/>
        <w:t>Per quanto riguarda il tema dell</w:t>
      </w:r>
      <w:r w:rsidR="00924B70">
        <w:rPr>
          <w:rFonts w:ascii="Times New Roman" w:hAnsi="Times New Roman"/>
          <w:spacing w:val="-3"/>
          <w:sz w:val="24"/>
          <w:szCs w:val="24"/>
        </w:rPr>
        <w:t>’</w:t>
      </w:r>
      <w:r w:rsidRPr="006916B4">
        <w:rPr>
          <w:rFonts w:ascii="Times New Roman" w:hAnsi="Times New Roman"/>
          <w:spacing w:val="-3"/>
          <w:sz w:val="24"/>
          <w:szCs w:val="24"/>
        </w:rPr>
        <w:t>unità, v</w:t>
      </w:r>
      <w:r w:rsidR="0000466B" w:rsidRPr="006916B4">
        <w:rPr>
          <w:rFonts w:ascii="Times New Roman" w:hAnsi="Times New Roman"/>
          <w:spacing w:val="-3"/>
          <w:sz w:val="24"/>
          <w:szCs w:val="24"/>
        </w:rPr>
        <w:t xml:space="preserve">i leggiamo: </w:t>
      </w:r>
      <w:r w:rsidR="00924B70">
        <w:rPr>
          <w:rFonts w:ascii="Times New Roman" w:hAnsi="Times New Roman"/>
          <w:spacing w:val="-3"/>
          <w:sz w:val="24"/>
          <w:szCs w:val="24"/>
        </w:rPr>
        <w:t>“</w:t>
      </w:r>
      <w:r w:rsidR="0000466B" w:rsidRPr="006916B4">
        <w:rPr>
          <w:rFonts w:ascii="Times New Roman" w:hAnsi="Times New Roman"/>
          <w:i/>
          <w:spacing w:val="-3"/>
          <w:sz w:val="24"/>
          <w:szCs w:val="24"/>
        </w:rPr>
        <w:t>Per volontà espressa del Santo Padre poi, è proprio di questo Istituto di coadiuvare, nella sua piccolezza, l</w:t>
      </w:r>
      <w:r w:rsidR="00924B70">
        <w:rPr>
          <w:rFonts w:ascii="Times New Roman" w:hAnsi="Times New Roman"/>
          <w:i/>
          <w:spacing w:val="-3"/>
          <w:sz w:val="24"/>
          <w:szCs w:val="24"/>
        </w:rPr>
        <w:t>’</w:t>
      </w:r>
      <w:r w:rsidR="0000466B" w:rsidRPr="006916B4">
        <w:rPr>
          <w:rFonts w:ascii="Times New Roman" w:hAnsi="Times New Roman"/>
          <w:i/>
          <w:spacing w:val="-3"/>
          <w:sz w:val="24"/>
          <w:szCs w:val="24"/>
        </w:rPr>
        <w:t>opera della Divina Provvidenza col faticare a sacrificarsi a togliere la confusione dei tabernacoli, e a far ritornare alla piena dipendenza e unità col beato Pietro le chiese separate; così che, per l</w:t>
      </w:r>
      <w:r w:rsidR="00924B70">
        <w:rPr>
          <w:rFonts w:ascii="Times New Roman" w:hAnsi="Times New Roman"/>
          <w:i/>
          <w:spacing w:val="-3"/>
          <w:sz w:val="24"/>
          <w:szCs w:val="24"/>
        </w:rPr>
        <w:t>’</w:t>
      </w:r>
      <w:r w:rsidR="0000466B" w:rsidRPr="006916B4">
        <w:rPr>
          <w:rFonts w:ascii="Times New Roman" w:hAnsi="Times New Roman"/>
          <w:i/>
          <w:spacing w:val="-3"/>
          <w:sz w:val="24"/>
          <w:szCs w:val="24"/>
        </w:rPr>
        <w:t xml:space="preserve">unità col Beato Pietro, che è il Romano Pontefice, e per la attuazione delle Sue volontà </w:t>
      </w:r>
      <w:r w:rsidR="0000466B" w:rsidRPr="006916B4">
        <w:rPr>
          <w:rFonts w:ascii="Times New Roman" w:hAnsi="Times New Roman"/>
          <w:i/>
          <w:spacing w:val="-3"/>
          <w:sz w:val="24"/>
          <w:szCs w:val="24"/>
        </w:rPr>
        <w:noBreakHyphen/>
        <w:t xml:space="preserve"> cioè di quello che per tutto e pei vari Stati va col nome di programma papale </w:t>
      </w:r>
      <w:r w:rsidR="0000466B" w:rsidRPr="006916B4">
        <w:rPr>
          <w:rFonts w:ascii="Times New Roman" w:hAnsi="Times New Roman"/>
          <w:i/>
          <w:spacing w:val="-3"/>
          <w:sz w:val="24"/>
          <w:szCs w:val="24"/>
        </w:rPr>
        <w:noBreakHyphen/>
        <w:t xml:space="preserve"> arrivi a tutti e dappertutto la carità soavissima del Cuore SS. di Gesù, e per essa le genti e le nazioni stabiliscano un giusto ordinamento sulla terra, e vivano e prosperino in Nostro Signore Gesù Cristo Crocifisso: </w:t>
      </w:r>
      <w:r w:rsidR="00924B70">
        <w:rPr>
          <w:rFonts w:ascii="Times New Roman" w:hAnsi="Times New Roman"/>
          <w:i/>
          <w:spacing w:val="-3"/>
          <w:sz w:val="24"/>
          <w:szCs w:val="24"/>
        </w:rPr>
        <w:t>“</w:t>
      </w:r>
      <w:r w:rsidR="0000466B" w:rsidRPr="006916B4">
        <w:rPr>
          <w:rFonts w:ascii="Times New Roman" w:hAnsi="Times New Roman"/>
          <w:i/>
          <w:spacing w:val="-3"/>
          <w:sz w:val="24"/>
          <w:szCs w:val="24"/>
        </w:rPr>
        <w:t>Instaurare omnia in Christo</w:t>
      </w:r>
      <w:r w:rsidR="00924B70">
        <w:rPr>
          <w:rFonts w:ascii="Times New Roman" w:hAnsi="Times New Roman"/>
          <w:i/>
          <w:spacing w:val="-3"/>
          <w:sz w:val="24"/>
          <w:szCs w:val="24"/>
        </w:rPr>
        <w:t>”</w:t>
      </w:r>
      <w:r w:rsidR="0000466B" w:rsidRPr="006916B4">
        <w:rPr>
          <w:rFonts w:ascii="Times New Roman" w:hAnsi="Times New Roman"/>
          <w:i/>
          <w:spacing w:val="-3"/>
          <w:sz w:val="24"/>
          <w:szCs w:val="24"/>
        </w:rPr>
        <w:t>.</w:t>
      </w:r>
      <w:r w:rsidR="0000466B" w:rsidRPr="006916B4">
        <w:rPr>
          <w:rStyle w:val="Rimandonotaapidipagina"/>
          <w:rFonts w:ascii="Times New Roman" w:hAnsi="Times New Roman"/>
          <w:i/>
          <w:sz w:val="24"/>
          <w:szCs w:val="24"/>
        </w:rPr>
        <w:footnoteReference w:id="19"/>
      </w:r>
    </w:p>
    <w:p w:rsidR="0000466B" w:rsidRPr="006916B4" w:rsidRDefault="0000466B" w:rsidP="00BC1CDC">
      <w:pPr>
        <w:suppressAutoHyphens/>
        <w:spacing w:after="120"/>
        <w:jc w:val="both"/>
        <w:rPr>
          <w:rFonts w:ascii="Times New Roman" w:hAnsi="Times New Roman"/>
          <w:spacing w:val="-3"/>
          <w:sz w:val="24"/>
          <w:szCs w:val="24"/>
        </w:rPr>
      </w:pPr>
      <w:r w:rsidRPr="006916B4">
        <w:rPr>
          <w:rFonts w:ascii="Times New Roman" w:hAnsi="Times New Roman"/>
          <w:spacing w:val="-3"/>
          <w:sz w:val="24"/>
          <w:szCs w:val="24"/>
        </w:rPr>
        <w:lastRenderedPageBreak/>
        <w:tab/>
        <w:t xml:space="preserve">Da notare ancora una volta che </w:t>
      </w:r>
      <w:r w:rsidR="00424AE3" w:rsidRPr="006916B4">
        <w:rPr>
          <w:rFonts w:ascii="Times New Roman" w:hAnsi="Times New Roman"/>
          <w:spacing w:val="-3"/>
          <w:sz w:val="24"/>
          <w:szCs w:val="24"/>
        </w:rPr>
        <w:t>la</w:t>
      </w:r>
      <w:r w:rsidRPr="006916B4">
        <w:rPr>
          <w:rFonts w:ascii="Times New Roman" w:hAnsi="Times New Roman"/>
          <w:spacing w:val="-3"/>
          <w:sz w:val="24"/>
          <w:szCs w:val="24"/>
        </w:rPr>
        <w:t xml:space="preserve"> ricerca dell</w:t>
      </w:r>
      <w:r w:rsidR="00924B70">
        <w:rPr>
          <w:rFonts w:ascii="Times New Roman" w:hAnsi="Times New Roman"/>
          <w:spacing w:val="-3"/>
          <w:sz w:val="24"/>
          <w:szCs w:val="24"/>
        </w:rPr>
        <w:t>’</w:t>
      </w:r>
      <w:r w:rsidRPr="006916B4">
        <w:rPr>
          <w:rFonts w:ascii="Times New Roman" w:hAnsi="Times New Roman"/>
          <w:spacing w:val="-3"/>
          <w:sz w:val="24"/>
          <w:szCs w:val="24"/>
        </w:rPr>
        <w:t xml:space="preserve">unità è </w:t>
      </w:r>
      <w:r w:rsidR="00A11517" w:rsidRPr="006916B4">
        <w:rPr>
          <w:rFonts w:ascii="Times New Roman" w:hAnsi="Times New Roman"/>
          <w:spacing w:val="-3"/>
          <w:sz w:val="24"/>
          <w:szCs w:val="24"/>
        </w:rPr>
        <w:t>collegata</w:t>
      </w:r>
      <w:r w:rsidRPr="006916B4">
        <w:rPr>
          <w:rFonts w:ascii="Times New Roman" w:hAnsi="Times New Roman"/>
          <w:spacing w:val="-3"/>
          <w:sz w:val="24"/>
          <w:szCs w:val="24"/>
        </w:rPr>
        <w:t xml:space="preserve"> alla missione della Chiesa: </w:t>
      </w:r>
      <w:r w:rsidR="00924B70">
        <w:rPr>
          <w:rFonts w:ascii="Times New Roman" w:hAnsi="Times New Roman"/>
          <w:i/>
          <w:spacing w:val="-3"/>
          <w:sz w:val="24"/>
          <w:szCs w:val="24"/>
        </w:rPr>
        <w:t>“</w:t>
      </w:r>
      <w:r w:rsidRPr="006916B4">
        <w:rPr>
          <w:rFonts w:ascii="Times New Roman" w:hAnsi="Times New Roman"/>
          <w:i/>
          <w:spacing w:val="-3"/>
          <w:sz w:val="24"/>
          <w:szCs w:val="24"/>
        </w:rPr>
        <w:t>così che, per l</w:t>
      </w:r>
      <w:r w:rsidR="00924B70">
        <w:rPr>
          <w:rFonts w:ascii="Times New Roman" w:hAnsi="Times New Roman"/>
          <w:i/>
          <w:spacing w:val="-3"/>
          <w:sz w:val="24"/>
          <w:szCs w:val="24"/>
        </w:rPr>
        <w:t>’</w:t>
      </w:r>
      <w:r w:rsidRPr="006916B4">
        <w:rPr>
          <w:rFonts w:ascii="Times New Roman" w:hAnsi="Times New Roman"/>
          <w:i/>
          <w:spacing w:val="-3"/>
          <w:sz w:val="24"/>
          <w:szCs w:val="24"/>
        </w:rPr>
        <w:t>unità col Beato Pietro... arrivi a tutti e dappertutto la carità soavissima del Cuore SS. di Gesù, e per essa l</w:t>
      </w:r>
      <w:r w:rsidR="007A578B" w:rsidRPr="006916B4">
        <w:rPr>
          <w:rFonts w:ascii="Times New Roman" w:hAnsi="Times New Roman"/>
          <w:i/>
          <w:spacing w:val="-3"/>
          <w:sz w:val="24"/>
          <w:szCs w:val="24"/>
        </w:rPr>
        <w:t>e genti e le nazioni stabilisca</w:t>
      </w:r>
      <w:r w:rsidRPr="006916B4">
        <w:rPr>
          <w:rFonts w:ascii="Times New Roman" w:hAnsi="Times New Roman"/>
          <w:i/>
          <w:spacing w:val="-3"/>
          <w:sz w:val="24"/>
          <w:szCs w:val="24"/>
        </w:rPr>
        <w:t>no un giusto ordinamento sulla terra, e vivano e prosperino in Nostro Signore Gesù Cristo Crocifisso: Instaurare omnia in Christo</w:t>
      </w:r>
      <w:r w:rsidR="00924B70">
        <w:rPr>
          <w:rFonts w:ascii="Times New Roman" w:hAnsi="Times New Roman"/>
          <w:i/>
          <w:spacing w:val="-3"/>
          <w:sz w:val="24"/>
          <w:szCs w:val="24"/>
        </w:rPr>
        <w:t>”</w:t>
      </w:r>
      <w:r w:rsidRPr="006916B4">
        <w:rPr>
          <w:rFonts w:ascii="Times New Roman" w:hAnsi="Times New Roman"/>
          <w:i/>
          <w:spacing w:val="-3"/>
          <w:sz w:val="24"/>
          <w:szCs w:val="24"/>
        </w:rPr>
        <w:t>.</w:t>
      </w:r>
      <w:r w:rsidRPr="006916B4">
        <w:rPr>
          <w:rFonts w:ascii="Times New Roman" w:hAnsi="Times New Roman"/>
          <w:spacing w:val="-3"/>
          <w:sz w:val="24"/>
          <w:szCs w:val="24"/>
        </w:rPr>
        <w:t xml:space="preserve"> L</w:t>
      </w:r>
      <w:r w:rsidR="00924B70">
        <w:rPr>
          <w:rFonts w:ascii="Times New Roman" w:hAnsi="Times New Roman"/>
          <w:spacing w:val="-3"/>
          <w:sz w:val="24"/>
          <w:szCs w:val="24"/>
        </w:rPr>
        <w:t>’</w:t>
      </w:r>
      <w:r w:rsidRPr="006916B4">
        <w:rPr>
          <w:rFonts w:ascii="Times New Roman" w:hAnsi="Times New Roman"/>
          <w:spacing w:val="-3"/>
          <w:sz w:val="24"/>
          <w:szCs w:val="24"/>
        </w:rPr>
        <w:t>unità è in vista della missione</w:t>
      </w:r>
      <w:r w:rsidR="00F37FCB" w:rsidRPr="006916B4">
        <w:rPr>
          <w:rFonts w:ascii="Times New Roman" w:hAnsi="Times New Roman"/>
          <w:spacing w:val="-3"/>
          <w:sz w:val="24"/>
          <w:szCs w:val="24"/>
        </w:rPr>
        <w:t xml:space="preserve">, è </w:t>
      </w:r>
      <w:r w:rsidRPr="006916B4">
        <w:rPr>
          <w:rFonts w:ascii="Times New Roman" w:hAnsi="Times New Roman"/>
          <w:spacing w:val="-3"/>
          <w:sz w:val="24"/>
          <w:szCs w:val="24"/>
        </w:rPr>
        <w:t>una urgenza in vista dell</w:t>
      </w:r>
      <w:r w:rsidR="00924B70">
        <w:rPr>
          <w:rFonts w:ascii="Times New Roman" w:hAnsi="Times New Roman"/>
          <w:spacing w:val="-3"/>
          <w:sz w:val="24"/>
          <w:szCs w:val="24"/>
        </w:rPr>
        <w:t>’</w:t>
      </w:r>
      <w:r w:rsidRPr="006916B4">
        <w:rPr>
          <w:rFonts w:ascii="Times New Roman" w:hAnsi="Times New Roman"/>
          <w:spacing w:val="-3"/>
          <w:sz w:val="24"/>
          <w:szCs w:val="24"/>
        </w:rPr>
        <w:t>affermazione del Regno di Dio.</w:t>
      </w:r>
    </w:p>
    <w:p w:rsidR="0000466B" w:rsidRPr="006916B4" w:rsidRDefault="00BF1DB7" w:rsidP="00BC1CDC">
      <w:pPr>
        <w:suppressAutoHyphens/>
        <w:spacing w:after="120"/>
        <w:jc w:val="both"/>
        <w:rPr>
          <w:rFonts w:ascii="Times New Roman" w:hAnsi="Times New Roman"/>
          <w:spacing w:val="-3"/>
          <w:sz w:val="24"/>
          <w:szCs w:val="24"/>
        </w:rPr>
      </w:pPr>
      <w:r>
        <w:rPr>
          <w:rFonts w:ascii="Times New Roman" w:hAnsi="Times New Roman"/>
          <w:spacing w:val="-3"/>
          <w:sz w:val="24"/>
          <w:szCs w:val="24"/>
        </w:rPr>
        <w:t xml:space="preserve"> </w:t>
      </w:r>
      <w:r w:rsidR="0000466B" w:rsidRPr="006916B4">
        <w:rPr>
          <w:rFonts w:ascii="Times New Roman" w:hAnsi="Times New Roman"/>
          <w:spacing w:val="-3"/>
          <w:sz w:val="24"/>
          <w:szCs w:val="24"/>
        </w:rPr>
        <w:tab/>
        <w:t xml:space="preserve">Sulla base di questo testo costituzionale contenente </w:t>
      </w:r>
      <w:r w:rsidR="00924B70">
        <w:rPr>
          <w:rFonts w:ascii="Times New Roman" w:hAnsi="Times New Roman"/>
          <w:i/>
          <w:spacing w:val="-3"/>
          <w:sz w:val="24"/>
          <w:szCs w:val="24"/>
        </w:rPr>
        <w:t>“</w:t>
      </w:r>
      <w:r w:rsidR="0000466B" w:rsidRPr="006916B4">
        <w:rPr>
          <w:rFonts w:ascii="Times New Roman" w:hAnsi="Times New Roman"/>
          <w:i/>
          <w:spacing w:val="-3"/>
          <w:sz w:val="24"/>
          <w:szCs w:val="24"/>
        </w:rPr>
        <w:t>i sommi principi dell</w:t>
      </w:r>
      <w:r w:rsidR="00924B70">
        <w:rPr>
          <w:rFonts w:ascii="Times New Roman" w:hAnsi="Times New Roman"/>
          <w:i/>
          <w:spacing w:val="-3"/>
          <w:sz w:val="24"/>
          <w:szCs w:val="24"/>
        </w:rPr>
        <w:t>’</w:t>
      </w:r>
      <w:r w:rsidR="0000466B" w:rsidRPr="006916B4">
        <w:rPr>
          <w:rFonts w:ascii="Times New Roman" w:hAnsi="Times New Roman"/>
          <w:i/>
          <w:spacing w:val="-3"/>
          <w:sz w:val="24"/>
          <w:szCs w:val="24"/>
        </w:rPr>
        <w:t>Opera della Divina Provvidenza</w:t>
      </w:r>
      <w:r w:rsidR="00924B70">
        <w:rPr>
          <w:rFonts w:ascii="Times New Roman" w:hAnsi="Times New Roman"/>
          <w:i/>
          <w:spacing w:val="-3"/>
          <w:sz w:val="24"/>
          <w:szCs w:val="24"/>
        </w:rPr>
        <w:t>”</w:t>
      </w:r>
      <w:r w:rsidR="0000466B" w:rsidRPr="006916B4">
        <w:rPr>
          <w:rFonts w:ascii="Times New Roman" w:hAnsi="Times New Roman"/>
          <w:i/>
          <w:spacing w:val="-3"/>
          <w:sz w:val="24"/>
          <w:szCs w:val="24"/>
        </w:rPr>
        <w:t>,</w:t>
      </w:r>
      <w:r w:rsidR="0000466B" w:rsidRPr="006916B4">
        <w:rPr>
          <w:rFonts w:ascii="Times New Roman" w:hAnsi="Times New Roman"/>
          <w:spacing w:val="-3"/>
          <w:sz w:val="24"/>
          <w:szCs w:val="24"/>
        </w:rPr>
        <w:t xml:space="preserve"> giunse il </w:t>
      </w:r>
      <w:r w:rsidR="0000466B" w:rsidRPr="006916B4">
        <w:rPr>
          <w:rFonts w:ascii="Times New Roman" w:hAnsi="Times New Roman"/>
          <w:i/>
          <w:spacing w:val="-3"/>
          <w:sz w:val="24"/>
          <w:szCs w:val="24"/>
        </w:rPr>
        <w:t>Decreto di approvazione</w:t>
      </w:r>
      <w:r w:rsidR="0000466B" w:rsidRPr="006916B4">
        <w:rPr>
          <w:rFonts w:ascii="Times New Roman" w:hAnsi="Times New Roman"/>
          <w:spacing w:val="-3"/>
          <w:sz w:val="24"/>
          <w:szCs w:val="24"/>
        </w:rPr>
        <w:t xml:space="preserve"> della Congregazione</w:t>
      </w:r>
      <w:r w:rsidR="00F37FCB" w:rsidRPr="006916B4">
        <w:rPr>
          <w:rFonts w:ascii="Times New Roman" w:hAnsi="Times New Roman"/>
          <w:spacing w:val="-3"/>
          <w:sz w:val="24"/>
          <w:szCs w:val="24"/>
        </w:rPr>
        <w:t xml:space="preserve"> del </w:t>
      </w:r>
      <w:r w:rsidR="0000466B" w:rsidRPr="006916B4">
        <w:rPr>
          <w:rFonts w:ascii="Times New Roman" w:hAnsi="Times New Roman"/>
          <w:spacing w:val="-3"/>
          <w:sz w:val="24"/>
          <w:szCs w:val="24"/>
        </w:rPr>
        <w:t>21 marzo 1903.</w:t>
      </w:r>
      <w:r w:rsidR="0000466B" w:rsidRPr="006916B4">
        <w:rPr>
          <w:rStyle w:val="Rimandonotaapidipagina"/>
          <w:rFonts w:ascii="Times New Roman" w:hAnsi="Times New Roman"/>
          <w:sz w:val="24"/>
          <w:szCs w:val="24"/>
        </w:rPr>
        <w:footnoteReference w:id="20"/>
      </w:r>
      <w:r w:rsidR="0000466B" w:rsidRPr="006916B4">
        <w:rPr>
          <w:rFonts w:ascii="Times New Roman" w:hAnsi="Times New Roman"/>
          <w:spacing w:val="-3"/>
          <w:sz w:val="24"/>
          <w:szCs w:val="24"/>
        </w:rPr>
        <w:t xml:space="preserve"> </w:t>
      </w:r>
    </w:p>
    <w:p w:rsidR="006B0A4F" w:rsidRPr="006916B4" w:rsidRDefault="0000466B" w:rsidP="00BC1CDC">
      <w:pPr>
        <w:suppressAutoHyphens/>
        <w:spacing w:after="120"/>
        <w:jc w:val="both"/>
        <w:rPr>
          <w:rFonts w:ascii="Times New Roman" w:hAnsi="Times New Roman"/>
          <w:i/>
          <w:spacing w:val="-3"/>
          <w:sz w:val="24"/>
          <w:szCs w:val="24"/>
        </w:rPr>
      </w:pPr>
      <w:r w:rsidRPr="006916B4">
        <w:rPr>
          <w:rFonts w:ascii="Times New Roman" w:hAnsi="Times New Roman"/>
          <w:spacing w:val="-3"/>
          <w:sz w:val="24"/>
          <w:szCs w:val="24"/>
        </w:rPr>
        <w:tab/>
        <w:t>I medesimi concetti e direttive d</w:t>
      </w:r>
      <w:r w:rsidR="00924B70">
        <w:rPr>
          <w:rFonts w:ascii="Times New Roman" w:hAnsi="Times New Roman"/>
          <w:spacing w:val="-3"/>
          <w:sz w:val="24"/>
          <w:szCs w:val="24"/>
        </w:rPr>
        <w:t>’</w:t>
      </w:r>
      <w:r w:rsidRPr="006916B4">
        <w:rPr>
          <w:rFonts w:ascii="Times New Roman" w:hAnsi="Times New Roman"/>
          <w:spacing w:val="-3"/>
          <w:sz w:val="24"/>
          <w:szCs w:val="24"/>
        </w:rPr>
        <w:t>azione entra</w:t>
      </w:r>
      <w:r w:rsidR="00135AAF" w:rsidRPr="006916B4">
        <w:rPr>
          <w:rFonts w:ascii="Times New Roman" w:hAnsi="Times New Roman"/>
          <w:spacing w:val="-3"/>
          <w:sz w:val="24"/>
          <w:szCs w:val="24"/>
        </w:rPr>
        <w:t>ro</w:t>
      </w:r>
      <w:r w:rsidRPr="006916B4">
        <w:rPr>
          <w:rFonts w:ascii="Times New Roman" w:hAnsi="Times New Roman"/>
          <w:spacing w:val="-3"/>
          <w:sz w:val="24"/>
          <w:szCs w:val="24"/>
        </w:rPr>
        <w:t xml:space="preserve">no con sempre migliore precisione di linguaggio nelle </w:t>
      </w:r>
      <w:r w:rsidRPr="006916B4">
        <w:rPr>
          <w:rFonts w:ascii="Times New Roman" w:hAnsi="Times New Roman"/>
          <w:i/>
          <w:spacing w:val="-3"/>
          <w:sz w:val="24"/>
          <w:szCs w:val="24"/>
        </w:rPr>
        <w:t xml:space="preserve">prime Costituzioni del 1904 </w:t>
      </w:r>
      <w:r w:rsidR="00A11517" w:rsidRPr="006916B4">
        <w:rPr>
          <w:rFonts w:ascii="Times New Roman" w:hAnsi="Times New Roman"/>
          <w:spacing w:val="-3"/>
          <w:sz w:val="24"/>
          <w:szCs w:val="24"/>
        </w:rPr>
        <w:t xml:space="preserve">(manoscritte) </w:t>
      </w:r>
      <w:r w:rsidRPr="006916B4">
        <w:rPr>
          <w:rFonts w:ascii="Times New Roman" w:hAnsi="Times New Roman"/>
          <w:spacing w:val="-3"/>
          <w:sz w:val="24"/>
          <w:szCs w:val="24"/>
        </w:rPr>
        <w:t xml:space="preserve">e </w:t>
      </w:r>
      <w:r w:rsidR="00A11517" w:rsidRPr="006916B4">
        <w:rPr>
          <w:rFonts w:ascii="Times New Roman" w:hAnsi="Times New Roman"/>
          <w:spacing w:val="-3"/>
          <w:sz w:val="24"/>
          <w:szCs w:val="24"/>
        </w:rPr>
        <w:t>in</w:t>
      </w:r>
      <w:r w:rsidR="00A11517" w:rsidRPr="006916B4">
        <w:rPr>
          <w:rFonts w:ascii="Times New Roman" w:hAnsi="Times New Roman"/>
          <w:i/>
          <w:spacing w:val="-3"/>
          <w:sz w:val="24"/>
          <w:szCs w:val="24"/>
        </w:rPr>
        <w:t xml:space="preserve"> quelle </w:t>
      </w:r>
      <w:r w:rsidRPr="006916B4">
        <w:rPr>
          <w:rFonts w:ascii="Times New Roman" w:hAnsi="Times New Roman"/>
          <w:i/>
          <w:spacing w:val="-3"/>
          <w:sz w:val="24"/>
          <w:szCs w:val="24"/>
        </w:rPr>
        <w:t>de</w:t>
      </w:r>
      <w:r w:rsidR="00A11517" w:rsidRPr="006916B4">
        <w:rPr>
          <w:rFonts w:ascii="Times New Roman" w:hAnsi="Times New Roman"/>
          <w:i/>
          <w:spacing w:val="-3"/>
          <w:sz w:val="24"/>
          <w:szCs w:val="24"/>
        </w:rPr>
        <w:t>l</w:t>
      </w:r>
      <w:r w:rsidRPr="006916B4">
        <w:rPr>
          <w:rFonts w:ascii="Times New Roman" w:hAnsi="Times New Roman"/>
          <w:i/>
          <w:spacing w:val="-3"/>
          <w:sz w:val="24"/>
          <w:szCs w:val="24"/>
        </w:rPr>
        <w:t xml:space="preserve"> 1912</w:t>
      </w:r>
      <w:r w:rsidR="00A11517" w:rsidRPr="006916B4">
        <w:rPr>
          <w:rFonts w:ascii="Times New Roman" w:hAnsi="Times New Roman"/>
          <w:i/>
          <w:spacing w:val="-3"/>
          <w:sz w:val="24"/>
          <w:szCs w:val="24"/>
        </w:rPr>
        <w:t xml:space="preserve"> </w:t>
      </w:r>
      <w:r w:rsidR="00A11517" w:rsidRPr="006916B4">
        <w:rPr>
          <w:rFonts w:ascii="Times New Roman" w:hAnsi="Times New Roman"/>
          <w:spacing w:val="-3"/>
          <w:sz w:val="24"/>
          <w:szCs w:val="24"/>
        </w:rPr>
        <w:t>(a stampa)</w:t>
      </w:r>
      <w:r w:rsidRPr="006916B4">
        <w:rPr>
          <w:rFonts w:ascii="Times New Roman" w:hAnsi="Times New Roman"/>
          <w:i/>
          <w:spacing w:val="-3"/>
          <w:sz w:val="24"/>
          <w:szCs w:val="24"/>
        </w:rPr>
        <w:t>.</w:t>
      </w:r>
      <w:r w:rsidR="006B0A4F" w:rsidRPr="006916B4">
        <w:rPr>
          <w:rFonts w:ascii="Times New Roman" w:hAnsi="Times New Roman"/>
          <w:i/>
          <w:spacing w:val="-3"/>
          <w:sz w:val="24"/>
          <w:szCs w:val="24"/>
        </w:rPr>
        <w:t xml:space="preserve"> </w:t>
      </w:r>
    </w:p>
    <w:p w:rsidR="000A0C35" w:rsidRPr="006916B4" w:rsidRDefault="006B0A4F" w:rsidP="00BC1CDC">
      <w:pPr>
        <w:suppressAutoHyphens/>
        <w:spacing w:after="120"/>
        <w:jc w:val="both"/>
        <w:rPr>
          <w:rFonts w:ascii="Times New Roman" w:hAnsi="Times New Roman"/>
          <w:i/>
          <w:spacing w:val="-3"/>
          <w:sz w:val="24"/>
          <w:szCs w:val="24"/>
        </w:rPr>
      </w:pPr>
      <w:r w:rsidRPr="006916B4">
        <w:rPr>
          <w:rFonts w:ascii="Times New Roman" w:hAnsi="Times New Roman"/>
          <w:i/>
          <w:spacing w:val="-3"/>
          <w:sz w:val="24"/>
          <w:szCs w:val="24"/>
        </w:rPr>
        <w:tab/>
      </w:r>
      <w:r w:rsidR="000A0C35" w:rsidRPr="006916B4">
        <w:rPr>
          <w:rFonts w:ascii="Times New Roman" w:hAnsi="Times New Roman"/>
          <w:sz w:val="24"/>
          <w:szCs w:val="24"/>
        </w:rPr>
        <w:t xml:space="preserve">Nel Capo I delle Costituzioni del </w:t>
      </w:r>
      <w:r w:rsidR="006A2827" w:rsidRPr="006916B4">
        <w:rPr>
          <w:rFonts w:ascii="Times New Roman" w:hAnsi="Times New Roman"/>
          <w:sz w:val="24"/>
          <w:szCs w:val="24"/>
        </w:rPr>
        <w:t xml:space="preserve">22 luglio </w:t>
      </w:r>
      <w:r w:rsidR="000A0C35" w:rsidRPr="006916B4">
        <w:rPr>
          <w:rFonts w:ascii="Times New Roman" w:hAnsi="Times New Roman"/>
          <w:sz w:val="24"/>
          <w:szCs w:val="24"/>
        </w:rPr>
        <w:t xml:space="preserve">1936, </w:t>
      </w:r>
      <w:r w:rsidR="006A2827" w:rsidRPr="006916B4">
        <w:rPr>
          <w:rFonts w:ascii="Times New Roman" w:hAnsi="Times New Roman"/>
          <w:sz w:val="24"/>
          <w:szCs w:val="24"/>
        </w:rPr>
        <w:t>all</w:t>
      </w:r>
      <w:r w:rsidR="00924B70">
        <w:rPr>
          <w:rFonts w:ascii="Times New Roman" w:hAnsi="Times New Roman"/>
          <w:sz w:val="24"/>
          <w:szCs w:val="24"/>
        </w:rPr>
        <w:t>’</w:t>
      </w:r>
      <w:r w:rsidR="006A2827" w:rsidRPr="006916B4">
        <w:rPr>
          <w:rFonts w:ascii="Times New Roman" w:hAnsi="Times New Roman"/>
          <w:sz w:val="24"/>
          <w:szCs w:val="24"/>
        </w:rPr>
        <w:t>inizio della Visita apostolica dell</w:t>
      </w:r>
      <w:r w:rsidR="00924B70">
        <w:rPr>
          <w:rFonts w:ascii="Times New Roman" w:hAnsi="Times New Roman"/>
          <w:sz w:val="24"/>
          <w:szCs w:val="24"/>
        </w:rPr>
        <w:t>’</w:t>
      </w:r>
      <w:r w:rsidR="006A2827" w:rsidRPr="006916B4">
        <w:rPr>
          <w:rFonts w:ascii="Times New Roman" w:hAnsi="Times New Roman"/>
          <w:sz w:val="24"/>
          <w:szCs w:val="24"/>
        </w:rPr>
        <w:t xml:space="preserve">abate Emanuele Caronti, </w:t>
      </w:r>
      <w:r w:rsidR="000A0C35" w:rsidRPr="006916B4">
        <w:rPr>
          <w:rFonts w:ascii="Times New Roman" w:hAnsi="Times New Roman"/>
          <w:sz w:val="24"/>
          <w:szCs w:val="24"/>
        </w:rPr>
        <w:t>l</w:t>
      </w:r>
      <w:r w:rsidR="00924B70">
        <w:rPr>
          <w:rFonts w:ascii="Times New Roman" w:hAnsi="Times New Roman"/>
          <w:sz w:val="24"/>
          <w:szCs w:val="24"/>
        </w:rPr>
        <w:t>’</w:t>
      </w:r>
      <w:r w:rsidR="000A0C35" w:rsidRPr="006916B4">
        <w:rPr>
          <w:rFonts w:ascii="Times New Roman" w:hAnsi="Times New Roman"/>
          <w:sz w:val="24"/>
          <w:szCs w:val="24"/>
        </w:rPr>
        <w:t xml:space="preserve">impegno ecumenico è presentato come un </w:t>
      </w:r>
      <w:r w:rsidR="00924B70">
        <w:rPr>
          <w:rFonts w:ascii="Times New Roman" w:hAnsi="Times New Roman"/>
          <w:sz w:val="24"/>
          <w:szCs w:val="24"/>
        </w:rPr>
        <w:t>“</w:t>
      </w:r>
      <w:r w:rsidR="000A0C35" w:rsidRPr="006916B4">
        <w:rPr>
          <w:rFonts w:ascii="Times New Roman" w:hAnsi="Times New Roman"/>
          <w:i/>
          <w:sz w:val="24"/>
          <w:szCs w:val="24"/>
        </w:rPr>
        <w:t>richiamare alla primitiva unità della Chiesa i fratelli separati</w:t>
      </w:r>
      <w:r w:rsidR="00924B70">
        <w:rPr>
          <w:rFonts w:ascii="Times New Roman" w:hAnsi="Times New Roman"/>
          <w:sz w:val="24"/>
          <w:szCs w:val="24"/>
        </w:rPr>
        <w:t>”</w:t>
      </w:r>
      <w:r w:rsidR="000A0C35" w:rsidRPr="006916B4">
        <w:rPr>
          <w:rFonts w:ascii="Times New Roman" w:hAnsi="Times New Roman"/>
          <w:sz w:val="24"/>
          <w:szCs w:val="24"/>
        </w:rPr>
        <w:t>.</w:t>
      </w:r>
      <w:r w:rsidR="000A0C35" w:rsidRPr="006916B4">
        <w:rPr>
          <w:rStyle w:val="Rimandonotaapidipagina"/>
          <w:rFonts w:ascii="Times New Roman" w:hAnsi="Times New Roman"/>
          <w:sz w:val="24"/>
          <w:szCs w:val="24"/>
        </w:rPr>
        <w:footnoteReference w:id="21"/>
      </w:r>
    </w:p>
    <w:p w:rsidR="0000466B" w:rsidRPr="006916B4" w:rsidRDefault="0000466B" w:rsidP="00BC1CDC">
      <w:pPr>
        <w:suppressAutoHyphens/>
        <w:spacing w:after="120"/>
        <w:jc w:val="both"/>
        <w:rPr>
          <w:rFonts w:ascii="Times New Roman" w:hAnsi="Times New Roman"/>
          <w:b/>
          <w:spacing w:val="-3"/>
          <w:sz w:val="24"/>
          <w:szCs w:val="24"/>
        </w:rPr>
      </w:pPr>
    </w:p>
    <w:p w:rsidR="0000466B" w:rsidRPr="006916B4" w:rsidRDefault="00BF1DB7" w:rsidP="00BC1CDC">
      <w:pPr>
        <w:suppressAutoHyphens/>
        <w:spacing w:after="120"/>
        <w:jc w:val="both"/>
        <w:rPr>
          <w:rFonts w:ascii="Times New Roman" w:hAnsi="Times New Roman"/>
          <w:color w:val="943634"/>
          <w:spacing w:val="-3"/>
          <w:sz w:val="24"/>
          <w:szCs w:val="24"/>
        </w:rPr>
      </w:pPr>
      <w:r>
        <w:rPr>
          <w:rFonts w:ascii="Times New Roman" w:hAnsi="Times New Roman"/>
          <w:color w:val="943634"/>
          <w:spacing w:val="-3"/>
          <w:sz w:val="24"/>
          <w:szCs w:val="24"/>
        </w:rPr>
        <w:t xml:space="preserve"> </w:t>
      </w:r>
      <w:r w:rsidR="0000466B" w:rsidRPr="006916B4">
        <w:rPr>
          <w:rFonts w:ascii="Times New Roman" w:hAnsi="Times New Roman"/>
          <w:b/>
          <w:color w:val="943634"/>
          <w:spacing w:val="-3"/>
          <w:sz w:val="24"/>
          <w:szCs w:val="24"/>
        </w:rPr>
        <w:tab/>
      </w:r>
      <w:r w:rsidR="005B3FC5" w:rsidRPr="006916B4">
        <w:rPr>
          <w:rFonts w:ascii="Times New Roman" w:hAnsi="Times New Roman"/>
          <w:b/>
          <w:color w:val="943634"/>
          <w:spacing w:val="-3"/>
          <w:sz w:val="24"/>
          <w:szCs w:val="24"/>
        </w:rPr>
        <w:t>4.</w:t>
      </w:r>
      <w:r>
        <w:rPr>
          <w:rFonts w:ascii="Times New Roman" w:hAnsi="Times New Roman"/>
          <w:b/>
          <w:color w:val="943634"/>
          <w:spacing w:val="-3"/>
          <w:sz w:val="24"/>
          <w:szCs w:val="24"/>
        </w:rPr>
        <w:t xml:space="preserve"> </w:t>
      </w:r>
      <w:r w:rsidR="0000466B" w:rsidRPr="006916B4">
        <w:rPr>
          <w:rFonts w:ascii="Times New Roman" w:hAnsi="Times New Roman"/>
          <w:b/>
          <w:color w:val="943634"/>
          <w:spacing w:val="-3"/>
          <w:sz w:val="24"/>
          <w:szCs w:val="24"/>
        </w:rPr>
        <w:t xml:space="preserve">A Bussana, un progetto di collaborazione ecumenica </w:t>
      </w:r>
    </w:p>
    <w:p w:rsidR="00082BCC" w:rsidRPr="006916B4" w:rsidRDefault="0000466B" w:rsidP="00BC1CDC">
      <w:pPr>
        <w:suppressAutoHyphens/>
        <w:spacing w:after="120"/>
        <w:jc w:val="both"/>
        <w:rPr>
          <w:rFonts w:ascii="Times New Roman" w:hAnsi="Times New Roman"/>
          <w:spacing w:val="-3"/>
          <w:sz w:val="24"/>
          <w:szCs w:val="24"/>
        </w:rPr>
      </w:pPr>
      <w:r w:rsidRPr="006916B4">
        <w:rPr>
          <w:rFonts w:ascii="Times New Roman" w:hAnsi="Times New Roman"/>
          <w:spacing w:val="-3"/>
          <w:sz w:val="24"/>
          <w:szCs w:val="24"/>
        </w:rPr>
        <w:tab/>
        <w:t>Nel giugno del 1902, Don Francesco Lombardi, parroco di Bussana</w:t>
      </w:r>
      <w:r w:rsidR="002772EC" w:rsidRPr="006916B4">
        <w:rPr>
          <w:rFonts w:ascii="Times New Roman" w:hAnsi="Times New Roman"/>
          <w:spacing w:val="-3"/>
          <w:sz w:val="24"/>
          <w:szCs w:val="24"/>
        </w:rPr>
        <w:t>, vicino a Sanremo</w:t>
      </w:r>
      <w:r w:rsidRPr="006916B4">
        <w:rPr>
          <w:rFonts w:ascii="Times New Roman" w:hAnsi="Times New Roman"/>
          <w:spacing w:val="-3"/>
          <w:sz w:val="24"/>
          <w:szCs w:val="24"/>
        </w:rPr>
        <w:t>, m</w:t>
      </w:r>
      <w:r w:rsidR="005B7B77" w:rsidRPr="006916B4">
        <w:rPr>
          <w:rFonts w:ascii="Times New Roman" w:hAnsi="Times New Roman"/>
          <w:spacing w:val="-3"/>
          <w:sz w:val="24"/>
          <w:szCs w:val="24"/>
        </w:rPr>
        <w:t>ise</w:t>
      </w:r>
      <w:r w:rsidRPr="006916B4">
        <w:rPr>
          <w:rFonts w:ascii="Times New Roman" w:hAnsi="Times New Roman"/>
          <w:spacing w:val="-3"/>
          <w:sz w:val="24"/>
          <w:szCs w:val="24"/>
        </w:rPr>
        <w:t xml:space="preserve"> a disposizione </w:t>
      </w:r>
      <w:r w:rsidR="00DB52CE" w:rsidRPr="006916B4">
        <w:rPr>
          <w:rFonts w:ascii="Times New Roman" w:hAnsi="Times New Roman"/>
          <w:spacing w:val="-3"/>
          <w:sz w:val="24"/>
          <w:szCs w:val="24"/>
        </w:rPr>
        <w:t xml:space="preserve">di Don Orione </w:t>
      </w:r>
      <w:r w:rsidRPr="006916B4">
        <w:rPr>
          <w:rFonts w:ascii="Times New Roman" w:hAnsi="Times New Roman"/>
          <w:spacing w:val="-3"/>
          <w:sz w:val="24"/>
          <w:szCs w:val="24"/>
        </w:rPr>
        <w:t>il santuario del S</w:t>
      </w:r>
      <w:r w:rsidR="005B7B77" w:rsidRPr="006916B4">
        <w:rPr>
          <w:rFonts w:ascii="Times New Roman" w:hAnsi="Times New Roman"/>
          <w:spacing w:val="-3"/>
          <w:sz w:val="24"/>
          <w:szCs w:val="24"/>
        </w:rPr>
        <w:t>acro</w:t>
      </w:r>
      <w:r w:rsidRPr="006916B4">
        <w:rPr>
          <w:rFonts w:ascii="Times New Roman" w:hAnsi="Times New Roman"/>
          <w:spacing w:val="-3"/>
          <w:sz w:val="24"/>
          <w:szCs w:val="24"/>
        </w:rPr>
        <w:t xml:space="preserve"> Cuore con </w:t>
      </w:r>
      <w:r w:rsidR="00E15CF6" w:rsidRPr="006916B4">
        <w:rPr>
          <w:rFonts w:ascii="Times New Roman" w:hAnsi="Times New Roman"/>
          <w:spacing w:val="-3"/>
          <w:sz w:val="24"/>
          <w:szCs w:val="24"/>
        </w:rPr>
        <w:t>l</w:t>
      </w:r>
      <w:r w:rsidR="00924B70">
        <w:rPr>
          <w:rFonts w:ascii="Times New Roman" w:hAnsi="Times New Roman"/>
          <w:spacing w:val="-3"/>
          <w:sz w:val="24"/>
          <w:szCs w:val="24"/>
        </w:rPr>
        <w:t>’</w:t>
      </w:r>
      <w:r w:rsidRPr="006916B4">
        <w:rPr>
          <w:rFonts w:ascii="Times New Roman" w:hAnsi="Times New Roman"/>
          <w:spacing w:val="-3"/>
          <w:sz w:val="24"/>
          <w:szCs w:val="24"/>
        </w:rPr>
        <w:t>annesso edificio per farne un</w:t>
      </w:r>
      <w:r w:rsidR="00924B70">
        <w:rPr>
          <w:rFonts w:ascii="Times New Roman" w:hAnsi="Times New Roman"/>
          <w:spacing w:val="-3"/>
          <w:sz w:val="24"/>
          <w:szCs w:val="24"/>
        </w:rPr>
        <w:t>’</w:t>
      </w:r>
      <w:r w:rsidRPr="006916B4">
        <w:rPr>
          <w:rFonts w:ascii="Times New Roman" w:hAnsi="Times New Roman"/>
          <w:spacing w:val="-3"/>
          <w:sz w:val="24"/>
          <w:szCs w:val="24"/>
        </w:rPr>
        <w:t xml:space="preserve">opera di bene. Il </w:t>
      </w:r>
      <w:r w:rsidR="00082BCC" w:rsidRPr="006916B4">
        <w:rPr>
          <w:rFonts w:ascii="Times New Roman" w:hAnsi="Times New Roman"/>
          <w:spacing w:val="-3"/>
          <w:sz w:val="24"/>
          <w:szCs w:val="24"/>
        </w:rPr>
        <w:t>giovane Fondatore</w:t>
      </w:r>
      <w:r w:rsidR="005B7B77" w:rsidRPr="006916B4">
        <w:rPr>
          <w:rFonts w:ascii="Times New Roman" w:hAnsi="Times New Roman"/>
          <w:spacing w:val="-3"/>
          <w:sz w:val="24"/>
          <w:szCs w:val="24"/>
        </w:rPr>
        <w:t>, p</w:t>
      </w:r>
      <w:r w:rsidR="00FB038C" w:rsidRPr="006916B4">
        <w:rPr>
          <w:rFonts w:ascii="Times New Roman" w:hAnsi="Times New Roman"/>
          <w:spacing w:val="-3"/>
          <w:sz w:val="24"/>
          <w:szCs w:val="24"/>
        </w:rPr>
        <w:t>ensò</w:t>
      </w:r>
      <w:r w:rsidR="00DB52CE" w:rsidRPr="006916B4">
        <w:rPr>
          <w:rFonts w:ascii="Times New Roman" w:hAnsi="Times New Roman"/>
          <w:spacing w:val="-3"/>
          <w:sz w:val="24"/>
          <w:szCs w:val="24"/>
        </w:rPr>
        <w:t xml:space="preserve"> di costituirvi </w:t>
      </w:r>
      <w:r w:rsidR="00924B70">
        <w:rPr>
          <w:rFonts w:ascii="Times New Roman" w:hAnsi="Times New Roman"/>
          <w:i/>
          <w:spacing w:val="-3"/>
          <w:sz w:val="24"/>
          <w:szCs w:val="24"/>
        </w:rPr>
        <w:t>“</w:t>
      </w:r>
      <w:r w:rsidRPr="006916B4">
        <w:rPr>
          <w:rFonts w:ascii="Times New Roman" w:hAnsi="Times New Roman"/>
          <w:i/>
          <w:spacing w:val="-3"/>
          <w:sz w:val="24"/>
          <w:szCs w:val="24"/>
        </w:rPr>
        <w:t>la casa di Missione per l</w:t>
      </w:r>
      <w:r w:rsidR="00924B70">
        <w:rPr>
          <w:rFonts w:ascii="Times New Roman" w:hAnsi="Times New Roman"/>
          <w:i/>
          <w:spacing w:val="-3"/>
          <w:sz w:val="24"/>
          <w:szCs w:val="24"/>
        </w:rPr>
        <w:t>’</w:t>
      </w:r>
      <w:r w:rsidRPr="006916B4">
        <w:rPr>
          <w:rFonts w:ascii="Times New Roman" w:hAnsi="Times New Roman"/>
          <w:i/>
          <w:spacing w:val="-3"/>
          <w:sz w:val="24"/>
          <w:szCs w:val="24"/>
        </w:rPr>
        <w:t>unione delle Chiese d</w:t>
      </w:r>
      <w:r w:rsidR="00924B70">
        <w:rPr>
          <w:rFonts w:ascii="Times New Roman" w:hAnsi="Times New Roman"/>
          <w:i/>
          <w:spacing w:val="-3"/>
          <w:sz w:val="24"/>
          <w:szCs w:val="24"/>
        </w:rPr>
        <w:t>’</w:t>
      </w:r>
      <w:r w:rsidRPr="006916B4">
        <w:rPr>
          <w:rFonts w:ascii="Times New Roman" w:hAnsi="Times New Roman"/>
          <w:i/>
          <w:spacing w:val="-3"/>
          <w:sz w:val="24"/>
          <w:szCs w:val="24"/>
        </w:rPr>
        <w:t>Oriente</w:t>
      </w:r>
      <w:r w:rsidR="00924B70">
        <w:rPr>
          <w:rFonts w:ascii="Times New Roman" w:hAnsi="Times New Roman"/>
          <w:i/>
          <w:spacing w:val="-3"/>
          <w:sz w:val="24"/>
          <w:szCs w:val="24"/>
        </w:rPr>
        <w:t>”</w:t>
      </w:r>
      <w:r w:rsidRPr="006916B4">
        <w:rPr>
          <w:rFonts w:ascii="Times New Roman" w:hAnsi="Times New Roman"/>
          <w:i/>
          <w:spacing w:val="-3"/>
          <w:sz w:val="24"/>
          <w:szCs w:val="24"/>
        </w:rPr>
        <w:t>.</w:t>
      </w:r>
      <w:r w:rsidRPr="006916B4">
        <w:rPr>
          <w:rStyle w:val="Rimandonotaapidipagina"/>
          <w:rFonts w:ascii="Times New Roman" w:hAnsi="Times New Roman"/>
          <w:i/>
          <w:sz w:val="24"/>
          <w:szCs w:val="24"/>
        </w:rPr>
        <w:footnoteReference w:id="22"/>
      </w:r>
    </w:p>
    <w:p w:rsidR="0000466B" w:rsidRPr="006916B4" w:rsidRDefault="00082BCC" w:rsidP="00BC1CDC">
      <w:pPr>
        <w:suppressAutoHyphens/>
        <w:spacing w:after="120"/>
        <w:ind w:left="23" w:hanging="23"/>
        <w:jc w:val="both"/>
        <w:rPr>
          <w:rFonts w:ascii="Times New Roman" w:hAnsi="Times New Roman"/>
          <w:spacing w:val="-3"/>
          <w:sz w:val="24"/>
          <w:szCs w:val="24"/>
        </w:rPr>
      </w:pPr>
      <w:r w:rsidRPr="006916B4">
        <w:rPr>
          <w:rFonts w:ascii="Times New Roman" w:hAnsi="Times New Roman"/>
          <w:spacing w:val="-3"/>
          <w:sz w:val="24"/>
          <w:szCs w:val="24"/>
        </w:rPr>
        <w:tab/>
        <w:t>Scrivendo</w:t>
      </w:r>
      <w:r w:rsidR="00E44A82" w:rsidRPr="006916B4">
        <w:rPr>
          <w:rFonts w:ascii="Times New Roman" w:hAnsi="Times New Roman"/>
          <w:spacing w:val="-3"/>
          <w:sz w:val="24"/>
          <w:szCs w:val="24"/>
        </w:rPr>
        <w:t xml:space="preserve"> probabilmente</w:t>
      </w:r>
      <w:r w:rsidRPr="006916B4">
        <w:rPr>
          <w:rFonts w:ascii="Times New Roman" w:hAnsi="Times New Roman"/>
          <w:spacing w:val="-3"/>
          <w:sz w:val="24"/>
          <w:szCs w:val="24"/>
        </w:rPr>
        <w:t xml:space="preserve"> a D</w:t>
      </w:r>
      <w:r w:rsidR="0000466B" w:rsidRPr="006916B4">
        <w:rPr>
          <w:rFonts w:ascii="Times New Roman" w:hAnsi="Times New Roman"/>
          <w:spacing w:val="-3"/>
          <w:sz w:val="24"/>
          <w:szCs w:val="24"/>
        </w:rPr>
        <w:t xml:space="preserve">on Alvigini spiega come </w:t>
      </w:r>
      <w:r w:rsidR="00924B70">
        <w:rPr>
          <w:rFonts w:ascii="Times New Roman" w:hAnsi="Times New Roman"/>
          <w:i/>
          <w:spacing w:val="-3"/>
          <w:sz w:val="24"/>
          <w:szCs w:val="24"/>
        </w:rPr>
        <w:t>“</w:t>
      </w:r>
      <w:r w:rsidR="0000466B" w:rsidRPr="006916B4">
        <w:rPr>
          <w:rFonts w:ascii="Times New Roman" w:hAnsi="Times New Roman"/>
          <w:i/>
          <w:spacing w:val="-3"/>
          <w:sz w:val="24"/>
          <w:szCs w:val="24"/>
        </w:rPr>
        <w:t xml:space="preserve">Finora per quelle Chiese non si è fatto nulla, e il loro muoversi verso di noi forse è più nella testa di giornalisti e più apparente che reale. </w:t>
      </w:r>
      <w:r w:rsidR="0000466B" w:rsidRPr="006916B4">
        <w:rPr>
          <w:rFonts w:ascii="Times New Roman" w:hAnsi="Times New Roman"/>
          <w:i/>
          <w:spacing w:val="-3"/>
          <w:sz w:val="24"/>
          <w:szCs w:val="24"/>
          <w:u w:val="single"/>
        </w:rPr>
        <w:t>Bisognerà andare ad esse</w:t>
      </w:r>
      <w:r w:rsidR="0000466B" w:rsidRPr="006916B4">
        <w:rPr>
          <w:rFonts w:ascii="Times New Roman" w:hAnsi="Times New Roman"/>
          <w:i/>
          <w:spacing w:val="-3"/>
          <w:sz w:val="24"/>
          <w:szCs w:val="24"/>
        </w:rPr>
        <w:t xml:space="preserve"> con una grande carità e ben foderati di scienza, ma </w:t>
      </w:r>
      <w:r w:rsidR="0000466B" w:rsidRPr="006916B4">
        <w:rPr>
          <w:rFonts w:ascii="Times New Roman" w:hAnsi="Times New Roman"/>
          <w:i/>
          <w:spacing w:val="-3"/>
          <w:sz w:val="24"/>
          <w:szCs w:val="24"/>
          <w:u w:val="single"/>
        </w:rPr>
        <w:t>scienza caritativa</w:t>
      </w:r>
      <w:r w:rsidR="0000466B" w:rsidRPr="006916B4">
        <w:rPr>
          <w:rFonts w:ascii="Times New Roman" w:hAnsi="Times New Roman"/>
          <w:i/>
          <w:spacing w:val="-3"/>
          <w:sz w:val="24"/>
          <w:szCs w:val="24"/>
        </w:rPr>
        <w:t>, non con l</w:t>
      </w:r>
      <w:r w:rsidR="00924B70">
        <w:rPr>
          <w:rFonts w:ascii="Times New Roman" w:hAnsi="Times New Roman"/>
          <w:i/>
          <w:spacing w:val="-3"/>
          <w:sz w:val="24"/>
          <w:szCs w:val="24"/>
        </w:rPr>
        <w:t>’</w:t>
      </w:r>
      <w:r w:rsidR="0000466B" w:rsidRPr="006916B4">
        <w:rPr>
          <w:rFonts w:ascii="Times New Roman" w:hAnsi="Times New Roman"/>
          <w:i/>
          <w:spacing w:val="-3"/>
          <w:sz w:val="24"/>
          <w:szCs w:val="24"/>
        </w:rPr>
        <w:t xml:space="preserve">autorità, che faremo mai niente. Ho pensato di scrivere al Parroco di Bussana, che mi dia la sua chiesa e di piantare là, </w:t>
      </w:r>
      <w:r w:rsidR="0082085E" w:rsidRPr="006916B4">
        <w:rPr>
          <w:rFonts w:ascii="Times New Roman" w:hAnsi="Times New Roman"/>
          <w:i/>
          <w:spacing w:val="-3"/>
          <w:sz w:val="24"/>
          <w:szCs w:val="24"/>
        </w:rPr>
        <w:t>davanti al mare e ai piedi del S</w:t>
      </w:r>
      <w:r w:rsidR="0000466B" w:rsidRPr="006916B4">
        <w:rPr>
          <w:rFonts w:ascii="Times New Roman" w:hAnsi="Times New Roman"/>
          <w:i/>
          <w:spacing w:val="-3"/>
          <w:sz w:val="24"/>
          <w:szCs w:val="24"/>
        </w:rPr>
        <w:t>. Cuore, la casa per l</w:t>
      </w:r>
      <w:r w:rsidR="00924B70">
        <w:rPr>
          <w:rFonts w:ascii="Times New Roman" w:hAnsi="Times New Roman"/>
          <w:i/>
          <w:spacing w:val="-3"/>
          <w:sz w:val="24"/>
          <w:szCs w:val="24"/>
        </w:rPr>
        <w:t>’</w:t>
      </w:r>
      <w:r w:rsidR="0000466B" w:rsidRPr="006916B4">
        <w:rPr>
          <w:rFonts w:ascii="Times New Roman" w:hAnsi="Times New Roman"/>
          <w:i/>
          <w:spacing w:val="-3"/>
          <w:sz w:val="24"/>
          <w:szCs w:val="24"/>
        </w:rPr>
        <w:t>unione delle Chiese</w:t>
      </w:r>
      <w:r w:rsidR="00924B70">
        <w:rPr>
          <w:rFonts w:ascii="Times New Roman" w:hAnsi="Times New Roman"/>
          <w:i/>
          <w:spacing w:val="-3"/>
          <w:sz w:val="24"/>
          <w:szCs w:val="24"/>
        </w:rPr>
        <w:t>”</w:t>
      </w:r>
      <w:r w:rsidR="0000466B" w:rsidRPr="006916B4">
        <w:rPr>
          <w:rFonts w:ascii="Times New Roman" w:hAnsi="Times New Roman"/>
          <w:i/>
          <w:spacing w:val="-3"/>
          <w:sz w:val="24"/>
          <w:szCs w:val="24"/>
        </w:rPr>
        <w:t>.</w:t>
      </w:r>
      <w:r w:rsidR="0000466B" w:rsidRPr="006916B4">
        <w:rPr>
          <w:rStyle w:val="Rimandonotaapidipagina"/>
          <w:rFonts w:ascii="Times New Roman" w:hAnsi="Times New Roman"/>
          <w:i/>
          <w:sz w:val="24"/>
          <w:szCs w:val="24"/>
        </w:rPr>
        <w:footnoteReference w:id="23"/>
      </w:r>
    </w:p>
    <w:p w:rsidR="0000466B" w:rsidRPr="006916B4" w:rsidRDefault="00BF1DB7" w:rsidP="00BC1CDC">
      <w:pPr>
        <w:suppressAutoHyphens/>
        <w:spacing w:after="120"/>
        <w:jc w:val="both"/>
        <w:rPr>
          <w:rFonts w:ascii="Times New Roman" w:hAnsi="Times New Roman"/>
          <w:spacing w:val="-3"/>
          <w:sz w:val="24"/>
          <w:szCs w:val="24"/>
        </w:rPr>
      </w:pPr>
      <w:r>
        <w:rPr>
          <w:rFonts w:ascii="Times New Roman" w:hAnsi="Times New Roman"/>
          <w:spacing w:val="-3"/>
          <w:sz w:val="24"/>
          <w:szCs w:val="24"/>
        </w:rPr>
        <w:t xml:space="preserve"> </w:t>
      </w:r>
      <w:r w:rsidR="0000466B" w:rsidRPr="006916B4">
        <w:rPr>
          <w:rFonts w:ascii="Times New Roman" w:hAnsi="Times New Roman"/>
          <w:spacing w:val="-3"/>
          <w:sz w:val="24"/>
          <w:szCs w:val="24"/>
        </w:rPr>
        <w:tab/>
      </w:r>
      <w:r w:rsidR="00924B70">
        <w:rPr>
          <w:rFonts w:ascii="Times New Roman" w:hAnsi="Times New Roman"/>
          <w:spacing w:val="-3"/>
          <w:sz w:val="24"/>
          <w:szCs w:val="24"/>
        </w:rPr>
        <w:t>È</w:t>
      </w:r>
      <w:r w:rsidR="0000466B" w:rsidRPr="006916B4">
        <w:rPr>
          <w:rFonts w:ascii="Times New Roman" w:hAnsi="Times New Roman"/>
          <w:spacing w:val="-3"/>
          <w:sz w:val="24"/>
          <w:szCs w:val="24"/>
        </w:rPr>
        <w:t xml:space="preserve"> da notare c</w:t>
      </w:r>
      <w:r w:rsidR="00082BCC" w:rsidRPr="006916B4">
        <w:rPr>
          <w:rFonts w:ascii="Times New Roman" w:hAnsi="Times New Roman"/>
          <w:spacing w:val="-3"/>
          <w:sz w:val="24"/>
          <w:szCs w:val="24"/>
        </w:rPr>
        <w:t xml:space="preserve">he Don Orione, pur assumendo </w:t>
      </w:r>
      <w:r w:rsidR="0082085E" w:rsidRPr="006916B4">
        <w:rPr>
          <w:rFonts w:ascii="Times New Roman" w:hAnsi="Times New Roman"/>
          <w:spacing w:val="-3"/>
          <w:sz w:val="24"/>
          <w:szCs w:val="24"/>
        </w:rPr>
        <w:t xml:space="preserve">nel linguaggio </w:t>
      </w:r>
      <w:r w:rsidR="00082BCC" w:rsidRPr="006916B4">
        <w:rPr>
          <w:rFonts w:ascii="Times New Roman" w:hAnsi="Times New Roman"/>
          <w:spacing w:val="-3"/>
          <w:sz w:val="24"/>
          <w:szCs w:val="24"/>
        </w:rPr>
        <w:t>l</w:t>
      </w:r>
      <w:r w:rsidR="00924B70">
        <w:rPr>
          <w:rFonts w:ascii="Times New Roman" w:hAnsi="Times New Roman"/>
          <w:spacing w:val="-3"/>
          <w:sz w:val="24"/>
          <w:szCs w:val="24"/>
        </w:rPr>
        <w:t>’</w:t>
      </w:r>
      <w:r w:rsidR="0000466B" w:rsidRPr="006916B4">
        <w:rPr>
          <w:rFonts w:ascii="Times New Roman" w:hAnsi="Times New Roman"/>
          <w:spacing w:val="-3"/>
          <w:sz w:val="24"/>
          <w:szCs w:val="24"/>
        </w:rPr>
        <w:t xml:space="preserve">ecumenismo del </w:t>
      </w:r>
      <w:r w:rsidR="0000466B" w:rsidRPr="006916B4">
        <w:rPr>
          <w:rFonts w:ascii="Times New Roman" w:hAnsi="Times New Roman"/>
          <w:i/>
          <w:spacing w:val="-3"/>
          <w:sz w:val="24"/>
          <w:szCs w:val="24"/>
        </w:rPr>
        <w:t>ritorno</w:t>
      </w:r>
      <w:r w:rsidR="00082BCC" w:rsidRPr="006916B4">
        <w:rPr>
          <w:rFonts w:ascii="Times New Roman" w:hAnsi="Times New Roman"/>
          <w:spacing w:val="-3"/>
          <w:sz w:val="24"/>
          <w:szCs w:val="24"/>
        </w:rPr>
        <w:t>,</w:t>
      </w:r>
      <w:r w:rsidR="0000466B" w:rsidRPr="006916B4">
        <w:rPr>
          <w:rFonts w:ascii="Times New Roman" w:hAnsi="Times New Roman"/>
          <w:spacing w:val="-3"/>
          <w:sz w:val="24"/>
          <w:szCs w:val="24"/>
        </w:rPr>
        <w:t xml:space="preserve"> proprio della Chiesa del suo tempo, apporta due importanti atteggiamenti nuovi: quello della </w:t>
      </w:r>
      <w:r w:rsidR="0000466B" w:rsidRPr="006916B4">
        <w:rPr>
          <w:rFonts w:ascii="Times New Roman" w:hAnsi="Times New Roman"/>
          <w:i/>
          <w:spacing w:val="-3"/>
          <w:sz w:val="24"/>
          <w:szCs w:val="24"/>
        </w:rPr>
        <w:t>riparazione</w:t>
      </w:r>
      <w:r w:rsidR="0000466B" w:rsidRPr="006916B4">
        <w:rPr>
          <w:rFonts w:ascii="Times New Roman" w:hAnsi="Times New Roman"/>
          <w:spacing w:val="-3"/>
          <w:sz w:val="24"/>
          <w:szCs w:val="24"/>
        </w:rPr>
        <w:t xml:space="preserve"> (</w:t>
      </w:r>
      <w:r w:rsidR="00924B70">
        <w:rPr>
          <w:rFonts w:ascii="Times New Roman" w:hAnsi="Times New Roman"/>
          <w:spacing w:val="-3"/>
          <w:sz w:val="24"/>
          <w:szCs w:val="24"/>
        </w:rPr>
        <w:t>“</w:t>
      </w:r>
      <w:r w:rsidR="0000466B" w:rsidRPr="006916B4">
        <w:rPr>
          <w:rFonts w:ascii="Times New Roman" w:hAnsi="Times New Roman"/>
          <w:i/>
          <w:spacing w:val="-3"/>
          <w:sz w:val="24"/>
          <w:szCs w:val="24"/>
        </w:rPr>
        <w:t>Quest</w:t>
      </w:r>
      <w:r w:rsidR="00924B70">
        <w:rPr>
          <w:rFonts w:ascii="Times New Roman" w:hAnsi="Times New Roman"/>
          <w:i/>
          <w:spacing w:val="-3"/>
          <w:sz w:val="24"/>
          <w:szCs w:val="24"/>
        </w:rPr>
        <w:t>’</w:t>
      </w:r>
      <w:r w:rsidR="0000466B" w:rsidRPr="006916B4">
        <w:rPr>
          <w:rFonts w:ascii="Times New Roman" w:hAnsi="Times New Roman"/>
          <w:i/>
          <w:spacing w:val="-3"/>
          <w:sz w:val="24"/>
          <w:szCs w:val="24"/>
        </w:rPr>
        <w:t>opera, dell</w:t>
      </w:r>
      <w:r w:rsidR="00924B70">
        <w:rPr>
          <w:rFonts w:ascii="Times New Roman" w:hAnsi="Times New Roman"/>
          <w:i/>
          <w:spacing w:val="-3"/>
          <w:sz w:val="24"/>
          <w:szCs w:val="24"/>
        </w:rPr>
        <w:t>’</w:t>
      </w:r>
      <w:r w:rsidR="0000466B" w:rsidRPr="006916B4">
        <w:rPr>
          <w:rFonts w:ascii="Times New Roman" w:hAnsi="Times New Roman"/>
          <w:i/>
          <w:spacing w:val="-3"/>
          <w:sz w:val="24"/>
          <w:szCs w:val="24"/>
        </w:rPr>
        <w:t>unione delle Chiese separate, mi parve sempre opera non solo di carità, ma anche di riparazione da parte nostra</w:t>
      </w:r>
      <w:r w:rsidR="00924B70">
        <w:rPr>
          <w:rFonts w:ascii="Times New Roman" w:hAnsi="Times New Roman"/>
          <w:i/>
          <w:spacing w:val="-3"/>
          <w:sz w:val="24"/>
          <w:szCs w:val="24"/>
        </w:rPr>
        <w:t>”</w:t>
      </w:r>
      <w:r w:rsidR="0000466B" w:rsidRPr="006916B4">
        <w:rPr>
          <w:rFonts w:ascii="Times New Roman" w:hAnsi="Times New Roman"/>
          <w:spacing w:val="-3"/>
          <w:sz w:val="24"/>
          <w:szCs w:val="24"/>
        </w:rPr>
        <w:t>) e quello dell</w:t>
      </w:r>
      <w:r w:rsidR="00924B70">
        <w:rPr>
          <w:rFonts w:ascii="Times New Roman" w:hAnsi="Times New Roman"/>
          <w:spacing w:val="-3"/>
          <w:sz w:val="24"/>
          <w:szCs w:val="24"/>
        </w:rPr>
        <w:t>’</w:t>
      </w:r>
      <w:r w:rsidR="0000466B" w:rsidRPr="006916B4">
        <w:rPr>
          <w:rFonts w:ascii="Times New Roman" w:hAnsi="Times New Roman"/>
          <w:i/>
          <w:spacing w:val="-3"/>
          <w:sz w:val="24"/>
          <w:szCs w:val="24"/>
        </w:rPr>
        <w:t>andare verso</w:t>
      </w:r>
      <w:r w:rsidR="0000466B" w:rsidRPr="006916B4">
        <w:rPr>
          <w:rFonts w:ascii="Times New Roman" w:hAnsi="Times New Roman"/>
          <w:spacing w:val="-3"/>
          <w:sz w:val="24"/>
          <w:szCs w:val="24"/>
        </w:rPr>
        <w:t xml:space="preserve"> le Chiese separate (</w:t>
      </w:r>
      <w:r w:rsidR="00924B70">
        <w:rPr>
          <w:rFonts w:ascii="Times New Roman" w:hAnsi="Times New Roman"/>
          <w:i/>
          <w:spacing w:val="-3"/>
          <w:sz w:val="24"/>
          <w:szCs w:val="24"/>
        </w:rPr>
        <w:t>“</w:t>
      </w:r>
      <w:r w:rsidR="0000466B" w:rsidRPr="006916B4">
        <w:rPr>
          <w:rFonts w:ascii="Times New Roman" w:hAnsi="Times New Roman"/>
          <w:i/>
          <w:spacing w:val="-3"/>
          <w:sz w:val="24"/>
          <w:szCs w:val="24"/>
        </w:rPr>
        <w:t>Finora per quelle Chiese non si è fatto nulla.... Bisognerà andare ad esse...</w:t>
      </w:r>
      <w:r w:rsidR="0000466B" w:rsidRPr="006916B4">
        <w:rPr>
          <w:rFonts w:ascii="Times New Roman" w:hAnsi="Times New Roman"/>
          <w:spacing w:val="-3"/>
          <w:sz w:val="24"/>
          <w:szCs w:val="24"/>
        </w:rPr>
        <w:t xml:space="preserve">). </w:t>
      </w:r>
    </w:p>
    <w:p w:rsidR="00E44A82" w:rsidRPr="006916B4" w:rsidRDefault="00BF1DB7" w:rsidP="00BC1CDC">
      <w:pPr>
        <w:suppressAutoHyphens/>
        <w:spacing w:after="120"/>
        <w:jc w:val="both"/>
        <w:rPr>
          <w:rFonts w:ascii="Times New Roman" w:hAnsi="Times New Roman"/>
          <w:spacing w:val="-2"/>
          <w:sz w:val="24"/>
          <w:szCs w:val="24"/>
        </w:rPr>
      </w:pPr>
      <w:r>
        <w:rPr>
          <w:rFonts w:ascii="Times New Roman" w:hAnsi="Times New Roman"/>
          <w:spacing w:val="-3"/>
          <w:sz w:val="24"/>
          <w:szCs w:val="24"/>
        </w:rPr>
        <w:lastRenderedPageBreak/>
        <w:t xml:space="preserve"> </w:t>
      </w:r>
      <w:r w:rsidR="00E44A82" w:rsidRPr="006916B4">
        <w:rPr>
          <w:rFonts w:ascii="Times New Roman" w:hAnsi="Times New Roman"/>
          <w:spacing w:val="-3"/>
          <w:sz w:val="24"/>
          <w:szCs w:val="24"/>
        </w:rPr>
        <w:tab/>
      </w:r>
      <w:r w:rsidR="00E44A82" w:rsidRPr="006916B4">
        <w:rPr>
          <w:rFonts w:ascii="Times New Roman" w:hAnsi="Times New Roman"/>
          <w:spacing w:val="-2"/>
          <w:sz w:val="24"/>
          <w:szCs w:val="24"/>
        </w:rPr>
        <w:t>L</w:t>
      </w:r>
      <w:r w:rsidR="00924B70">
        <w:rPr>
          <w:rFonts w:ascii="Times New Roman" w:hAnsi="Times New Roman"/>
          <w:spacing w:val="-2"/>
          <w:sz w:val="24"/>
          <w:szCs w:val="24"/>
        </w:rPr>
        <w:t>’</w:t>
      </w:r>
      <w:r w:rsidR="00E44A82" w:rsidRPr="006916B4">
        <w:rPr>
          <w:rFonts w:ascii="Times New Roman" w:hAnsi="Times New Roman"/>
          <w:spacing w:val="-2"/>
          <w:sz w:val="24"/>
          <w:szCs w:val="24"/>
        </w:rPr>
        <w:t xml:space="preserve">ecumenismo del </w:t>
      </w:r>
      <w:r w:rsidR="00E44A82" w:rsidRPr="006916B4">
        <w:rPr>
          <w:rFonts w:ascii="Times New Roman" w:hAnsi="Times New Roman"/>
          <w:i/>
          <w:spacing w:val="-2"/>
          <w:sz w:val="24"/>
          <w:szCs w:val="24"/>
        </w:rPr>
        <w:t>ritorno</w:t>
      </w:r>
      <w:r w:rsidR="00E44A82" w:rsidRPr="006916B4">
        <w:rPr>
          <w:rFonts w:ascii="Times New Roman" w:hAnsi="Times New Roman"/>
          <w:spacing w:val="-2"/>
          <w:sz w:val="24"/>
          <w:szCs w:val="24"/>
        </w:rPr>
        <w:t xml:space="preserve"> ha segnato la prima stagione dell</w:t>
      </w:r>
      <w:r w:rsidR="00924B70">
        <w:rPr>
          <w:rFonts w:ascii="Times New Roman" w:hAnsi="Times New Roman"/>
          <w:spacing w:val="-2"/>
          <w:sz w:val="24"/>
          <w:szCs w:val="24"/>
        </w:rPr>
        <w:t>’</w:t>
      </w:r>
      <w:r w:rsidR="00E44A82" w:rsidRPr="006916B4">
        <w:rPr>
          <w:rFonts w:ascii="Times New Roman" w:hAnsi="Times New Roman"/>
          <w:spacing w:val="-2"/>
          <w:sz w:val="24"/>
          <w:szCs w:val="24"/>
        </w:rPr>
        <w:t>ecumenismo della Chiesa cattolica. In realtà, come già osservava una sessantina d</w:t>
      </w:r>
      <w:r w:rsidR="00924B70">
        <w:rPr>
          <w:rFonts w:ascii="Times New Roman" w:hAnsi="Times New Roman"/>
          <w:spacing w:val="-2"/>
          <w:sz w:val="24"/>
          <w:szCs w:val="24"/>
        </w:rPr>
        <w:t>’</w:t>
      </w:r>
      <w:r w:rsidR="00E44A82" w:rsidRPr="006916B4">
        <w:rPr>
          <w:rFonts w:ascii="Times New Roman" w:hAnsi="Times New Roman"/>
          <w:spacing w:val="-2"/>
          <w:sz w:val="24"/>
          <w:szCs w:val="24"/>
        </w:rPr>
        <w:t>anni fa il Card. Yves Congar, la stessa Chiesa cattolica non p</w:t>
      </w:r>
      <w:r w:rsidR="00371C2F" w:rsidRPr="006916B4">
        <w:rPr>
          <w:rFonts w:ascii="Times New Roman" w:hAnsi="Times New Roman"/>
          <w:spacing w:val="-2"/>
          <w:sz w:val="24"/>
          <w:szCs w:val="24"/>
        </w:rPr>
        <w:t>uò</w:t>
      </w:r>
      <w:r w:rsidR="00E44A82" w:rsidRPr="006916B4">
        <w:rPr>
          <w:rFonts w:ascii="Times New Roman" w:hAnsi="Times New Roman"/>
          <w:spacing w:val="-2"/>
          <w:sz w:val="24"/>
          <w:szCs w:val="24"/>
        </w:rPr>
        <w:t xml:space="preserve"> limitarsi ad una semplice attesa di un ritorno di tanti fratelli separati, poiché anch</w:t>
      </w:r>
      <w:r w:rsidR="00924B70">
        <w:rPr>
          <w:rFonts w:ascii="Times New Roman" w:hAnsi="Times New Roman"/>
          <w:spacing w:val="-2"/>
          <w:sz w:val="24"/>
          <w:szCs w:val="24"/>
        </w:rPr>
        <w:t>’</w:t>
      </w:r>
      <w:r w:rsidR="00E44A82" w:rsidRPr="006916B4">
        <w:rPr>
          <w:rFonts w:ascii="Times New Roman" w:hAnsi="Times New Roman"/>
          <w:spacing w:val="-2"/>
          <w:sz w:val="24"/>
          <w:szCs w:val="24"/>
        </w:rPr>
        <w:t xml:space="preserve">essa è mancante di una perfezione etica nei suoi membri, per cui, pur possedendo la verità e la comunione </w:t>
      </w:r>
      <w:r w:rsidR="00371C2F" w:rsidRPr="006916B4">
        <w:rPr>
          <w:rFonts w:ascii="Times New Roman" w:hAnsi="Times New Roman"/>
          <w:spacing w:val="-2"/>
          <w:sz w:val="24"/>
          <w:szCs w:val="24"/>
        </w:rPr>
        <w:t>nei suoi elementi essenziali, deve</w:t>
      </w:r>
      <w:r w:rsidR="00E44A82" w:rsidRPr="006916B4">
        <w:rPr>
          <w:rFonts w:ascii="Times New Roman" w:hAnsi="Times New Roman"/>
          <w:spacing w:val="-2"/>
          <w:sz w:val="24"/>
          <w:szCs w:val="24"/>
        </w:rPr>
        <w:t xml:space="preserve"> ricercare il bene dell</w:t>
      </w:r>
      <w:r w:rsidR="00924B70">
        <w:rPr>
          <w:rFonts w:ascii="Times New Roman" w:hAnsi="Times New Roman"/>
          <w:spacing w:val="-2"/>
          <w:sz w:val="24"/>
          <w:szCs w:val="24"/>
        </w:rPr>
        <w:t>’</w:t>
      </w:r>
      <w:r w:rsidR="00E44A82" w:rsidRPr="006916B4">
        <w:rPr>
          <w:rFonts w:ascii="Times New Roman" w:hAnsi="Times New Roman"/>
          <w:spacing w:val="-2"/>
          <w:sz w:val="24"/>
          <w:szCs w:val="24"/>
        </w:rPr>
        <w:t>unità attraverso</w:t>
      </w:r>
      <w:r w:rsidR="0082085E" w:rsidRPr="006916B4">
        <w:rPr>
          <w:rFonts w:ascii="Times New Roman" w:hAnsi="Times New Roman"/>
          <w:spacing w:val="-2"/>
          <w:sz w:val="24"/>
          <w:szCs w:val="24"/>
        </w:rPr>
        <w:t xml:space="preserve"> la sua propria conver</w:t>
      </w:r>
      <w:r w:rsidR="00E44A82" w:rsidRPr="006916B4">
        <w:rPr>
          <w:rFonts w:ascii="Times New Roman" w:hAnsi="Times New Roman"/>
          <w:spacing w:val="-2"/>
          <w:sz w:val="24"/>
          <w:szCs w:val="24"/>
        </w:rPr>
        <w:t>sione al progetto di Dio.</w:t>
      </w:r>
    </w:p>
    <w:p w:rsidR="0000466B" w:rsidRPr="006916B4" w:rsidRDefault="0000466B" w:rsidP="00BC1CDC">
      <w:pPr>
        <w:suppressAutoHyphens/>
        <w:spacing w:after="120"/>
        <w:jc w:val="both"/>
        <w:rPr>
          <w:rFonts w:ascii="Times New Roman" w:hAnsi="Times New Roman"/>
          <w:spacing w:val="-3"/>
          <w:sz w:val="24"/>
          <w:szCs w:val="24"/>
        </w:rPr>
      </w:pPr>
    </w:p>
    <w:p w:rsidR="0000466B" w:rsidRPr="006916B4" w:rsidRDefault="00BF1DB7" w:rsidP="00BC1CDC">
      <w:pPr>
        <w:suppressAutoHyphens/>
        <w:spacing w:after="120"/>
        <w:jc w:val="both"/>
        <w:rPr>
          <w:rFonts w:ascii="Times New Roman" w:hAnsi="Times New Roman"/>
          <w:color w:val="943634"/>
          <w:spacing w:val="-3"/>
          <w:sz w:val="24"/>
          <w:szCs w:val="24"/>
        </w:rPr>
      </w:pPr>
      <w:r>
        <w:rPr>
          <w:rFonts w:ascii="Times New Roman" w:hAnsi="Times New Roman"/>
          <w:color w:val="943634"/>
          <w:spacing w:val="-3"/>
          <w:sz w:val="24"/>
          <w:szCs w:val="24"/>
        </w:rPr>
        <w:t xml:space="preserve"> </w:t>
      </w:r>
      <w:r w:rsidR="0000466B" w:rsidRPr="006916B4">
        <w:rPr>
          <w:rFonts w:ascii="Times New Roman" w:hAnsi="Times New Roman"/>
          <w:b/>
          <w:color w:val="943634"/>
          <w:spacing w:val="-3"/>
          <w:sz w:val="24"/>
          <w:szCs w:val="24"/>
        </w:rPr>
        <w:tab/>
      </w:r>
      <w:r w:rsidR="005B3FC5" w:rsidRPr="006916B4">
        <w:rPr>
          <w:rFonts w:ascii="Times New Roman" w:hAnsi="Times New Roman"/>
          <w:b/>
          <w:color w:val="943634"/>
          <w:spacing w:val="-3"/>
          <w:sz w:val="24"/>
          <w:szCs w:val="24"/>
        </w:rPr>
        <w:t>5.</w:t>
      </w:r>
      <w:r>
        <w:rPr>
          <w:rFonts w:ascii="Times New Roman" w:hAnsi="Times New Roman"/>
          <w:b/>
          <w:color w:val="943634"/>
          <w:spacing w:val="-3"/>
          <w:sz w:val="24"/>
          <w:szCs w:val="24"/>
        </w:rPr>
        <w:t xml:space="preserve"> </w:t>
      </w:r>
      <w:r w:rsidR="007E0078" w:rsidRPr="006916B4">
        <w:rPr>
          <w:rFonts w:ascii="Times New Roman" w:hAnsi="Times New Roman"/>
          <w:b/>
          <w:color w:val="943634"/>
          <w:spacing w:val="-3"/>
          <w:sz w:val="24"/>
          <w:szCs w:val="24"/>
        </w:rPr>
        <w:t xml:space="preserve">La </w:t>
      </w:r>
      <w:r w:rsidR="0000466B" w:rsidRPr="006916B4">
        <w:rPr>
          <w:rFonts w:ascii="Times New Roman" w:hAnsi="Times New Roman"/>
          <w:b/>
          <w:i/>
          <w:color w:val="943634"/>
          <w:spacing w:val="-3"/>
          <w:sz w:val="24"/>
          <w:szCs w:val="24"/>
        </w:rPr>
        <w:t>visita eucaristica</w:t>
      </w:r>
      <w:r w:rsidR="0000466B" w:rsidRPr="006916B4">
        <w:rPr>
          <w:rFonts w:ascii="Times New Roman" w:hAnsi="Times New Roman"/>
          <w:b/>
          <w:color w:val="943634"/>
          <w:spacing w:val="-3"/>
          <w:sz w:val="24"/>
          <w:szCs w:val="24"/>
        </w:rPr>
        <w:t xml:space="preserve"> per l</w:t>
      </w:r>
      <w:r w:rsidR="00924B70">
        <w:rPr>
          <w:rFonts w:ascii="Times New Roman" w:hAnsi="Times New Roman"/>
          <w:b/>
          <w:color w:val="943634"/>
          <w:spacing w:val="-3"/>
          <w:sz w:val="24"/>
          <w:szCs w:val="24"/>
        </w:rPr>
        <w:t>’</w:t>
      </w:r>
      <w:r w:rsidR="0000466B" w:rsidRPr="006916B4">
        <w:rPr>
          <w:rFonts w:ascii="Times New Roman" w:hAnsi="Times New Roman"/>
          <w:b/>
          <w:color w:val="943634"/>
          <w:spacing w:val="-3"/>
          <w:sz w:val="24"/>
          <w:szCs w:val="24"/>
        </w:rPr>
        <w:t>unione delle Chiese</w:t>
      </w:r>
    </w:p>
    <w:p w:rsidR="0000466B" w:rsidRPr="006916B4" w:rsidRDefault="00BF1DB7" w:rsidP="00BC1CDC">
      <w:pPr>
        <w:suppressAutoHyphens/>
        <w:spacing w:after="120"/>
        <w:jc w:val="both"/>
        <w:rPr>
          <w:rFonts w:ascii="Times New Roman" w:hAnsi="Times New Roman"/>
          <w:spacing w:val="-3"/>
          <w:sz w:val="24"/>
          <w:szCs w:val="24"/>
        </w:rPr>
      </w:pPr>
      <w:r>
        <w:rPr>
          <w:rFonts w:ascii="Times New Roman" w:hAnsi="Times New Roman"/>
          <w:spacing w:val="-3"/>
          <w:sz w:val="24"/>
          <w:szCs w:val="24"/>
        </w:rPr>
        <w:t xml:space="preserve"> </w:t>
      </w:r>
      <w:r w:rsidR="0000466B" w:rsidRPr="006916B4">
        <w:rPr>
          <w:rFonts w:ascii="Times New Roman" w:hAnsi="Times New Roman"/>
          <w:spacing w:val="-3"/>
          <w:sz w:val="24"/>
          <w:szCs w:val="24"/>
        </w:rPr>
        <w:tab/>
        <w:t xml:space="preserve">Tanto era </w:t>
      </w:r>
      <w:r w:rsidR="00371C2F" w:rsidRPr="006916B4">
        <w:rPr>
          <w:rFonts w:ascii="Times New Roman" w:hAnsi="Times New Roman"/>
          <w:spacing w:val="-3"/>
          <w:sz w:val="24"/>
          <w:szCs w:val="24"/>
        </w:rPr>
        <w:t xml:space="preserve">forte </w:t>
      </w:r>
      <w:r w:rsidR="0000466B" w:rsidRPr="006916B4">
        <w:rPr>
          <w:rFonts w:ascii="Times New Roman" w:hAnsi="Times New Roman"/>
          <w:spacing w:val="-3"/>
          <w:sz w:val="24"/>
          <w:szCs w:val="24"/>
        </w:rPr>
        <w:t>questa pas</w:t>
      </w:r>
      <w:r w:rsidR="00371C2F" w:rsidRPr="006916B4">
        <w:rPr>
          <w:rFonts w:ascii="Times New Roman" w:hAnsi="Times New Roman"/>
          <w:spacing w:val="-3"/>
          <w:sz w:val="24"/>
          <w:szCs w:val="24"/>
        </w:rPr>
        <w:t>sione per l</w:t>
      </w:r>
      <w:r w:rsidR="00924B70">
        <w:rPr>
          <w:rFonts w:ascii="Times New Roman" w:hAnsi="Times New Roman"/>
          <w:spacing w:val="-3"/>
          <w:sz w:val="24"/>
          <w:szCs w:val="24"/>
        </w:rPr>
        <w:t>’</w:t>
      </w:r>
      <w:r w:rsidR="00371C2F" w:rsidRPr="006916B4">
        <w:rPr>
          <w:rFonts w:ascii="Times New Roman" w:hAnsi="Times New Roman"/>
          <w:spacing w:val="-3"/>
          <w:sz w:val="24"/>
          <w:szCs w:val="24"/>
        </w:rPr>
        <w:t>unione delle Chiese</w:t>
      </w:r>
      <w:r w:rsidR="0000466B" w:rsidRPr="006916B4">
        <w:rPr>
          <w:rFonts w:ascii="Times New Roman" w:hAnsi="Times New Roman"/>
          <w:spacing w:val="-3"/>
          <w:sz w:val="24"/>
          <w:szCs w:val="24"/>
        </w:rPr>
        <w:t xml:space="preserve"> che Don Orione </w:t>
      </w:r>
      <w:r w:rsidR="00CF4748" w:rsidRPr="006916B4">
        <w:rPr>
          <w:rFonts w:ascii="Times New Roman" w:hAnsi="Times New Roman"/>
          <w:spacing w:val="-3"/>
          <w:sz w:val="24"/>
          <w:szCs w:val="24"/>
        </w:rPr>
        <w:t xml:space="preserve">pensò a </w:t>
      </w:r>
      <w:r w:rsidR="0000466B" w:rsidRPr="006916B4">
        <w:rPr>
          <w:rFonts w:ascii="Times New Roman" w:hAnsi="Times New Roman"/>
          <w:spacing w:val="-3"/>
          <w:sz w:val="24"/>
          <w:szCs w:val="24"/>
        </w:rPr>
        <w:t xml:space="preserve">un segno quotidiano </w:t>
      </w:r>
      <w:r w:rsidR="00CF4748" w:rsidRPr="006916B4">
        <w:rPr>
          <w:rFonts w:ascii="Times New Roman" w:hAnsi="Times New Roman"/>
          <w:spacing w:val="-3"/>
          <w:sz w:val="24"/>
          <w:szCs w:val="24"/>
        </w:rPr>
        <w:t xml:space="preserve">che </w:t>
      </w:r>
      <w:r w:rsidR="0000466B" w:rsidRPr="006916B4">
        <w:rPr>
          <w:rFonts w:ascii="Times New Roman" w:hAnsi="Times New Roman"/>
          <w:spacing w:val="-3"/>
          <w:sz w:val="24"/>
          <w:szCs w:val="24"/>
        </w:rPr>
        <w:t xml:space="preserve">la </w:t>
      </w:r>
      <w:r w:rsidR="00365B0F" w:rsidRPr="006916B4">
        <w:rPr>
          <w:rFonts w:ascii="Times New Roman" w:hAnsi="Times New Roman"/>
          <w:spacing w:val="-3"/>
          <w:sz w:val="24"/>
          <w:szCs w:val="24"/>
        </w:rPr>
        <w:t xml:space="preserve">esprimesse </w:t>
      </w:r>
      <w:r w:rsidR="00B66466" w:rsidRPr="006916B4">
        <w:rPr>
          <w:rFonts w:ascii="Times New Roman" w:hAnsi="Times New Roman"/>
          <w:spacing w:val="-3"/>
          <w:sz w:val="24"/>
          <w:szCs w:val="24"/>
        </w:rPr>
        <w:t xml:space="preserve">nella vita della </w:t>
      </w:r>
      <w:r w:rsidR="0000466B" w:rsidRPr="006916B4">
        <w:rPr>
          <w:rFonts w:ascii="Times New Roman" w:hAnsi="Times New Roman"/>
          <w:spacing w:val="-3"/>
          <w:sz w:val="24"/>
          <w:szCs w:val="24"/>
        </w:rPr>
        <w:t xml:space="preserve">Congregazione. Proprio </w:t>
      </w:r>
      <w:r w:rsidR="009F0D68" w:rsidRPr="006916B4">
        <w:rPr>
          <w:rFonts w:ascii="Times New Roman" w:hAnsi="Times New Roman"/>
          <w:spacing w:val="-3"/>
          <w:sz w:val="24"/>
          <w:szCs w:val="24"/>
        </w:rPr>
        <w:t xml:space="preserve">nel </w:t>
      </w:r>
      <w:r w:rsidR="0000466B" w:rsidRPr="006916B4">
        <w:rPr>
          <w:rFonts w:ascii="Times New Roman" w:hAnsi="Times New Roman"/>
          <w:spacing w:val="-3"/>
          <w:sz w:val="24"/>
          <w:szCs w:val="24"/>
        </w:rPr>
        <w:t xml:space="preserve">1902-1903, compose il testo </w:t>
      </w:r>
      <w:r w:rsidR="007D03CD" w:rsidRPr="006916B4">
        <w:rPr>
          <w:rFonts w:ascii="Times New Roman" w:hAnsi="Times New Roman"/>
          <w:spacing w:val="-3"/>
          <w:sz w:val="24"/>
          <w:szCs w:val="24"/>
        </w:rPr>
        <w:t xml:space="preserve">della preghiera </w:t>
      </w:r>
      <w:r w:rsidR="00CF4748" w:rsidRPr="006916B4">
        <w:rPr>
          <w:rFonts w:ascii="Times New Roman" w:hAnsi="Times New Roman"/>
          <w:spacing w:val="-3"/>
          <w:sz w:val="24"/>
          <w:szCs w:val="24"/>
        </w:rPr>
        <w:t xml:space="preserve">per la breve visita e </w:t>
      </w:r>
      <w:r w:rsidR="0000466B" w:rsidRPr="006916B4">
        <w:rPr>
          <w:rFonts w:ascii="Times New Roman" w:hAnsi="Times New Roman"/>
          <w:spacing w:val="-3"/>
          <w:sz w:val="24"/>
          <w:szCs w:val="24"/>
        </w:rPr>
        <w:t xml:space="preserve">adorazione eucaristica di metà giornata </w:t>
      </w:r>
      <w:r w:rsidR="00924B70">
        <w:rPr>
          <w:rFonts w:ascii="Times New Roman" w:hAnsi="Times New Roman"/>
          <w:i/>
          <w:spacing w:val="-3"/>
          <w:sz w:val="24"/>
          <w:szCs w:val="24"/>
        </w:rPr>
        <w:t>“</w:t>
      </w:r>
      <w:r w:rsidR="0000466B" w:rsidRPr="006916B4">
        <w:rPr>
          <w:rFonts w:ascii="Times New Roman" w:hAnsi="Times New Roman"/>
          <w:i/>
          <w:spacing w:val="-3"/>
          <w:sz w:val="24"/>
          <w:szCs w:val="24"/>
        </w:rPr>
        <w:t>stabilita da Gesù Cristo medesimo per l</w:t>
      </w:r>
      <w:r w:rsidR="00924B70">
        <w:rPr>
          <w:rFonts w:ascii="Times New Roman" w:hAnsi="Times New Roman"/>
          <w:i/>
          <w:spacing w:val="-3"/>
          <w:sz w:val="24"/>
          <w:szCs w:val="24"/>
        </w:rPr>
        <w:t>’</w:t>
      </w:r>
      <w:r w:rsidR="0000466B" w:rsidRPr="006916B4">
        <w:rPr>
          <w:rFonts w:ascii="Times New Roman" w:hAnsi="Times New Roman"/>
          <w:i/>
          <w:spacing w:val="-3"/>
          <w:sz w:val="24"/>
          <w:szCs w:val="24"/>
        </w:rPr>
        <w:t>unione delle chiese separate</w:t>
      </w:r>
      <w:r w:rsidR="0000466B" w:rsidRPr="006916B4">
        <w:rPr>
          <w:rFonts w:ascii="Times New Roman" w:hAnsi="Times New Roman"/>
          <w:spacing w:val="-3"/>
          <w:sz w:val="24"/>
          <w:szCs w:val="24"/>
        </w:rPr>
        <w:t xml:space="preserve"> (alludeva a Gv 17) </w:t>
      </w:r>
      <w:r w:rsidR="0000466B" w:rsidRPr="006916B4">
        <w:rPr>
          <w:rFonts w:ascii="Times New Roman" w:hAnsi="Times New Roman"/>
          <w:i/>
          <w:spacing w:val="-3"/>
          <w:sz w:val="24"/>
          <w:szCs w:val="24"/>
        </w:rPr>
        <w:t>e approvata dalla S.</w:t>
      </w:r>
      <w:r w:rsidR="00365B0F" w:rsidRPr="006916B4">
        <w:rPr>
          <w:rFonts w:ascii="Times New Roman" w:hAnsi="Times New Roman"/>
          <w:i/>
          <w:spacing w:val="-3"/>
          <w:sz w:val="24"/>
          <w:szCs w:val="24"/>
        </w:rPr>
        <w:t xml:space="preserve"> </w:t>
      </w:r>
      <w:r w:rsidR="0000466B" w:rsidRPr="006916B4">
        <w:rPr>
          <w:rFonts w:ascii="Times New Roman" w:hAnsi="Times New Roman"/>
          <w:i/>
          <w:spacing w:val="-3"/>
          <w:sz w:val="24"/>
          <w:szCs w:val="24"/>
        </w:rPr>
        <w:t>Chiesa per unire i suoi figli attorno al Suo Diletto e farli vivere in santità!</w:t>
      </w:r>
      <w:r w:rsidR="00924B70">
        <w:rPr>
          <w:rFonts w:ascii="Times New Roman" w:hAnsi="Times New Roman"/>
          <w:i/>
          <w:spacing w:val="-3"/>
          <w:sz w:val="24"/>
          <w:szCs w:val="24"/>
        </w:rPr>
        <w:t>”</w:t>
      </w:r>
      <w:r w:rsidR="0000466B" w:rsidRPr="006916B4">
        <w:rPr>
          <w:rFonts w:ascii="Times New Roman" w:hAnsi="Times New Roman"/>
          <w:i/>
          <w:spacing w:val="-3"/>
          <w:sz w:val="24"/>
          <w:szCs w:val="24"/>
        </w:rPr>
        <w:t>.</w:t>
      </w:r>
      <w:r w:rsidR="0000466B" w:rsidRPr="006916B4">
        <w:rPr>
          <w:rStyle w:val="Rimandonotaapidipagina"/>
          <w:rFonts w:ascii="Times New Roman" w:hAnsi="Times New Roman"/>
          <w:i/>
          <w:sz w:val="24"/>
          <w:szCs w:val="24"/>
        </w:rPr>
        <w:footnoteReference w:id="24"/>
      </w:r>
      <w:r>
        <w:rPr>
          <w:rFonts w:ascii="Times New Roman" w:hAnsi="Times New Roman"/>
          <w:spacing w:val="-3"/>
          <w:sz w:val="24"/>
          <w:szCs w:val="24"/>
        </w:rPr>
        <w:t xml:space="preserve"> </w:t>
      </w:r>
    </w:p>
    <w:p w:rsidR="0000466B" w:rsidRPr="006916B4" w:rsidRDefault="00BF1DB7" w:rsidP="00BC1CDC">
      <w:pPr>
        <w:suppressAutoHyphens/>
        <w:spacing w:after="120"/>
        <w:jc w:val="both"/>
        <w:rPr>
          <w:rFonts w:ascii="Times New Roman" w:hAnsi="Times New Roman"/>
          <w:spacing w:val="-3"/>
          <w:sz w:val="24"/>
          <w:szCs w:val="24"/>
        </w:rPr>
      </w:pPr>
      <w:r>
        <w:rPr>
          <w:rFonts w:ascii="Times New Roman" w:hAnsi="Times New Roman"/>
          <w:spacing w:val="-3"/>
          <w:sz w:val="24"/>
          <w:szCs w:val="24"/>
        </w:rPr>
        <w:t xml:space="preserve"> </w:t>
      </w:r>
      <w:r w:rsidR="0000466B" w:rsidRPr="006916B4">
        <w:rPr>
          <w:rFonts w:ascii="Times New Roman" w:hAnsi="Times New Roman"/>
          <w:spacing w:val="-3"/>
          <w:sz w:val="24"/>
          <w:szCs w:val="24"/>
        </w:rPr>
        <w:tab/>
        <w:t xml:space="preserve">Don Orione riprese la nota formula della </w:t>
      </w:r>
      <w:r w:rsidR="00924B70">
        <w:rPr>
          <w:rFonts w:ascii="Times New Roman" w:hAnsi="Times New Roman"/>
          <w:spacing w:val="-3"/>
          <w:sz w:val="24"/>
          <w:szCs w:val="24"/>
        </w:rPr>
        <w:t>“</w:t>
      </w:r>
      <w:r w:rsidR="0000466B" w:rsidRPr="006916B4">
        <w:rPr>
          <w:rFonts w:ascii="Times New Roman" w:hAnsi="Times New Roman"/>
          <w:spacing w:val="-3"/>
          <w:sz w:val="24"/>
          <w:szCs w:val="24"/>
        </w:rPr>
        <w:t>Comunione spirituale</w:t>
      </w:r>
      <w:r w:rsidR="00924B70">
        <w:rPr>
          <w:rFonts w:ascii="Times New Roman" w:hAnsi="Times New Roman"/>
          <w:spacing w:val="-3"/>
          <w:sz w:val="24"/>
          <w:szCs w:val="24"/>
        </w:rPr>
        <w:t>”</w:t>
      </w:r>
      <w:r w:rsidR="0000466B" w:rsidRPr="006916B4">
        <w:rPr>
          <w:rFonts w:ascii="Times New Roman" w:hAnsi="Times New Roman"/>
          <w:spacing w:val="-3"/>
          <w:sz w:val="24"/>
          <w:szCs w:val="24"/>
        </w:rPr>
        <w:t xml:space="preserve"> di Sant</w:t>
      </w:r>
      <w:r w:rsidR="00924B70">
        <w:rPr>
          <w:rFonts w:ascii="Times New Roman" w:hAnsi="Times New Roman"/>
          <w:spacing w:val="-3"/>
          <w:sz w:val="24"/>
          <w:szCs w:val="24"/>
        </w:rPr>
        <w:t>’</w:t>
      </w:r>
      <w:r w:rsidR="0000466B" w:rsidRPr="006916B4">
        <w:rPr>
          <w:rFonts w:ascii="Times New Roman" w:hAnsi="Times New Roman"/>
          <w:spacing w:val="-3"/>
          <w:sz w:val="24"/>
          <w:szCs w:val="24"/>
        </w:rPr>
        <w:t>Alfonso e la arr</w:t>
      </w:r>
      <w:r w:rsidR="00135D14" w:rsidRPr="006916B4">
        <w:rPr>
          <w:rFonts w:ascii="Times New Roman" w:hAnsi="Times New Roman"/>
          <w:spacing w:val="-3"/>
          <w:sz w:val="24"/>
          <w:szCs w:val="24"/>
        </w:rPr>
        <w:t xml:space="preserve">icchì degli elementi ecclesiali ed </w:t>
      </w:r>
      <w:r w:rsidR="0000466B" w:rsidRPr="006916B4">
        <w:rPr>
          <w:rFonts w:ascii="Times New Roman" w:hAnsi="Times New Roman"/>
          <w:spacing w:val="-3"/>
          <w:sz w:val="24"/>
          <w:szCs w:val="24"/>
        </w:rPr>
        <w:t>ecumenici a lui cari</w:t>
      </w:r>
      <w:r w:rsidR="002921B1" w:rsidRPr="006916B4">
        <w:rPr>
          <w:rFonts w:ascii="Times New Roman" w:hAnsi="Times New Roman"/>
          <w:spacing w:val="-3"/>
          <w:sz w:val="24"/>
          <w:szCs w:val="24"/>
        </w:rPr>
        <w:t>:</w:t>
      </w:r>
    </w:p>
    <w:p w:rsidR="0000466B" w:rsidRPr="006916B4" w:rsidRDefault="0000466B" w:rsidP="00BC1CDC">
      <w:pPr>
        <w:suppressAutoHyphens/>
        <w:ind w:left="709" w:hanging="23"/>
        <w:jc w:val="both"/>
        <w:rPr>
          <w:rFonts w:ascii="Times New Roman" w:hAnsi="Times New Roman"/>
          <w:i/>
          <w:spacing w:val="-3"/>
          <w:sz w:val="24"/>
          <w:szCs w:val="24"/>
        </w:rPr>
      </w:pPr>
      <w:r w:rsidRPr="006916B4">
        <w:rPr>
          <w:rFonts w:ascii="Times New Roman" w:hAnsi="Times New Roman"/>
          <w:spacing w:val="-3"/>
          <w:sz w:val="24"/>
          <w:szCs w:val="24"/>
        </w:rPr>
        <w:t xml:space="preserve"> </w:t>
      </w:r>
      <w:r w:rsidR="00924B70">
        <w:rPr>
          <w:rFonts w:ascii="Times New Roman" w:hAnsi="Times New Roman"/>
          <w:i/>
          <w:spacing w:val="-3"/>
          <w:sz w:val="24"/>
          <w:szCs w:val="24"/>
        </w:rPr>
        <w:t>“</w:t>
      </w:r>
      <w:r w:rsidRPr="006916B4">
        <w:rPr>
          <w:rFonts w:ascii="Times New Roman" w:hAnsi="Times New Roman"/>
          <w:i/>
          <w:spacing w:val="-3"/>
          <w:sz w:val="24"/>
          <w:szCs w:val="24"/>
        </w:rPr>
        <w:t>Eterno Padre, io vi offro il Sangue preziosissimo di Gesù Cristo in isconto dei miei peccati e pei bisogni di Santa Chiesa.</w:t>
      </w:r>
    </w:p>
    <w:p w:rsidR="0000466B" w:rsidRPr="006916B4" w:rsidRDefault="0000466B" w:rsidP="00BC1CDC">
      <w:pPr>
        <w:suppressAutoHyphens/>
        <w:ind w:left="709" w:hanging="23"/>
        <w:jc w:val="both"/>
        <w:rPr>
          <w:rFonts w:ascii="Times New Roman" w:hAnsi="Times New Roman"/>
          <w:i/>
          <w:spacing w:val="-3"/>
          <w:sz w:val="24"/>
          <w:szCs w:val="24"/>
        </w:rPr>
      </w:pPr>
      <w:r w:rsidRPr="006916B4">
        <w:rPr>
          <w:rFonts w:ascii="Times New Roman" w:hAnsi="Times New Roman"/>
          <w:i/>
          <w:spacing w:val="-3"/>
          <w:sz w:val="24"/>
          <w:szCs w:val="24"/>
        </w:rPr>
        <w:t xml:space="preserve"> Ai Beati Apostoli Pietro e Paolo pel Nostro Santo Padre il Papa e l</w:t>
      </w:r>
      <w:r w:rsidR="00924B70">
        <w:rPr>
          <w:rFonts w:ascii="Times New Roman" w:hAnsi="Times New Roman"/>
          <w:i/>
          <w:spacing w:val="-3"/>
          <w:sz w:val="24"/>
          <w:szCs w:val="24"/>
        </w:rPr>
        <w:t>’</w:t>
      </w:r>
      <w:r w:rsidRPr="006916B4">
        <w:rPr>
          <w:rFonts w:ascii="Times New Roman" w:hAnsi="Times New Roman"/>
          <w:i/>
          <w:spacing w:val="-3"/>
          <w:sz w:val="24"/>
          <w:szCs w:val="24"/>
        </w:rPr>
        <w:t>unione delle Chiese separate: Pater Ave e Gloria.</w:t>
      </w:r>
    </w:p>
    <w:p w:rsidR="0000466B" w:rsidRPr="006916B4" w:rsidRDefault="0000466B" w:rsidP="00BC1CDC">
      <w:pPr>
        <w:suppressAutoHyphens/>
        <w:ind w:left="709" w:hanging="23"/>
        <w:jc w:val="both"/>
        <w:rPr>
          <w:rFonts w:ascii="Times New Roman" w:hAnsi="Times New Roman"/>
          <w:i/>
          <w:spacing w:val="-3"/>
          <w:sz w:val="24"/>
          <w:szCs w:val="24"/>
          <w:lang w:val="fr-FR"/>
        </w:rPr>
      </w:pPr>
      <w:r w:rsidRPr="006916B4">
        <w:rPr>
          <w:rFonts w:ascii="Times New Roman" w:hAnsi="Times New Roman"/>
          <w:i/>
          <w:spacing w:val="-3"/>
          <w:sz w:val="24"/>
          <w:szCs w:val="24"/>
          <w:lang w:val="fr-FR"/>
        </w:rPr>
        <w:t xml:space="preserve"> Tu es Petrus, et super hanc petram aedificabo Ecclesiam meam.</w:t>
      </w:r>
      <w:r w:rsidR="00924B70">
        <w:rPr>
          <w:rFonts w:ascii="Times New Roman" w:hAnsi="Times New Roman"/>
          <w:i/>
          <w:spacing w:val="-3"/>
          <w:sz w:val="24"/>
          <w:szCs w:val="24"/>
          <w:lang w:val="fr-FR"/>
        </w:rPr>
        <w:t>”</w:t>
      </w:r>
      <w:r w:rsidRPr="006916B4">
        <w:rPr>
          <w:rStyle w:val="Rimandonotaapidipagina"/>
          <w:rFonts w:ascii="Times New Roman" w:hAnsi="Times New Roman"/>
          <w:i/>
          <w:sz w:val="24"/>
          <w:szCs w:val="24"/>
        </w:rPr>
        <w:footnoteReference w:id="25"/>
      </w:r>
    </w:p>
    <w:p w:rsidR="0000466B" w:rsidRPr="006916B4" w:rsidRDefault="00BF1DB7" w:rsidP="00BC1CDC">
      <w:pPr>
        <w:suppressAutoHyphens/>
        <w:jc w:val="both"/>
        <w:rPr>
          <w:rFonts w:ascii="Times New Roman" w:hAnsi="Times New Roman"/>
          <w:spacing w:val="-3"/>
          <w:sz w:val="24"/>
          <w:szCs w:val="24"/>
          <w:lang w:val="fr-FR"/>
        </w:rPr>
      </w:pPr>
      <w:r>
        <w:rPr>
          <w:rFonts w:ascii="Times New Roman" w:hAnsi="Times New Roman"/>
          <w:spacing w:val="-3"/>
          <w:sz w:val="24"/>
          <w:szCs w:val="24"/>
          <w:lang w:val="fr-FR"/>
        </w:rPr>
        <w:t xml:space="preserve"> </w:t>
      </w:r>
      <w:r w:rsidR="0000466B" w:rsidRPr="006916B4">
        <w:rPr>
          <w:rFonts w:ascii="Times New Roman" w:hAnsi="Times New Roman"/>
          <w:spacing w:val="-3"/>
          <w:sz w:val="24"/>
          <w:szCs w:val="24"/>
          <w:lang w:val="fr-FR"/>
        </w:rPr>
        <w:tab/>
      </w:r>
    </w:p>
    <w:p w:rsidR="002921B1" w:rsidRPr="006916B4" w:rsidRDefault="002921B1" w:rsidP="00BC1CDC">
      <w:pPr>
        <w:suppressAutoHyphens/>
        <w:spacing w:after="120"/>
        <w:jc w:val="both"/>
        <w:rPr>
          <w:rFonts w:ascii="Times New Roman" w:hAnsi="Times New Roman"/>
          <w:color w:val="943634"/>
          <w:spacing w:val="-3"/>
          <w:sz w:val="24"/>
          <w:szCs w:val="24"/>
          <w:lang w:val="fr-FR"/>
        </w:rPr>
      </w:pPr>
      <w:r w:rsidRPr="006916B4">
        <w:rPr>
          <w:rFonts w:ascii="Times New Roman" w:hAnsi="Times New Roman"/>
          <w:color w:val="943634"/>
          <w:spacing w:val="-3"/>
          <w:sz w:val="24"/>
          <w:szCs w:val="24"/>
          <w:lang w:val="fr-FR"/>
        </w:rPr>
        <w:tab/>
      </w:r>
      <w:r w:rsidR="005B3FC5" w:rsidRPr="006916B4">
        <w:rPr>
          <w:rFonts w:ascii="Times New Roman" w:hAnsi="Times New Roman"/>
          <w:b/>
          <w:color w:val="943634"/>
          <w:spacing w:val="-3"/>
          <w:sz w:val="24"/>
          <w:szCs w:val="24"/>
          <w:lang w:val="fr-FR"/>
        </w:rPr>
        <w:t>6.</w:t>
      </w:r>
      <w:r w:rsidR="00BF1DB7">
        <w:rPr>
          <w:rFonts w:ascii="Times New Roman" w:hAnsi="Times New Roman"/>
          <w:color w:val="943634"/>
          <w:spacing w:val="-3"/>
          <w:sz w:val="24"/>
          <w:szCs w:val="24"/>
          <w:lang w:val="fr-FR"/>
        </w:rPr>
        <w:t xml:space="preserve"> </w:t>
      </w:r>
      <w:r w:rsidRPr="006916B4">
        <w:rPr>
          <w:rFonts w:ascii="Times New Roman" w:hAnsi="Times New Roman"/>
          <w:b/>
          <w:color w:val="943634"/>
          <w:spacing w:val="-3"/>
          <w:sz w:val="24"/>
          <w:szCs w:val="24"/>
          <w:lang w:val="fr-FR"/>
        </w:rPr>
        <w:t>E</w:t>
      </w:r>
      <w:r w:rsidRPr="006916B4">
        <w:rPr>
          <w:rFonts w:ascii="Times New Roman" w:hAnsi="Times New Roman"/>
          <w:b/>
          <w:color w:val="943634"/>
          <w:spacing w:val="-3"/>
          <w:sz w:val="24"/>
          <w:szCs w:val="24"/>
        </w:rPr>
        <w:t>cumenismo interno al mondo cattolico</w:t>
      </w:r>
    </w:p>
    <w:p w:rsidR="0000466B" w:rsidRPr="006916B4" w:rsidRDefault="00BF1DB7" w:rsidP="00BC1CDC">
      <w:pPr>
        <w:suppressAutoHyphens/>
        <w:spacing w:after="120"/>
        <w:jc w:val="both"/>
        <w:rPr>
          <w:rFonts w:ascii="Times New Roman" w:hAnsi="Times New Roman"/>
          <w:spacing w:val="-3"/>
          <w:sz w:val="24"/>
          <w:szCs w:val="24"/>
        </w:rPr>
      </w:pPr>
      <w:r>
        <w:rPr>
          <w:rFonts w:ascii="Times New Roman" w:hAnsi="Times New Roman"/>
          <w:spacing w:val="-3"/>
          <w:sz w:val="24"/>
          <w:szCs w:val="24"/>
        </w:rPr>
        <w:t xml:space="preserve"> </w:t>
      </w:r>
      <w:r w:rsidR="0000466B" w:rsidRPr="006916B4">
        <w:rPr>
          <w:rFonts w:ascii="Times New Roman" w:hAnsi="Times New Roman"/>
          <w:spacing w:val="-3"/>
          <w:sz w:val="24"/>
          <w:szCs w:val="24"/>
        </w:rPr>
        <w:tab/>
      </w:r>
      <w:r w:rsidR="00922E39" w:rsidRPr="006916B4">
        <w:rPr>
          <w:rFonts w:ascii="Times New Roman" w:hAnsi="Times New Roman"/>
          <w:spacing w:val="-3"/>
          <w:sz w:val="24"/>
          <w:szCs w:val="24"/>
        </w:rPr>
        <w:t xml:space="preserve">Il volume </w:t>
      </w:r>
      <w:r w:rsidR="00924B70">
        <w:rPr>
          <w:rFonts w:ascii="Times New Roman" w:hAnsi="Times New Roman"/>
          <w:spacing w:val="-3"/>
          <w:sz w:val="24"/>
          <w:szCs w:val="24"/>
        </w:rPr>
        <w:t>“</w:t>
      </w:r>
      <w:hyperlink r:id="rId8" w:history="1">
        <w:r w:rsidR="00645520" w:rsidRPr="006916B4">
          <w:rPr>
            <w:rStyle w:val="Collegamentoipertestuale"/>
            <w:rFonts w:ascii="Times New Roman" w:hAnsi="Times New Roman"/>
            <w:i/>
            <w:spacing w:val="-3"/>
            <w:sz w:val="24"/>
            <w:szCs w:val="24"/>
          </w:rPr>
          <w:t>Don Orione negli anni del modernismo</w:t>
        </w:r>
      </w:hyperlink>
      <w:r w:rsidR="00924B70">
        <w:rPr>
          <w:rFonts w:ascii="Times New Roman" w:hAnsi="Times New Roman"/>
          <w:spacing w:val="-3"/>
          <w:sz w:val="24"/>
          <w:szCs w:val="24"/>
        </w:rPr>
        <w:t>“</w:t>
      </w:r>
      <w:r w:rsidR="00645520" w:rsidRPr="006916B4">
        <w:rPr>
          <w:rFonts w:ascii="Times New Roman" w:hAnsi="Times New Roman"/>
          <w:spacing w:val="-3"/>
          <w:sz w:val="24"/>
          <w:szCs w:val="24"/>
        </w:rPr>
        <w:t xml:space="preserve"> </w:t>
      </w:r>
      <w:r w:rsidR="001400AB" w:rsidRPr="006916B4">
        <w:rPr>
          <w:rFonts w:ascii="Times New Roman" w:hAnsi="Times New Roman"/>
          <w:spacing w:val="-3"/>
          <w:sz w:val="24"/>
          <w:szCs w:val="24"/>
        </w:rPr>
        <w:t xml:space="preserve">ricostruisce </w:t>
      </w:r>
      <w:r w:rsidR="0000466B" w:rsidRPr="006916B4">
        <w:rPr>
          <w:rFonts w:ascii="Times New Roman" w:hAnsi="Times New Roman"/>
          <w:spacing w:val="-3"/>
          <w:sz w:val="24"/>
          <w:szCs w:val="24"/>
        </w:rPr>
        <w:t xml:space="preserve">i rapporti </w:t>
      </w:r>
      <w:r w:rsidR="00646ADB" w:rsidRPr="006916B4">
        <w:rPr>
          <w:rFonts w:ascii="Times New Roman" w:hAnsi="Times New Roman"/>
          <w:spacing w:val="-3"/>
          <w:sz w:val="24"/>
          <w:szCs w:val="24"/>
        </w:rPr>
        <w:t>d</w:t>
      </w:r>
      <w:r w:rsidR="00645520" w:rsidRPr="006916B4">
        <w:rPr>
          <w:rFonts w:ascii="Times New Roman" w:hAnsi="Times New Roman"/>
          <w:spacing w:val="-3"/>
          <w:sz w:val="24"/>
          <w:szCs w:val="24"/>
        </w:rPr>
        <w:t xml:space="preserve">el Fondatore </w:t>
      </w:r>
      <w:r w:rsidR="0000466B" w:rsidRPr="006916B4">
        <w:rPr>
          <w:rFonts w:ascii="Times New Roman" w:hAnsi="Times New Roman"/>
          <w:spacing w:val="-3"/>
          <w:sz w:val="24"/>
          <w:szCs w:val="24"/>
        </w:rPr>
        <w:t xml:space="preserve">con alcuni </w:t>
      </w:r>
      <w:r w:rsidR="00646ADB" w:rsidRPr="006916B4">
        <w:rPr>
          <w:rFonts w:ascii="Times New Roman" w:hAnsi="Times New Roman"/>
          <w:spacing w:val="-3"/>
          <w:sz w:val="24"/>
          <w:szCs w:val="24"/>
        </w:rPr>
        <w:t>esponenti d</w:t>
      </w:r>
      <w:r w:rsidR="00645520" w:rsidRPr="006916B4">
        <w:rPr>
          <w:rFonts w:ascii="Times New Roman" w:hAnsi="Times New Roman"/>
          <w:spacing w:val="-3"/>
          <w:sz w:val="24"/>
          <w:szCs w:val="24"/>
        </w:rPr>
        <w:t xml:space="preserve">el mondo cattolico </w:t>
      </w:r>
      <w:r w:rsidR="0000466B" w:rsidRPr="006916B4">
        <w:rPr>
          <w:rFonts w:ascii="Times New Roman" w:hAnsi="Times New Roman"/>
          <w:spacing w:val="-3"/>
          <w:sz w:val="24"/>
          <w:szCs w:val="24"/>
        </w:rPr>
        <w:t>che correvano a</w:t>
      </w:r>
      <w:r w:rsidR="00645520" w:rsidRPr="006916B4">
        <w:rPr>
          <w:rFonts w:ascii="Times New Roman" w:hAnsi="Times New Roman"/>
          <w:spacing w:val="-3"/>
          <w:sz w:val="24"/>
          <w:szCs w:val="24"/>
        </w:rPr>
        <w:t xml:space="preserve"> un </w:t>
      </w:r>
      <w:r w:rsidR="0000466B" w:rsidRPr="006916B4">
        <w:rPr>
          <w:rFonts w:ascii="Times New Roman" w:hAnsi="Times New Roman"/>
          <w:spacing w:val="-3"/>
          <w:sz w:val="24"/>
          <w:szCs w:val="24"/>
        </w:rPr>
        <w:t>pa</w:t>
      </w:r>
      <w:r w:rsidR="00645520" w:rsidRPr="006916B4">
        <w:rPr>
          <w:rFonts w:ascii="Times New Roman" w:hAnsi="Times New Roman"/>
          <w:spacing w:val="-3"/>
          <w:sz w:val="24"/>
          <w:szCs w:val="24"/>
        </w:rPr>
        <w:t>sso</w:t>
      </w:r>
      <w:r w:rsidR="0000466B" w:rsidRPr="006916B4">
        <w:rPr>
          <w:rFonts w:ascii="Times New Roman" w:hAnsi="Times New Roman"/>
          <w:spacing w:val="-3"/>
          <w:sz w:val="24"/>
          <w:szCs w:val="24"/>
        </w:rPr>
        <w:t xml:space="preserve"> dall</w:t>
      </w:r>
      <w:r w:rsidR="00645520" w:rsidRPr="006916B4">
        <w:rPr>
          <w:rFonts w:ascii="Times New Roman" w:hAnsi="Times New Roman"/>
          <w:spacing w:val="-3"/>
          <w:sz w:val="24"/>
          <w:szCs w:val="24"/>
        </w:rPr>
        <w:t xml:space="preserve">a separazione </w:t>
      </w:r>
      <w:r w:rsidR="00646ADB" w:rsidRPr="006916B4">
        <w:rPr>
          <w:rFonts w:ascii="Times New Roman" w:hAnsi="Times New Roman"/>
          <w:spacing w:val="-3"/>
          <w:sz w:val="24"/>
          <w:szCs w:val="24"/>
        </w:rPr>
        <w:t>o erano già scomunicati</w:t>
      </w:r>
      <w:r w:rsidR="0000466B" w:rsidRPr="006916B4">
        <w:rPr>
          <w:rFonts w:ascii="Times New Roman" w:hAnsi="Times New Roman"/>
          <w:spacing w:val="-3"/>
          <w:sz w:val="24"/>
          <w:szCs w:val="24"/>
        </w:rPr>
        <w:t>.</w:t>
      </w:r>
      <w:r w:rsidR="00646ADB" w:rsidRPr="006916B4">
        <w:rPr>
          <w:rStyle w:val="Rimandonotaapidipagina"/>
          <w:rFonts w:ascii="Times New Roman" w:hAnsi="Times New Roman"/>
          <w:spacing w:val="-3"/>
          <w:sz w:val="24"/>
          <w:szCs w:val="24"/>
        </w:rPr>
        <w:footnoteReference w:id="26"/>
      </w:r>
      <w:r w:rsidR="0000466B" w:rsidRPr="006916B4">
        <w:rPr>
          <w:rFonts w:ascii="Times New Roman" w:hAnsi="Times New Roman"/>
          <w:spacing w:val="-3"/>
          <w:sz w:val="24"/>
          <w:szCs w:val="24"/>
        </w:rPr>
        <w:t xml:space="preserve"> </w:t>
      </w:r>
    </w:p>
    <w:p w:rsidR="0000466B" w:rsidRPr="006916B4" w:rsidRDefault="0000466B" w:rsidP="00BC1CDC">
      <w:pPr>
        <w:suppressAutoHyphens/>
        <w:spacing w:after="120"/>
        <w:jc w:val="both"/>
        <w:rPr>
          <w:rFonts w:ascii="Times New Roman" w:hAnsi="Times New Roman"/>
          <w:spacing w:val="-3"/>
          <w:sz w:val="24"/>
          <w:szCs w:val="24"/>
        </w:rPr>
      </w:pPr>
      <w:r w:rsidRPr="006916B4">
        <w:rPr>
          <w:rFonts w:ascii="Times New Roman" w:hAnsi="Times New Roman"/>
          <w:spacing w:val="-3"/>
          <w:sz w:val="24"/>
          <w:szCs w:val="24"/>
        </w:rPr>
        <w:tab/>
      </w:r>
      <w:r w:rsidRPr="006916B4">
        <w:rPr>
          <w:rFonts w:ascii="Times New Roman" w:hAnsi="Times New Roman"/>
          <w:spacing w:val="-3"/>
          <w:sz w:val="24"/>
          <w:szCs w:val="24"/>
        </w:rPr>
        <w:tab/>
      </w:r>
      <w:r w:rsidR="00645520" w:rsidRPr="006916B4">
        <w:rPr>
          <w:rFonts w:ascii="Times New Roman" w:hAnsi="Times New Roman"/>
          <w:spacing w:val="-3"/>
          <w:sz w:val="24"/>
          <w:szCs w:val="24"/>
        </w:rPr>
        <w:t>L</w:t>
      </w:r>
      <w:r w:rsidRPr="006916B4">
        <w:rPr>
          <w:rFonts w:ascii="Times New Roman" w:hAnsi="Times New Roman"/>
          <w:spacing w:val="-3"/>
          <w:sz w:val="24"/>
          <w:szCs w:val="24"/>
        </w:rPr>
        <w:t>a rete di rapporti intessuta con modernisti e altri uomini</w:t>
      </w:r>
      <w:r w:rsidR="00B66466" w:rsidRPr="006916B4">
        <w:rPr>
          <w:rFonts w:ascii="Times New Roman" w:hAnsi="Times New Roman"/>
          <w:spacing w:val="-3"/>
          <w:sz w:val="24"/>
          <w:szCs w:val="24"/>
        </w:rPr>
        <w:t xml:space="preserve"> di Chiesa </w:t>
      </w:r>
      <w:r w:rsidR="00924B70">
        <w:rPr>
          <w:rFonts w:ascii="Times New Roman" w:hAnsi="Times New Roman"/>
          <w:spacing w:val="-3"/>
          <w:sz w:val="24"/>
          <w:szCs w:val="24"/>
        </w:rPr>
        <w:t>‘</w:t>
      </w:r>
      <w:r w:rsidR="00B66466" w:rsidRPr="006916B4">
        <w:rPr>
          <w:rFonts w:ascii="Times New Roman" w:hAnsi="Times New Roman"/>
          <w:spacing w:val="-3"/>
          <w:sz w:val="24"/>
          <w:szCs w:val="24"/>
        </w:rPr>
        <w:t>in difficoltà</w:t>
      </w:r>
      <w:r w:rsidR="00924B70">
        <w:rPr>
          <w:rFonts w:ascii="Times New Roman" w:hAnsi="Times New Roman"/>
          <w:spacing w:val="-3"/>
          <w:sz w:val="24"/>
          <w:szCs w:val="24"/>
        </w:rPr>
        <w:t>’</w:t>
      </w:r>
      <w:r w:rsidR="00B66466" w:rsidRPr="006916B4">
        <w:rPr>
          <w:rFonts w:ascii="Times New Roman" w:hAnsi="Times New Roman"/>
          <w:spacing w:val="-3"/>
          <w:sz w:val="24"/>
          <w:szCs w:val="24"/>
        </w:rPr>
        <w:t>, fu un</w:t>
      </w:r>
      <w:r w:rsidR="00924B70">
        <w:rPr>
          <w:rFonts w:ascii="Times New Roman" w:hAnsi="Times New Roman"/>
          <w:spacing w:val="-3"/>
          <w:sz w:val="24"/>
          <w:szCs w:val="24"/>
        </w:rPr>
        <w:t>’</w:t>
      </w:r>
      <w:r w:rsidRPr="006916B4">
        <w:rPr>
          <w:rFonts w:ascii="Times New Roman" w:hAnsi="Times New Roman"/>
          <w:spacing w:val="-3"/>
          <w:sz w:val="24"/>
          <w:szCs w:val="24"/>
        </w:rPr>
        <w:t xml:space="preserve">opera di dialogo e di promozione di unità </w:t>
      </w:r>
      <w:r w:rsidR="00B66466" w:rsidRPr="006916B4">
        <w:rPr>
          <w:rFonts w:ascii="Times New Roman" w:hAnsi="Times New Roman"/>
          <w:spacing w:val="-3"/>
          <w:sz w:val="24"/>
          <w:szCs w:val="24"/>
        </w:rPr>
        <w:t>assai</w:t>
      </w:r>
      <w:r w:rsidR="00EB2810" w:rsidRPr="006916B4">
        <w:rPr>
          <w:rFonts w:ascii="Times New Roman" w:hAnsi="Times New Roman"/>
          <w:spacing w:val="-3"/>
          <w:sz w:val="24"/>
          <w:szCs w:val="24"/>
        </w:rPr>
        <w:t xml:space="preserve"> concreta e sorprendente:</w:t>
      </w:r>
      <w:r w:rsidRPr="006916B4">
        <w:rPr>
          <w:rFonts w:ascii="Times New Roman" w:hAnsi="Times New Roman"/>
          <w:spacing w:val="-3"/>
          <w:sz w:val="24"/>
          <w:szCs w:val="24"/>
        </w:rPr>
        <w:t xml:space="preserve"> Buonaiuti, Genocchi, Murri, Ghignoni, Gallarati Scotti, Alfieri, Semeria, Brizio Casciola, ed altri ancora.</w:t>
      </w:r>
      <w:r w:rsidRPr="006916B4">
        <w:rPr>
          <w:rStyle w:val="Rimandonotaapidipagina"/>
          <w:rFonts w:ascii="Times New Roman" w:hAnsi="Times New Roman"/>
          <w:sz w:val="24"/>
          <w:szCs w:val="24"/>
        </w:rPr>
        <w:footnoteReference w:id="27"/>
      </w:r>
      <w:r w:rsidRPr="006916B4">
        <w:rPr>
          <w:rFonts w:ascii="Times New Roman" w:hAnsi="Times New Roman"/>
          <w:spacing w:val="-3"/>
          <w:sz w:val="24"/>
          <w:szCs w:val="24"/>
        </w:rPr>
        <w:t xml:space="preserve"> </w:t>
      </w:r>
    </w:p>
    <w:p w:rsidR="00E820F6" w:rsidRPr="006916B4" w:rsidRDefault="00BF1DB7" w:rsidP="00BC1CDC">
      <w:pPr>
        <w:suppressAutoHyphens/>
        <w:spacing w:after="120"/>
        <w:jc w:val="both"/>
        <w:rPr>
          <w:rFonts w:ascii="Times New Roman" w:hAnsi="Times New Roman"/>
          <w:spacing w:val="-3"/>
          <w:sz w:val="24"/>
          <w:szCs w:val="24"/>
        </w:rPr>
      </w:pPr>
      <w:r>
        <w:rPr>
          <w:rFonts w:ascii="Times New Roman" w:hAnsi="Times New Roman"/>
          <w:spacing w:val="-3"/>
          <w:sz w:val="24"/>
          <w:szCs w:val="24"/>
        </w:rPr>
        <w:t xml:space="preserve"> </w:t>
      </w:r>
      <w:r w:rsidR="00E820F6" w:rsidRPr="006916B4">
        <w:rPr>
          <w:rFonts w:ascii="Times New Roman" w:hAnsi="Times New Roman"/>
          <w:spacing w:val="-3"/>
          <w:sz w:val="24"/>
          <w:szCs w:val="24"/>
        </w:rPr>
        <w:t xml:space="preserve">Don </w:t>
      </w:r>
      <w:hyperlink r:id="rId9" w:history="1">
        <w:r w:rsidR="00E820F6" w:rsidRPr="006916B4">
          <w:rPr>
            <w:rStyle w:val="Collegamentoipertestuale"/>
            <w:rFonts w:ascii="Times New Roman" w:hAnsi="Times New Roman"/>
            <w:spacing w:val="-3"/>
            <w:sz w:val="24"/>
            <w:szCs w:val="24"/>
          </w:rPr>
          <w:t>Ernesto Buonaiuti</w:t>
        </w:r>
      </w:hyperlink>
      <w:r w:rsidR="00F73AD2" w:rsidRPr="006916B4">
        <w:rPr>
          <w:rFonts w:ascii="Times New Roman" w:hAnsi="Times New Roman"/>
          <w:spacing w:val="-3"/>
          <w:sz w:val="24"/>
          <w:szCs w:val="24"/>
        </w:rPr>
        <w:t xml:space="preserve">, scomunicato, privato del ministero sacerdotale, </w:t>
      </w:r>
      <w:r w:rsidR="00A12FC6" w:rsidRPr="006916B4">
        <w:rPr>
          <w:rFonts w:ascii="Times New Roman" w:hAnsi="Times New Roman"/>
          <w:spacing w:val="-3"/>
          <w:sz w:val="24"/>
          <w:szCs w:val="24"/>
        </w:rPr>
        <w:t>diceva di Don Orione</w:t>
      </w:r>
      <w:r w:rsidR="00BA6769" w:rsidRPr="006916B4">
        <w:rPr>
          <w:rFonts w:ascii="Times New Roman" w:hAnsi="Times New Roman"/>
          <w:spacing w:val="-3"/>
          <w:sz w:val="24"/>
          <w:szCs w:val="24"/>
        </w:rPr>
        <w:t>, interlocutore di verità e di carità,</w:t>
      </w:r>
      <w:r w:rsidR="00A12FC6" w:rsidRPr="006916B4">
        <w:rPr>
          <w:rFonts w:ascii="Times New Roman" w:hAnsi="Times New Roman"/>
          <w:spacing w:val="-3"/>
          <w:sz w:val="24"/>
          <w:szCs w:val="24"/>
        </w:rPr>
        <w:t xml:space="preserve"> </w:t>
      </w:r>
      <w:r w:rsidR="00924B70">
        <w:rPr>
          <w:rFonts w:ascii="Times New Roman" w:hAnsi="Times New Roman"/>
          <w:spacing w:val="-3"/>
          <w:sz w:val="24"/>
          <w:szCs w:val="24"/>
        </w:rPr>
        <w:t>“</w:t>
      </w:r>
      <w:r w:rsidR="00A12FC6" w:rsidRPr="006916B4">
        <w:rPr>
          <w:rFonts w:ascii="Times New Roman" w:hAnsi="Times New Roman"/>
          <w:color w:val="000000"/>
          <w:sz w:val="24"/>
          <w:szCs w:val="24"/>
        </w:rPr>
        <w:t>Tu sei il buon Samaritano. Lo sanno tutti; io lo so meglio di ogni altro</w:t>
      </w:r>
      <w:r w:rsidR="00924B70">
        <w:rPr>
          <w:rFonts w:ascii="Times New Roman" w:hAnsi="Times New Roman"/>
          <w:color w:val="000000"/>
          <w:sz w:val="24"/>
          <w:szCs w:val="24"/>
        </w:rPr>
        <w:t>”</w:t>
      </w:r>
      <w:r w:rsidR="00A12FC6" w:rsidRPr="006916B4">
        <w:rPr>
          <w:rFonts w:ascii="Times New Roman" w:hAnsi="Times New Roman"/>
          <w:color w:val="000000"/>
          <w:sz w:val="24"/>
          <w:szCs w:val="24"/>
        </w:rPr>
        <w:t>.</w:t>
      </w:r>
    </w:p>
    <w:p w:rsidR="0000466B" w:rsidRPr="006916B4" w:rsidRDefault="00C43669" w:rsidP="00BC1CDC">
      <w:pPr>
        <w:suppressAutoHyphens/>
        <w:spacing w:after="120"/>
        <w:jc w:val="both"/>
        <w:rPr>
          <w:rFonts w:ascii="Times New Roman" w:hAnsi="Times New Roman"/>
          <w:spacing w:val="-3"/>
          <w:sz w:val="24"/>
          <w:szCs w:val="24"/>
        </w:rPr>
      </w:pPr>
      <w:r w:rsidRPr="006916B4">
        <w:rPr>
          <w:rFonts w:ascii="Times New Roman" w:hAnsi="Times New Roman"/>
          <w:spacing w:val="-3"/>
          <w:sz w:val="24"/>
          <w:szCs w:val="24"/>
        </w:rPr>
        <w:tab/>
      </w:r>
      <w:hyperlink r:id="rId10" w:history="1">
        <w:r w:rsidR="0000466B" w:rsidRPr="006916B4">
          <w:rPr>
            <w:rStyle w:val="Collegamentoipertestuale"/>
            <w:rFonts w:ascii="Times New Roman" w:hAnsi="Times New Roman"/>
            <w:i/>
            <w:spacing w:val="-3"/>
            <w:sz w:val="24"/>
            <w:szCs w:val="24"/>
          </w:rPr>
          <w:t>Tommaso Gallarati</w:t>
        </w:r>
        <w:r w:rsidR="0000466B" w:rsidRPr="006916B4">
          <w:rPr>
            <w:rStyle w:val="Collegamentoipertestuale"/>
            <w:rFonts w:ascii="Times New Roman" w:hAnsi="Times New Roman"/>
            <w:spacing w:val="-3"/>
            <w:sz w:val="24"/>
            <w:szCs w:val="24"/>
          </w:rPr>
          <w:t xml:space="preserve"> </w:t>
        </w:r>
        <w:r w:rsidR="0000466B" w:rsidRPr="006916B4">
          <w:rPr>
            <w:rStyle w:val="Collegamentoipertestuale"/>
            <w:rFonts w:ascii="Times New Roman" w:hAnsi="Times New Roman"/>
            <w:i/>
            <w:spacing w:val="-3"/>
            <w:sz w:val="24"/>
            <w:szCs w:val="24"/>
          </w:rPr>
          <w:t>Scotti</w:t>
        </w:r>
      </w:hyperlink>
      <w:r w:rsidR="0000466B" w:rsidRPr="006916B4">
        <w:rPr>
          <w:rFonts w:ascii="Times New Roman" w:hAnsi="Times New Roman"/>
          <w:spacing w:val="-3"/>
          <w:sz w:val="24"/>
          <w:szCs w:val="24"/>
        </w:rPr>
        <w:t xml:space="preserve">, racconta: </w:t>
      </w:r>
      <w:r w:rsidR="00924B70">
        <w:rPr>
          <w:rFonts w:ascii="Times New Roman" w:hAnsi="Times New Roman"/>
          <w:spacing w:val="-3"/>
          <w:sz w:val="24"/>
          <w:szCs w:val="24"/>
        </w:rPr>
        <w:t>“</w:t>
      </w:r>
      <w:r w:rsidR="0000466B" w:rsidRPr="006916B4">
        <w:rPr>
          <w:rFonts w:ascii="Times New Roman" w:hAnsi="Times New Roman"/>
          <w:spacing w:val="-3"/>
          <w:sz w:val="24"/>
          <w:szCs w:val="24"/>
        </w:rPr>
        <w:t>Io ero incerto, confuso, impigliato in grovigli non sciolti. Don Orione era semplice, sicuro, con la freschezza lieta di chi sente il mondo tutto penetrato da Dio. Viveva in una sfera che era quella del miracolo... Questo era il suo genio: l</w:t>
      </w:r>
      <w:r w:rsidR="00924B70">
        <w:rPr>
          <w:rFonts w:ascii="Times New Roman" w:hAnsi="Times New Roman"/>
          <w:spacing w:val="-3"/>
          <w:sz w:val="24"/>
          <w:szCs w:val="24"/>
        </w:rPr>
        <w:t>’</w:t>
      </w:r>
      <w:r w:rsidR="0000466B" w:rsidRPr="006916B4">
        <w:rPr>
          <w:rFonts w:ascii="Times New Roman" w:hAnsi="Times New Roman"/>
          <w:spacing w:val="-3"/>
          <w:sz w:val="24"/>
          <w:szCs w:val="24"/>
        </w:rPr>
        <w:t>amore</w:t>
      </w:r>
      <w:r w:rsidR="00924B70">
        <w:rPr>
          <w:rFonts w:ascii="Times New Roman" w:hAnsi="Times New Roman"/>
          <w:spacing w:val="-3"/>
          <w:sz w:val="24"/>
          <w:szCs w:val="24"/>
        </w:rPr>
        <w:t>”</w:t>
      </w:r>
      <w:r w:rsidR="0000466B" w:rsidRPr="006916B4">
        <w:rPr>
          <w:rFonts w:ascii="Times New Roman" w:hAnsi="Times New Roman"/>
          <w:spacing w:val="-3"/>
          <w:sz w:val="24"/>
          <w:szCs w:val="24"/>
        </w:rPr>
        <w:t>.</w:t>
      </w:r>
      <w:r w:rsidR="0000466B" w:rsidRPr="006916B4">
        <w:rPr>
          <w:rStyle w:val="Rimandonotaapidipagina"/>
          <w:rFonts w:ascii="Times New Roman" w:hAnsi="Times New Roman"/>
          <w:sz w:val="24"/>
          <w:szCs w:val="24"/>
        </w:rPr>
        <w:footnoteReference w:id="28"/>
      </w:r>
    </w:p>
    <w:p w:rsidR="0000466B" w:rsidRPr="006916B4" w:rsidRDefault="00BF1DB7" w:rsidP="00BC1CDC">
      <w:pPr>
        <w:suppressAutoHyphens/>
        <w:spacing w:after="120"/>
        <w:jc w:val="both"/>
        <w:rPr>
          <w:rFonts w:ascii="Times New Roman" w:hAnsi="Times New Roman"/>
          <w:spacing w:val="-3"/>
          <w:sz w:val="24"/>
          <w:szCs w:val="24"/>
        </w:rPr>
      </w:pPr>
      <w:r>
        <w:rPr>
          <w:rFonts w:ascii="Times New Roman" w:hAnsi="Times New Roman"/>
          <w:spacing w:val="-3"/>
          <w:sz w:val="24"/>
          <w:szCs w:val="24"/>
        </w:rPr>
        <w:t xml:space="preserve"> </w:t>
      </w:r>
      <w:r w:rsidR="0000466B" w:rsidRPr="006916B4">
        <w:rPr>
          <w:rFonts w:ascii="Times New Roman" w:hAnsi="Times New Roman"/>
          <w:spacing w:val="-3"/>
          <w:sz w:val="24"/>
          <w:szCs w:val="24"/>
        </w:rPr>
        <w:tab/>
      </w:r>
      <w:r w:rsidR="0000466B" w:rsidRPr="006916B4">
        <w:rPr>
          <w:rFonts w:ascii="Times New Roman" w:hAnsi="Times New Roman"/>
          <w:i/>
          <w:spacing w:val="-3"/>
          <w:sz w:val="24"/>
          <w:szCs w:val="24"/>
        </w:rPr>
        <w:t>Don Brizio Casciola</w:t>
      </w:r>
      <w:r w:rsidR="0000466B" w:rsidRPr="006916B4">
        <w:rPr>
          <w:rFonts w:ascii="Times New Roman" w:hAnsi="Times New Roman"/>
          <w:spacing w:val="-3"/>
          <w:sz w:val="24"/>
          <w:szCs w:val="24"/>
        </w:rPr>
        <w:t>, illustre dantista, pioniere dell</w:t>
      </w:r>
      <w:r w:rsidR="00924B70">
        <w:rPr>
          <w:rFonts w:ascii="Times New Roman" w:hAnsi="Times New Roman"/>
          <w:spacing w:val="-3"/>
          <w:sz w:val="24"/>
          <w:szCs w:val="24"/>
        </w:rPr>
        <w:t>’</w:t>
      </w:r>
      <w:r w:rsidR="0000466B" w:rsidRPr="006916B4">
        <w:rPr>
          <w:rFonts w:ascii="Times New Roman" w:hAnsi="Times New Roman"/>
          <w:spacing w:val="-3"/>
          <w:sz w:val="24"/>
          <w:szCs w:val="24"/>
        </w:rPr>
        <w:t>ecumenismo in Italia, entrato in difficoltà con l</w:t>
      </w:r>
      <w:r w:rsidR="00924B70">
        <w:rPr>
          <w:rFonts w:ascii="Times New Roman" w:hAnsi="Times New Roman"/>
          <w:spacing w:val="-3"/>
          <w:sz w:val="24"/>
          <w:szCs w:val="24"/>
        </w:rPr>
        <w:t>’</w:t>
      </w:r>
      <w:r w:rsidR="0000466B" w:rsidRPr="006916B4">
        <w:rPr>
          <w:rFonts w:ascii="Times New Roman" w:hAnsi="Times New Roman"/>
          <w:spacing w:val="-3"/>
          <w:sz w:val="24"/>
          <w:szCs w:val="24"/>
        </w:rPr>
        <w:t>Autorità ecclesiastica e privato della facoltà di celebrare Messa, entrò nell</w:t>
      </w:r>
      <w:r w:rsidR="00924B70">
        <w:rPr>
          <w:rFonts w:ascii="Times New Roman" w:hAnsi="Times New Roman"/>
          <w:spacing w:val="-3"/>
          <w:sz w:val="24"/>
          <w:szCs w:val="24"/>
        </w:rPr>
        <w:t>’</w:t>
      </w:r>
      <w:r w:rsidR="0000466B" w:rsidRPr="006916B4">
        <w:rPr>
          <w:rFonts w:ascii="Times New Roman" w:hAnsi="Times New Roman"/>
          <w:spacing w:val="-3"/>
          <w:sz w:val="24"/>
          <w:szCs w:val="24"/>
        </w:rPr>
        <w:t xml:space="preserve">orbita </w:t>
      </w:r>
      <w:r w:rsidR="0000466B" w:rsidRPr="006916B4">
        <w:rPr>
          <w:rFonts w:ascii="Times New Roman" w:hAnsi="Times New Roman"/>
          <w:spacing w:val="-3"/>
          <w:sz w:val="24"/>
          <w:szCs w:val="24"/>
        </w:rPr>
        <w:lastRenderedPageBreak/>
        <w:t xml:space="preserve">intelligente e benefica della carità di Don Orione. E passò gli ultimi 20 anni ospite e stimato professore al collegio orionino </w:t>
      </w:r>
      <w:r w:rsidR="00924B70">
        <w:rPr>
          <w:rFonts w:ascii="Times New Roman" w:hAnsi="Times New Roman"/>
          <w:spacing w:val="-3"/>
          <w:sz w:val="24"/>
          <w:szCs w:val="24"/>
        </w:rPr>
        <w:t>“</w:t>
      </w:r>
      <w:r w:rsidR="0000466B" w:rsidRPr="006916B4">
        <w:rPr>
          <w:rFonts w:ascii="Times New Roman" w:hAnsi="Times New Roman"/>
          <w:spacing w:val="-3"/>
          <w:sz w:val="24"/>
          <w:szCs w:val="24"/>
        </w:rPr>
        <w:t>San Giorgio</w:t>
      </w:r>
      <w:r w:rsidR="00924B70">
        <w:rPr>
          <w:rFonts w:ascii="Times New Roman" w:hAnsi="Times New Roman"/>
          <w:spacing w:val="-3"/>
          <w:sz w:val="24"/>
          <w:szCs w:val="24"/>
        </w:rPr>
        <w:t>”</w:t>
      </w:r>
      <w:r w:rsidR="0000466B" w:rsidRPr="006916B4">
        <w:rPr>
          <w:rFonts w:ascii="Times New Roman" w:hAnsi="Times New Roman"/>
          <w:spacing w:val="-3"/>
          <w:sz w:val="24"/>
          <w:szCs w:val="24"/>
        </w:rPr>
        <w:t xml:space="preserve"> di Novi Ligure. </w:t>
      </w:r>
    </w:p>
    <w:p w:rsidR="0000466B" w:rsidRPr="006916B4" w:rsidRDefault="0000466B" w:rsidP="00BC1CDC">
      <w:pPr>
        <w:suppressAutoHyphens/>
        <w:spacing w:after="120"/>
        <w:jc w:val="both"/>
        <w:rPr>
          <w:rFonts w:ascii="Times New Roman" w:hAnsi="Times New Roman"/>
          <w:spacing w:val="-3"/>
          <w:sz w:val="24"/>
          <w:szCs w:val="24"/>
        </w:rPr>
      </w:pPr>
      <w:r w:rsidRPr="006916B4">
        <w:rPr>
          <w:rFonts w:ascii="Times New Roman" w:hAnsi="Times New Roman"/>
          <w:spacing w:val="-3"/>
          <w:sz w:val="24"/>
          <w:szCs w:val="24"/>
        </w:rPr>
        <w:tab/>
      </w:r>
      <w:hyperlink r:id="rId11" w:history="1">
        <w:r w:rsidRPr="006916B4">
          <w:rPr>
            <w:rStyle w:val="Collegamentoipertestuale"/>
            <w:rFonts w:ascii="Times New Roman" w:hAnsi="Times New Roman"/>
            <w:i/>
            <w:spacing w:val="-3"/>
            <w:sz w:val="24"/>
            <w:szCs w:val="24"/>
          </w:rPr>
          <w:t xml:space="preserve">Padre </w:t>
        </w:r>
        <w:r w:rsidR="008A5B9D" w:rsidRPr="006916B4">
          <w:rPr>
            <w:rStyle w:val="Collegamentoipertestuale"/>
            <w:rFonts w:ascii="Times New Roman" w:hAnsi="Times New Roman"/>
            <w:i/>
            <w:spacing w:val="-3"/>
            <w:sz w:val="24"/>
            <w:szCs w:val="24"/>
          </w:rPr>
          <w:t xml:space="preserve">Giovanni </w:t>
        </w:r>
        <w:r w:rsidRPr="006916B4">
          <w:rPr>
            <w:rStyle w:val="Collegamentoipertestuale"/>
            <w:rFonts w:ascii="Times New Roman" w:hAnsi="Times New Roman"/>
            <w:i/>
            <w:spacing w:val="-3"/>
            <w:sz w:val="24"/>
            <w:szCs w:val="24"/>
          </w:rPr>
          <w:t>Semeria</w:t>
        </w:r>
      </w:hyperlink>
      <w:r w:rsidRPr="006916B4">
        <w:rPr>
          <w:rFonts w:ascii="Times New Roman" w:hAnsi="Times New Roman"/>
          <w:spacing w:val="-3"/>
          <w:sz w:val="24"/>
          <w:szCs w:val="24"/>
        </w:rPr>
        <w:t xml:space="preserve">, già toccato da accuse di modernismo, </w:t>
      </w:r>
      <w:r w:rsidR="00CB272E" w:rsidRPr="006916B4">
        <w:rPr>
          <w:rFonts w:ascii="Times New Roman" w:hAnsi="Times New Roman"/>
          <w:spacing w:val="-3"/>
          <w:sz w:val="24"/>
          <w:szCs w:val="24"/>
        </w:rPr>
        <w:t xml:space="preserve">fu </w:t>
      </w:r>
      <w:r w:rsidRPr="006916B4">
        <w:rPr>
          <w:rFonts w:ascii="Times New Roman" w:hAnsi="Times New Roman"/>
          <w:spacing w:val="-3"/>
          <w:sz w:val="24"/>
          <w:szCs w:val="24"/>
        </w:rPr>
        <w:t>coinvolto da Don Orione nelle opere di bene in favore dei terremotati di Reggio e Messina</w:t>
      </w:r>
      <w:r w:rsidR="00CB272E" w:rsidRPr="006916B4">
        <w:rPr>
          <w:rFonts w:ascii="Times New Roman" w:hAnsi="Times New Roman"/>
          <w:spacing w:val="-3"/>
          <w:sz w:val="24"/>
          <w:szCs w:val="24"/>
        </w:rPr>
        <w:t xml:space="preserve"> e decise di </w:t>
      </w:r>
      <w:r w:rsidR="00924B70">
        <w:rPr>
          <w:rFonts w:ascii="Times New Roman" w:hAnsi="Times New Roman"/>
          <w:spacing w:val="-3"/>
          <w:sz w:val="24"/>
          <w:szCs w:val="24"/>
        </w:rPr>
        <w:t>“</w:t>
      </w:r>
      <w:r w:rsidRPr="006916B4">
        <w:rPr>
          <w:rFonts w:ascii="Times New Roman" w:hAnsi="Times New Roman"/>
          <w:spacing w:val="-3"/>
          <w:sz w:val="24"/>
          <w:szCs w:val="24"/>
        </w:rPr>
        <w:t>lasciare il campo arido delle discussioni intellettuali: io anzi l</w:t>
      </w:r>
      <w:r w:rsidR="00924B70">
        <w:rPr>
          <w:rFonts w:ascii="Times New Roman" w:hAnsi="Times New Roman"/>
          <w:spacing w:val="-3"/>
          <w:sz w:val="24"/>
          <w:szCs w:val="24"/>
        </w:rPr>
        <w:t>’</w:t>
      </w:r>
      <w:r w:rsidRPr="006916B4">
        <w:rPr>
          <w:rFonts w:ascii="Times New Roman" w:hAnsi="Times New Roman"/>
          <w:spacing w:val="-3"/>
          <w:sz w:val="24"/>
          <w:szCs w:val="24"/>
        </w:rPr>
        <w:t>ho lasciato per gettarmi in questo campo della carità, che Don Orione mi addita e le circostanze impongono</w:t>
      </w:r>
      <w:r w:rsidR="00924B70">
        <w:rPr>
          <w:rFonts w:ascii="Times New Roman" w:hAnsi="Times New Roman"/>
          <w:spacing w:val="-3"/>
          <w:sz w:val="24"/>
          <w:szCs w:val="24"/>
        </w:rPr>
        <w:t>”</w:t>
      </w:r>
      <w:r w:rsidRPr="006916B4">
        <w:rPr>
          <w:rFonts w:ascii="Times New Roman" w:hAnsi="Times New Roman"/>
          <w:spacing w:val="-3"/>
          <w:sz w:val="24"/>
          <w:szCs w:val="24"/>
        </w:rPr>
        <w:t>.</w:t>
      </w:r>
      <w:r w:rsidR="00465FE7" w:rsidRPr="006916B4">
        <w:rPr>
          <w:rStyle w:val="Rimandonotaapidipagina"/>
          <w:rFonts w:ascii="Times New Roman" w:hAnsi="Times New Roman"/>
          <w:spacing w:val="-3"/>
          <w:sz w:val="24"/>
          <w:szCs w:val="24"/>
        </w:rPr>
        <w:footnoteReference w:id="29"/>
      </w:r>
      <w:r w:rsidRPr="006916B4">
        <w:rPr>
          <w:rFonts w:ascii="Times New Roman" w:hAnsi="Times New Roman"/>
          <w:spacing w:val="-3"/>
          <w:sz w:val="24"/>
          <w:szCs w:val="24"/>
        </w:rPr>
        <w:t xml:space="preserve"> Di fatto, Padre Semeria trovò in </w:t>
      </w:r>
      <w:r w:rsidR="00F37EFD" w:rsidRPr="006916B4">
        <w:rPr>
          <w:rFonts w:ascii="Times New Roman" w:hAnsi="Times New Roman"/>
          <w:spacing w:val="-3"/>
          <w:sz w:val="24"/>
          <w:szCs w:val="24"/>
        </w:rPr>
        <w:t>Don Orione un amico intransigen</w:t>
      </w:r>
      <w:r w:rsidRPr="006916B4">
        <w:rPr>
          <w:rFonts w:ascii="Times New Roman" w:hAnsi="Times New Roman"/>
          <w:spacing w:val="-3"/>
          <w:sz w:val="24"/>
          <w:szCs w:val="24"/>
        </w:rPr>
        <w:t>te nell</w:t>
      </w:r>
      <w:r w:rsidR="00924B70">
        <w:rPr>
          <w:rFonts w:ascii="Times New Roman" w:hAnsi="Times New Roman"/>
          <w:spacing w:val="-3"/>
          <w:sz w:val="24"/>
          <w:szCs w:val="24"/>
        </w:rPr>
        <w:t>’</w:t>
      </w:r>
      <w:r w:rsidRPr="006916B4">
        <w:rPr>
          <w:rFonts w:ascii="Times New Roman" w:hAnsi="Times New Roman"/>
          <w:spacing w:val="-3"/>
          <w:sz w:val="24"/>
          <w:szCs w:val="24"/>
        </w:rPr>
        <w:t>ortodossia cattolica e, nel contempo, un tenerissimo compagno nei propositi e progetti di bene.</w:t>
      </w:r>
    </w:p>
    <w:p w:rsidR="0000466B" w:rsidRPr="006916B4" w:rsidRDefault="00F37EFD" w:rsidP="00BC1CDC">
      <w:pPr>
        <w:suppressAutoHyphens/>
        <w:spacing w:after="120"/>
        <w:jc w:val="both"/>
        <w:rPr>
          <w:rFonts w:ascii="Times New Roman" w:hAnsi="Times New Roman"/>
          <w:spacing w:val="-3"/>
          <w:sz w:val="24"/>
          <w:szCs w:val="24"/>
        </w:rPr>
      </w:pPr>
      <w:r w:rsidRPr="006916B4">
        <w:rPr>
          <w:rFonts w:ascii="Times New Roman" w:hAnsi="Times New Roman"/>
          <w:spacing w:val="-3"/>
          <w:sz w:val="24"/>
          <w:szCs w:val="24"/>
        </w:rPr>
        <w:tab/>
      </w:r>
      <w:r w:rsidR="00CB272E" w:rsidRPr="006916B4">
        <w:rPr>
          <w:rFonts w:ascii="Times New Roman" w:hAnsi="Times New Roman"/>
          <w:spacing w:val="-3"/>
          <w:sz w:val="24"/>
          <w:szCs w:val="24"/>
        </w:rPr>
        <w:t>È di grande esemplarità questo capitolo della vita di Don Orione</w:t>
      </w:r>
      <w:r w:rsidR="00CB77BE" w:rsidRPr="006916B4">
        <w:rPr>
          <w:rFonts w:ascii="Times New Roman" w:hAnsi="Times New Roman"/>
          <w:spacing w:val="-3"/>
          <w:sz w:val="24"/>
          <w:szCs w:val="24"/>
        </w:rPr>
        <w:t xml:space="preserve">: egli </w:t>
      </w:r>
      <w:r w:rsidR="0000466B" w:rsidRPr="006916B4">
        <w:rPr>
          <w:rFonts w:ascii="Times New Roman" w:hAnsi="Times New Roman"/>
          <w:spacing w:val="-3"/>
          <w:sz w:val="24"/>
          <w:szCs w:val="24"/>
        </w:rPr>
        <w:t>è sensibile a</w:t>
      </w:r>
      <w:r w:rsidRPr="006916B4">
        <w:rPr>
          <w:rFonts w:ascii="Times New Roman" w:hAnsi="Times New Roman"/>
          <w:spacing w:val="-3"/>
          <w:sz w:val="24"/>
          <w:szCs w:val="24"/>
        </w:rPr>
        <w:t>lle</w:t>
      </w:r>
      <w:r w:rsidR="0000466B" w:rsidRPr="006916B4">
        <w:rPr>
          <w:rFonts w:ascii="Times New Roman" w:hAnsi="Times New Roman"/>
          <w:spacing w:val="-3"/>
          <w:sz w:val="24"/>
          <w:szCs w:val="24"/>
        </w:rPr>
        <w:t xml:space="preserve"> tensioni e rotture</w:t>
      </w:r>
      <w:r w:rsidR="00646ADB" w:rsidRPr="006916B4">
        <w:rPr>
          <w:rFonts w:ascii="Times New Roman" w:hAnsi="Times New Roman"/>
          <w:spacing w:val="-3"/>
          <w:sz w:val="24"/>
          <w:szCs w:val="24"/>
        </w:rPr>
        <w:t xml:space="preserve"> del tessuto ecclesiale</w:t>
      </w:r>
      <w:r w:rsidRPr="006916B4">
        <w:rPr>
          <w:rFonts w:ascii="Times New Roman" w:hAnsi="Times New Roman"/>
          <w:spacing w:val="-3"/>
          <w:sz w:val="24"/>
          <w:szCs w:val="24"/>
        </w:rPr>
        <w:t xml:space="preserve"> e si avvicina alle persone con rispetto e carità </w:t>
      </w:r>
      <w:r w:rsidR="00CB77BE" w:rsidRPr="006916B4">
        <w:rPr>
          <w:rFonts w:ascii="Times New Roman" w:hAnsi="Times New Roman"/>
          <w:spacing w:val="-3"/>
          <w:sz w:val="24"/>
          <w:szCs w:val="24"/>
        </w:rPr>
        <w:t xml:space="preserve">e </w:t>
      </w:r>
      <w:r w:rsidRPr="006916B4">
        <w:rPr>
          <w:rFonts w:ascii="Times New Roman" w:hAnsi="Times New Roman"/>
          <w:spacing w:val="-3"/>
          <w:sz w:val="24"/>
          <w:szCs w:val="24"/>
        </w:rPr>
        <w:t xml:space="preserve">con </w:t>
      </w:r>
      <w:r w:rsidR="0000466B" w:rsidRPr="006916B4">
        <w:rPr>
          <w:rFonts w:ascii="Times New Roman" w:hAnsi="Times New Roman"/>
          <w:spacing w:val="-3"/>
          <w:sz w:val="24"/>
          <w:szCs w:val="24"/>
        </w:rPr>
        <w:t>l</w:t>
      </w:r>
      <w:r w:rsidR="00924B70">
        <w:rPr>
          <w:rFonts w:ascii="Times New Roman" w:hAnsi="Times New Roman"/>
          <w:spacing w:val="-3"/>
          <w:sz w:val="24"/>
          <w:szCs w:val="24"/>
        </w:rPr>
        <w:t>’</w:t>
      </w:r>
      <w:r w:rsidR="0000466B" w:rsidRPr="006916B4">
        <w:rPr>
          <w:rFonts w:ascii="Times New Roman" w:hAnsi="Times New Roman"/>
          <w:spacing w:val="-3"/>
          <w:sz w:val="24"/>
          <w:szCs w:val="24"/>
        </w:rPr>
        <w:t xml:space="preserve">atteggiamento evangelico del </w:t>
      </w:r>
      <w:r w:rsidR="00924B70">
        <w:rPr>
          <w:rFonts w:ascii="Times New Roman" w:hAnsi="Times New Roman"/>
          <w:spacing w:val="-3"/>
          <w:sz w:val="24"/>
          <w:szCs w:val="24"/>
        </w:rPr>
        <w:t>“</w:t>
      </w:r>
      <w:r w:rsidR="0000466B" w:rsidRPr="006916B4">
        <w:rPr>
          <w:rFonts w:ascii="Times New Roman" w:hAnsi="Times New Roman"/>
          <w:i/>
          <w:spacing w:val="-3"/>
          <w:sz w:val="24"/>
          <w:szCs w:val="24"/>
        </w:rPr>
        <w:t>colligite fragmenta</w:t>
      </w:r>
      <w:r w:rsidR="00924B70">
        <w:rPr>
          <w:rFonts w:ascii="Times New Roman" w:hAnsi="Times New Roman"/>
          <w:spacing w:val="-3"/>
          <w:sz w:val="24"/>
          <w:szCs w:val="24"/>
        </w:rPr>
        <w:t>”</w:t>
      </w:r>
      <w:r w:rsidR="0000466B" w:rsidRPr="006916B4">
        <w:rPr>
          <w:rFonts w:ascii="Times New Roman" w:hAnsi="Times New Roman"/>
          <w:spacing w:val="-3"/>
          <w:sz w:val="24"/>
          <w:szCs w:val="24"/>
        </w:rPr>
        <w:t>.</w:t>
      </w:r>
    </w:p>
    <w:p w:rsidR="0000466B" w:rsidRPr="006916B4" w:rsidRDefault="0000466B" w:rsidP="00BC1CDC">
      <w:pPr>
        <w:suppressAutoHyphens/>
        <w:spacing w:after="120"/>
        <w:jc w:val="both"/>
        <w:rPr>
          <w:rFonts w:ascii="Times New Roman" w:hAnsi="Times New Roman"/>
          <w:spacing w:val="-3"/>
          <w:sz w:val="24"/>
          <w:szCs w:val="24"/>
        </w:rPr>
      </w:pPr>
    </w:p>
    <w:p w:rsidR="0000466B" w:rsidRPr="006916B4" w:rsidRDefault="0000466B" w:rsidP="00BC1CDC">
      <w:pPr>
        <w:suppressAutoHyphens/>
        <w:spacing w:after="120"/>
        <w:jc w:val="both"/>
        <w:rPr>
          <w:rFonts w:ascii="Times New Roman" w:hAnsi="Times New Roman"/>
          <w:b/>
          <w:color w:val="943634"/>
          <w:spacing w:val="-3"/>
          <w:sz w:val="24"/>
          <w:szCs w:val="24"/>
        </w:rPr>
      </w:pPr>
      <w:r w:rsidRPr="006916B4">
        <w:rPr>
          <w:rFonts w:ascii="Times New Roman" w:hAnsi="Times New Roman"/>
          <w:color w:val="943634"/>
          <w:spacing w:val="-3"/>
          <w:sz w:val="24"/>
          <w:szCs w:val="24"/>
        </w:rPr>
        <w:tab/>
      </w:r>
      <w:r w:rsidR="005B3FC5" w:rsidRPr="006916B4">
        <w:rPr>
          <w:rFonts w:ascii="Times New Roman" w:hAnsi="Times New Roman"/>
          <w:b/>
          <w:color w:val="943634"/>
          <w:spacing w:val="-3"/>
          <w:sz w:val="24"/>
          <w:szCs w:val="24"/>
        </w:rPr>
        <w:t>7.</w:t>
      </w:r>
      <w:r w:rsidR="005B3FC5" w:rsidRPr="006916B4">
        <w:rPr>
          <w:rFonts w:ascii="Times New Roman" w:hAnsi="Times New Roman"/>
          <w:color w:val="943634"/>
          <w:spacing w:val="-3"/>
          <w:sz w:val="24"/>
          <w:szCs w:val="24"/>
        </w:rPr>
        <w:t xml:space="preserve"> </w:t>
      </w:r>
      <w:r w:rsidR="00365B0F" w:rsidRPr="006916B4">
        <w:rPr>
          <w:rFonts w:ascii="Times New Roman" w:hAnsi="Times New Roman"/>
          <w:b/>
          <w:color w:val="943634"/>
          <w:spacing w:val="-3"/>
          <w:sz w:val="24"/>
          <w:szCs w:val="24"/>
        </w:rPr>
        <w:t>La geografia ecumenica negli sviluppi della Piccola Opera</w:t>
      </w:r>
    </w:p>
    <w:p w:rsidR="001F0422" w:rsidRPr="006916B4" w:rsidRDefault="001F0422" w:rsidP="00BC1CDC">
      <w:pPr>
        <w:suppressAutoHyphens/>
        <w:spacing w:after="120"/>
        <w:jc w:val="both"/>
        <w:rPr>
          <w:rFonts w:ascii="Times New Roman" w:hAnsi="Times New Roman"/>
          <w:spacing w:val="-3"/>
          <w:sz w:val="24"/>
          <w:szCs w:val="24"/>
        </w:rPr>
      </w:pPr>
      <w:r w:rsidRPr="006916B4">
        <w:rPr>
          <w:rFonts w:ascii="Times New Roman" w:hAnsi="Times New Roman"/>
          <w:b/>
          <w:spacing w:val="-3"/>
          <w:sz w:val="24"/>
          <w:szCs w:val="24"/>
        </w:rPr>
        <w:tab/>
      </w:r>
      <w:r w:rsidR="00CB77BE" w:rsidRPr="006916B4">
        <w:rPr>
          <w:rFonts w:ascii="Times New Roman" w:hAnsi="Times New Roman"/>
          <w:spacing w:val="-3"/>
          <w:sz w:val="24"/>
          <w:szCs w:val="24"/>
        </w:rPr>
        <w:t>L</w:t>
      </w:r>
      <w:r w:rsidR="00924B70">
        <w:rPr>
          <w:rFonts w:ascii="Times New Roman" w:hAnsi="Times New Roman"/>
          <w:spacing w:val="-3"/>
          <w:sz w:val="24"/>
          <w:szCs w:val="24"/>
        </w:rPr>
        <w:t>’</w:t>
      </w:r>
      <w:r w:rsidR="00CB77BE" w:rsidRPr="006916B4">
        <w:rPr>
          <w:rFonts w:ascii="Times New Roman" w:hAnsi="Times New Roman"/>
          <w:spacing w:val="-3"/>
          <w:sz w:val="24"/>
          <w:szCs w:val="24"/>
        </w:rPr>
        <w:t xml:space="preserve">impegno </w:t>
      </w:r>
      <w:r w:rsidR="0000466B" w:rsidRPr="006916B4">
        <w:rPr>
          <w:rFonts w:ascii="Times New Roman" w:hAnsi="Times New Roman"/>
          <w:spacing w:val="-3"/>
          <w:sz w:val="24"/>
          <w:szCs w:val="24"/>
        </w:rPr>
        <w:t>di prodigarsi per l</w:t>
      </w:r>
      <w:r w:rsidR="00924B70">
        <w:rPr>
          <w:rFonts w:ascii="Times New Roman" w:hAnsi="Times New Roman"/>
          <w:spacing w:val="-3"/>
          <w:sz w:val="24"/>
          <w:szCs w:val="24"/>
        </w:rPr>
        <w:t>’</w:t>
      </w:r>
      <w:r w:rsidR="0000466B" w:rsidRPr="006916B4">
        <w:rPr>
          <w:rFonts w:ascii="Times New Roman" w:hAnsi="Times New Roman"/>
          <w:spacing w:val="-3"/>
          <w:sz w:val="24"/>
          <w:szCs w:val="24"/>
        </w:rPr>
        <w:t>unione delle Chiese separate</w:t>
      </w:r>
      <w:r w:rsidR="00CB77BE" w:rsidRPr="006916B4">
        <w:rPr>
          <w:rFonts w:ascii="Times New Roman" w:hAnsi="Times New Roman"/>
          <w:spacing w:val="-3"/>
          <w:sz w:val="24"/>
          <w:szCs w:val="24"/>
        </w:rPr>
        <w:t xml:space="preserve"> influì </w:t>
      </w:r>
      <w:r w:rsidR="002921B1" w:rsidRPr="006916B4">
        <w:rPr>
          <w:rFonts w:ascii="Times New Roman" w:hAnsi="Times New Roman"/>
          <w:spacing w:val="-3"/>
          <w:sz w:val="24"/>
          <w:szCs w:val="24"/>
        </w:rPr>
        <w:t xml:space="preserve">anche </w:t>
      </w:r>
      <w:r w:rsidR="00CB77BE" w:rsidRPr="006916B4">
        <w:rPr>
          <w:rFonts w:ascii="Times New Roman" w:hAnsi="Times New Roman"/>
          <w:spacing w:val="-3"/>
          <w:sz w:val="24"/>
          <w:szCs w:val="24"/>
        </w:rPr>
        <w:t xml:space="preserve">sulle scelte di sviluppo della nascente Congregazione che Don Orione lanciò </w:t>
      </w:r>
      <w:r w:rsidR="0000466B" w:rsidRPr="006916B4">
        <w:rPr>
          <w:rFonts w:ascii="Times New Roman" w:hAnsi="Times New Roman"/>
          <w:spacing w:val="-3"/>
          <w:sz w:val="24"/>
          <w:szCs w:val="24"/>
        </w:rPr>
        <w:t>tra popolazioni di dive</w:t>
      </w:r>
      <w:r w:rsidR="00CB77BE" w:rsidRPr="006916B4">
        <w:rPr>
          <w:rFonts w:ascii="Times New Roman" w:hAnsi="Times New Roman"/>
          <w:spacing w:val="-3"/>
          <w:sz w:val="24"/>
          <w:szCs w:val="24"/>
        </w:rPr>
        <w:t>rsa confessi</w:t>
      </w:r>
      <w:r w:rsidR="0000466B" w:rsidRPr="006916B4">
        <w:rPr>
          <w:rFonts w:ascii="Times New Roman" w:hAnsi="Times New Roman"/>
          <w:spacing w:val="-3"/>
          <w:sz w:val="24"/>
          <w:szCs w:val="24"/>
        </w:rPr>
        <w:t>one cristiana.</w:t>
      </w:r>
    </w:p>
    <w:p w:rsidR="0000466B" w:rsidRPr="006916B4" w:rsidRDefault="009D0A59" w:rsidP="00BC1CDC">
      <w:pPr>
        <w:suppressAutoHyphens/>
        <w:spacing w:after="120"/>
        <w:jc w:val="both"/>
        <w:rPr>
          <w:rFonts w:ascii="Times New Roman" w:hAnsi="Times New Roman"/>
          <w:i/>
          <w:spacing w:val="-3"/>
          <w:sz w:val="24"/>
          <w:szCs w:val="24"/>
        </w:rPr>
      </w:pPr>
      <w:r w:rsidRPr="006916B4">
        <w:rPr>
          <w:rFonts w:ascii="Times New Roman" w:hAnsi="Times New Roman"/>
          <w:spacing w:val="-3"/>
          <w:sz w:val="24"/>
          <w:szCs w:val="24"/>
        </w:rPr>
        <w:tab/>
      </w:r>
      <w:r w:rsidR="0000466B" w:rsidRPr="006916B4">
        <w:rPr>
          <w:rFonts w:ascii="Times New Roman" w:hAnsi="Times New Roman"/>
          <w:spacing w:val="-3"/>
          <w:sz w:val="24"/>
          <w:szCs w:val="24"/>
        </w:rPr>
        <w:t xml:space="preserve">Don Orione </w:t>
      </w:r>
      <w:r w:rsidR="002127E4" w:rsidRPr="006916B4">
        <w:rPr>
          <w:rFonts w:ascii="Times New Roman" w:hAnsi="Times New Roman"/>
          <w:spacing w:val="-3"/>
          <w:sz w:val="24"/>
          <w:szCs w:val="24"/>
        </w:rPr>
        <w:t xml:space="preserve">mandò alcuni suoi religiosi in </w:t>
      </w:r>
      <w:r w:rsidR="002127E4" w:rsidRPr="006916B4">
        <w:rPr>
          <w:rFonts w:ascii="Times New Roman" w:hAnsi="Times New Roman"/>
          <w:b/>
          <w:spacing w:val="-3"/>
          <w:sz w:val="24"/>
          <w:szCs w:val="24"/>
        </w:rPr>
        <w:t xml:space="preserve">Palestina </w:t>
      </w:r>
      <w:r w:rsidR="002127E4" w:rsidRPr="006916B4">
        <w:rPr>
          <w:rFonts w:ascii="Times New Roman" w:hAnsi="Times New Roman"/>
          <w:spacing w:val="-3"/>
          <w:sz w:val="24"/>
          <w:szCs w:val="24"/>
        </w:rPr>
        <w:t>nel 1921; s</w:t>
      </w:r>
      <w:r w:rsidR="0000466B" w:rsidRPr="006916B4">
        <w:rPr>
          <w:rFonts w:ascii="Times New Roman" w:hAnsi="Times New Roman"/>
          <w:spacing w:val="-3"/>
          <w:sz w:val="24"/>
          <w:szCs w:val="24"/>
        </w:rPr>
        <w:t>i fece</w:t>
      </w:r>
      <w:r w:rsidR="002127E4" w:rsidRPr="006916B4">
        <w:rPr>
          <w:rFonts w:ascii="Times New Roman" w:hAnsi="Times New Roman"/>
          <w:spacing w:val="-3"/>
          <w:sz w:val="24"/>
          <w:szCs w:val="24"/>
        </w:rPr>
        <w:t>ro</w:t>
      </w:r>
      <w:r w:rsidR="0000466B" w:rsidRPr="006916B4">
        <w:rPr>
          <w:rFonts w:ascii="Times New Roman" w:hAnsi="Times New Roman"/>
          <w:spacing w:val="-3"/>
          <w:sz w:val="24"/>
          <w:szCs w:val="24"/>
        </w:rPr>
        <w:t xml:space="preserve"> carico di una vasta colonia agricola nella Valle di Sorek, famosa per le gesta bibliche di Sansone, presso Rafat (a circa 30 k</w:t>
      </w:r>
      <w:r w:rsidR="001F0422" w:rsidRPr="006916B4">
        <w:rPr>
          <w:rFonts w:ascii="Times New Roman" w:hAnsi="Times New Roman"/>
          <w:spacing w:val="-3"/>
          <w:sz w:val="24"/>
          <w:szCs w:val="24"/>
        </w:rPr>
        <w:t xml:space="preserve">m. a sud ovest di Gerusalemme). Vi convivevano ebrei, cristiani </w:t>
      </w:r>
      <w:r w:rsidR="00DE4C34" w:rsidRPr="006916B4">
        <w:rPr>
          <w:rFonts w:ascii="Times New Roman" w:hAnsi="Times New Roman"/>
          <w:spacing w:val="-3"/>
          <w:sz w:val="24"/>
          <w:szCs w:val="24"/>
        </w:rPr>
        <w:t xml:space="preserve">di varie denominazioni </w:t>
      </w:r>
      <w:r w:rsidR="001F0422" w:rsidRPr="006916B4">
        <w:rPr>
          <w:rFonts w:ascii="Times New Roman" w:hAnsi="Times New Roman"/>
          <w:spacing w:val="-3"/>
          <w:sz w:val="24"/>
          <w:szCs w:val="24"/>
        </w:rPr>
        <w:t xml:space="preserve">e musulmani. </w:t>
      </w:r>
      <w:r w:rsidR="00DE4C34" w:rsidRPr="006916B4">
        <w:rPr>
          <w:rFonts w:ascii="Times New Roman" w:hAnsi="Times New Roman"/>
          <w:spacing w:val="-3"/>
          <w:sz w:val="24"/>
          <w:szCs w:val="24"/>
        </w:rPr>
        <w:t>N</w:t>
      </w:r>
      <w:r w:rsidR="002127E4" w:rsidRPr="006916B4">
        <w:rPr>
          <w:rFonts w:ascii="Times New Roman" w:hAnsi="Times New Roman"/>
          <w:spacing w:val="-3"/>
          <w:sz w:val="24"/>
          <w:szCs w:val="24"/>
        </w:rPr>
        <w:t>el</w:t>
      </w:r>
      <w:r w:rsidR="00392F97" w:rsidRPr="006916B4">
        <w:rPr>
          <w:rFonts w:ascii="Times New Roman" w:hAnsi="Times New Roman"/>
          <w:spacing w:val="-3"/>
          <w:sz w:val="24"/>
          <w:szCs w:val="24"/>
        </w:rPr>
        <w:t xml:space="preserve"> 1925, Don Orione accettò un </w:t>
      </w:r>
      <w:r w:rsidR="00CA7D1E" w:rsidRPr="006916B4">
        <w:rPr>
          <w:rFonts w:ascii="Times New Roman" w:hAnsi="Times New Roman"/>
          <w:spacing w:val="-3"/>
          <w:sz w:val="24"/>
          <w:szCs w:val="24"/>
        </w:rPr>
        <w:t>ospizio per i pellegrini e</w:t>
      </w:r>
      <w:r w:rsidR="00392F97" w:rsidRPr="006916B4">
        <w:rPr>
          <w:rFonts w:ascii="Times New Roman" w:hAnsi="Times New Roman"/>
          <w:spacing w:val="-3"/>
          <w:sz w:val="24"/>
          <w:szCs w:val="24"/>
        </w:rPr>
        <w:t xml:space="preserve"> colonia agricola </w:t>
      </w:r>
      <w:r w:rsidR="0000466B" w:rsidRPr="006916B4">
        <w:rPr>
          <w:rFonts w:ascii="Times New Roman" w:hAnsi="Times New Roman"/>
          <w:spacing w:val="-3"/>
          <w:sz w:val="24"/>
          <w:szCs w:val="24"/>
        </w:rPr>
        <w:t>a Cafarnao, presso il Monte delle Beatitudini</w:t>
      </w:r>
      <w:r w:rsidR="00F54DDF" w:rsidRPr="006916B4">
        <w:rPr>
          <w:rFonts w:ascii="Times New Roman" w:hAnsi="Times New Roman"/>
          <w:spacing w:val="-3"/>
          <w:sz w:val="24"/>
          <w:szCs w:val="24"/>
        </w:rPr>
        <w:t xml:space="preserve">. Al </w:t>
      </w:r>
      <w:r w:rsidR="0000466B" w:rsidRPr="006916B4">
        <w:rPr>
          <w:rFonts w:ascii="Times New Roman" w:hAnsi="Times New Roman"/>
          <w:spacing w:val="-3"/>
          <w:sz w:val="24"/>
          <w:szCs w:val="24"/>
        </w:rPr>
        <w:t>superiore Don Adaglio</w:t>
      </w:r>
      <w:r w:rsidR="00F54DDF" w:rsidRPr="006916B4">
        <w:rPr>
          <w:rFonts w:ascii="Times New Roman" w:hAnsi="Times New Roman"/>
          <w:spacing w:val="-3"/>
          <w:sz w:val="24"/>
          <w:szCs w:val="24"/>
        </w:rPr>
        <w:t xml:space="preserve"> d</w:t>
      </w:r>
      <w:r w:rsidR="00661E42" w:rsidRPr="006916B4">
        <w:rPr>
          <w:rFonts w:ascii="Times New Roman" w:hAnsi="Times New Roman"/>
          <w:spacing w:val="-3"/>
          <w:sz w:val="24"/>
          <w:szCs w:val="24"/>
        </w:rPr>
        <w:t>iede</w:t>
      </w:r>
      <w:r w:rsidR="00F54DDF" w:rsidRPr="006916B4">
        <w:rPr>
          <w:rFonts w:ascii="Times New Roman" w:hAnsi="Times New Roman"/>
          <w:spacing w:val="-3"/>
          <w:sz w:val="24"/>
          <w:szCs w:val="24"/>
        </w:rPr>
        <w:t xml:space="preserve"> il seguente indirizzo di azione</w:t>
      </w:r>
      <w:r w:rsidR="0000466B" w:rsidRPr="006916B4">
        <w:rPr>
          <w:rFonts w:ascii="Times New Roman" w:hAnsi="Times New Roman"/>
          <w:spacing w:val="-3"/>
          <w:sz w:val="24"/>
          <w:szCs w:val="24"/>
        </w:rPr>
        <w:t xml:space="preserve">: </w:t>
      </w:r>
      <w:r w:rsidR="00924B70">
        <w:rPr>
          <w:rFonts w:ascii="Times New Roman" w:hAnsi="Times New Roman"/>
          <w:i/>
          <w:spacing w:val="-3"/>
          <w:sz w:val="24"/>
          <w:szCs w:val="24"/>
        </w:rPr>
        <w:t>“</w:t>
      </w:r>
      <w:r w:rsidR="0000466B" w:rsidRPr="006916B4">
        <w:rPr>
          <w:rFonts w:ascii="Times New Roman" w:hAnsi="Times New Roman"/>
          <w:i/>
          <w:spacing w:val="-3"/>
          <w:sz w:val="24"/>
          <w:szCs w:val="24"/>
        </w:rPr>
        <w:t xml:space="preserve">Noi dobbiamo mirare agli orfanelli e ai </w:t>
      </w:r>
      <w:r w:rsidR="00661E42" w:rsidRPr="006916B4">
        <w:rPr>
          <w:rFonts w:ascii="Times New Roman" w:hAnsi="Times New Roman"/>
          <w:i/>
          <w:spacing w:val="-3"/>
          <w:sz w:val="24"/>
          <w:szCs w:val="24"/>
        </w:rPr>
        <w:t>ciechi, ai vecchi cadenti, etc. O</w:t>
      </w:r>
      <w:r w:rsidR="0000466B" w:rsidRPr="006916B4">
        <w:rPr>
          <w:rFonts w:ascii="Times New Roman" w:hAnsi="Times New Roman"/>
          <w:i/>
          <w:spacing w:val="-3"/>
          <w:sz w:val="24"/>
          <w:szCs w:val="24"/>
        </w:rPr>
        <w:t>pere di carità ci vogliono: esse sono l</w:t>
      </w:r>
      <w:r w:rsidR="00924B70">
        <w:rPr>
          <w:rFonts w:ascii="Times New Roman" w:hAnsi="Times New Roman"/>
          <w:i/>
          <w:spacing w:val="-3"/>
          <w:sz w:val="24"/>
          <w:szCs w:val="24"/>
        </w:rPr>
        <w:t>’</w:t>
      </w:r>
      <w:r w:rsidR="0000466B" w:rsidRPr="006916B4">
        <w:rPr>
          <w:rFonts w:ascii="Times New Roman" w:hAnsi="Times New Roman"/>
          <w:i/>
          <w:spacing w:val="-3"/>
          <w:sz w:val="24"/>
          <w:szCs w:val="24"/>
        </w:rPr>
        <w:t>apologia migliore della Fede Cattolica</w:t>
      </w:r>
      <w:r w:rsidR="00924B70">
        <w:rPr>
          <w:rFonts w:ascii="Times New Roman" w:hAnsi="Times New Roman"/>
          <w:i/>
          <w:spacing w:val="-3"/>
          <w:sz w:val="24"/>
          <w:szCs w:val="24"/>
        </w:rPr>
        <w:t>”</w:t>
      </w:r>
      <w:r w:rsidR="0000466B" w:rsidRPr="006916B4">
        <w:rPr>
          <w:rFonts w:ascii="Times New Roman" w:hAnsi="Times New Roman"/>
          <w:i/>
          <w:spacing w:val="-3"/>
          <w:sz w:val="24"/>
          <w:szCs w:val="24"/>
        </w:rPr>
        <w:t>.</w:t>
      </w:r>
      <w:r w:rsidR="0000466B" w:rsidRPr="006916B4">
        <w:rPr>
          <w:rStyle w:val="Rimandonotaapidipagina"/>
          <w:rFonts w:ascii="Times New Roman" w:hAnsi="Times New Roman"/>
          <w:i/>
          <w:sz w:val="24"/>
          <w:szCs w:val="24"/>
        </w:rPr>
        <w:footnoteReference w:id="30"/>
      </w:r>
    </w:p>
    <w:p w:rsidR="0000466B" w:rsidRPr="006916B4" w:rsidRDefault="00BF1DB7" w:rsidP="00BC1CDC">
      <w:pPr>
        <w:suppressAutoHyphens/>
        <w:spacing w:after="120"/>
        <w:jc w:val="both"/>
        <w:rPr>
          <w:rFonts w:ascii="Times New Roman" w:hAnsi="Times New Roman"/>
          <w:spacing w:val="-3"/>
          <w:sz w:val="24"/>
          <w:szCs w:val="24"/>
        </w:rPr>
      </w:pPr>
      <w:r>
        <w:rPr>
          <w:rFonts w:ascii="Times New Roman" w:hAnsi="Times New Roman"/>
          <w:spacing w:val="-3"/>
          <w:sz w:val="24"/>
          <w:szCs w:val="24"/>
        </w:rPr>
        <w:t xml:space="preserve"> </w:t>
      </w:r>
      <w:r w:rsidR="0000466B" w:rsidRPr="006916B4">
        <w:rPr>
          <w:rFonts w:ascii="Times New Roman" w:hAnsi="Times New Roman"/>
          <w:spacing w:val="-3"/>
          <w:sz w:val="24"/>
          <w:szCs w:val="24"/>
        </w:rPr>
        <w:tab/>
        <w:t>Purtroppo</w:t>
      </w:r>
      <w:r w:rsidR="001F0422" w:rsidRPr="006916B4">
        <w:rPr>
          <w:rFonts w:ascii="Times New Roman" w:hAnsi="Times New Roman"/>
          <w:spacing w:val="-3"/>
          <w:sz w:val="24"/>
          <w:szCs w:val="24"/>
        </w:rPr>
        <w:t>,</w:t>
      </w:r>
      <w:r w:rsidR="0000466B" w:rsidRPr="006916B4">
        <w:rPr>
          <w:rFonts w:ascii="Times New Roman" w:hAnsi="Times New Roman"/>
          <w:spacing w:val="-3"/>
          <w:sz w:val="24"/>
          <w:szCs w:val="24"/>
        </w:rPr>
        <w:t xml:space="preserve"> per difficoltà poi insorte nella regione</w:t>
      </w:r>
      <w:r w:rsidR="001F0422" w:rsidRPr="006916B4">
        <w:rPr>
          <w:rFonts w:ascii="Times New Roman" w:hAnsi="Times New Roman"/>
          <w:spacing w:val="-3"/>
          <w:sz w:val="24"/>
          <w:szCs w:val="24"/>
        </w:rPr>
        <w:t>,</w:t>
      </w:r>
      <w:r w:rsidR="0000466B" w:rsidRPr="006916B4">
        <w:rPr>
          <w:rFonts w:ascii="Times New Roman" w:hAnsi="Times New Roman"/>
          <w:spacing w:val="-3"/>
          <w:sz w:val="24"/>
          <w:szCs w:val="24"/>
        </w:rPr>
        <w:t xml:space="preserve"> gli Orionini si ritirarono nel 1931, lasciando la Terra Santa.</w:t>
      </w:r>
      <w:r w:rsidR="00F54DDF" w:rsidRPr="006916B4">
        <w:rPr>
          <w:rFonts w:ascii="Times New Roman" w:hAnsi="Times New Roman"/>
          <w:spacing w:val="-3"/>
          <w:sz w:val="24"/>
          <w:szCs w:val="24"/>
        </w:rPr>
        <w:t xml:space="preserve"> </w:t>
      </w:r>
      <w:r w:rsidR="0000466B" w:rsidRPr="006916B4">
        <w:rPr>
          <w:rFonts w:ascii="Times New Roman" w:hAnsi="Times New Roman"/>
          <w:spacing w:val="-3"/>
          <w:sz w:val="24"/>
          <w:szCs w:val="24"/>
        </w:rPr>
        <w:t xml:space="preserve">A distanza di 60 anni, </w:t>
      </w:r>
      <w:r w:rsidR="00DE4C34" w:rsidRPr="006916B4">
        <w:rPr>
          <w:rFonts w:ascii="Times New Roman" w:hAnsi="Times New Roman"/>
          <w:spacing w:val="-3"/>
          <w:sz w:val="24"/>
          <w:szCs w:val="24"/>
        </w:rPr>
        <w:t>nel 1985,</w:t>
      </w:r>
      <w:r w:rsidR="00935565" w:rsidRPr="006916B4">
        <w:rPr>
          <w:rFonts w:ascii="Times New Roman" w:hAnsi="Times New Roman"/>
          <w:spacing w:val="-3"/>
          <w:sz w:val="24"/>
          <w:szCs w:val="24"/>
        </w:rPr>
        <w:t xml:space="preserve"> </w:t>
      </w:r>
      <w:r w:rsidR="0000466B" w:rsidRPr="006916B4">
        <w:rPr>
          <w:rFonts w:ascii="Times New Roman" w:hAnsi="Times New Roman"/>
          <w:spacing w:val="-3"/>
          <w:sz w:val="24"/>
          <w:szCs w:val="24"/>
        </w:rPr>
        <w:t xml:space="preserve">la Congregazione è ritornata in Medio Oriente, in Giordania. Nella </w:t>
      </w:r>
      <w:r w:rsidR="0058415D" w:rsidRPr="006916B4">
        <w:rPr>
          <w:rFonts w:ascii="Times New Roman" w:hAnsi="Times New Roman"/>
          <w:spacing w:val="-3"/>
          <w:sz w:val="24"/>
          <w:szCs w:val="24"/>
        </w:rPr>
        <w:t>scuola orionina</w:t>
      </w:r>
      <w:r>
        <w:rPr>
          <w:rFonts w:ascii="Times New Roman" w:hAnsi="Times New Roman"/>
          <w:spacing w:val="-3"/>
          <w:sz w:val="24"/>
          <w:szCs w:val="24"/>
        </w:rPr>
        <w:t xml:space="preserve"> </w:t>
      </w:r>
      <w:r w:rsidR="00935565" w:rsidRPr="006916B4">
        <w:rPr>
          <w:rFonts w:ascii="Times New Roman" w:hAnsi="Times New Roman"/>
          <w:spacing w:val="-3"/>
          <w:sz w:val="24"/>
          <w:szCs w:val="24"/>
        </w:rPr>
        <w:t>di Zarq</w:t>
      </w:r>
      <w:r w:rsidR="00DE4C34" w:rsidRPr="006916B4">
        <w:rPr>
          <w:rFonts w:ascii="Times New Roman" w:hAnsi="Times New Roman"/>
          <w:spacing w:val="-3"/>
          <w:sz w:val="24"/>
          <w:szCs w:val="24"/>
        </w:rPr>
        <w:t>a</w:t>
      </w:r>
      <w:r w:rsidR="0000466B" w:rsidRPr="006916B4">
        <w:rPr>
          <w:rFonts w:ascii="Times New Roman" w:hAnsi="Times New Roman"/>
          <w:spacing w:val="-3"/>
          <w:sz w:val="24"/>
          <w:szCs w:val="24"/>
        </w:rPr>
        <w:t xml:space="preserve">, </w:t>
      </w:r>
      <w:r w:rsidR="002127E4" w:rsidRPr="006916B4">
        <w:rPr>
          <w:rFonts w:ascii="Times New Roman" w:hAnsi="Times New Roman"/>
          <w:spacing w:val="-3"/>
          <w:sz w:val="24"/>
          <w:szCs w:val="24"/>
        </w:rPr>
        <w:t xml:space="preserve">oggi </w:t>
      </w:r>
      <w:r w:rsidR="0000466B" w:rsidRPr="006916B4">
        <w:rPr>
          <w:rFonts w:ascii="Times New Roman" w:hAnsi="Times New Roman"/>
          <w:spacing w:val="-3"/>
          <w:sz w:val="24"/>
          <w:szCs w:val="24"/>
        </w:rPr>
        <w:t>convivono e si educano giovani cristiani cattolici (</w:t>
      </w:r>
      <w:r w:rsidR="001F0422" w:rsidRPr="006916B4">
        <w:rPr>
          <w:rFonts w:ascii="Times New Roman" w:hAnsi="Times New Roman"/>
          <w:spacing w:val="-3"/>
          <w:sz w:val="24"/>
          <w:szCs w:val="24"/>
        </w:rPr>
        <w:t>piccola minoranza</w:t>
      </w:r>
      <w:r w:rsidR="0000466B" w:rsidRPr="006916B4">
        <w:rPr>
          <w:rFonts w:ascii="Times New Roman" w:hAnsi="Times New Roman"/>
          <w:spacing w:val="-3"/>
          <w:sz w:val="24"/>
          <w:szCs w:val="24"/>
        </w:rPr>
        <w:t>) e di altre confessio</w:t>
      </w:r>
      <w:r w:rsidR="00EB645C" w:rsidRPr="006916B4">
        <w:rPr>
          <w:rFonts w:ascii="Times New Roman" w:hAnsi="Times New Roman"/>
          <w:spacing w:val="-3"/>
          <w:sz w:val="24"/>
          <w:szCs w:val="24"/>
        </w:rPr>
        <w:t>ni, ma soprattutto mu</w:t>
      </w:r>
      <w:r w:rsidR="0000466B" w:rsidRPr="006916B4">
        <w:rPr>
          <w:rFonts w:ascii="Times New Roman" w:hAnsi="Times New Roman"/>
          <w:spacing w:val="-3"/>
          <w:sz w:val="24"/>
          <w:szCs w:val="24"/>
        </w:rPr>
        <w:t>sulmani in un clima di grande rispetto reciproco</w:t>
      </w:r>
      <w:r w:rsidR="0000466B" w:rsidRPr="006916B4">
        <w:rPr>
          <w:rStyle w:val="Rimandonotaapidipagina"/>
          <w:rFonts w:ascii="Times New Roman" w:hAnsi="Times New Roman"/>
          <w:sz w:val="24"/>
          <w:szCs w:val="24"/>
        </w:rPr>
        <w:footnoteReference w:id="31"/>
      </w:r>
      <w:r w:rsidR="00935565" w:rsidRPr="006916B4">
        <w:rPr>
          <w:rFonts w:ascii="Times New Roman" w:hAnsi="Times New Roman"/>
          <w:spacing w:val="-3"/>
          <w:sz w:val="24"/>
          <w:szCs w:val="24"/>
        </w:rPr>
        <w:t>.</w:t>
      </w:r>
    </w:p>
    <w:p w:rsidR="0000466B" w:rsidRPr="006916B4" w:rsidRDefault="00BF1DB7" w:rsidP="00BC1CDC">
      <w:pPr>
        <w:suppressAutoHyphens/>
        <w:spacing w:after="120"/>
        <w:jc w:val="both"/>
        <w:rPr>
          <w:rFonts w:ascii="Times New Roman" w:hAnsi="Times New Roman"/>
          <w:spacing w:val="-3"/>
          <w:sz w:val="24"/>
          <w:szCs w:val="24"/>
        </w:rPr>
      </w:pPr>
      <w:r>
        <w:rPr>
          <w:rFonts w:ascii="Times New Roman" w:hAnsi="Times New Roman"/>
          <w:spacing w:val="-3"/>
          <w:sz w:val="24"/>
          <w:szCs w:val="24"/>
        </w:rPr>
        <w:t xml:space="preserve"> </w:t>
      </w:r>
      <w:r w:rsidR="0000466B" w:rsidRPr="006916B4">
        <w:rPr>
          <w:rFonts w:ascii="Times New Roman" w:hAnsi="Times New Roman"/>
          <w:spacing w:val="-3"/>
          <w:sz w:val="24"/>
          <w:szCs w:val="24"/>
        </w:rPr>
        <w:tab/>
        <w:t xml:space="preserve">Negli anni </w:t>
      </w:r>
      <w:r w:rsidR="00924B70">
        <w:rPr>
          <w:rFonts w:ascii="Times New Roman" w:hAnsi="Times New Roman"/>
          <w:spacing w:val="-3"/>
          <w:sz w:val="24"/>
          <w:szCs w:val="24"/>
        </w:rPr>
        <w:t>‘</w:t>
      </w:r>
      <w:r w:rsidR="0000466B" w:rsidRPr="006916B4">
        <w:rPr>
          <w:rFonts w:ascii="Times New Roman" w:hAnsi="Times New Roman"/>
          <w:spacing w:val="-3"/>
          <w:sz w:val="24"/>
          <w:szCs w:val="24"/>
        </w:rPr>
        <w:t xml:space="preserve">20, il passo più importante di sviluppo della Congregazione fu </w:t>
      </w:r>
      <w:r w:rsidR="00F54DDF" w:rsidRPr="006916B4">
        <w:rPr>
          <w:rFonts w:ascii="Times New Roman" w:hAnsi="Times New Roman"/>
          <w:spacing w:val="-3"/>
          <w:sz w:val="24"/>
          <w:szCs w:val="24"/>
        </w:rPr>
        <w:t xml:space="preserve">dato giungendo in </w:t>
      </w:r>
      <w:r w:rsidR="002127E4" w:rsidRPr="006916B4">
        <w:rPr>
          <w:rFonts w:ascii="Times New Roman" w:hAnsi="Times New Roman"/>
          <w:b/>
          <w:spacing w:val="-3"/>
          <w:sz w:val="24"/>
          <w:szCs w:val="24"/>
        </w:rPr>
        <w:t>P</w:t>
      </w:r>
      <w:r w:rsidR="00DE4C34" w:rsidRPr="006916B4">
        <w:rPr>
          <w:rFonts w:ascii="Times New Roman" w:hAnsi="Times New Roman"/>
          <w:b/>
          <w:spacing w:val="-3"/>
          <w:sz w:val="24"/>
          <w:szCs w:val="24"/>
        </w:rPr>
        <w:t xml:space="preserve">olonia </w:t>
      </w:r>
      <w:r w:rsidR="00DE4C34" w:rsidRPr="006916B4">
        <w:rPr>
          <w:rFonts w:ascii="Times New Roman" w:hAnsi="Times New Roman"/>
          <w:spacing w:val="-3"/>
          <w:sz w:val="24"/>
          <w:szCs w:val="24"/>
        </w:rPr>
        <w:t xml:space="preserve">nel </w:t>
      </w:r>
      <w:r w:rsidR="002127E4" w:rsidRPr="006916B4">
        <w:rPr>
          <w:rFonts w:ascii="Times New Roman" w:hAnsi="Times New Roman"/>
          <w:spacing w:val="-3"/>
          <w:sz w:val="24"/>
          <w:szCs w:val="24"/>
        </w:rPr>
        <w:t>1923</w:t>
      </w:r>
      <w:r w:rsidR="00DE4C34" w:rsidRPr="006916B4">
        <w:rPr>
          <w:rFonts w:ascii="Times New Roman" w:hAnsi="Times New Roman"/>
          <w:spacing w:val="-3"/>
          <w:sz w:val="24"/>
          <w:szCs w:val="24"/>
        </w:rPr>
        <w:t>.</w:t>
      </w:r>
      <w:r w:rsidR="0000466B" w:rsidRPr="006916B4">
        <w:rPr>
          <w:rStyle w:val="Rimandonotaapidipagina"/>
          <w:rFonts w:ascii="Times New Roman" w:hAnsi="Times New Roman"/>
          <w:sz w:val="24"/>
          <w:szCs w:val="24"/>
        </w:rPr>
        <w:footnoteReference w:id="32"/>
      </w:r>
      <w:r w:rsidR="005B6109" w:rsidRPr="006916B4">
        <w:rPr>
          <w:rFonts w:ascii="Times New Roman" w:hAnsi="Times New Roman"/>
          <w:spacing w:val="-3"/>
          <w:sz w:val="24"/>
          <w:szCs w:val="24"/>
        </w:rPr>
        <w:t xml:space="preserve"> Don Orione vedeva</w:t>
      </w:r>
      <w:r w:rsidR="00A5145D" w:rsidRPr="006916B4">
        <w:rPr>
          <w:rFonts w:ascii="Times New Roman" w:hAnsi="Times New Roman"/>
          <w:spacing w:val="-3"/>
          <w:sz w:val="24"/>
          <w:szCs w:val="24"/>
        </w:rPr>
        <w:t xml:space="preserve"> </w:t>
      </w:r>
      <w:r w:rsidR="0000466B" w:rsidRPr="006916B4">
        <w:rPr>
          <w:rFonts w:ascii="Times New Roman" w:hAnsi="Times New Roman"/>
          <w:spacing w:val="-3"/>
          <w:sz w:val="24"/>
          <w:szCs w:val="24"/>
        </w:rPr>
        <w:t>nella Polonia</w:t>
      </w:r>
      <w:r w:rsidR="00A5145D" w:rsidRPr="006916B4">
        <w:rPr>
          <w:rFonts w:ascii="Times New Roman" w:hAnsi="Times New Roman"/>
          <w:spacing w:val="-3"/>
          <w:sz w:val="24"/>
          <w:szCs w:val="24"/>
        </w:rPr>
        <w:t>, di forte tradizione cattolica,</w:t>
      </w:r>
      <w:r w:rsidR="0000466B" w:rsidRPr="006916B4">
        <w:rPr>
          <w:rFonts w:ascii="Times New Roman" w:hAnsi="Times New Roman"/>
          <w:i/>
          <w:spacing w:val="-3"/>
          <w:sz w:val="24"/>
          <w:szCs w:val="24"/>
        </w:rPr>
        <w:t xml:space="preserve"> un avamposto, la chiave di entrata in Russia</w:t>
      </w:r>
      <w:r w:rsidR="0000466B" w:rsidRPr="006916B4">
        <w:rPr>
          <w:rFonts w:ascii="Times New Roman" w:hAnsi="Times New Roman"/>
          <w:spacing w:val="-3"/>
          <w:sz w:val="24"/>
          <w:szCs w:val="24"/>
        </w:rPr>
        <w:t>, in linea con il</w:t>
      </w:r>
      <w:r w:rsidR="00A5145D" w:rsidRPr="006916B4">
        <w:rPr>
          <w:rFonts w:ascii="Times New Roman" w:hAnsi="Times New Roman"/>
          <w:spacing w:val="-3"/>
          <w:sz w:val="24"/>
          <w:szCs w:val="24"/>
        </w:rPr>
        <w:t xml:space="preserve"> suo piano caritativo-ecumenico. </w:t>
      </w:r>
      <w:r w:rsidR="00EB645C" w:rsidRPr="006916B4">
        <w:rPr>
          <w:rFonts w:ascii="Times New Roman" w:hAnsi="Times New Roman"/>
          <w:spacing w:val="-3"/>
          <w:sz w:val="24"/>
          <w:szCs w:val="24"/>
        </w:rPr>
        <w:t xml:space="preserve">Quando nel 1933 </w:t>
      </w:r>
      <w:r w:rsidR="002127E4" w:rsidRPr="006916B4">
        <w:rPr>
          <w:rFonts w:ascii="Times New Roman" w:hAnsi="Times New Roman"/>
          <w:spacing w:val="-3"/>
          <w:sz w:val="24"/>
          <w:szCs w:val="24"/>
        </w:rPr>
        <w:t xml:space="preserve">Don Orione </w:t>
      </w:r>
      <w:r w:rsidR="00EB645C" w:rsidRPr="006916B4">
        <w:rPr>
          <w:rFonts w:ascii="Times New Roman" w:hAnsi="Times New Roman"/>
          <w:spacing w:val="-3"/>
          <w:sz w:val="24"/>
          <w:szCs w:val="24"/>
        </w:rPr>
        <w:t>in</w:t>
      </w:r>
      <w:r w:rsidR="00A5145D" w:rsidRPr="006916B4">
        <w:rPr>
          <w:rFonts w:ascii="Times New Roman" w:hAnsi="Times New Roman"/>
          <w:spacing w:val="-3"/>
          <w:sz w:val="24"/>
          <w:szCs w:val="24"/>
        </w:rPr>
        <w:t>viò</w:t>
      </w:r>
      <w:r w:rsidR="0000466B" w:rsidRPr="006916B4">
        <w:rPr>
          <w:rFonts w:ascii="Times New Roman" w:hAnsi="Times New Roman"/>
          <w:spacing w:val="-3"/>
          <w:sz w:val="24"/>
          <w:szCs w:val="24"/>
        </w:rPr>
        <w:t xml:space="preserve"> in Polonia </w:t>
      </w:r>
      <w:r w:rsidR="002127E4" w:rsidRPr="006916B4">
        <w:rPr>
          <w:rFonts w:ascii="Times New Roman" w:hAnsi="Times New Roman"/>
          <w:spacing w:val="-3"/>
          <w:sz w:val="24"/>
          <w:szCs w:val="24"/>
        </w:rPr>
        <w:t xml:space="preserve">Don </w:t>
      </w:r>
      <w:r w:rsidR="0000466B" w:rsidRPr="006916B4">
        <w:rPr>
          <w:rFonts w:ascii="Times New Roman" w:hAnsi="Times New Roman"/>
          <w:spacing w:val="-3"/>
          <w:sz w:val="24"/>
          <w:szCs w:val="24"/>
        </w:rPr>
        <w:t xml:space="preserve">Carradori e altri Confratelli italiani, </w:t>
      </w:r>
      <w:r w:rsidR="004D1335" w:rsidRPr="006916B4">
        <w:rPr>
          <w:rFonts w:ascii="Times New Roman" w:hAnsi="Times New Roman"/>
          <w:spacing w:val="-3"/>
          <w:sz w:val="24"/>
          <w:szCs w:val="24"/>
        </w:rPr>
        <w:t>motivò</w:t>
      </w:r>
      <w:r w:rsidR="00A5145D" w:rsidRPr="006916B4">
        <w:rPr>
          <w:rFonts w:ascii="Times New Roman" w:hAnsi="Times New Roman"/>
          <w:spacing w:val="-3"/>
          <w:sz w:val="24"/>
          <w:szCs w:val="24"/>
        </w:rPr>
        <w:t xml:space="preserve"> esplicitamente</w:t>
      </w:r>
      <w:r w:rsidR="0000466B" w:rsidRPr="006916B4">
        <w:rPr>
          <w:rFonts w:ascii="Times New Roman" w:hAnsi="Times New Roman"/>
          <w:spacing w:val="-3"/>
          <w:sz w:val="24"/>
          <w:szCs w:val="24"/>
        </w:rPr>
        <w:t xml:space="preserve">: </w:t>
      </w:r>
      <w:r w:rsidR="00924B70">
        <w:rPr>
          <w:rFonts w:ascii="Times New Roman" w:hAnsi="Times New Roman"/>
          <w:i/>
          <w:spacing w:val="-3"/>
          <w:sz w:val="24"/>
          <w:szCs w:val="24"/>
        </w:rPr>
        <w:t>“</w:t>
      </w:r>
      <w:r w:rsidR="0000466B" w:rsidRPr="006916B4">
        <w:rPr>
          <w:rFonts w:ascii="Times New Roman" w:hAnsi="Times New Roman"/>
          <w:i/>
          <w:spacing w:val="-3"/>
          <w:sz w:val="24"/>
          <w:szCs w:val="24"/>
        </w:rPr>
        <w:t>perché possiamo prepararci a penetrare in Russia, come vuole il Cardinale Von Rossum, Prefetto della Congregazione di Propaganda Fide</w:t>
      </w:r>
      <w:r w:rsidR="00924B70">
        <w:rPr>
          <w:rFonts w:ascii="Times New Roman" w:hAnsi="Times New Roman"/>
          <w:i/>
          <w:spacing w:val="-3"/>
          <w:sz w:val="24"/>
          <w:szCs w:val="24"/>
        </w:rPr>
        <w:t>”</w:t>
      </w:r>
      <w:r w:rsidR="0000466B" w:rsidRPr="006916B4">
        <w:rPr>
          <w:rFonts w:ascii="Times New Roman" w:hAnsi="Times New Roman"/>
          <w:i/>
          <w:spacing w:val="-3"/>
          <w:sz w:val="24"/>
          <w:szCs w:val="24"/>
        </w:rPr>
        <w:t>.</w:t>
      </w:r>
      <w:r w:rsidR="0000466B" w:rsidRPr="006916B4">
        <w:rPr>
          <w:rStyle w:val="Rimandonotaapidipagina"/>
          <w:rFonts w:ascii="Times New Roman" w:hAnsi="Times New Roman"/>
          <w:i/>
          <w:sz w:val="24"/>
          <w:szCs w:val="24"/>
        </w:rPr>
        <w:footnoteReference w:id="33"/>
      </w:r>
      <w:r w:rsidR="0000466B" w:rsidRPr="006916B4">
        <w:rPr>
          <w:rFonts w:ascii="Times New Roman" w:hAnsi="Times New Roman"/>
          <w:i/>
          <w:spacing w:val="-3"/>
          <w:sz w:val="24"/>
          <w:szCs w:val="24"/>
        </w:rPr>
        <w:t xml:space="preserve"> </w:t>
      </w:r>
    </w:p>
    <w:p w:rsidR="0000466B" w:rsidRPr="006916B4" w:rsidRDefault="00BF1DB7" w:rsidP="00BC1CDC">
      <w:pPr>
        <w:suppressAutoHyphens/>
        <w:spacing w:after="120"/>
        <w:jc w:val="both"/>
        <w:rPr>
          <w:rFonts w:ascii="Times New Roman" w:hAnsi="Times New Roman"/>
          <w:spacing w:val="-3"/>
          <w:sz w:val="24"/>
          <w:szCs w:val="24"/>
        </w:rPr>
      </w:pPr>
      <w:r>
        <w:rPr>
          <w:rFonts w:ascii="Times New Roman" w:hAnsi="Times New Roman"/>
          <w:spacing w:val="-3"/>
          <w:sz w:val="24"/>
          <w:szCs w:val="24"/>
        </w:rPr>
        <w:t xml:space="preserve"> </w:t>
      </w:r>
      <w:r w:rsidR="001F6D11" w:rsidRPr="006916B4">
        <w:rPr>
          <w:rFonts w:ascii="Times New Roman" w:hAnsi="Times New Roman"/>
          <w:spacing w:val="-3"/>
          <w:sz w:val="24"/>
          <w:szCs w:val="24"/>
        </w:rPr>
        <w:tab/>
        <w:t xml:space="preserve">La presenza </w:t>
      </w:r>
      <w:r w:rsidR="0000466B" w:rsidRPr="006916B4">
        <w:rPr>
          <w:rFonts w:ascii="Times New Roman" w:hAnsi="Times New Roman"/>
          <w:spacing w:val="-3"/>
          <w:sz w:val="24"/>
          <w:szCs w:val="24"/>
        </w:rPr>
        <w:t xml:space="preserve">della Piccola Opera </w:t>
      </w:r>
      <w:r w:rsidR="004D1335" w:rsidRPr="006916B4">
        <w:rPr>
          <w:rFonts w:ascii="Times New Roman" w:hAnsi="Times New Roman"/>
          <w:spacing w:val="-3"/>
          <w:sz w:val="24"/>
          <w:szCs w:val="24"/>
        </w:rPr>
        <w:t xml:space="preserve">a </w:t>
      </w:r>
      <w:r w:rsidR="004D1335" w:rsidRPr="006916B4">
        <w:rPr>
          <w:rFonts w:ascii="Times New Roman" w:hAnsi="Times New Roman"/>
          <w:b/>
          <w:spacing w:val="-3"/>
          <w:sz w:val="24"/>
          <w:szCs w:val="24"/>
        </w:rPr>
        <w:t>Rodi</w:t>
      </w:r>
      <w:r w:rsidR="005B6109" w:rsidRPr="006916B4">
        <w:rPr>
          <w:rFonts w:ascii="Times New Roman" w:hAnsi="Times New Roman"/>
          <w:b/>
          <w:spacing w:val="-3"/>
          <w:sz w:val="24"/>
          <w:szCs w:val="24"/>
        </w:rPr>
        <w:t xml:space="preserve">, </w:t>
      </w:r>
      <w:r w:rsidR="005B6109" w:rsidRPr="006916B4">
        <w:rPr>
          <w:rFonts w:ascii="Times New Roman" w:hAnsi="Times New Roman"/>
          <w:spacing w:val="-3"/>
          <w:sz w:val="24"/>
          <w:szCs w:val="24"/>
        </w:rPr>
        <w:t>nel 1925,</w:t>
      </w:r>
      <w:r w:rsidR="0000466B" w:rsidRPr="006916B4">
        <w:rPr>
          <w:rFonts w:ascii="Times New Roman" w:hAnsi="Times New Roman"/>
          <w:spacing w:val="-3"/>
          <w:sz w:val="24"/>
          <w:szCs w:val="24"/>
        </w:rPr>
        <w:t xml:space="preserve"> </w:t>
      </w:r>
      <w:r w:rsidR="001F6D11" w:rsidRPr="006916B4">
        <w:rPr>
          <w:rFonts w:ascii="Times New Roman" w:hAnsi="Times New Roman"/>
          <w:spacing w:val="-3"/>
          <w:sz w:val="24"/>
          <w:szCs w:val="24"/>
        </w:rPr>
        <w:t>fu richiesta dall</w:t>
      </w:r>
      <w:r w:rsidR="00924B70">
        <w:rPr>
          <w:rFonts w:ascii="Times New Roman" w:hAnsi="Times New Roman"/>
          <w:spacing w:val="-3"/>
          <w:sz w:val="24"/>
          <w:szCs w:val="24"/>
        </w:rPr>
        <w:t>’</w:t>
      </w:r>
      <w:r w:rsidR="0000466B" w:rsidRPr="006916B4">
        <w:rPr>
          <w:rFonts w:ascii="Times New Roman" w:hAnsi="Times New Roman"/>
          <w:spacing w:val="-3"/>
          <w:sz w:val="24"/>
          <w:szCs w:val="24"/>
        </w:rPr>
        <w:t>Associazion</w:t>
      </w:r>
      <w:r w:rsidR="00EB645C" w:rsidRPr="006916B4">
        <w:rPr>
          <w:rFonts w:ascii="Times New Roman" w:hAnsi="Times New Roman"/>
          <w:spacing w:val="-3"/>
          <w:sz w:val="24"/>
          <w:szCs w:val="24"/>
        </w:rPr>
        <w:t xml:space="preserve">e </w:t>
      </w:r>
      <w:r w:rsidR="00924B70">
        <w:rPr>
          <w:rFonts w:ascii="Times New Roman" w:hAnsi="Times New Roman"/>
          <w:spacing w:val="-3"/>
          <w:sz w:val="24"/>
          <w:szCs w:val="24"/>
        </w:rPr>
        <w:t>‘“</w:t>
      </w:r>
      <w:r w:rsidR="00EB645C" w:rsidRPr="006916B4">
        <w:rPr>
          <w:rFonts w:ascii="Times New Roman" w:hAnsi="Times New Roman"/>
          <w:spacing w:val="-3"/>
          <w:sz w:val="24"/>
          <w:szCs w:val="24"/>
        </w:rPr>
        <w:t>Italica gens</w:t>
      </w:r>
      <w:r w:rsidR="00924B70">
        <w:rPr>
          <w:rFonts w:ascii="Times New Roman" w:hAnsi="Times New Roman"/>
          <w:spacing w:val="-3"/>
          <w:sz w:val="24"/>
          <w:szCs w:val="24"/>
        </w:rPr>
        <w:t>”</w:t>
      </w:r>
      <w:r w:rsidR="00EB645C" w:rsidRPr="006916B4">
        <w:rPr>
          <w:rFonts w:ascii="Times New Roman" w:hAnsi="Times New Roman"/>
          <w:spacing w:val="-3"/>
          <w:sz w:val="24"/>
          <w:szCs w:val="24"/>
        </w:rPr>
        <w:t>, diretta dal s</w:t>
      </w:r>
      <w:r w:rsidR="0000466B" w:rsidRPr="006916B4">
        <w:rPr>
          <w:rFonts w:ascii="Times New Roman" w:hAnsi="Times New Roman"/>
          <w:spacing w:val="-3"/>
          <w:sz w:val="24"/>
          <w:szCs w:val="24"/>
        </w:rPr>
        <w:t xml:space="preserve">enatore </w:t>
      </w:r>
      <w:r w:rsidR="001F6D11" w:rsidRPr="006916B4">
        <w:rPr>
          <w:rFonts w:ascii="Times New Roman" w:hAnsi="Times New Roman"/>
          <w:spacing w:val="-3"/>
          <w:sz w:val="24"/>
          <w:szCs w:val="24"/>
        </w:rPr>
        <w:t xml:space="preserve">Ernesto </w:t>
      </w:r>
      <w:r w:rsidR="0000466B" w:rsidRPr="006916B4">
        <w:rPr>
          <w:rFonts w:ascii="Times New Roman" w:hAnsi="Times New Roman"/>
          <w:spacing w:val="-3"/>
          <w:sz w:val="24"/>
          <w:szCs w:val="24"/>
        </w:rPr>
        <w:t xml:space="preserve">Schiaparelli, che volle affidare a Don Orione </w:t>
      </w:r>
      <w:r w:rsidR="001126C3" w:rsidRPr="006916B4">
        <w:rPr>
          <w:rFonts w:ascii="Times New Roman" w:hAnsi="Times New Roman"/>
          <w:spacing w:val="-3"/>
          <w:sz w:val="24"/>
          <w:szCs w:val="24"/>
        </w:rPr>
        <w:t>l</w:t>
      </w:r>
      <w:r w:rsidR="00924B70">
        <w:rPr>
          <w:rFonts w:ascii="Times New Roman" w:hAnsi="Times New Roman"/>
          <w:spacing w:val="-3"/>
          <w:sz w:val="24"/>
          <w:szCs w:val="24"/>
        </w:rPr>
        <w:t>’</w:t>
      </w:r>
      <w:r w:rsidR="0000466B" w:rsidRPr="006916B4">
        <w:rPr>
          <w:rFonts w:ascii="Times New Roman" w:hAnsi="Times New Roman"/>
          <w:spacing w:val="-3"/>
          <w:sz w:val="24"/>
          <w:szCs w:val="24"/>
        </w:rPr>
        <w:t xml:space="preserve">Istituto dei </w:t>
      </w:r>
      <w:r w:rsidR="0000466B" w:rsidRPr="006916B4">
        <w:rPr>
          <w:rFonts w:ascii="Times New Roman" w:hAnsi="Times New Roman"/>
          <w:spacing w:val="-3"/>
          <w:sz w:val="24"/>
          <w:szCs w:val="24"/>
        </w:rPr>
        <w:lastRenderedPageBreak/>
        <w:t>Cavalieri di Malta.</w:t>
      </w:r>
      <w:r w:rsidR="0000466B" w:rsidRPr="006916B4">
        <w:rPr>
          <w:rStyle w:val="Rimandonotaapidipagina"/>
          <w:rFonts w:ascii="Times New Roman" w:hAnsi="Times New Roman"/>
          <w:sz w:val="24"/>
          <w:szCs w:val="24"/>
        </w:rPr>
        <w:footnoteReference w:id="34"/>
      </w:r>
      <w:r>
        <w:rPr>
          <w:rFonts w:ascii="Times New Roman" w:hAnsi="Times New Roman"/>
          <w:spacing w:val="-3"/>
          <w:sz w:val="24"/>
          <w:szCs w:val="24"/>
        </w:rPr>
        <w:t xml:space="preserve"> </w:t>
      </w:r>
      <w:r w:rsidR="0000466B" w:rsidRPr="006916B4">
        <w:rPr>
          <w:rFonts w:ascii="Times New Roman" w:hAnsi="Times New Roman"/>
          <w:spacing w:val="-3"/>
          <w:sz w:val="24"/>
          <w:szCs w:val="24"/>
        </w:rPr>
        <w:t xml:space="preserve">Per 25 anni la Piccola Opera svolse un lavoro assiduo e ricco di frutti </w:t>
      </w:r>
      <w:r w:rsidR="004D1335" w:rsidRPr="006916B4">
        <w:rPr>
          <w:rFonts w:ascii="Times New Roman" w:hAnsi="Times New Roman"/>
          <w:spacing w:val="-3"/>
          <w:sz w:val="24"/>
          <w:szCs w:val="24"/>
        </w:rPr>
        <w:t xml:space="preserve">in </w:t>
      </w:r>
      <w:r w:rsidR="001126C3" w:rsidRPr="006916B4">
        <w:rPr>
          <w:rFonts w:ascii="Times New Roman" w:hAnsi="Times New Roman"/>
          <w:spacing w:val="-3"/>
          <w:sz w:val="24"/>
          <w:szCs w:val="24"/>
        </w:rPr>
        <w:t xml:space="preserve">un contesto </w:t>
      </w:r>
      <w:r w:rsidR="00964325" w:rsidRPr="006916B4">
        <w:rPr>
          <w:rFonts w:ascii="Times New Roman" w:hAnsi="Times New Roman"/>
          <w:spacing w:val="-3"/>
          <w:sz w:val="24"/>
          <w:szCs w:val="24"/>
        </w:rPr>
        <w:t>di convivenza interreligiosa</w:t>
      </w:r>
      <w:r w:rsidR="001126C3" w:rsidRPr="006916B4">
        <w:rPr>
          <w:rFonts w:ascii="Times New Roman" w:hAnsi="Times New Roman"/>
          <w:spacing w:val="-3"/>
          <w:sz w:val="24"/>
          <w:szCs w:val="24"/>
        </w:rPr>
        <w:t xml:space="preserve">. Rodi fu </w:t>
      </w:r>
      <w:r w:rsidR="0000466B" w:rsidRPr="006916B4">
        <w:rPr>
          <w:rFonts w:ascii="Times New Roman" w:hAnsi="Times New Roman"/>
          <w:spacing w:val="-3"/>
          <w:sz w:val="24"/>
          <w:szCs w:val="24"/>
        </w:rPr>
        <w:t>lascia</w:t>
      </w:r>
      <w:r w:rsidR="001126C3" w:rsidRPr="006916B4">
        <w:rPr>
          <w:rFonts w:ascii="Times New Roman" w:hAnsi="Times New Roman"/>
          <w:spacing w:val="-3"/>
          <w:sz w:val="24"/>
          <w:szCs w:val="24"/>
        </w:rPr>
        <w:t>ta</w:t>
      </w:r>
      <w:r w:rsidR="0000466B" w:rsidRPr="006916B4">
        <w:rPr>
          <w:rFonts w:ascii="Times New Roman" w:hAnsi="Times New Roman"/>
          <w:spacing w:val="-3"/>
          <w:sz w:val="24"/>
          <w:szCs w:val="24"/>
        </w:rPr>
        <w:t xml:space="preserve"> nel 1949</w:t>
      </w:r>
      <w:r w:rsidR="00B43A25" w:rsidRPr="006916B4">
        <w:rPr>
          <w:rFonts w:ascii="Times New Roman" w:hAnsi="Times New Roman"/>
          <w:spacing w:val="-3"/>
          <w:sz w:val="24"/>
          <w:szCs w:val="24"/>
        </w:rPr>
        <w:t>,</w:t>
      </w:r>
      <w:r w:rsidR="0000466B" w:rsidRPr="006916B4">
        <w:rPr>
          <w:rFonts w:ascii="Times New Roman" w:hAnsi="Times New Roman"/>
          <w:spacing w:val="-3"/>
          <w:sz w:val="24"/>
          <w:szCs w:val="24"/>
        </w:rPr>
        <w:t xml:space="preserve"> in seguito alle mutate condizioni politiche.</w:t>
      </w:r>
    </w:p>
    <w:p w:rsidR="0000466B" w:rsidRPr="006916B4" w:rsidRDefault="00BF1DB7" w:rsidP="00BC1CDC">
      <w:pPr>
        <w:suppressAutoHyphens/>
        <w:spacing w:after="120"/>
        <w:jc w:val="both"/>
        <w:rPr>
          <w:rFonts w:ascii="Times New Roman" w:hAnsi="Times New Roman"/>
          <w:i/>
          <w:spacing w:val="-3"/>
          <w:sz w:val="24"/>
          <w:szCs w:val="24"/>
        </w:rPr>
      </w:pPr>
      <w:r>
        <w:rPr>
          <w:rFonts w:ascii="Times New Roman" w:hAnsi="Times New Roman"/>
          <w:spacing w:val="-3"/>
          <w:sz w:val="24"/>
          <w:szCs w:val="24"/>
        </w:rPr>
        <w:t xml:space="preserve"> </w:t>
      </w:r>
      <w:r w:rsidR="0000466B" w:rsidRPr="006916B4">
        <w:rPr>
          <w:rFonts w:ascii="Times New Roman" w:hAnsi="Times New Roman"/>
          <w:spacing w:val="-3"/>
          <w:sz w:val="24"/>
          <w:szCs w:val="24"/>
        </w:rPr>
        <w:tab/>
        <w:t>Nel 1924, l</w:t>
      </w:r>
      <w:r w:rsidR="00924B70">
        <w:rPr>
          <w:rFonts w:ascii="Times New Roman" w:hAnsi="Times New Roman"/>
          <w:spacing w:val="-3"/>
          <w:sz w:val="24"/>
          <w:szCs w:val="24"/>
        </w:rPr>
        <w:t>’</w:t>
      </w:r>
      <w:r w:rsidR="0000466B" w:rsidRPr="006916B4">
        <w:rPr>
          <w:rFonts w:ascii="Times New Roman" w:hAnsi="Times New Roman"/>
          <w:spacing w:val="-3"/>
          <w:sz w:val="24"/>
          <w:szCs w:val="24"/>
        </w:rPr>
        <w:t xml:space="preserve">Istituto orionino di Rodi ospitò </w:t>
      </w:r>
      <w:r w:rsidR="00EB645C" w:rsidRPr="006916B4">
        <w:rPr>
          <w:rFonts w:ascii="Times New Roman" w:hAnsi="Times New Roman"/>
          <w:spacing w:val="-3"/>
          <w:sz w:val="24"/>
          <w:szCs w:val="24"/>
        </w:rPr>
        <w:t xml:space="preserve">anche </w:t>
      </w:r>
      <w:r w:rsidR="0000466B" w:rsidRPr="006916B4">
        <w:rPr>
          <w:rFonts w:ascii="Times New Roman" w:hAnsi="Times New Roman"/>
          <w:spacing w:val="-3"/>
          <w:sz w:val="24"/>
          <w:szCs w:val="24"/>
        </w:rPr>
        <w:t xml:space="preserve">un gruppo di </w:t>
      </w:r>
      <w:r w:rsidR="00964325" w:rsidRPr="006916B4">
        <w:rPr>
          <w:rFonts w:ascii="Times New Roman" w:hAnsi="Times New Roman"/>
          <w:spacing w:val="-3"/>
          <w:sz w:val="24"/>
          <w:szCs w:val="24"/>
        </w:rPr>
        <w:t xml:space="preserve">50 </w:t>
      </w:r>
      <w:r w:rsidR="0000466B" w:rsidRPr="006916B4">
        <w:rPr>
          <w:rFonts w:ascii="Times New Roman" w:hAnsi="Times New Roman"/>
          <w:spacing w:val="-3"/>
          <w:sz w:val="24"/>
          <w:szCs w:val="24"/>
        </w:rPr>
        <w:t>orfan</w:t>
      </w:r>
      <w:r w:rsidR="00964325" w:rsidRPr="006916B4">
        <w:rPr>
          <w:rFonts w:ascii="Times New Roman" w:hAnsi="Times New Roman"/>
          <w:spacing w:val="-3"/>
          <w:sz w:val="24"/>
          <w:szCs w:val="24"/>
        </w:rPr>
        <w:t xml:space="preserve">i armeni </w:t>
      </w:r>
      <w:r w:rsidR="0000466B" w:rsidRPr="006916B4">
        <w:rPr>
          <w:rFonts w:ascii="Times New Roman" w:hAnsi="Times New Roman"/>
          <w:spacing w:val="-3"/>
          <w:sz w:val="24"/>
          <w:szCs w:val="24"/>
        </w:rPr>
        <w:t>della terribil</w:t>
      </w:r>
      <w:r w:rsidR="00964325" w:rsidRPr="006916B4">
        <w:rPr>
          <w:rFonts w:ascii="Times New Roman" w:hAnsi="Times New Roman"/>
          <w:spacing w:val="-3"/>
          <w:sz w:val="24"/>
          <w:szCs w:val="24"/>
        </w:rPr>
        <w:t xml:space="preserve">e persecuzione contro </w:t>
      </w:r>
      <w:r w:rsidR="0000466B" w:rsidRPr="006916B4">
        <w:rPr>
          <w:rFonts w:ascii="Times New Roman" w:hAnsi="Times New Roman"/>
          <w:spacing w:val="-3"/>
          <w:sz w:val="24"/>
          <w:szCs w:val="24"/>
        </w:rPr>
        <w:t>i cristiani</w:t>
      </w:r>
      <w:r w:rsidR="00964325" w:rsidRPr="006916B4">
        <w:rPr>
          <w:rFonts w:ascii="Times New Roman" w:hAnsi="Times New Roman"/>
          <w:spacing w:val="-3"/>
          <w:sz w:val="24"/>
          <w:szCs w:val="24"/>
        </w:rPr>
        <w:t xml:space="preserve"> in Turchia</w:t>
      </w:r>
      <w:r w:rsidR="0000466B" w:rsidRPr="006916B4">
        <w:rPr>
          <w:rFonts w:ascii="Times New Roman" w:hAnsi="Times New Roman"/>
          <w:spacing w:val="-3"/>
          <w:sz w:val="24"/>
          <w:szCs w:val="24"/>
        </w:rPr>
        <w:t xml:space="preserve">. </w:t>
      </w:r>
      <w:r w:rsidR="00964325" w:rsidRPr="006916B4">
        <w:rPr>
          <w:rFonts w:ascii="Times New Roman" w:hAnsi="Times New Roman"/>
          <w:spacing w:val="-3"/>
          <w:sz w:val="24"/>
          <w:szCs w:val="24"/>
        </w:rPr>
        <w:t>O</w:t>
      </w:r>
      <w:r w:rsidR="0000466B" w:rsidRPr="006916B4">
        <w:rPr>
          <w:rFonts w:ascii="Times New Roman" w:hAnsi="Times New Roman"/>
          <w:spacing w:val="-3"/>
          <w:sz w:val="24"/>
          <w:szCs w:val="24"/>
        </w:rPr>
        <w:t xml:space="preserve">tto </w:t>
      </w:r>
      <w:r w:rsidR="00964325" w:rsidRPr="006916B4">
        <w:rPr>
          <w:rFonts w:ascii="Times New Roman" w:hAnsi="Times New Roman"/>
          <w:spacing w:val="-3"/>
          <w:sz w:val="24"/>
          <w:szCs w:val="24"/>
        </w:rPr>
        <w:t>di loro</w:t>
      </w:r>
      <w:r w:rsidR="0000466B" w:rsidRPr="006916B4">
        <w:rPr>
          <w:rFonts w:ascii="Times New Roman" w:hAnsi="Times New Roman"/>
          <w:spacing w:val="-3"/>
          <w:sz w:val="24"/>
          <w:szCs w:val="24"/>
        </w:rPr>
        <w:t xml:space="preserve"> </w:t>
      </w:r>
      <w:r w:rsidR="00EB645C" w:rsidRPr="006916B4">
        <w:rPr>
          <w:rFonts w:ascii="Times New Roman" w:hAnsi="Times New Roman"/>
          <w:spacing w:val="-3"/>
          <w:sz w:val="24"/>
          <w:szCs w:val="24"/>
        </w:rPr>
        <w:t xml:space="preserve">vollero seguire Don Orione </w:t>
      </w:r>
      <w:r w:rsidR="00964325" w:rsidRPr="006916B4">
        <w:rPr>
          <w:rFonts w:ascii="Times New Roman" w:hAnsi="Times New Roman"/>
          <w:spacing w:val="-3"/>
          <w:sz w:val="24"/>
          <w:szCs w:val="24"/>
        </w:rPr>
        <w:t xml:space="preserve">nella Congregazione e vennero </w:t>
      </w:r>
      <w:r w:rsidR="00EB645C" w:rsidRPr="006916B4">
        <w:rPr>
          <w:rFonts w:ascii="Times New Roman" w:hAnsi="Times New Roman"/>
          <w:spacing w:val="-3"/>
          <w:sz w:val="24"/>
          <w:szCs w:val="24"/>
        </w:rPr>
        <w:t>i</w:t>
      </w:r>
      <w:r w:rsidR="0000466B" w:rsidRPr="006916B4">
        <w:rPr>
          <w:rFonts w:ascii="Times New Roman" w:hAnsi="Times New Roman"/>
          <w:spacing w:val="-3"/>
          <w:sz w:val="24"/>
          <w:szCs w:val="24"/>
        </w:rPr>
        <w:t>n Italia</w:t>
      </w:r>
      <w:r w:rsidR="00540B80" w:rsidRPr="006916B4">
        <w:rPr>
          <w:rFonts w:ascii="Times New Roman" w:hAnsi="Times New Roman"/>
          <w:spacing w:val="-3"/>
          <w:sz w:val="24"/>
          <w:szCs w:val="24"/>
        </w:rPr>
        <w:t xml:space="preserve">. </w:t>
      </w:r>
      <w:r w:rsidR="00E13002" w:rsidRPr="006916B4">
        <w:rPr>
          <w:rFonts w:ascii="Times New Roman" w:hAnsi="Times New Roman"/>
          <w:spacing w:val="-3"/>
          <w:sz w:val="24"/>
          <w:szCs w:val="24"/>
        </w:rPr>
        <w:t xml:space="preserve">Don Orione </w:t>
      </w:r>
      <w:r w:rsidR="0000466B" w:rsidRPr="006916B4">
        <w:rPr>
          <w:rFonts w:ascii="Times New Roman" w:hAnsi="Times New Roman"/>
          <w:spacing w:val="-3"/>
          <w:sz w:val="24"/>
          <w:szCs w:val="24"/>
        </w:rPr>
        <w:t xml:space="preserve">celebrò la </w:t>
      </w:r>
      <w:r w:rsidR="00E13002" w:rsidRPr="006916B4">
        <w:rPr>
          <w:rFonts w:ascii="Times New Roman" w:hAnsi="Times New Roman"/>
          <w:spacing w:val="-3"/>
          <w:sz w:val="24"/>
          <w:szCs w:val="24"/>
        </w:rPr>
        <w:t xml:space="preserve">loro </w:t>
      </w:r>
      <w:r w:rsidR="0000466B" w:rsidRPr="006916B4">
        <w:rPr>
          <w:rFonts w:ascii="Times New Roman" w:hAnsi="Times New Roman"/>
          <w:spacing w:val="-3"/>
          <w:sz w:val="24"/>
          <w:szCs w:val="24"/>
        </w:rPr>
        <w:t>vest</w:t>
      </w:r>
      <w:r w:rsidR="009D0A59" w:rsidRPr="006916B4">
        <w:rPr>
          <w:rFonts w:ascii="Times New Roman" w:hAnsi="Times New Roman"/>
          <w:spacing w:val="-3"/>
          <w:sz w:val="24"/>
          <w:szCs w:val="24"/>
        </w:rPr>
        <w:t xml:space="preserve">izione </w:t>
      </w:r>
      <w:r w:rsidR="00E13002" w:rsidRPr="006916B4">
        <w:rPr>
          <w:rFonts w:ascii="Times New Roman" w:hAnsi="Times New Roman"/>
          <w:spacing w:val="-3"/>
          <w:sz w:val="24"/>
          <w:szCs w:val="24"/>
        </w:rPr>
        <w:t>religiosa</w:t>
      </w:r>
      <w:r w:rsidR="00540B80" w:rsidRPr="006916B4">
        <w:rPr>
          <w:rFonts w:ascii="Times New Roman" w:hAnsi="Times New Roman"/>
          <w:spacing w:val="-3"/>
          <w:sz w:val="24"/>
          <w:szCs w:val="24"/>
        </w:rPr>
        <w:t xml:space="preserve"> con l</w:t>
      </w:r>
      <w:r w:rsidR="00924B70">
        <w:rPr>
          <w:rFonts w:ascii="Times New Roman" w:hAnsi="Times New Roman"/>
          <w:spacing w:val="-3"/>
          <w:sz w:val="24"/>
          <w:szCs w:val="24"/>
        </w:rPr>
        <w:t>’</w:t>
      </w:r>
      <w:r w:rsidR="00540B80" w:rsidRPr="006916B4">
        <w:rPr>
          <w:rFonts w:ascii="Times New Roman" w:hAnsi="Times New Roman"/>
          <w:spacing w:val="-3"/>
          <w:sz w:val="24"/>
          <w:szCs w:val="24"/>
        </w:rPr>
        <w:t xml:space="preserve">abito </w:t>
      </w:r>
      <w:r w:rsidR="0000466B" w:rsidRPr="006916B4">
        <w:rPr>
          <w:rFonts w:ascii="Times New Roman" w:hAnsi="Times New Roman"/>
          <w:spacing w:val="-3"/>
          <w:sz w:val="24"/>
          <w:szCs w:val="24"/>
        </w:rPr>
        <w:t xml:space="preserve">secondo il </w:t>
      </w:r>
      <w:r w:rsidR="00B43A25" w:rsidRPr="006916B4">
        <w:rPr>
          <w:rFonts w:ascii="Times New Roman" w:hAnsi="Times New Roman"/>
          <w:spacing w:val="-3"/>
          <w:sz w:val="24"/>
          <w:szCs w:val="24"/>
        </w:rPr>
        <w:t>rito</w:t>
      </w:r>
      <w:r w:rsidR="003A772F" w:rsidRPr="006916B4">
        <w:rPr>
          <w:rFonts w:ascii="Times New Roman" w:hAnsi="Times New Roman"/>
          <w:spacing w:val="-3"/>
          <w:sz w:val="24"/>
          <w:szCs w:val="24"/>
        </w:rPr>
        <w:t xml:space="preserve"> armeno</w:t>
      </w:r>
      <w:r w:rsidR="0000466B" w:rsidRPr="006916B4">
        <w:rPr>
          <w:rFonts w:ascii="Times New Roman" w:hAnsi="Times New Roman"/>
          <w:spacing w:val="-3"/>
          <w:sz w:val="24"/>
          <w:szCs w:val="24"/>
        </w:rPr>
        <w:t xml:space="preserve">. </w:t>
      </w:r>
      <w:r w:rsidR="00924B70">
        <w:rPr>
          <w:rFonts w:ascii="Times New Roman" w:hAnsi="Times New Roman"/>
          <w:i/>
          <w:spacing w:val="-3"/>
          <w:sz w:val="24"/>
          <w:szCs w:val="24"/>
        </w:rPr>
        <w:t>“</w:t>
      </w:r>
      <w:r w:rsidR="0000466B" w:rsidRPr="006916B4">
        <w:rPr>
          <w:rFonts w:ascii="Times New Roman" w:hAnsi="Times New Roman"/>
          <w:i/>
          <w:spacing w:val="-3"/>
          <w:sz w:val="24"/>
          <w:szCs w:val="24"/>
        </w:rPr>
        <w:t>Non è una semplice vestizione</w:t>
      </w:r>
      <w:r w:rsidR="00924B70">
        <w:rPr>
          <w:rFonts w:ascii="Times New Roman" w:hAnsi="Times New Roman"/>
          <w:i/>
          <w:spacing w:val="-3"/>
          <w:sz w:val="24"/>
          <w:szCs w:val="24"/>
        </w:rPr>
        <w:t xml:space="preserve"> -</w:t>
      </w:r>
      <w:r w:rsidR="009D0A59" w:rsidRPr="006916B4">
        <w:rPr>
          <w:rFonts w:ascii="Times New Roman" w:hAnsi="Times New Roman"/>
          <w:i/>
          <w:spacing w:val="-3"/>
          <w:sz w:val="24"/>
          <w:szCs w:val="24"/>
        </w:rPr>
        <w:t xml:space="preserve"> </w:t>
      </w:r>
      <w:r w:rsidR="009D0A59" w:rsidRPr="006916B4">
        <w:rPr>
          <w:rFonts w:ascii="Times New Roman" w:hAnsi="Times New Roman"/>
          <w:spacing w:val="-3"/>
          <w:sz w:val="24"/>
          <w:szCs w:val="24"/>
        </w:rPr>
        <w:t>commentò</w:t>
      </w:r>
      <w:r w:rsidR="00924B70">
        <w:rPr>
          <w:rFonts w:ascii="Times New Roman" w:hAnsi="Times New Roman"/>
          <w:spacing w:val="-3"/>
          <w:sz w:val="24"/>
          <w:szCs w:val="24"/>
        </w:rPr>
        <w:t xml:space="preserve"> </w:t>
      </w:r>
      <w:r w:rsidR="009D0A59" w:rsidRPr="006916B4">
        <w:rPr>
          <w:rFonts w:ascii="Times New Roman" w:hAnsi="Times New Roman"/>
          <w:spacing w:val="-3"/>
          <w:sz w:val="24"/>
          <w:szCs w:val="24"/>
        </w:rPr>
        <w:t xml:space="preserve">Don Orione -. </w:t>
      </w:r>
      <w:r w:rsidR="0000466B" w:rsidRPr="006916B4">
        <w:rPr>
          <w:rFonts w:ascii="Times New Roman" w:hAnsi="Times New Roman"/>
          <w:i/>
          <w:spacing w:val="-3"/>
          <w:sz w:val="24"/>
          <w:szCs w:val="24"/>
        </w:rPr>
        <w:t>Per riunire i fratelli separati d</w:t>
      </w:r>
      <w:r w:rsidR="00924B70">
        <w:rPr>
          <w:rFonts w:ascii="Times New Roman" w:hAnsi="Times New Roman"/>
          <w:i/>
          <w:spacing w:val="-3"/>
          <w:sz w:val="24"/>
          <w:szCs w:val="24"/>
        </w:rPr>
        <w:t>’</w:t>
      </w:r>
      <w:r w:rsidR="0000466B" w:rsidRPr="006916B4">
        <w:rPr>
          <w:rFonts w:ascii="Times New Roman" w:hAnsi="Times New Roman"/>
          <w:i/>
          <w:spacing w:val="-3"/>
          <w:sz w:val="24"/>
          <w:szCs w:val="24"/>
        </w:rPr>
        <w:t>Oriente la Provvidenza ci ha mandati questi figli</w:t>
      </w:r>
      <w:r w:rsidR="00271D38" w:rsidRPr="006916B4">
        <w:rPr>
          <w:rFonts w:ascii="Times New Roman" w:hAnsi="Times New Roman"/>
          <w:i/>
          <w:spacing w:val="-3"/>
          <w:sz w:val="24"/>
          <w:szCs w:val="24"/>
        </w:rPr>
        <w:t xml:space="preserve">… </w:t>
      </w:r>
      <w:r w:rsidR="0000466B" w:rsidRPr="006916B4">
        <w:rPr>
          <w:rFonts w:ascii="Times New Roman" w:hAnsi="Times New Roman"/>
          <w:i/>
          <w:spacing w:val="-3"/>
          <w:sz w:val="24"/>
          <w:szCs w:val="24"/>
        </w:rPr>
        <w:t>Questo trovarci qui con un numero di persone di rito diverso, ci dice quello che sarà un giorno la Congregazione, in cui vi saranno tutti i riti e tutte le razze</w:t>
      </w:r>
      <w:r w:rsidR="00924B70">
        <w:rPr>
          <w:rFonts w:ascii="Times New Roman" w:hAnsi="Times New Roman"/>
          <w:i/>
          <w:spacing w:val="-3"/>
          <w:sz w:val="24"/>
          <w:szCs w:val="24"/>
        </w:rPr>
        <w:t>”</w:t>
      </w:r>
      <w:r w:rsidR="0000466B" w:rsidRPr="006916B4">
        <w:rPr>
          <w:rFonts w:ascii="Times New Roman" w:hAnsi="Times New Roman"/>
          <w:i/>
          <w:spacing w:val="-3"/>
          <w:sz w:val="24"/>
          <w:szCs w:val="24"/>
        </w:rPr>
        <w:t>.</w:t>
      </w:r>
      <w:r w:rsidR="0000466B" w:rsidRPr="006916B4">
        <w:rPr>
          <w:rStyle w:val="Rimandonotaapidipagina"/>
          <w:rFonts w:ascii="Times New Roman" w:hAnsi="Times New Roman"/>
          <w:i/>
          <w:sz w:val="24"/>
          <w:szCs w:val="24"/>
        </w:rPr>
        <w:footnoteReference w:id="35"/>
      </w:r>
    </w:p>
    <w:p w:rsidR="00825C1F" w:rsidRPr="006916B4" w:rsidRDefault="00AF5459" w:rsidP="00BC1CDC">
      <w:pPr>
        <w:suppressAutoHyphens/>
        <w:spacing w:after="120"/>
        <w:ind w:left="23" w:hanging="23"/>
        <w:jc w:val="both"/>
        <w:rPr>
          <w:rFonts w:ascii="Times New Roman" w:hAnsi="Times New Roman"/>
          <w:spacing w:val="-3"/>
          <w:sz w:val="24"/>
          <w:szCs w:val="24"/>
        </w:rPr>
      </w:pPr>
      <w:r w:rsidRPr="006916B4">
        <w:rPr>
          <w:rFonts w:ascii="Times New Roman" w:hAnsi="Times New Roman"/>
          <w:spacing w:val="-3"/>
          <w:sz w:val="24"/>
          <w:szCs w:val="24"/>
        </w:rPr>
        <w:tab/>
      </w:r>
      <w:r w:rsidR="00E13002" w:rsidRPr="006916B4">
        <w:rPr>
          <w:rFonts w:ascii="Times New Roman" w:hAnsi="Times New Roman"/>
          <w:spacing w:val="-3"/>
          <w:sz w:val="24"/>
          <w:szCs w:val="24"/>
        </w:rPr>
        <w:t xml:space="preserve">In un passaggio di lettera </w:t>
      </w:r>
      <w:r w:rsidR="0000466B" w:rsidRPr="006916B4">
        <w:rPr>
          <w:rFonts w:ascii="Times New Roman" w:hAnsi="Times New Roman"/>
          <w:spacing w:val="-3"/>
          <w:sz w:val="24"/>
          <w:szCs w:val="24"/>
        </w:rPr>
        <w:t xml:space="preserve">del 2 luglio 1934 ad un Vescovo, </w:t>
      </w:r>
      <w:r w:rsidR="00E13002" w:rsidRPr="006916B4">
        <w:rPr>
          <w:rFonts w:ascii="Times New Roman" w:hAnsi="Times New Roman"/>
          <w:spacing w:val="-3"/>
          <w:sz w:val="24"/>
          <w:szCs w:val="24"/>
        </w:rPr>
        <w:t>c</w:t>
      </w:r>
      <w:r w:rsidR="00924B70">
        <w:rPr>
          <w:rFonts w:ascii="Times New Roman" w:hAnsi="Times New Roman"/>
          <w:spacing w:val="-3"/>
          <w:sz w:val="24"/>
          <w:szCs w:val="24"/>
        </w:rPr>
        <w:t>’</w:t>
      </w:r>
      <w:r w:rsidR="00E13002" w:rsidRPr="006916B4">
        <w:rPr>
          <w:rFonts w:ascii="Times New Roman" w:hAnsi="Times New Roman"/>
          <w:spacing w:val="-3"/>
          <w:sz w:val="24"/>
          <w:szCs w:val="24"/>
        </w:rPr>
        <w:t>è una preziosa indicazione</w:t>
      </w:r>
      <w:r w:rsidR="00CA3A3B" w:rsidRPr="006916B4">
        <w:rPr>
          <w:rFonts w:ascii="Times New Roman" w:hAnsi="Times New Roman"/>
          <w:spacing w:val="-3"/>
          <w:sz w:val="24"/>
          <w:szCs w:val="24"/>
        </w:rPr>
        <w:t>:</w:t>
      </w:r>
      <w:r w:rsidR="0000466B" w:rsidRPr="006916B4">
        <w:rPr>
          <w:rFonts w:ascii="Times New Roman" w:hAnsi="Times New Roman"/>
          <w:spacing w:val="-3"/>
          <w:sz w:val="24"/>
          <w:szCs w:val="24"/>
        </w:rPr>
        <w:t xml:space="preserve"> </w:t>
      </w:r>
      <w:r w:rsidR="00924B70">
        <w:rPr>
          <w:rFonts w:ascii="Times New Roman" w:hAnsi="Times New Roman"/>
          <w:i/>
          <w:spacing w:val="-3"/>
          <w:sz w:val="24"/>
          <w:szCs w:val="24"/>
        </w:rPr>
        <w:t>“</w:t>
      </w:r>
      <w:r w:rsidR="0000466B" w:rsidRPr="006916B4">
        <w:rPr>
          <w:rFonts w:ascii="Times New Roman" w:hAnsi="Times New Roman"/>
          <w:i/>
          <w:spacing w:val="-3"/>
          <w:sz w:val="24"/>
          <w:szCs w:val="24"/>
        </w:rPr>
        <w:t>L</w:t>
      </w:r>
      <w:r w:rsidR="00924B70">
        <w:rPr>
          <w:rFonts w:ascii="Times New Roman" w:hAnsi="Times New Roman"/>
          <w:i/>
          <w:spacing w:val="-3"/>
          <w:sz w:val="24"/>
          <w:szCs w:val="24"/>
        </w:rPr>
        <w:t>’</w:t>
      </w:r>
      <w:r w:rsidR="0000466B" w:rsidRPr="006916B4">
        <w:rPr>
          <w:rFonts w:ascii="Times New Roman" w:hAnsi="Times New Roman"/>
          <w:i/>
          <w:spacing w:val="-3"/>
          <w:sz w:val="24"/>
          <w:szCs w:val="24"/>
        </w:rPr>
        <w:t>umile e giovane congregazione detta Piccola Opera della Divina Provvidenza (...) ha pure per scopo precipuo di pregare e di lavorare</w:t>
      </w:r>
      <w:r w:rsidR="0000466B" w:rsidRPr="006916B4">
        <w:rPr>
          <w:rFonts w:ascii="Times New Roman" w:hAnsi="Times New Roman"/>
          <w:i/>
          <w:spacing w:val="-3"/>
          <w:sz w:val="24"/>
          <w:szCs w:val="24"/>
          <w:u w:val="single"/>
        </w:rPr>
        <w:t xml:space="preserve"> in caritate Christi</w:t>
      </w:r>
      <w:r w:rsidR="0000466B" w:rsidRPr="006916B4">
        <w:rPr>
          <w:rFonts w:ascii="Times New Roman" w:hAnsi="Times New Roman"/>
          <w:i/>
          <w:spacing w:val="-3"/>
          <w:sz w:val="24"/>
          <w:szCs w:val="24"/>
        </w:rPr>
        <w:t xml:space="preserve"> a ricondurre alla Chiesa madre i fratelli separati</w:t>
      </w:r>
      <w:r w:rsidR="00924B70">
        <w:rPr>
          <w:rFonts w:ascii="Times New Roman" w:hAnsi="Times New Roman"/>
          <w:i/>
          <w:spacing w:val="-3"/>
          <w:sz w:val="24"/>
          <w:szCs w:val="24"/>
        </w:rPr>
        <w:t>”</w:t>
      </w:r>
      <w:r w:rsidR="0000466B" w:rsidRPr="006916B4">
        <w:rPr>
          <w:rFonts w:ascii="Times New Roman" w:hAnsi="Times New Roman"/>
          <w:spacing w:val="-3"/>
          <w:sz w:val="24"/>
          <w:szCs w:val="24"/>
        </w:rPr>
        <w:t xml:space="preserve"> </w:t>
      </w:r>
      <w:r w:rsidR="0000466B" w:rsidRPr="006916B4">
        <w:rPr>
          <w:rStyle w:val="Rimandonotaapidipagina"/>
          <w:rFonts w:ascii="Times New Roman" w:hAnsi="Times New Roman"/>
          <w:sz w:val="24"/>
          <w:szCs w:val="24"/>
        </w:rPr>
        <w:footnoteReference w:id="36"/>
      </w:r>
      <w:r w:rsidR="003B5F6E" w:rsidRPr="006916B4">
        <w:rPr>
          <w:rFonts w:ascii="Times New Roman" w:hAnsi="Times New Roman"/>
          <w:spacing w:val="-3"/>
          <w:sz w:val="24"/>
          <w:szCs w:val="24"/>
        </w:rPr>
        <w:t xml:space="preserve">. </w:t>
      </w:r>
    </w:p>
    <w:p w:rsidR="00365B0F" w:rsidRPr="006916B4" w:rsidRDefault="00BF1DB7" w:rsidP="00BC1CDC">
      <w:pPr>
        <w:suppressAutoHyphens/>
        <w:spacing w:after="120"/>
        <w:jc w:val="both"/>
        <w:rPr>
          <w:rFonts w:ascii="Times New Roman" w:hAnsi="Times New Roman"/>
          <w:spacing w:val="-3"/>
          <w:sz w:val="24"/>
          <w:szCs w:val="24"/>
        </w:rPr>
      </w:pPr>
      <w:r>
        <w:rPr>
          <w:rFonts w:ascii="Times New Roman" w:hAnsi="Times New Roman"/>
          <w:spacing w:val="-3"/>
          <w:sz w:val="24"/>
          <w:szCs w:val="24"/>
        </w:rPr>
        <w:t xml:space="preserve"> </w:t>
      </w:r>
      <w:r w:rsidR="00365B0F" w:rsidRPr="006916B4">
        <w:rPr>
          <w:rFonts w:ascii="Times New Roman" w:hAnsi="Times New Roman"/>
          <w:spacing w:val="-3"/>
          <w:sz w:val="24"/>
          <w:szCs w:val="24"/>
        </w:rPr>
        <w:tab/>
        <w:t>Un</w:t>
      </w:r>
      <w:r w:rsidR="00924B70">
        <w:rPr>
          <w:rFonts w:ascii="Times New Roman" w:hAnsi="Times New Roman"/>
          <w:spacing w:val="-3"/>
          <w:sz w:val="24"/>
          <w:szCs w:val="24"/>
        </w:rPr>
        <w:t>’</w:t>
      </w:r>
      <w:r w:rsidR="00365B0F" w:rsidRPr="006916B4">
        <w:rPr>
          <w:rFonts w:ascii="Times New Roman" w:hAnsi="Times New Roman"/>
          <w:spacing w:val="-3"/>
          <w:sz w:val="24"/>
          <w:szCs w:val="24"/>
        </w:rPr>
        <w:t>altra apertura missionaria della Congregazione, con valenza ecumenica,</w:t>
      </w:r>
      <w:r w:rsidR="003B5F6E" w:rsidRPr="006916B4">
        <w:rPr>
          <w:rFonts w:ascii="Times New Roman" w:hAnsi="Times New Roman"/>
          <w:spacing w:val="-3"/>
          <w:sz w:val="24"/>
          <w:szCs w:val="24"/>
        </w:rPr>
        <w:t xml:space="preserve"> è quella</w:t>
      </w:r>
      <w:r w:rsidR="00365B0F" w:rsidRPr="006916B4">
        <w:rPr>
          <w:rFonts w:ascii="Times New Roman" w:hAnsi="Times New Roman"/>
          <w:spacing w:val="-3"/>
          <w:sz w:val="24"/>
          <w:szCs w:val="24"/>
        </w:rPr>
        <w:t xml:space="preserve"> in</w:t>
      </w:r>
      <w:r w:rsidR="00365B0F" w:rsidRPr="006916B4">
        <w:rPr>
          <w:rFonts w:ascii="Times New Roman" w:hAnsi="Times New Roman"/>
          <w:b/>
          <w:spacing w:val="-3"/>
          <w:sz w:val="24"/>
          <w:szCs w:val="24"/>
        </w:rPr>
        <w:t xml:space="preserve"> Albania</w:t>
      </w:r>
      <w:r w:rsidR="003B5F6E" w:rsidRPr="006916B4">
        <w:rPr>
          <w:rFonts w:ascii="Times New Roman" w:hAnsi="Times New Roman"/>
          <w:spacing w:val="-3"/>
          <w:sz w:val="24"/>
          <w:szCs w:val="24"/>
        </w:rPr>
        <w:t>,</w:t>
      </w:r>
      <w:r w:rsidR="00B43A25" w:rsidRPr="006916B4">
        <w:rPr>
          <w:rFonts w:ascii="Times New Roman" w:hAnsi="Times New Roman"/>
          <w:b/>
          <w:spacing w:val="-3"/>
          <w:sz w:val="24"/>
          <w:szCs w:val="24"/>
        </w:rPr>
        <w:t xml:space="preserve"> </w:t>
      </w:r>
      <w:r w:rsidR="003B5F6E" w:rsidRPr="006916B4">
        <w:rPr>
          <w:rFonts w:ascii="Times New Roman" w:hAnsi="Times New Roman"/>
          <w:spacing w:val="-3"/>
          <w:sz w:val="24"/>
          <w:szCs w:val="24"/>
        </w:rPr>
        <w:t>ne</w:t>
      </w:r>
      <w:r w:rsidR="00B43A25" w:rsidRPr="006916B4">
        <w:rPr>
          <w:rFonts w:ascii="Times New Roman" w:hAnsi="Times New Roman"/>
          <w:spacing w:val="-3"/>
          <w:sz w:val="24"/>
          <w:szCs w:val="24"/>
        </w:rPr>
        <w:t xml:space="preserve">l </w:t>
      </w:r>
      <w:r w:rsidR="00D431AA" w:rsidRPr="006916B4">
        <w:rPr>
          <w:rFonts w:ascii="Times New Roman" w:hAnsi="Times New Roman"/>
          <w:spacing w:val="-3"/>
          <w:sz w:val="24"/>
          <w:szCs w:val="24"/>
        </w:rPr>
        <w:t>1936</w:t>
      </w:r>
      <w:r w:rsidR="00365B0F" w:rsidRPr="006916B4">
        <w:rPr>
          <w:rFonts w:ascii="Times New Roman" w:hAnsi="Times New Roman"/>
          <w:spacing w:val="-3"/>
          <w:sz w:val="24"/>
          <w:szCs w:val="24"/>
        </w:rPr>
        <w:t xml:space="preserve">. A </w:t>
      </w:r>
      <w:r w:rsidR="00365B0F" w:rsidRPr="006916B4">
        <w:rPr>
          <w:rFonts w:ascii="Times New Roman" w:hAnsi="Times New Roman"/>
          <w:i/>
          <w:spacing w:val="-3"/>
          <w:sz w:val="24"/>
          <w:szCs w:val="24"/>
        </w:rPr>
        <w:t>Shijak</w:t>
      </w:r>
      <w:r w:rsidR="00365B0F" w:rsidRPr="006916B4">
        <w:rPr>
          <w:rFonts w:ascii="Times New Roman" w:hAnsi="Times New Roman"/>
          <w:spacing w:val="-3"/>
          <w:sz w:val="24"/>
          <w:szCs w:val="24"/>
        </w:rPr>
        <w:t>, a 30 km. ad ovest di Tirana, i cattolici erano una min</w:t>
      </w:r>
      <w:r w:rsidR="001813B5" w:rsidRPr="006916B4">
        <w:rPr>
          <w:rFonts w:ascii="Times New Roman" w:hAnsi="Times New Roman"/>
          <w:spacing w:val="-3"/>
          <w:sz w:val="24"/>
          <w:szCs w:val="24"/>
        </w:rPr>
        <w:t>oranza. Numericamente prevalevano</w:t>
      </w:r>
      <w:r w:rsidR="00365B0F" w:rsidRPr="006916B4">
        <w:rPr>
          <w:rFonts w:ascii="Times New Roman" w:hAnsi="Times New Roman"/>
          <w:spacing w:val="-3"/>
          <w:sz w:val="24"/>
          <w:szCs w:val="24"/>
        </w:rPr>
        <w:t xml:space="preserve"> i musulmani e gli ortodossi, in una terra occupata dai turchi </w:t>
      </w:r>
      <w:r w:rsidR="00B43A25" w:rsidRPr="006916B4">
        <w:rPr>
          <w:rFonts w:ascii="Times New Roman" w:hAnsi="Times New Roman"/>
          <w:spacing w:val="-3"/>
          <w:sz w:val="24"/>
          <w:szCs w:val="24"/>
        </w:rPr>
        <w:t xml:space="preserve">per </w:t>
      </w:r>
      <w:r w:rsidR="00365B0F" w:rsidRPr="006916B4">
        <w:rPr>
          <w:rFonts w:ascii="Times New Roman" w:hAnsi="Times New Roman"/>
          <w:spacing w:val="-3"/>
          <w:sz w:val="24"/>
          <w:szCs w:val="24"/>
        </w:rPr>
        <w:t>400 anni. Alla fine del 1943, benché in piena guerra mondiale, in quella nazione la Congregazio</w:t>
      </w:r>
      <w:r w:rsidR="009D6851" w:rsidRPr="006916B4">
        <w:rPr>
          <w:rFonts w:ascii="Times New Roman" w:hAnsi="Times New Roman"/>
          <w:spacing w:val="-3"/>
          <w:sz w:val="24"/>
          <w:szCs w:val="24"/>
        </w:rPr>
        <w:t>ne aveva già 6 case e</w:t>
      </w:r>
      <w:r w:rsidR="00365B0F" w:rsidRPr="006916B4">
        <w:rPr>
          <w:rFonts w:ascii="Times New Roman" w:hAnsi="Times New Roman"/>
          <w:spacing w:val="-3"/>
          <w:sz w:val="24"/>
          <w:szCs w:val="24"/>
        </w:rPr>
        <w:t xml:space="preserve"> 24 religiosi.</w:t>
      </w:r>
      <w:r w:rsidR="00365B0F" w:rsidRPr="006916B4">
        <w:rPr>
          <w:rStyle w:val="Rimandonotaapidipagina"/>
          <w:rFonts w:ascii="Times New Roman" w:hAnsi="Times New Roman"/>
          <w:sz w:val="24"/>
          <w:szCs w:val="24"/>
        </w:rPr>
        <w:footnoteReference w:id="37"/>
      </w:r>
      <w:r w:rsidR="00365B0F" w:rsidRPr="006916B4">
        <w:rPr>
          <w:rFonts w:ascii="Times New Roman" w:hAnsi="Times New Roman"/>
          <w:spacing w:val="-3"/>
          <w:sz w:val="24"/>
          <w:szCs w:val="24"/>
        </w:rPr>
        <w:t xml:space="preserve"> Poi, le vicende politiche (la espulsione degli italiani</w:t>
      </w:r>
      <w:r>
        <w:rPr>
          <w:rFonts w:ascii="Times New Roman" w:hAnsi="Times New Roman"/>
          <w:spacing w:val="-3"/>
          <w:sz w:val="24"/>
          <w:szCs w:val="24"/>
        </w:rPr>
        <w:t xml:space="preserve"> </w:t>
      </w:r>
      <w:r w:rsidR="00365B0F" w:rsidRPr="006916B4">
        <w:rPr>
          <w:rFonts w:ascii="Times New Roman" w:hAnsi="Times New Roman"/>
          <w:spacing w:val="-3"/>
          <w:sz w:val="24"/>
          <w:szCs w:val="24"/>
        </w:rPr>
        <w:t>e l</w:t>
      </w:r>
      <w:r w:rsidR="00924B70">
        <w:rPr>
          <w:rFonts w:ascii="Times New Roman" w:hAnsi="Times New Roman"/>
          <w:spacing w:val="-3"/>
          <w:sz w:val="24"/>
          <w:szCs w:val="24"/>
        </w:rPr>
        <w:t>’</w:t>
      </w:r>
      <w:r w:rsidR="00365B0F" w:rsidRPr="006916B4">
        <w:rPr>
          <w:rFonts w:ascii="Times New Roman" w:hAnsi="Times New Roman"/>
          <w:spacing w:val="-3"/>
          <w:sz w:val="24"/>
          <w:szCs w:val="24"/>
        </w:rPr>
        <w:t>avvento del comunismo) portarono all</w:t>
      </w:r>
      <w:r w:rsidR="00924B70">
        <w:rPr>
          <w:rFonts w:ascii="Times New Roman" w:hAnsi="Times New Roman"/>
          <w:spacing w:val="-3"/>
          <w:sz w:val="24"/>
          <w:szCs w:val="24"/>
        </w:rPr>
        <w:t>’</w:t>
      </w:r>
      <w:r w:rsidR="00365B0F" w:rsidRPr="006916B4">
        <w:rPr>
          <w:rFonts w:ascii="Times New Roman" w:hAnsi="Times New Roman"/>
          <w:spacing w:val="-3"/>
          <w:sz w:val="24"/>
          <w:szCs w:val="24"/>
        </w:rPr>
        <w:t>amaro reimbarco per l</w:t>
      </w:r>
      <w:r w:rsidR="00924B70">
        <w:rPr>
          <w:rFonts w:ascii="Times New Roman" w:hAnsi="Times New Roman"/>
          <w:spacing w:val="-3"/>
          <w:sz w:val="24"/>
          <w:szCs w:val="24"/>
        </w:rPr>
        <w:t>’</w:t>
      </w:r>
      <w:r w:rsidR="00365B0F" w:rsidRPr="006916B4">
        <w:rPr>
          <w:rFonts w:ascii="Times New Roman" w:hAnsi="Times New Roman"/>
          <w:spacing w:val="-3"/>
          <w:sz w:val="24"/>
          <w:szCs w:val="24"/>
        </w:rPr>
        <w:t xml:space="preserve">Italia e </w:t>
      </w:r>
      <w:r w:rsidR="00DD7069" w:rsidRPr="006916B4">
        <w:rPr>
          <w:rFonts w:ascii="Times New Roman" w:hAnsi="Times New Roman"/>
          <w:spacing w:val="-3"/>
          <w:sz w:val="24"/>
          <w:szCs w:val="24"/>
        </w:rPr>
        <w:t xml:space="preserve">al ritiro di </w:t>
      </w:r>
      <w:r w:rsidR="00365B0F" w:rsidRPr="006916B4">
        <w:rPr>
          <w:rFonts w:ascii="Times New Roman" w:hAnsi="Times New Roman"/>
          <w:spacing w:val="-3"/>
          <w:sz w:val="24"/>
          <w:szCs w:val="24"/>
        </w:rPr>
        <w:t>questa consistente presenza orionina.</w:t>
      </w:r>
      <w:r w:rsidR="00365B0F" w:rsidRPr="006916B4">
        <w:rPr>
          <w:rStyle w:val="Rimandonotaapidipagina"/>
          <w:rFonts w:ascii="Times New Roman" w:hAnsi="Times New Roman"/>
          <w:sz w:val="24"/>
          <w:szCs w:val="24"/>
        </w:rPr>
        <w:footnoteReference w:id="38"/>
      </w:r>
      <w:r w:rsidR="00365B0F" w:rsidRPr="006916B4">
        <w:rPr>
          <w:rFonts w:ascii="Times New Roman" w:hAnsi="Times New Roman"/>
          <w:spacing w:val="-3"/>
          <w:sz w:val="24"/>
          <w:szCs w:val="24"/>
        </w:rPr>
        <w:t xml:space="preserve"> Anche in Albania, a distanza di 50 anni, gli Orionini sono ritornati assumendo la cura pastorale dell</w:t>
      </w:r>
      <w:r w:rsidR="00924B70">
        <w:rPr>
          <w:rFonts w:ascii="Times New Roman" w:hAnsi="Times New Roman"/>
          <w:spacing w:val="-3"/>
          <w:sz w:val="24"/>
          <w:szCs w:val="24"/>
        </w:rPr>
        <w:t>’</w:t>
      </w:r>
      <w:r w:rsidR="00365B0F" w:rsidRPr="006916B4">
        <w:rPr>
          <w:rFonts w:ascii="Times New Roman" w:hAnsi="Times New Roman"/>
          <w:spacing w:val="-3"/>
          <w:sz w:val="24"/>
          <w:szCs w:val="24"/>
        </w:rPr>
        <w:t xml:space="preserve">intero distretto della provincia di </w:t>
      </w:r>
      <w:r w:rsidR="00365B0F" w:rsidRPr="006916B4">
        <w:rPr>
          <w:rFonts w:ascii="Times New Roman" w:hAnsi="Times New Roman"/>
          <w:i/>
          <w:spacing w:val="-3"/>
          <w:sz w:val="24"/>
          <w:szCs w:val="24"/>
        </w:rPr>
        <w:t>Elbasan</w:t>
      </w:r>
      <w:r w:rsidR="00365B0F" w:rsidRPr="006916B4">
        <w:rPr>
          <w:rFonts w:ascii="Times New Roman" w:hAnsi="Times New Roman"/>
          <w:spacing w:val="-3"/>
          <w:sz w:val="24"/>
          <w:szCs w:val="24"/>
        </w:rPr>
        <w:t xml:space="preserve"> e una parrocchia</w:t>
      </w:r>
      <w:r w:rsidR="00DD7069" w:rsidRPr="006916B4">
        <w:rPr>
          <w:rFonts w:ascii="Times New Roman" w:hAnsi="Times New Roman"/>
          <w:spacing w:val="-3"/>
          <w:sz w:val="24"/>
          <w:szCs w:val="24"/>
        </w:rPr>
        <w:t>,</w:t>
      </w:r>
      <w:r w:rsidR="00365B0F" w:rsidRPr="006916B4">
        <w:rPr>
          <w:rFonts w:ascii="Times New Roman" w:hAnsi="Times New Roman"/>
          <w:spacing w:val="-3"/>
          <w:sz w:val="24"/>
          <w:szCs w:val="24"/>
        </w:rPr>
        <w:t xml:space="preserve"> </w:t>
      </w:r>
      <w:r w:rsidR="00D500E4" w:rsidRPr="006916B4">
        <w:rPr>
          <w:rFonts w:ascii="Times New Roman" w:hAnsi="Times New Roman"/>
          <w:spacing w:val="-3"/>
          <w:sz w:val="24"/>
          <w:szCs w:val="24"/>
        </w:rPr>
        <w:t xml:space="preserve">prima </w:t>
      </w:r>
      <w:r w:rsidR="00365B0F" w:rsidRPr="006916B4">
        <w:rPr>
          <w:rFonts w:ascii="Times New Roman" w:hAnsi="Times New Roman"/>
          <w:spacing w:val="-3"/>
          <w:sz w:val="24"/>
          <w:szCs w:val="24"/>
        </w:rPr>
        <w:t xml:space="preserve">a </w:t>
      </w:r>
      <w:r w:rsidR="00365B0F" w:rsidRPr="006916B4">
        <w:rPr>
          <w:rFonts w:ascii="Times New Roman" w:hAnsi="Times New Roman"/>
          <w:i/>
          <w:spacing w:val="-3"/>
          <w:sz w:val="24"/>
          <w:szCs w:val="24"/>
        </w:rPr>
        <w:t>Shiroka</w:t>
      </w:r>
      <w:r w:rsidR="00365B0F" w:rsidRPr="006916B4">
        <w:rPr>
          <w:rFonts w:ascii="Times New Roman" w:hAnsi="Times New Roman"/>
          <w:spacing w:val="-3"/>
          <w:sz w:val="24"/>
          <w:szCs w:val="24"/>
        </w:rPr>
        <w:t xml:space="preserve"> </w:t>
      </w:r>
      <w:r w:rsidR="00AF5459" w:rsidRPr="006916B4">
        <w:rPr>
          <w:rFonts w:ascii="Times New Roman" w:hAnsi="Times New Roman"/>
          <w:spacing w:val="-3"/>
          <w:sz w:val="24"/>
          <w:szCs w:val="24"/>
        </w:rPr>
        <w:t>e</w:t>
      </w:r>
      <w:r w:rsidR="00D500E4" w:rsidRPr="006916B4">
        <w:rPr>
          <w:rFonts w:ascii="Times New Roman" w:hAnsi="Times New Roman"/>
          <w:spacing w:val="-3"/>
          <w:sz w:val="24"/>
          <w:szCs w:val="24"/>
        </w:rPr>
        <w:t xml:space="preserve"> poi</w:t>
      </w:r>
      <w:r w:rsidR="00AF5459" w:rsidRPr="006916B4">
        <w:rPr>
          <w:rFonts w:ascii="Times New Roman" w:hAnsi="Times New Roman"/>
          <w:spacing w:val="-3"/>
          <w:sz w:val="24"/>
          <w:szCs w:val="24"/>
        </w:rPr>
        <w:t xml:space="preserve"> </w:t>
      </w:r>
      <w:r w:rsidR="009D6851" w:rsidRPr="006916B4">
        <w:rPr>
          <w:rFonts w:ascii="Times New Roman" w:hAnsi="Times New Roman"/>
          <w:i/>
          <w:spacing w:val="-3"/>
          <w:sz w:val="24"/>
          <w:szCs w:val="24"/>
        </w:rPr>
        <w:t>Bardhaj</w:t>
      </w:r>
      <w:r w:rsidR="00D500E4" w:rsidRPr="006916B4">
        <w:rPr>
          <w:rFonts w:ascii="Times New Roman" w:hAnsi="Times New Roman"/>
          <w:spacing w:val="-3"/>
          <w:sz w:val="24"/>
          <w:szCs w:val="24"/>
        </w:rPr>
        <w:t xml:space="preserve">, nella diocesi di </w:t>
      </w:r>
      <w:r w:rsidR="00365B0F" w:rsidRPr="006916B4">
        <w:rPr>
          <w:rFonts w:ascii="Times New Roman" w:hAnsi="Times New Roman"/>
          <w:spacing w:val="-3"/>
          <w:sz w:val="24"/>
          <w:szCs w:val="24"/>
        </w:rPr>
        <w:t>Scutari.</w:t>
      </w:r>
      <w:r w:rsidR="00365B0F" w:rsidRPr="006916B4">
        <w:rPr>
          <w:rStyle w:val="Rimandonotaapidipagina"/>
          <w:rFonts w:ascii="Times New Roman" w:hAnsi="Times New Roman"/>
          <w:sz w:val="24"/>
          <w:szCs w:val="24"/>
        </w:rPr>
        <w:footnoteReference w:id="39"/>
      </w:r>
    </w:p>
    <w:p w:rsidR="00365B0F" w:rsidRPr="006916B4" w:rsidRDefault="00365B0F" w:rsidP="00BC1CDC">
      <w:pPr>
        <w:suppressAutoHyphens/>
        <w:spacing w:after="120"/>
        <w:jc w:val="both"/>
        <w:rPr>
          <w:rFonts w:ascii="Times New Roman" w:hAnsi="Times New Roman"/>
          <w:b/>
          <w:color w:val="220CA6"/>
          <w:spacing w:val="-3"/>
          <w:sz w:val="24"/>
          <w:szCs w:val="24"/>
        </w:rPr>
      </w:pPr>
    </w:p>
    <w:p w:rsidR="00ED2FCB" w:rsidRPr="006916B4" w:rsidRDefault="00135A3B" w:rsidP="00BC1CDC">
      <w:pPr>
        <w:suppressAutoHyphens/>
        <w:spacing w:after="120"/>
        <w:jc w:val="both"/>
        <w:rPr>
          <w:rFonts w:ascii="Times New Roman" w:hAnsi="Times New Roman"/>
          <w:color w:val="943634"/>
          <w:spacing w:val="-3"/>
          <w:sz w:val="24"/>
          <w:szCs w:val="24"/>
        </w:rPr>
      </w:pPr>
      <w:r w:rsidRPr="006916B4">
        <w:rPr>
          <w:rFonts w:ascii="Times New Roman" w:hAnsi="Times New Roman"/>
          <w:color w:val="943634"/>
          <w:spacing w:val="-3"/>
          <w:sz w:val="24"/>
          <w:szCs w:val="24"/>
        </w:rPr>
        <w:tab/>
      </w:r>
      <w:r w:rsidR="005B3FC5" w:rsidRPr="006916B4">
        <w:rPr>
          <w:rFonts w:ascii="Times New Roman" w:hAnsi="Times New Roman"/>
          <w:b/>
          <w:color w:val="943634"/>
          <w:spacing w:val="-3"/>
          <w:sz w:val="24"/>
          <w:szCs w:val="24"/>
        </w:rPr>
        <w:t>8.</w:t>
      </w:r>
      <w:r w:rsidR="005B3FC5" w:rsidRPr="006916B4">
        <w:rPr>
          <w:rFonts w:ascii="Times New Roman" w:hAnsi="Times New Roman"/>
          <w:color w:val="943634"/>
          <w:spacing w:val="-3"/>
          <w:sz w:val="24"/>
          <w:szCs w:val="24"/>
        </w:rPr>
        <w:t xml:space="preserve"> </w:t>
      </w:r>
      <w:r w:rsidR="00ED2FCB" w:rsidRPr="006916B4">
        <w:rPr>
          <w:rFonts w:ascii="Times New Roman" w:hAnsi="Times New Roman"/>
          <w:b/>
          <w:color w:val="943634"/>
          <w:spacing w:val="-3"/>
          <w:sz w:val="24"/>
          <w:szCs w:val="24"/>
        </w:rPr>
        <w:t>G</w:t>
      </w:r>
      <w:r w:rsidRPr="006916B4">
        <w:rPr>
          <w:rFonts w:ascii="Times New Roman" w:hAnsi="Times New Roman"/>
          <w:b/>
          <w:color w:val="943634"/>
          <w:spacing w:val="-3"/>
          <w:sz w:val="24"/>
          <w:szCs w:val="24"/>
        </w:rPr>
        <w:t xml:space="preserve">uardò </w:t>
      </w:r>
      <w:r w:rsidR="00D500E4" w:rsidRPr="006916B4">
        <w:rPr>
          <w:rFonts w:ascii="Times New Roman" w:hAnsi="Times New Roman"/>
          <w:b/>
          <w:color w:val="943634"/>
          <w:spacing w:val="-3"/>
          <w:sz w:val="24"/>
          <w:szCs w:val="24"/>
        </w:rPr>
        <w:t xml:space="preserve">anche </w:t>
      </w:r>
      <w:r w:rsidRPr="006916B4">
        <w:rPr>
          <w:rFonts w:ascii="Times New Roman" w:hAnsi="Times New Roman"/>
          <w:b/>
          <w:color w:val="943634"/>
          <w:spacing w:val="-3"/>
          <w:sz w:val="24"/>
          <w:szCs w:val="24"/>
        </w:rPr>
        <w:t>al mondo protestante</w:t>
      </w:r>
    </w:p>
    <w:p w:rsidR="0000466B" w:rsidRPr="006916B4" w:rsidRDefault="00ED2FCB" w:rsidP="00BC1CDC">
      <w:pPr>
        <w:suppressAutoHyphens/>
        <w:spacing w:after="120"/>
        <w:jc w:val="both"/>
        <w:rPr>
          <w:rFonts w:ascii="Times New Roman" w:hAnsi="Times New Roman"/>
          <w:spacing w:val="-3"/>
          <w:sz w:val="24"/>
          <w:szCs w:val="24"/>
        </w:rPr>
      </w:pPr>
      <w:r w:rsidRPr="006916B4">
        <w:rPr>
          <w:rFonts w:ascii="Times New Roman" w:hAnsi="Times New Roman"/>
          <w:spacing w:val="-3"/>
          <w:sz w:val="24"/>
          <w:szCs w:val="24"/>
        </w:rPr>
        <w:tab/>
      </w:r>
      <w:r w:rsidR="0000466B" w:rsidRPr="006916B4">
        <w:rPr>
          <w:rFonts w:ascii="Times New Roman" w:hAnsi="Times New Roman"/>
          <w:spacing w:val="-3"/>
          <w:sz w:val="24"/>
          <w:szCs w:val="24"/>
        </w:rPr>
        <w:t>Sappiamo che l</w:t>
      </w:r>
      <w:r w:rsidR="00924B70">
        <w:rPr>
          <w:rFonts w:ascii="Times New Roman" w:hAnsi="Times New Roman"/>
          <w:spacing w:val="-3"/>
          <w:sz w:val="24"/>
          <w:szCs w:val="24"/>
        </w:rPr>
        <w:t>’</w:t>
      </w:r>
      <w:r w:rsidR="0000466B" w:rsidRPr="006916B4">
        <w:rPr>
          <w:rFonts w:ascii="Times New Roman" w:hAnsi="Times New Roman"/>
          <w:spacing w:val="-3"/>
          <w:sz w:val="24"/>
          <w:szCs w:val="24"/>
        </w:rPr>
        <w:t>azione ecumenica della Chiesa cattolica, fino al Vaticano II, è stata ri</w:t>
      </w:r>
      <w:r w:rsidR="00322C7A" w:rsidRPr="006916B4">
        <w:rPr>
          <w:rFonts w:ascii="Times New Roman" w:hAnsi="Times New Roman"/>
          <w:spacing w:val="-3"/>
          <w:sz w:val="24"/>
          <w:szCs w:val="24"/>
        </w:rPr>
        <w:t>volta quasi esclusivamente all</w:t>
      </w:r>
      <w:r w:rsidR="00924B70">
        <w:rPr>
          <w:rFonts w:ascii="Times New Roman" w:hAnsi="Times New Roman"/>
          <w:spacing w:val="-3"/>
          <w:sz w:val="24"/>
          <w:szCs w:val="24"/>
        </w:rPr>
        <w:t>’</w:t>
      </w:r>
      <w:r w:rsidR="0000466B" w:rsidRPr="006916B4">
        <w:rPr>
          <w:rFonts w:ascii="Times New Roman" w:hAnsi="Times New Roman"/>
          <w:spacing w:val="-3"/>
          <w:sz w:val="24"/>
          <w:szCs w:val="24"/>
        </w:rPr>
        <w:t xml:space="preserve">unione </w:t>
      </w:r>
      <w:r w:rsidR="00322C7A" w:rsidRPr="006916B4">
        <w:rPr>
          <w:rFonts w:ascii="Times New Roman" w:hAnsi="Times New Roman"/>
          <w:spacing w:val="-3"/>
          <w:sz w:val="24"/>
          <w:szCs w:val="24"/>
        </w:rPr>
        <w:t>delle Chiese separate d</w:t>
      </w:r>
      <w:r w:rsidR="00924B70">
        <w:rPr>
          <w:rFonts w:ascii="Times New Roman" w:hAnsi="Times New Roman"/>
          <w:spacing w:val="-3"/>
          <w:sz w:val="24"/>
          <w:szCs w:val="24"/>
        </w:rPr>
        <w:t>’</w:t>
      </w:r>
      <w:r w:rsidR="00322C7A" w:rsidRPr="006916B4">
        <w:rPr>
          <w:rFonts w:ascii="Times New Roman" w:hAnsi="Times New Roman"/>
          <w:spacing w:val="-3"/>
          <w:sz w:val="24"/>
          <w:szCs w:val="24"/>
        </w:rPr>
        <w:t>Oriente</w:t>
      </w:r>
      <w:r w:rsidR="00D431AA" w:rsidRPr="006916B4">
        <w:rPr>
          <w:rFonts w:ascii="Times New Roman" w:hAnsi="Times New Roman"/>
          <w:spacing w:val="-3"/>
          <w:sz w:val="24"/>
          <w:szCs w:val="24"/>
        </w:rPr>
        <w:t>, mentre n</w:t>
      </w:r>
      <w:r w:rsidR="0000466B" w:rsidRPr="006916B4">
        <w:rPr>
          <w:rFonts w:ascii="Times New Roman" w:hAnsi="Times New Roman"/>
          <w:spacing w:val="-3"/>
          <w:sz w:val="24"/>
          <w:szCs w:val="24"/>
        </w:rPr>
        <w:t>ei confronti delle Chiese e Comunità della Riforma</w:t>
      </w:r>
      <w:r w:rsidR="00D431AA" w:rsidRPr="006916B4">
        <w:rPr>
          <w:rFonts w:ascii="Times New Roman" w:hAnsi="Times New Roman"/>
          <w:spacing w:val="-3"/>
          <w:sz w:val="24"/>
          <w:szCs w:val="24"/>
        </w:rPr>
        <w:t xml:space="preserve"> </w:t>
      </w:r>
      <w:r w:rsidR="0000466B" w:rsidRPr="006916B4">
        <w:rPr>
          <w:rFonts w:ascii="Times New Roman" w:hAnsi="Times New Roman"/>
          <w:spacing w:val="-3"/>
          <w:sz w:val="24"/>
          <w:szCs w:val="24"/>
        </w:rPr>
        <w:t xml:space="preserve">si parlava di </w:t>
      </w:r>
      <w:r w:rsidR="00924B70">
        <w:rPr>
          <w:rFonts w:ascii="Times New Roman" w:hAnsi="Times New Roman"/>
          <w:spacing w:val="-3"/>
          <w:sz w:val="24"/>
          <w:szCs w:val="24"/>
        </w:rPr>
        <w:t>“</w:t>
      </w:r>
      <w:r w:rsidR="00651D26" w:rsidRPr="006916B4">
        <w:rPr>
          <w:rFonts w:ascii="Times New Roman" w:hAnsi="Times New Roman"/>
          <w:spacing w:val="-3"/>
          <w:sz w:val="24"/>
          <w:szCs w:val="24"/>
        </w:rPr>
        <w:t>difesa contro il pericolo prote</w:t>
      </w:r>
      <w:r w:rsidR="0000466B" w:rsidRPr="006916B4">
        <w:rPr>
          <w:rFonts w:ascii="Times New Roman" w:hAnsi="Times New Roman"/>
          <w:spacing w:val="-3"/>
          <w:sz w:val="24"/>
          <w:szCs w:val="24"/>
        </w:rPr>
        <w:t>stante</w:t>
      </w:r>
      <w:r w:rsidR="00924B70">
        <w:rPr>
          <w:rFonts w:ascii="Times New Roman" w:hAnsi="Times New Roman"/>
          <w:spacing w:val="-3"/>
          <w:sz w:val="24"/>
          <w:szCs w:val="24"/>
        </w:rPr>
        <w:t>”</w:t>
      </w:r>
      <w:r w:rsidR="0000466B" w:rsidRPr="006916B4">
        <w:rPr>
          <w:rFonts w:ascii="Times New Roman" w:hAnsi="Times New Roman"/>
          <w:spacing w:val="-3"/>
          <w:sz w:val="24"/>
          <w:szCs w:val="24"/>
        </w:rPr>
        <w:t xml:space="preserve">. </w:t>
      </w:r>
    </w:p>
    <w:p w:rsidR="0000466B" w:rsidRPr="006916B4" w:rsidRDefault="0000466B" w:rsidP="00BC1CDC">
      <w:pPr>
        <w:suppressAutoHyphens/>
        <w:spacing w:after="120"/>
        <w:jc w:val="both"/>
        <w:rPr>
          <w:rFonts w:ascii="Times New Roman" w:hAnsi="Times New Roman"/>
          <w:spacing w:val="-3"/>
          <w:sz w:val="24"/>
          <w:szCs w:val="24"/>
        </w:rPr>
      </w:pPr>
      <w:r w:rsidRPr="006916B4">
        <w:rPr>
          <w:rFonts w:ascii="Times New Roman" w:hAnsi="Times New Roman"/>
          <w:spacing w:val="-3"/>
          <w:sz w:val="24"/>
          <w:szCs w:val="24"/>
        </w:rPr>
        <w:tab/>
        <w:t xml:space="preserve">Don Orione </w:t>
      </w:r>
      <w:r w:rsidR="00787C4B" w:rsidRPr="006916B4">
        <w:rPr>
          <w:rFonts w:ascii="Times New Roman" w:hAnsi="Times New Roman"/>
          <w:spacing w:val="-3"/>
          <w:sz w:val="24"/>
          <w:szCs w:val="24"/>
        </w:rPr>
        <w:t xml:space="preserve">assunse </w:t>
      </w:r>
      <w:r w:rsidR="00BB5134" w:rsidRPr="006916B4">
        <w:rPr>
          <w:rFonts w:ascii="Times New Roman" w:hAnsi="Times New Roman"/>
          <w:spacing w:val="-3"/>
          <w:sz w:val="24"/>
          <w:szCs w:val="24"/>
        </w:rPr>
        <w:t xml:space="preserve">la </w:t>
      </w:r>
      <w:r w:rsidRPr="006916B4">
        <w:rPr>
          <w:rFonts w:ascii="Times New Roman" w:hAnsi="Times New Roman"/>
          <w:spacing w:val="-3"/>
          <w:sz w:val="24"/>
          <w:szCs w:val="24"/>
        </w:rPr>
        <w:t xml:space="preserve">valutazione e </w:t>
      </w:r>
      <w:r w:rsidR="00322C7A" w:rsidRPr="006916B4">
        <w:rPr>
          <w:rFonts w:ascii="Times New Roman" w:hAnsi="Times New Roman"/>
          <w:spacing w:val="-3"/>
          <w:sz w:val="24"/>
          <w:szCs w:val="24"/>
        </w:rPr>
        <w:t xml:space="preserve">la </w:t>
      </w:r>
      <w:r w:rsidRPr="006916B4">
        <w:rPr>
          <w:rFonts w:ascii="Times New Roman" w:hAnsi="Times New Roman"/>
          <w:spacing w:val="-3"/>
          <w:sz w:val="24"/>
          <w:szCs w:val="24"/>
        </w:rPr>
        <w:t xml:space="preserve">relazione </w:t>
      </w:r>
      <w:r w:rsidR="00787C4B" w:rsidRPr="006916B4">
        <w:rPr>
          <w:rFonts w:ascii="Times New Roman" w:hAnsi="Times New Roman"/>
          <w:spacing w:val="-3"/>
          <w:sz w:val="24"/>
          <w:szCs w:val="24"/>
        </w:rPr>
        <w:t>della Chiesa del suo tempo</w:t>
      </w:r>
      <w:r w:rsidRPr="006916B4">
        <w:rPr>
          <w:rFonts w:ascii="Times New Roman" w:hAnsi="Times New Roman"/>
          <w:spacing w:val="-3"/>
          <w:sz w:val="24"/>
          <w:szCs w:val="24"/>
        </w:rPr>
        <w:t>: i</w:t>
      </w:r>
      <w:r w:rsidR="00787C4B" w:rsidRPr="006916B4">
        <w:rPr>
          <w:rFonts w:ascii="Times New Roman" w:hAnsi="Times New Roman"/>
          <w:spacing w:val="-3"/>
          <w:sz w:val="24"/>
          <w:szCs w:val="24"/>
        </w:rPr>
        <w:t>ncontro con l</w:t>
      </w:r>
      <w:r w:rsidR="00924B70">
        <w:rPr>
          <w:rFonts w:ascii="Times New Roman" w:hAnsi="Times New Roman"/>
          <w:spacing w:val="-3"/>
          <w:sz w:val="24"/>
          <w:szCs w:val="24"/>
        </w:rPr>
        <w:t>’</w:t>
      </w:r>
      <w:r w:rsidR="00787C4B" w:rsidRPr="006916B4">
        <w:rPr>
          <w:rFonts w:ascii="Times New Roman" w:hAnsi="Times New Roman"/>
          <w:spacing w:val="-3"/>
          <w:sz w:val="24"/>
          <w:szCs w:val="24"/>
        </w:rPr>
        <w:t>Oriente cristiano e</w:t>
      </w:r>
      <w:r w:rsidRPr="006916B4">
        <w:rPr>
          <w:rFonts w:ascii="Times New Roman" w:hAnsi="Times New Roman"/>
          <w:spacing w:val="-3"/>
          <w:sz w:val="24"/>
          <w:szCs w:val="24"/>
        </w:rPr>
        <w:t xml:space="preserve"> difesa dal Protestantesimo. E amore verso tutti. </w:t>
      </w:r>
      <w:r w:rsidR="00BB5134" w:rsidRPr="006916B4">
        <w:rPr>
          <w:rFonts w:ascii="Times New Roman" w:hAnsi="Times New Roman"/>
          <w:spacing w:val="-3"/>
          <w:sz w:val="24"/>
          <w:szCs w:val="24"/>
        </w:rPr>
        <w:t xml:space="preserve">Il </w:t>
      </w:r>
      <w:r w:rsidRPr="006916B4">
        <w:rPr>
          <w:rFonts w:ascii="Times New Roman" w:hAnsi="Times New Roman"/>
          <w:spacing w:val="-3"/>
          <w:sz w:val="24"/>
          <w:szCs w:val="24"/>
        </w:rPr>
        <w:t>pastore valdese Paolo</w:t>
      </w:r>
      <w:r w:rsidR="00651D26" w:rsidRPr="006916B4">
        <w:rPr>
          <w:rFonts w:ascii="Times New Roman" w:hAnsi="Times New Roman"/>
          <w:spacing w:val="-3"/>
          <w:sz w:val="24"/>
          <w:szCs w:val="24"/>
        </w:rPr>
        <w:t xml:space="preserve"> Ricca, </w:t>
      </w:r>
      <w:r w:rsidR="00BB5134" w:rsidRPr="006916B4">
        <w:rPr>
          <w:rFonts w:ascii="Times New Roman" w:hAnsi="Times New Roman"/>
          <w:spacing w:val="-3"/>
          <w:sz w:val="24"/>
          <w:szCs w:val="24"/>
        </w:rPr>
        <w:t xml:space="preserve">intervenuto ad alcuni incontri ecumenici della nostra Congregazione, al riguardo osservò: </w:t>
      </w:r>
      <w:r w:rsidR="00924B70">
        <w:rPr>
          <w:rFonts w:ascii="Times New Roman" w:hAnsi="Times New Roman"/>
          <w:spacing w:val="-3"/>
          <w:sz w:val="24"/>
          <w:szCs w:val="24"/>
        </w:rPr>
        <w:t>“</w:t>
      </w:r>
      <w:r w:rsidR="00BB5134" w:rsidRPr="006916B4">
        <w:rPr>
          <w:rFonts w:ascii="Times New Roman" w:hAnsi="Times New Roman"/>
          <w:spacing w:val="-3"/>
          <w:sz w:val="24"/>
          <w:szCs w:val="24"/>
        </w:rPr>
        <w:t>L</w:t>
      </w:r>
      <w:r w:rsidR="00924B70">
        <w:rPr>
          <w:rFonts w:ascii="Times New Roman" w:hAnsi="Times New Roman"/>
          <w:spacing w:val="-3"/>
          <w:sz w:val="24"/>
          <w:szCs w:val="24"/>
        </w:rPr>
        <w:t>’</w:t>
      </w:r>
      <w:r w:rsidRPr="006916B4">
        <w:rPr>
          <w:rFonts w:ascii="Times New Roman" w:hAnsi="Times New Roman"/>
          <w:spacing w:val="-3"/>
          <w:sz w:val="24"/>
          <w:szCs w:val="24"/>
        </w:rPr>
        <w:t>esperienza e la storia mi hanno insegnato che chi aveva una vera passio</w:t>
      </w:r>
      <w:r w:rsidR="00D72841" w:rsidRPr="006916B4">
        <w:rPr>
          <w:rFonts w:ascii="Times New Roman" w:hAnsi="Times New Roman"/>
          <w:spacing w:val="-3"/>
          <w:sz w:val="24"/>
          <w:szCs w:val="24"/>
        </w:rPr>
        <w:t>ne per l</w:t>
      </w:r>
      <w:r w:rsidR="00924B70">
        <w:rPr>
          <w:rFonts w:ascii="Times New Roman" w:hAnsi="Times New Roman"/>
          <w:spacing w:val="-3"/>
          <w:sz w:val="24"/>
          <w:szCs w:val="24"/>
        </w:rPr>
        <w:t>’</w:t>
      </w:r>
      <w:r w:rsidR="00D72841" w:rsidRPr="006916B4">
        <w:rPr>
          <w:rFonts w:ascii="Times New Roman" w:hAnsi="Times New Roman"/>
          <w:spacing w:val="-3"/>
          <w:sz w:val="24"/>
          <w:szCs w:val="24"/>
        </w:rPr>
        <w:t>unità ha saputo</w:t>
      </w:r>
      <w:r w:rsidRPr="006916B4">
        <w:rPr>
          <w:rFonts w:ascii="Times New Roman" w:hAnsi="Times New Roman"/>
          <w:spacing w:val="-3"/>
          <w:sz w:val="24"/>
          <w:szCs w:val="24"/>
        </w:rPr>
        <w:t xml:space="preserve"> poi cambiare le forme. </w:t>
      </w:r>
      <w:r w:rsidR="00D72841" w:rsidRPr="006916B4">
        <w:rPr>
          <w:rFonts w:ascii="Times New Roman" w:hAnsi="Times New Roman"/>
          <w:spacing w:val="-3"/>
          <w:sz w:val="24"/>
          <w:szCs w:val="24"/>
        </w:rPr>
        <w:t>È</w:t>
      </w:r>
      <w:r w:rsidRPr="006916B4">
        <w:rPr>
          <w:rFonts w:ascii="Times New Roman" w:hAnsi="Times New Roman"/>
          <w:spacing w:val="-3"/>
          <w:sz w:val="24"/>
          <w:szCs w:val="24"/>
        </w:rPr>
        <w:t xml:space="preserve"> la passione per l</w:t>
      </w:r>
      <w:r w:rsidR="00924B70">
        <w:rPr>
          <w:rFonts w:ascii="Times New Roman" w:hAnsi="Times New Roman"/>
          <w:spacing w:val="-3"/>
          <w:sz w:val="24"/>
          <w:szCs w:val="24"/>
        </w:rPr>
        <w:t>’</w:t>
      </w:r>
      <w:r w:rsidRPr="006916B4">
        <w:rPr>
          <w:rFonts w:ascii="Times New Roman" w:hAnsi="Times New Roman"/>
          <w:spacing w:val="-3"/>
          <w:sz w:val="24"/>
          <w:szCs w:val="24"/>
        </w:rPr>
        <w:t>unità l</w:t>
      </w:r>
      <w:r w:rsidR="00924B70">
        <w:rPr>
          <w:rFonts w:ascii="Times New Roman" w:hAnsi="Times New Roman"/>
          <w:spacing w:val="-3"/>
          <w:sz w:val="24"/>
          <w:szCs w:val="24"/>
        </w:rPr>
        <w:t>’</w:t>
      </w:r>
      <w:r w:rsidRPr="006916B4">
        <w:rPr>
          <w:rFonts w:ascii="Times New Roman" w:hAnsi="Times New Roman"/>
          <w:spacing w:val="-3"/>
          <w:sz w:val="24"/>
          <w:szCs w:val="24"/>
        </w:rPr>
        <w:t>anima dell</w:t>
      </w:r>
      <w:r w:rsidR="00924B70">
        <w:rPr>
          <w:rFonts w:ascii="Times New Roman" w:hAnsi="Times New Roman"/>
          <w:spacing w:val="-3"/>
          <w:sz w:val="24"/>
          <w:szCs w:val="24"/>
        </w:rPr>
        <w:t>’</w:t>
      </w:r>
      <w:r w:rsidR="00651D26" w:rsidRPr="006916B4">
        <w:rPr>
          <w:rFonts w:ascii="Times New Roman" w:hAnsi="Times New Roman"/>
          <w:spacing w:val="-3"/>
          <w:sz w:val="24"/>
          <w:szCs w:val="24"/>
        </w:rPr>
        <w:t xml:space="preserve">impegno </w:t>
      </w:r>
      <w:r w:rsidRPr="006916B4">
        <w:rPr>
          <w:rFonts w:ascii="Times New Roman" w:hAnsi="Times New Roman"/>
          <w:spacing w:val="-3"/>
          <w:sz w:val="24"/>
          <w:szCs w:val="24"/>
        </w:rPr>
        <w:t>ecumeni</w:t>
      </w:r>
      <w:r w:rsidR="00651D26" w:rsidRPr="006916B4">
        <w:rPr>
          <w:rFonts w:ascii="Times New Roman" w:hAnsi="Times New Roman"/>
          <w:spacing w:val="-3"/>
          <w:sz w:val="24"/>
          <w:szCs w:val="24"/>
        </w:rPr>
        <w:t>c</w:t>
      </w:r>
      <w:r w:rsidRPr="006916B4">
        <w:rPr>
          <w:rFonts w:ascii="Times New Roman" w:hAnsi="Times New Roman"/>
          <w:spacing w:val="-3"/>
          <w:sz w:val="24"/>
          <w:szCs w:val="24"/>
        </w:rPr>
        <w:t>o</w:t>
      </w:r>
      <w:r w:rsidR="00924B70">
        <w:rPr>
          <w:rFonts w:ascii="Times New Roman" w:hAnsi="Times New Roman"/>
          <w:spacing w:val="-3"/>
          <w:sz w:val="24"/>
          <w:szCs w:val="24"/>
        </w:rPr>
        <w:t>”</w:t>
      </w:r>
      <w:r w:rsidRPr="006916B4">
        <w:rPr>
          <w:rFonts w:ascii="Times New Roman" w:hAnsi="Times New Roman"/>
          <w:spacing w:val="-3"/>
          <w:sz w:val="24"/>
          <w:szCs w:val="24"/>
        </w:rPr>
        <w:t xml:space="preserve">. </w:t>
      </w:r>
    </w:p>
    <w:p w:rsidR="0000466B" w:rsidRPr="006916B4" w:rsidRDefault="00BF1DB7" w:rsidP="00BC1CDC">
      <w:pPr>
        <w:suppressAutoHyphens/>
        <w:spacing w:after="120"/>
        <w:jc w:val="both"/>
        <w:rPr>
          <w:rFonts w:ascii="Times New Roman" w:hAnsi="Times New Roman"/>
          <w:spacing w:val="-3"/>
          <w:sz w:val="24"/>
          <w:szCs w:val="24"/>
        </w:rPr>
      </w:pPr>
      <w:r>
        <w:rPr>
          <w:rFonts w:ascii="Times New Roman" w:hAnsi="Times New Roman"/>
          <w:spacing w:val="-3"/>
          <w:sz w:val="24"/>
          <w:szCs w:val="24"/>
        </w:rPr>
        <w:t xml:space="preserve"> </w:t>
      </w:r>
      <w:r w:rsidR="00BB5134" w:rsidRPr="006916B4">
        <w:rPr>
          <w:rFonts w:ascii="Times New Roman" w:hAnsi="Times New Roman"/>
          <w:spacing w:val="-3"/>
          <w:sz w:val="24"/>
          <w:szCs w:val="24"/>
        </w:rPr>
        <w:tab/>
        <w:t>Pur</w:t>
      </w:r>
      <w:r w:rsidR="0000466B" w:rsidRPr="006916B4">
        <w:rPr>
          <w:rFonts w:ascii="Times New Roman" w:hAnsi="Times New Roman"/>
          <w:spacing w:val="-3"/>
          <w:sz w:val="24"/>
          <w:szCs w:val="24"/>
        </w:rPr>
        <w:t xml:space="preserve"> con i toni del</w:t>
      </w:r>
      <w:r w:rsidR="00BB5134" w:rsidRPr="006916B4">
        <w:rPr>
          <w:rFonts w:ascii="Times New Roman" w:hAnsi="Times New Roman"/>
          <w:spacing w:val="-3"/>
          <w:sz w:val="24"/>
          <w:szCs w:val="24"/>
        </w:rPr>
        <w:t xml:space="preserve">la </w:t>
      </w:r>
      <w:r w:rsidR="00924B70">
        <w:rPr>
          <w:rFonts w:ascii="Times New Roman" w:hAnsi="Times New Roman"/>
          <w:spacing w:val="-3"/>
          <w:sz w:val="24"/>
          <w:szCs w:val="24"/>
        </w:rPr>
        <w:t>“</w:t>
      </w:r>
      <w:r w:rsidR="00BB5134" w:rsidRPr="006916B4">
        <w:rPr>
          <w:rFonts w:ascii="Times New Roman" w:hAnsi="Times New Roman"/>
          <w:spacing w:val="-3"/>
          <w:sz w:val="24"/>
          <w:szCs w:val="24"/>
        </w:rPr>
        <w:t>difesa</w:t>
      </w:r>
      <w:r w:rsidR="00924B70">
        <w:rPr>
          <w:rFonts w:ascii="Times New Roman" w:hAnsi="Times New Roman"/>
          <w:spacing w:val="-3"/>
          <w:sz w:val="24"/>
          <w:szCs w:val="24"/>
        </w:rPr>
        <w:t>”</w:t>
      </w:r>
      <w:r w:rsidR="00BB5134" w:rsidRPr="006916B4">
        <w:rPr>
          <w:rFonts w:ascii="Times New Roman" w:hAnsi="Times New Roman"/>
          <w:spacing w:val="-3"/>
          <w:sz w:val="24"/>
          <w:szCs w:val="24"/>
        </w:rPr>
        <w:t xml:space="preserve"> e della </w:t>
      </w:r>
      <w:r w:rsidR="00924B70">
        <w:rPr>
          <w:rFonts w:ascii="Times New Roman" w:hAnsi="Times New Roman"/>
          <w:spacing w:val="-3"/>
          <w:sz w:val="24"/>
          <w:szCs w:val="24"/>
        </w:rPr>
        <w:t>“</w:t>
      </w:r>
      <w:r w:rsidR="00BB5134" w:rsidRPr="006916B4">
        <w:rPr>
          <w:rFonts w:ascii="Times New Roman" w:hAnsi="Times New Roman"/>
          <w:spacing w:val="-3"/>
          <w:sz w:val="24"/>
          <w:szCs w:val="24"/>
        </w:rPr>
        <w:t>conquista</w:t>
      </w:r>
      <w:r w:rsidR="00924B70">
        <w:rPr>
          <w:rFonts w:ascii="Times New Roman" w:hAnsi="Times New Roman"/>
          <w:spacing w:val="-3"/>
          <w:sz w:val="24"/>
          <w:szCs w:val="24"/>
        </w:rPr>
        <w:t>”</w:t>
      </w:r>
      <w:r w:rsidR="00D72841" w:rsidRPr="006916B4">
        <w:rPr>
          <w:rFonts w:ascii="Times New Roman" w:hAnsi="Times New Roman"/>
          <w:spacing w:val="-3"/>
          <w:sz w:val="24"/>
          <w:szCs w:val="24"/>
        </w:rPr>
        <w:t>,</w:t>
      </w:r>
      <w:r w:rsidR="0000466B" w:rsidRPr="006916B4">
        <w:rPr>
          <w:rFonts w:ascii="Times New Roman" w:hAnsi="Times New Roman"/>
          <w:spacing w:val="-3"/>
          <w:sz w:val="24"/>
          <w:szCs w:val="24"/>
        </w:rPr>
        <w:t xml:space="preserve"> negli anni </w:t>
      </w:r>
      <w:r w:rsidR="00924B70">
        <w:rPr>
          <w:rFonts w:ascii="Times New Roman" w:hAnsi="Times New Roman"/>
          <w:spacing w:val="-3"/>
          <w:sz w:val="24"/>
          <w:szCs w:val="24"/>
        </w:rPr>
        <w:t>‘</w:t>
      </w:r>
      <w:r w:rsidR="0000466B" w:rsidRPr="006916B4">
        <w:rPr>
          <w:rFonts w:ascii="Times New Roman" w:hAnsi="Times New Roman"/>
          <w:spacing w:val="-3"/>
          <w:sz w:val="24"/>
          <w:szCs w:val="24"/>
        </w:rPr>
        <w:t>30, Don Orione h</w:t>
      </w:r>
      <w:r w:rsidR="00D53AF1" w:rsidRPr="006916B4">
        <w:rPr>
          <w:rFonts w:ascii="Times New Roman" w:hAnsi="Times New Roman"/>
          <w:spacing w:val="-3"/>
          <w:sz w:val="24"/>
          <w:szCs w:val="24"/>
        </w:rPr>
        <w:t>a accenni di una nuova attenzione verso il mondo protestan</w:t>
      </w:r>
      <w:r w:rsidR="0000466B" w:rsidRPr="006916B4">
        <w:rPr>
          <w:rFonts w:ascii="Times New Roman" w:hAnsi="Times New Roman"/>
          <w:spacing w:val="-3"/>
          <w:sz w:val="24"/>
          <w:szCs w:val="24"/>
        </w:rPr>
        <w:t xml:space="preserve">te. Comincia, ad esempio, a volgere lo sguardo per </w:t>
      </w:r>
      <w:r w:rsidR="0000466B" w:rsidRPr="006916B4">
        <w:rPr>
          <w:rFonts w:ascii="Times New Roman" w:hAnsi="Times New Roman"/>
          <w:spacing w:val="-3"/>
          <w:sz w:val="24"/>
          <w:szCs w:val="24"/>
        </w:rPr>
        <w:lastRenderedPageBreak/>
        <w:t>nuove aperture neg</w:t>
      </w:r>
      <w:r w:rsidR="00D53AF1" w:rsidRPr="006916B4">
        <w:rPr>
          <w:rFonts w:ascii="Times New Roman" w:hAnsi="Times New Roman"/>
          <w:spacing w:val="-3"/>
          <w:sz w:val="24"/>
          <w:szCs w:val="24"/>
        </w:rPr>
        <w:t>li USA, in Inghil</w:t>
      </w:r>
      <w:r w:rsidR="0000466B" w:rsidRPr="006916B4">
        <w:rPr>
          <w:rFonts w:ascii="Times New Roman" w:hAnsi="Times New Roman"/>
          <w:spacing w:val="-3"/>
          <w:sz w:val="24"/>
          <w:szCs w:val="24"/>
        </w:rPr>
        <w:t>terra e in altre nazioni nel</w:t>
      </w:r>
      <w:r w:rsidR="00D53AF1" w:rsidRPr="006916B4">
        <w:rPr>
          <w:rFonts w:ascii="Times New Roman" w:hAnsi="Times New Roman"/>
          <w:spacing w:val="-3"/>
          <w:sz w:val="24"/>
          <w:szCs w:val="24"/>
        </w:rPr>
        <w:t xml:space="preserve">le quali </w:t>
      </w:r>
      <w:r w:rsidR="00787C4B" w:rsidRPr="006916B4">
        <w:rPr>
          <w:rFonts w:ascii="Times New Roman" w:hAnsi="Times New Roman"/>
          <w:spacing w:val="-3"/>
          <w:sz w:val="24"/>
          <w:szCs w:val="24"/>
        </w:rPr>
        <w:t xml:space="preserve">la convivenza con </w:t>
      </w:r>
      <w:r w:rsidR="00135A3B" w:rsidRPr="006916B4">
        <w:rPr>
          <w:rFonts w:ascii="Times New Roman" w:hAnsi="Times New Roman"/>
          <w:spacing w:val="-3"/>
          <w:sz w:val="24"/>
          <w:szCs w:val="24"/>
        </w:rPr>
        <w:t xml:space="preserve">il mondo protestante </w:t>
      </w:r>
      <w:r w:rsidR="00BD619C" w:rsidRPr="006916B4">
        <w:rPr>
          <w:rFonts w:ascii="Times New Roman" w:hAnsi="Times New Roman"/>
          <w:spacing w:val="-3"/>
          <w:sz w:val="24"/>
          <w:szCs w:val="24"/>
        </w:rPr>
        <w:t>non era facile</w:t>
      </w:r>
      <w:r w:rsidR="0000466B" w:rsidRPr="006916B4">
        <w:rPr>
          <w:rFonts w:ascii="Times New Roman" w:hAnsi="Times New Roman"/>
          <w:spacing w:val="-3"/>
          <w:sz w:val="24"/>
          <w:szCs w:val="24"/>
        </w:rPr>
        <w:t xml:space="preserve">. </w:t>
      </w:r>
    </w:p>
    <w:p w:rsidR="0000466B" w:rsidRPr="006916B4" w:rsidRDefault="00BF1DB7" w:rsidP="00BC1CDC">
      <w:pPr>
        <w:suppressAutoHyphens/>
        <w:spacing w:after="120"/>
        <w:jc w:val="both"/>
        <w:rPr>
          <w:rFonts w:ascii="Times New Roman" w:hAnsi="Times New Roman"/>
          <w:spacing w:val="-3"/>
          <w:sz w:val="24"/>
          <w:szCs w:val="24"/>
        </w:rPr>
      </w:pPr>
      <w:r>
        <w:rPr>
          <w:rFonts w:ascii="Times New Roman" w:hAnsi="Times New Roman"/>
          <w:spacing w:val="-3"/>
          <w:sz w:val="24"/>
          <w:szCs w:val="24"/>
        </w:rPr>
        <w:t xml:space="preserve"> </w:t>
      </w:r>
      <w:r w:rsidR="0000466B" w:rsidRPr="006916B4">
        <w:rPr>
          <w:rFonts w:ascii="Times New Roman" w:hAnsi="Times New Roman"/>
          <w:spacing w:val="-3"/>
          <w:sz w:val="24"/>
          <w:szCs w:val="24"/>
        </w:rPr>
        <w:tab/>
        <w:t xml:space="preserve">Riferisce in una riunione che </w:t>
      </w:r>
      <w:r w:rsidR="00924B70">
        <w:rPr>
          <w:rFonts w:ascii="Times New Roman" w:hAnsi="Times New Roman"/>
          <w:i/>
          <w:spacing w:val="-3"/>
          <w:sz w:val="24"/>
          <w:szCs w:val="24"/>
        </w:rPr>
        <w:t>“</w:t>
      </w:r>
      <w:r w:rsidR="0000466B" w:rsidRPr="006916B4">
        <w:rPr>
          <w:rFonts w:ascii="Times New Roman" w:hAnsi="Times New Roman"/>
          <w:i/>
          <w:spacing w:val="-3"/>
          <w:sz w:val="24"/>
          <w:szCs w:val="24"/>
        </w:rPr>
        <w:t>era stata a Tortona un Si</w:t>
      </w:r>
      <w:r w:rsidR="00D53AF1" w:rsidRPr="006916B4">
        <w:rPr>
          <w:rFonts w:ascii="Times New Roman" w:hAnsi="Times New Roman"/>
          <w:i/>
          <w:spacing w:val="-3"/>
          <w:sz w:val="24"/>
          <w:szCs w:val="24"/>
        </w:rPr>
        <w:t xml:space="preserve">gnore ed una Signora … </w:t>
      </w:r>
      <w:r w:rsidR="0000466B" w:rsidRPr="006916B4">
        <w:rPr>
          <w:rFonts w:ascii="Times New Roman" w:hAnsi="Times New Roman"/>
          <w:i/>
          <w:spacing w:val="-3"/>
          <w:sz w:val="24"/>
          <w:szCs w:val="24"/>
        </w:rPr>
        <w:t>Vennero da me e diedero un</w:t>
      </w:r>
      <w:r w:rsidR="00924B70">
        <w:rPr>
          <w:rFonts w:ascii="Times New Roman" w:hAnsi="Times New Roman"/>
          <w:i/>
          <w:spacing w:val="-3"/>
          <w:sz w:val="24"/>
          <w:szCs w:val="24"/>
        </w:rPr>
        <w:t>’</w:t>
      </w:r>
      <w:r w:rsidR="0000466B" w:rsidRPr="006916B4">
        <w:rPr>
          <w:rFonts w:ascii="Times New Roman" w:hAnsi="Times New Roman"/>
          <w:i/>
          <w:spacing w:val="-3"/>
          <w:sz w:val="24"/>
          <w:szCs w:val="24"/>
        </w:rPr>
        <w:t>offerta ed hanno insistito perché andassimo ad aprire una casa in Svizzera. E quei Signori erano protestanti</w:t>
      </w:r>
      <w:r w:rsidR="00924B70">
        <w:rPr>
          <w:rFonts w:ascii="Times New Roman" w:hAnsi="Times New Roman"/>
          <w:i/>
          <w:spacing w:val="-3"/>
          <w:sz w:val="24"/>
          <w:szCs w:val="24"/>
        </w:rPr>
        <w:t>”</w:t>
      </w:r>
      <w:r w:rsidR="0000466B" w:rsidRPr="006916B4">
        <w:rPr>
          <w:rFonts w:ascii="Times New Roman" w:hAnsi="Times New Roman"/>
          <w:i/>
          <w:spacing w:val="-3"/>
          <w:sz w:val="24"/>
          <w:szCs w:val="24"/>
        </w:rPr>
        <w:t>.</w:t>
      </w:r>
      <w:r w:rsidR="0000466B" w:rsidRPr="006916B4">
        <w:rPr>
          <w:rStyle w:val="Rimandonotaapidipagina"/>
          <w:rFonts w:ascii="Times New Roman" w:hAnsi="Times New Roman"/>
          <w:i/>
          <w:sz w:val="24"/>
          <w:szCs w:val="24"/>
        </w:rPr>
        <w:footnoteReference w:id="40"/>
      </w:r>
    </w:p>
    <w:p w:rsidR="0000466B" w:rsidRPr="006916B4" w:rsidRDefault="00BF1DB7" w:rsidP="00BC1CDC">
      <w:pPr>
        <w:suppressAutoHyphens/>
        <w:spacing w:after="120"/>
        <w:jc w:val="both"/>
        <w:rPr>
          <w:rFonts w:ascii="Times New Roman" w:hAnsi="Times New Roman"/>
          <w:i/>
          <w:spacing w:val="-3"/>
          <w:sz w:val="24"/>
          <w:szCs w:val="24"/>
        </w:rPr>
      </w:pPr>
      <w:r>
        <w:rPr>
          <w:rFonts w:ascii="Times New Roman" w:hAnsi="Times New Roman"/>
          <w:spacing w:val="-3"/>
          <w:sz w:val="24"/>
          <w:szCs w:val="24"/>
        </w:rPr>
        <w:t xml:space="preserve"> </w:t>
      </w:r>
      <w:r w:rsidR="0000466B" w:rsidRPr="006916B4">
        <w:rPr>
          <w:rFonts w:ascii="Times New Roman" w:hAnsi="Times New Roman"/>
          <w:spacing w:val="-3"/>
          <w:sz w:val="24"/>
          <w:szCs w:val="24"/>
        </w:rPr>
        <w:tab/>
        <w:t>In un discorso ai suoi</w:t>
      </w:r>
      <w:r w:rsidR="00366B15" w:rsidRPr="006916B4">
        <w:rPr>
          <w:rFonts w:ascii="Times New Roman" w:hAnsi="Times New Roman"/>
          <w:spacing w:val="-3"/>
          <w:sz w:val="24"/>
          <w:szCs w:val="24"/>
        </w:rPr>
        <w:t xml:space="preserve"> confratelli e chierici, il 3 luglio193</w:t>
      </w:r>
      <w:r w:rsidR="0000466B" w:rsidRPr="006916B4">
        <w:rPr>
          <w:rFonts w:ascii="Times New Roman" w:hAnsi="Times New Roman"/>
          <w:spacing w:val="-3"/>
          <w:sz w:val="24"/>
          <w:szCs w:val="24"/>
        </w:rPr>
        <w:t xml:space="preserve">4, informa: </w:t>
      </w:r>
      <w:r w:rsidR="00924B70">
        <w:rPr>
          <w:rFonts w:ascii="Times New Roman" w:hAnsi="Times New Roman"/>
          <w:i/>
          <w:spacing w:val="-3"/>
          <w:sz w:val="24"/>
          <w:szCs w:val="24"/>
        </w:rPr>
        <w:t>“</w:t>
      </w:r>
      <w:r w:rsidR="0000466B" w:rsidRPr="006916B4">
        <w:rPr>
          <w:rFonts w:ascii="Times New Roman" w:hAnsi="Times New Roman"/>
          <w:i/>
          <w:spacing w:val="-3"/>
          <w:sz w:val="24"/>
          <w:szCs w:val="24"/>
        </w:rPr>
        <w:t xml:space="preserve">Sto per spedire una lettera ad un Vescovo della Norvegia. </w:t>
      </w:r>
      <w:r w:rsidR="00924B70">
        <w:rPr>
          <w:rFonts w:ascii="Times New Roman" w:hAnsi="Times New Roman"/>
          <w:i/>
          <w:spacing w:val="-3"/>
          <w:sz w:val="24"/>
          <w:szCs w:val="24"/>
        </w:rPr>
        <w:t>È</w:t>
      </w:r>
      <w:r w:rsidR="0000466B" w:rsidRPr="006916B4">
        <w:rPr>
          <w:rFonts w:ascii="Times New Roman" w:hAnsi="Times New Roman"/>
          <w:i/>
          <w:spacing w:val="-3"/>
          <w:sz w:val="24"/>
          <w:szCs w:val="24"/>
        </w:rPr>
        <w:t xml:space="preserve"> da parecchio tempo che una distinta Signora norvegese insiste presso di me perché venga aperta una nostra Casa</w:t>
      </w:r>
      <w:r w:rsidR="00135A3B" w:rsidRPr="006916B4">
        <w:rPr>
          <w:rFonts w:ascii="Times New Roman" w:hAnsi="Times New Roman"/>
          <w:i/>
          <w:spacing w:val="-3"/>
          <w:sz w:val="24"/>
          <w:szCs w:val="24"/>
        </w:rPr>
        <w:t xml:space="preserve"> pure in Norvegia</w:t>
      </w:r>
      <w:r w:rsidR="00924B70">
        <w:rPr>
          <w:rFonts w:ascii="Times New Roman" w:hAnsi="Times New Roman"/>
          <w:i/>
          <w:spacing w:val="-3"/>
          <w:sz w:val="24"/>
          <w:szCs w:val="24"/>
        </w:rPr>
        <w:t>”</w:t>
      </w:r>
      <w:r w:rsidR="0000466B" w:rsidRPr="006916B4">
        <w:rPr>
          <w:rFonts w:ascii="Times New Roman" w:hAnsi="Times New Roman"/>
          <w:i/>
          <w:spacing w:val="-3"/>
          <w:sz w:val="24"/>
          <w:szCs w:val="24"/>
        </w:rPr>
        <w:t xml:space="preserve">. </w:t>
      </w:r>
      <w:r w:rsidR="0000466B" w:rsidRPr="006916B4">
        <w:rPr>
          <w:rFonts w:ascii="Times New Roman" w:hAnsi="Times New Roman"/>
          <w:spacing w:val="-3"/>
          <w:sz w:val="24"/>
          <w:szCs w:val="24"/>
        </w:rPr>
        <w:t>Poi, prosegue accennando alla situazione religiosa di quella nazione, e conclude</w:t>
      </w:r>
      <w:r w:rsidR="0000466B" w:rsidRPr="006916B4">
        <w:rPr>
          <w:rFonts w:ascii="Times New Roman" w:hAnsi="Times New Roman"/>
          <w:i/>
          <w:spacing w:val="-3"/>
          <w:sz w:val="24"/>
          <w:szCs w:val="24"/>
        </w:rPr>
        <w:t xml:space="preserve">: </w:t>
      </w:r>
      <w:r w:rsidR="00924B70">
        <w:rPr>
          <w:rFonts w:ascii="Times New Roman" w:hAnsi="Times New Roman"/>
          <w:i/>
          <w:spacing w:val="-3"/>
          <w:sz w:val="24"/>
          <w:szCs w:val="24"/>
        </w:rPr>
        <w:t>“</w:t>
      </w:r>
      <w:r w:rsidR="0000466B" w:rsidRPr="006916B4">
        <w:rPr>
          <w:rFonts w:ascii="Times New Roman" w:hAnsi="Times New Roman"/>
          <w:i/>
          <w:spacing w:val="-3"/>
          <w:sz w:val="24"/>
          <w:szCs w:val="24"/>
        </w:rPr>
        <w:t>Dopo il primo decreto di approvazione, io pensavo di ricondurre a Dio l</w:t>
      </w:r>
      <w:r w:rsidR="00924B70">
        <w:rPr>
          <w:rFonts w:ascii="Times New Roman" w:hAnsi="Times New Roman"/>
          <w:i/>
          <w:spacing w:val="-3"/>
          <w:sz w:val="24"/>
          <w:szCs w:val="24"/>
        </w:rPr>
        <w:t>’</w:t>
      </w:r>
      <w:r w:rsidR="0000466B" w:rsidRPr="006916B4">
        <w:rPr>
          <w:rFonts w:ascii="Times New Roman" w:hAnsi="Times New Roman"/>
          <w:i/>
          <w:spacing w:val="-3"/>
          <w:sz w:val="24"/>
          <w:szCs w:val="24"/>
        </w:rPr>
        <w:t>Oriente; oggi penso alla Norvegia</w:t>
      </w:r>
      <w:r w:rsidR="00924B70">
        <w:rPr>
          <w:rFonts w:ascii="Times New Roman" w:hAnsi="Times New Roman"/>
          <w:i/>
          <w:spacing w:val="-3"/>
          <w:sz w:val="24"/>
          <w:szCs w:val="24"/>
        </w:rPr>
        <w:t>”</w:t>
      </w:r>
      <w:r w:rsidR="0000466B" w:rsidRPr="006916B4">
        <w:rPr>
          <w:rFonts w:ascii="Times New Roman" w:hAnsi="Times New Roman"/>
          <w:i/>
          <w:spacing w:val="-3"/>
          <w:sz w:val="24"/>
          <w:szCs w:val="24"/>
        </w:rPr>
        <w:t>.</w:t>
      </w:r>
      <w:r w:rsidR="0000466B" w:rsidRPr="006916B4">
        <w:rPr>
          <w:rStyle w:val="Rimandonotaapidipagina"/>
          <w:rFonts w:ascii="Times New Roman" w:hAnsi="Times New Roman"/>
          <w:i/>
          <w:sz w:val="24"/>
          <w:szCs w:val="24"/>
        </w:rPr>
        <w:footnoteReference w:id="41"/>
      </w:r>
    </w:p>
    <w:p w:rsidR="0000466B" w:rsidRPr="006916B4" w:rsidRDefault="00BF1DB7" w:rsidP="00BC1CDC">
      <w:pPr>
        <w:suppressAutoHyphens/>
        <w:spacing w:after="120"/>
        <w:jc w:val="both"/>
        <w:rPr>
          <w:rFonts w:ascii="Times New Roman" w:hAnsi="Times New Roman"/>
          <w:spacing w:val="-3"/>
          <w:sz w:val="24"/>
          <w:szCs w:val="24"/>
        </w:rPr>
      </w:pPr>
      <w:r>
        <w:rPr>
          <w:rFonts w:ascii="Times New Roman" w:hAnsi="Times New Roman"/>
          <w:spacing w:val="-3"/>
          <w:sz w:val="24"/>
          <w:szCs w:val="24"/>
        </w:rPr>
        <w:t xml:space="preserve"> </w:t>
      </w:r>
      <w:r w:rsidR="0000466B" w:rsidRPr="006916B4">
        <w:rPr>
          <w:rFonts w:ascii="Times New Roman" w:hAnsi="Times New Roman"/>
          <w:spacing w:val="-3"/>
          <w:sz w:val="24"/>
          <w:szCs w:val="24"/>
        </w:rPr>
        <w:tab/>
        <w:t xml:space="preserve">Sta di fatto che in quegli anni avvengono le prime fondazioni della Piccola Opera </w:t>
      </w:r>
      <w:r w:rsidR="00D53AF1" w:rsidRPr="006916B4">
        <w:rPr>
          <w:rFonts w:ascii="Times New Roman" w:hAnsi="Times New Roman"/>
          <w:spacing w:val="-3"/>
          <w:sz w:val="24"/>
          <w:szCs w:val="24"/>
        </w:rPr>
        <w:t>in Paesi a prevalenza protestan</w:t>
      </w:r>
      <w:r w:rsidR="0000466B" w:rsidRPr="006916B4">
        <w:rPr>
          <w:rFonts w:ascii="Times New Roman" w:hAnsi="Times New Roman"/>
          <w:spacing w:val="-3"/>
          <w:sz w:val="24"/>
          <w:szCs w:val="24"/>
        </w:rPr>
        <w:t xml:space="preserve">te: </w:t>
      </w:r>
      <w:r w:rsidR="009A6146" w:rsidRPr="006916B4">
        <w:rPr>
          <w:rFonts w:ascii="Times New Roman" w:hAnsi="Times New Roman"/>
          <w:spacing w:val="-3"/>
          <w:sz w:val="24"/>
          <w:szCs w:val="24"/>
        </w:rPr>
        <w:t>negli</w:t>
      </w:r>
      <w:r w:rsidR="009A6146" w:rsidRPr="006916B4">
        <w:rPr>
          <w:rFonts w:ascii="Times New Roman" w:hAnsi="Times New Roman"/>
          <w:b/>
          <w:spacing w:val="-3"/>
          <w:sz w:val="24"/>
          <w:szCs w:val="24"/>
        </w:rPr>
        <w:t xml:space="preserve"> USA</w:t>
      </w:r>
      <w:r w:rsidR="009A6146" w:rsidRPr="006916B4">
        <w:rPr>
          <w:rFonts w:ascii="Times New Roman" w:hAnsi="Times New Roman"/>
          <w:spacing w:val="-3"/>
          <w:sz w:val="24"/>
          <w:szCs w:val="24"/>
        </w:rPr>
        <w:t xml:space="preserve">, </w:t>
      </w:r>
      <w:r w:rsidR="0000466B" w:rsidRPr="006916B4">
        <w:rPr>
          <w:rFonts w:ascii="Times New Roman" w:hAnsi="Times New Roman"/>
          <w:spacing w:val="-3"/>
          <w:sz w:val="24"/>
          <w:szCs w:val="24"/>
        </w:rPr>
        <w:t>a</w:t>
      </w:r>
      <w:r w:rsidR="0000466B" w:rsidRPr="006916B4">
        <w:rPr>
          <w:rFonts w:ascii="Times New Roman" w:hAnsi="Times New Roman"/>
          <w:b/>
          <w:spacing w:val="-3"/>
          <w:sz w:val="24"/>
          <w:szCs w:val="24"/>
        </w:rPr>
        <w:t xml:space="preserve"> </w:t>
      </w:r>
      <w:r w:rsidR="0000466B" w:rsidRPr="006916B4">
        <w:rPr>
          <w:rFonts w:ascii="Times New Roman" w:hAnsi="Times New Roman"/>
          <w:spacing w:val="-3"/>
          <w:sz w:val="24"/>
          <w:szCs w:val="24"/>
        </w:rPr>
        <w:t>Jasper</w:t>
      </w:r>
      <w:r w:rsidR="009A6146" w:rsidRPr="006916B4">
        <w:rPr>
          <w:rFonts w:ascii="Times New Roman" w:hAnsi="Times New Roman"/>
          <w:spacing w:val="-3"/>
          <w:sz w:val="24"/>
          <w:szCs w:val="24"/>
        </w:rPr>
        <w:t xml:space="preserve"> nel </w:t>
      </w:r>
      <w:r w:rsidR="00D53AF1" w:rsidRPr="006916B4">
        <w:rPr>
          <w:rFonts w:ascii="Times New Roman" w:hAnsi="Times New Roman"/>
          <w:spacing w:val="-3"/>
          <w:sz w:val="24"/>
          <w:szCs w:val="24"/>
        </w:rPr>
        <w:t>1934</w:t>
      </w:r>
      <w:r w:rsidR="009D6851" w:rsidRPr="006916B4">
        <w:rPr>
          <w:rFonts w:ascii="Times New Roman" w:hAnsi="Times New Roman"/>
          <w:spacing w:val="-3"/>
          <w:sz w:val="24"/>
          <w:szCs w:val="24"/>
        </w:rPr>
        <w:t xml:space="preserve">; </w:t>
      </w:r>
      <w:r w:rsidR="009A6146" w:rsidRPr="006916B4">
        <w:rPr>
          <w:rFonts w:ascii="Times New Roman" w:hAnsi="Times New Roman"/>
          <w:spacing w:val="-3"/>
          <w:sz w:val="24"/>
          <w:szCs w:val="24"/>
        </w:rPr>
        <w:t xml:space="preserve">in </w:t>
      </w:r>
      <w:r w:rsidR="009A6146" w:rsidRPr="006916B4">
        <w:rPr>
          <w:rFonts w:ascii="Times New Roman" w:hAnsi="Times New Roman"/>
          <w:b/>
          <w:spacing w:val="-3"/>
          <w:sz w:val="24"/>
          <w:szCs w:val="24"/>
        </w:rPr>
        <w:t>Inghilterra</w:t>
      </w:r>
      <w:r w:rsidR="009A6146" w:rsidRPr="006916B4">
        <w:rPr>
          <w:rFonts w:ascii="Times New Roman" w:hAnsi="Times New Roman"/>
          <w:spacing w:val="-3"/>
          <w:sz w:val="24"/>
          <w:szCs w:val="24"/>
        </w:rPr>
        <w:t xml:space="preserve">, a </w:t>
      </w:r>
      <w:r w:rsidR="00D53AF1" w:rsidRPr="006916B4">
        <w:rPr>
          <w:rFonts w:ascii="Times New Roman" w:hAnsi="Times New Roman"/>
          <w:spacing w:val="-3"/>
          <w:sz w:val="24"/>
          <w:szCs w:val="24"/>
        </w:rPr>
        <w:t xml:space="preserve">Swansea </w:t>
      </w:r>
      <w:r w:rsidR="009A6146" w:rsidRPr="006916B4">
        <w:rPr>
          <w:rFonts w:ascii="Times New Roman" w:hAnsi="Times New Roman"/>
          <w:spacing w:val="-3"/>
          <w:sz w:val="24"/>
          <w:szCs w:val="24"/>
        </w:rPr>
        <w:t>nel</w:t>
      </w:r>
      <w:r w:rsidR="0000466B" w:rsidRPr="006916B4">
        <w:rPr>
          <w:rFonts w:ascii="Times New Roman" w:hAnsi="Times New Roman"/>
          <w:spacing w:val="-3"/>
          <w:sz w:val="24"/>
          <w:szCs w:val="24"/>
        </w:rPr>
        <w:t xml:space="preserve"> 1935</w:t>
      </w:r>
      <w:r w:rsidR="0000466B" w:rsidRPr="006916B4">
        <w:rPr>
          <w:rFonts w:ascii="Times New Roman" w:hAnsi="Times New Roman"/>
          <w:b/>
          <w:spacing w:val="-3"/>
          <w:sz w:val="24"/>
          <w:szCs w:val="24"/>
        </w:rPr>
        <w:t xml:space="preserve">. </w:t>
      </w:r>
    </w:p>
    <w:p w:rsidR="0000466B" w:rsidRPr="006916B4" w:rsidRDefault="0000466B" w:rsidP="00BC1CDC">
      <w:pPr>
        <w:suppressAutoHyphens/>
        <w:spacing w:after="120"/>
        <w:jc w:val="both"/>
        <w:rPr>
          <w:rFonts w:ascii="Times New Roman" w:hAnsi="Times New Roman"/>
          <w:spacing w:val="-3"/>
          <w:sz w:val="24"/>
          <w:szCs w:val="24"/>
        </w:rPr>
      </w:pPr>
    </w:p>
    <w:p w:rsidR="00FB58FE" w:rsidRPr="006916B4" w:rsidRDefault="005B3FC5" w:rsidP="00BC1CDC">
      <w:pPr>
        <w:spacing w:after="120"/>
        <w:ind w:firstLine="708"/>
        <w:jc w:val="both"/>
        <w:rPr>
          <w:rFonts w:ascii="Times New Roman" w:hAnsi="Times New Roman"/>
          <w:b/>
          <w:color w:val="943634"/>
          <w:sz w:val="24"/>
          <w:szCs w:val="24"/>
        </w:rPr>
      </w:pPr>
      <w:r w:rsidRPr="006916B4">
        <w:rPr>
          <w:rFonts w:ascii="Times New Roman" w:hAnsi="Times New Roman"/>
          <w:b/>
          <w:color w:val="943634"/>
          <w:sz w:val="24"/>
          <w:szCs w:val="24"/>
        </w:rPr>
        <w:t xml:space="preserve">9. </w:t>
      </w:r>
      <w:r w:rsidR="00FB58FE" w:rsidRPr="006916B4">
        <w:rPr>
          <w:rFonts w:ascii="Times New Roman" w:hAnsi="Times New Roman"/>
          <w:b/>
          <w:color w:val="943634"/>
          <w:sz w:val="24"/>
          <w:szCs w:val="24"/>
        </w:rPr>
        <w:t>La sensibilità verso gli Ebrei</w:t>
      </w:r>
    </w:p>
    <w:p w:rsidR="00FC2F3B" w:rsidRPr="006916B4" w:rsidRDefault="00232894" w:rsidP="00BC1CDC">
      <w:pPr>
        <w:spacing w:after="120"/>
        <w:ind w:firstLine="708"/>
        <w:jc w:val="both"/>
        <w:rPr>
          <w:rFonts w:ascii="Times New Roman" w:hAnsi="Times New Roman"/>
          <w:sz w:val="24"/>
          <w:szCs w:val="24"/>
        </w:rPr>
      </w:pPr>
      <w:r w:rsidRPr="006916B4">
        <w:rPr>
          <w:rFonts w:ascii="Times New Roman" w:hAnsi="Times New Roman"/>
          <w:sz w:val="24"/>
          <w:szCs w:val="24"/>
        </w:rPr>
        <w:t>Ne</w:t>
      </w:r>
      <w:r w:rsidR="00FC2F3B" w:rsidRPr="006916B4">
        <w:rPr>
          <w:rFonts w:ascii="Times New Roman" w:hAnsi="Times New Roman"/>
          <w:sz w:val="24"/>
          <w:szCs w:val="24"/>
        </w:rPr>
        <w:t xml:space="preserve">l documento </w:t>
      </w:r>
      <w:r w:rsidR="00FC2F3B" w:rsidRPr="006916B4">
        <w:rPr>
          <w:rFonts w:ascii="Times New Roman" w:hAnsi="Times New Roman"/>
          <w:i/>
          <w:sz w:val="24"/>
          <w:szCs w:val="24"/>
        </w:rPr>
        <w:t xml:space="preserve">Nostra </w:t>
      </w:r>
      <w:r w:rsidRPr="006916B4">
        <w:rPr>
          <w:rFonts w:ascii="Times New Roman" w:hAnsi="Times New Roman"/>
          <w:i/>
          <w:sz w:val="24"/>
          <w:szCs w:val="24"/>
        </w:rPr>
        <w:t>Aetate</w:t>
      </w:r>
      <w:r w:rsidRPr="006916B4">
        <w:rPr>
          <w:rFonts w:ascii="Times New Roman" w:hAnsi="Times New Roman"/>
          <w:sz w:val="24"/>
          <w:szCs w:val="24"/>
        </w:rPr>
        <w:t xml:space="preserve"> del Concilio Vaticano II, </w:t>
      </w:r>
      <w:r w:rsidR="005B3FC5" w:rsidRPr="006916B4">
        <w:rPr>
          <w:rFonts w:ascii="Times New Roman" w:hAnsi="Times New Roman"/>
          <w:sz w:val="24"/>
          <w:szCs w:val="24"/>
        </w:rPr>
        <w:t xml:space="preserve">al n. 4 </w:t>
      </w:r>
      <w:r w:rsidRPr="006916B4">
        <w:rPr>
          <w:rFonts w:ascii="Times New Roman" w:hAnsi="Times New Roman"/>
          <w:sz w:val="24"/>
          <w:szCs w:val="24"/>
        </w:rPr>
        <w:t xml:space="preserve">leggiamo: </w:t>
      </w:r>
      <w:r w:rsidR="00924B70">
        <w:rPr>
          <w:rFonts w:ascii="Times New Roman" w:hAnsi="Times New Roman"/>
          <w:sz w:val="24"/>
          <w:szCs w:val="24"/>
        </w:rPr>
        <w:t>“</w:t>
      </w:r>
      <w:r w:rsidR="00CD4BAC" w:rsidRPr="006916B4">
        <w:rPr>
          <w:rFonts w:ascii="Times New Roman" w:hAnsi="Times New Roman"/>
          <w:sz w:val="24"/>
          <w:szCs w:val="24"/>
        </w:rPr>
        <w:t xml:space="preserve">Essendo </w:t>
      </w:r>
      <w:r w:rsidRPr="006916B4">
        <w:rPr>
          <w:rFonts w:ascii="Times New Roman" w:hAnsi="Times New Roman"/>
          <w:sz w:val="24"/>
          <w:szCs w:val="24"/>
        </w:rPr>
        <w:t>tanto grande il patrimonio spirituale comune a cristiani e ad ebrei, questo sacro Concilio vuole promuovere e raccomandare tra loro la mutua conoscenza e stima</w:t>
      </w:r>
      <w:r w:rsidR="00924B70">
        <w:rPr>
          <w:rFonts w:ascii="Times New Roman" w:hAnsi="Times New Roman"/>
          <w:sz w:val="24"/>
          <w:szCs w:val="24"/>
        </w:rPr>
        <w:t>”</w:t>
      </w:r>
      <w:r w:rsidRPr="006916B4">
        <w:rPr>
          <w:rFonts w:ascii="Times New Roman" w:hAnsi="Times New Roman"/>
          <w:sz w:val="24"/>
          <w:szCs w:val="24"/>
        </w:rPr>
        <w:t xml:space="preserve">. Papa Giovanni Paolo II ha cominciato a definire familiarmente e storicamente gli ebrei </w:t>
      </w:r>
      <w:r w:rsidR="00924B70">
        <w:rPr>
          <w:rFonts w:ascii="Times New Roman" w:hAnsi="Times New Roman"/>
          <w:sz w:val="24"/>
          <w:szCs w:val="24"/>
        </w:rPr>
        <w:t>“</w:t>
      </w:r>
      <w:r w:rsidRPr="006916B4">
        <w:rPr>
          <w:rFonts w:ascii="Times New Roman" w:hAnsi="Times New Roman"/>
          <w:sz w:val="24"/>
          <w:szCs w:val="24"/>
        </w:rPr>
        <w:t>nostri fratelli maggiori</w:t>
      </w:r>
      <w:r w:rsidR="00924B70">
        <w:rPr>
          <w:rFonts w:ascii="Times New Roman" w:hAnsi="Times New Roman"/>
          <w:sz w:val="24"/>
          <w:szCs w:val="24"/>
        </w:rPr>
        <w:t>”</w:t>
      </w:r>
      <w:r w:rsidRPr="006916B4">
        <w:rPr>
          <w:rFonts w:ascii="Times New Roman" w:hAnsi="Times New Roman"/>
          <w:sz w:val="24"/>
          <w:szCs w:val="24"/>
        </w:rPr>
        <w:t>.</w:t>
      </w:r>
    </w:p>
    <w:p w:rsidR="003517EE" w:rsidRPr="006916B4" w:rsidRDefault="00232894" w:rsidP="00BC1CDC">
      <w:pPr>
        <w:spacing w:after="120"/>
        <w:ind w:firstLine="708"/>
        <w:jc w:val="both"/>
        <w:rPr>
          <w:rFonts w:ascii="Times New Roman" w:hAnsi="Times New Roman"/>
          <w:sz w:val="24"/>
          <w:szCs w:val="24"/>
        </w:rPr>
      </w:pPr>
      <w:r w:rsidRPr="006916B4">
        <w:rPr>
          <w:rFonts w:ascii="Times New Roman" w:hAnsi="Times New Roman"/>
          <w:sz w:val="24"/>
          <w:szCs w:val="24"/>
        </w:rPr>
        <w:t>Che grandi novità nella relazione con gli ebrei negli ultimi</w:t>
      </w:r>
      <w:r w:rsidR="003517EE" w:rsidRPr="006916B4">
        <w:rPr>
          <w:rFonts w:ascii="Times New Roman" w:hAnsi="Times New Roman"/>
          <w:sz w:val="24"/>
          <w:szCs w:val="24"/>
        </w:rPr>
        <w:t xml:space="preserve"> decenni! </w:t>
      </w:r>
    </w:p>
    <w:p w:rsidR="00354E51" w:rsidRPr="006916B4" w:rsidRDefault="00FB58FE" w:rsidP="00BC1CDC">
      <w:pPr>
        <w:spacing w:after="120"/>
        <w:ind w:firstLine="708"/>
        <w:jc w:val="both"/>
        <w:rPr>
          <w:rFonts w:ascii="Times New Roman" w:hAnsi="Times New Roman"/>
          <w:sz w:val="24"/>
          <w:szCs w:val="24"/>
        </w:rPr>
      </w:pPr>
      <w:r w:rsidRPr="006916B4">
        <w:rPr>
          <w:rFonts w:ascii="Times New Roman" w:hAnsi="Times New Roman"/>
          <w:sz w:val="24"/>
          <w:szCs w:val="24"/>
        </w:rPr>
        <w:t>Don Orione entrò in contatto con molti Ebrei soprattutto per motivi religiosi, in quanto convertiti, o per motivi caritativi, trattandosi di benefattori e</w:t>
      </w:r>
      <w:r w:rsidR="00EB3386" w:rsidRPr="006916B4">
        <w:rPr>
          <w:rFonts w:ascii="Times New Roman" w:hAnsi="Times New Roman"/>
          <w:sz w:val="24"/>
          <w:szCs w:val="24"/>
        </w:rPr>
        <w:t xml:space="preserve"> anche di beneficati</w:t>
      </w:r>
      <w:r w:rsidRPr="006916B4">
        <w:rPr>
          <w:rFonts w:ascii="Times New Roman" w:hAnsi="Times New Roman"/>
          <w:sz w:val="24"/>
          <w:szCs w:val="24"/>
        </w:rPr>
        <w:t>, all</w:t>
      </w:r>
      <w:r w:rsidR="00924B70">
        <w:rPr>
          <w:rFonts w:ascii="Times New Roman" w:hAnsi="Times New Roman"/>
          <w:sz w:val="24"/>
          <w:szCs w:val="24"/>
        </w:rPr>
        <w:t>’</w:t>
      </w:r>
      <w:r w:rsidRPr="006916B4">
        <w:rPr>
          <w:rFonts w:ascii="Times New Roman" w:hAnsi="Times New Roman"/>
          <w:sz w:val="24"/>
          <w:szCs w:val="24"/>
        </w:rPr>
        <w:t>avvicinarsi della bufera dello sterminio. Quando Don Orione morì, il 12 marzo 1940, non era ancora giunta all</w:t>
      </w:r>
      <w:r w:rsidR="00924B70">
        <w:rPr>
          <w:rFonts w:ascii="Times New Roman" w:hAnsi="Times New Roman"/>
          <w:sz w:val="24"/>
          <w:szCs w:val="24"/>
        </w:rPr>
        <w:t>’</w:t>
      </w:r>
      <w:r w:rsidRPr="006916B4">
        <w:rPr>
          <w:rFonts w:ascii="Times New Roman" w:hAnsi="Times New Roman"/>
          <w:sz w:val="24"/>
          <w:szCs w:val="24"/>
        </w:rPr>
        <w:t>acme l</w:t>
      </w:r>
      <w:r w:rsidR="00924B70">
        <w:rPr>
          <w:rFonts w:ascii="Times New Roman" w:hAnsi="Times New Roman"/>
          <w:sz w:val="24"/>
          <w:szCs w:val="24"/>
        </w:rPr>
        <w:t>’</w:t>
      </w:r>
      <w:r w:rsidRPr="006916B4">
        <w:rPr>
          <w:rFonts w:ascii="Times New Roman" w:hAnsi="Times New Roman"/>
          <w:sz w:val="24"/>
          <w:szCs w:val="24"/>
        </w:rPr>
        <w:t>ondata persecutoria contro gli Ebrei concretizzata in arresti, deportazioni nei campi di concentramento e sterminio di massa. Ma il clima era già manifestamente ostile e molti emigravano verso lidi più sicuri.</w:t>
      </w:r>
      <w:r w:rsidR="00354E51" w:rsidRPr="006916B4">
        <w:rPr>
          <w:rFonts w:ascii="Times New Roman" w:hAnsi="Times New Roman"/>
          <w:sz w:val="24"/>
          <w:szCs w:val="24"/>
        </w:rPr>
        <w:t xml:space="preserve"> </w:t>
      </w:r>
      <w:r w:rsidR="00B1367E" w:rsidRPr="006916B4">
        <w:rPr>
          <w:rFonts w:ascii="Times New Roman" w:hAnsi="Times New Roman"/>
          <w:sz w:val="24"/>
          <w:szCs w:val="24"/>
        </w:rPr>
        <w:t>I</w:t>
      </w:r>
      <w:r w:rsidRPr="006916B4">
        <w:rPr>
          <w:rFonts w:ascii="Times New Roman" w:hAnsi="Times New Roman"/>
          <w:sz w:val="24"/>
          <w:szCs w:val="24"/>
        </w:rPr>
        <w:t xml:space="preserve"> documenti </w:t>
      </w:r>
      <w:r w:rsidR="00B1367E" w:rsidRPr="006916B4">
        <w:rPr>
          <w:rFonts w:ascii="Times New Roman" w:hAnsi="Times New Roman"/>
          <w:sz w:val="24"/>
          <w:szCs w:val="24"/>
        </w:rPr>
        <w:t xml:space="preserve">testimoniano </w:t>
      </w:r>
      <w:r w:rsidRPr="006916B4">
        <w:rPr>
          <w:rFonts w:ascii="Times New Roman" w:hAnsi="Times New Roman"/>
          <w:sz w:val="24"/>
          <w:szCs w:val="24"/>
        </w:rPr>
        <w:t>che egli stesso si interessò per l</w:t>
      </w:r>
      <w:r w:rsidR="00924B70">
        <w:rPr>
          <w:rFonts w:ascii="Times New Roman" w:hAnsi="Times New Roman"/>
          <w:sz w:val="24"/>
          <w:szCs w:val="24"/>
        </w:rPr>
        <w:t>’</w:t>
      </w:r>
      <w:r w:rsidRPr="006916B4">
        <w:rPr>
          <w:rFonts w:ascii="Times New Roman" w:hAnsi="Times New Roman"/>
          <w:sz w:val="24"/>
          <w:szCs w:val="24"/>
        </w:rPr>
        <w:t xml:space="preserve">espatrio di un buon numero di Ebrei. </w:t>
      </w:r>
    </w:p>
    <w:p w:rsidR="00FB58FE" w:rsidRPr="006916B4" w:rsidRDefault="00FB58FE" w:rsidP="00BC1CDC">
      <w:pPr>
        <w:spacing w:after="120"/>
        <w:ind w:firstLine="708"/>
        <w:jc w:val="both"/>
        <w:rPr>
          <w:rFonts w:ascii="Times New Roman" w:hAnsi="Times New Roman"/>
          <w:sz w:val="24"/>
          <w:szCs w:val="24"/>
        </w:rPr>
      </w:pPr>
      <w:r w:rsidRPr="006916B4">
        <w:rPr>
          <w:rFonts w:ascii="Times New Roman" w:hAnsi="Times New Roman"/>
          <w:sz w:val="24"/>
          <w:szCs w:val="24"/>
        </w:rPr>
        <w:t>Don Giuseppe Zambarbieri, suo segretario negli ultimi anni, ha testimoniato: «Quando si scatenò violenta la persecuzione contro gli ebrei, intervenne a loro favore, riuscì a salvarne molti, offrendo un rifugio; ad altri seppe porgere almeno una parola di paterna compren</w:t>
      </w:r>
      <w:r w:rsidR="00354E51" w:rsidRPr="006916B4">
        <w:rPr>
          <w:rFonts w:ascii="Times New Roman" w:hAnsi="Times New Roman"/>
          <w:sz w:val="24"/>
          <w:szCs w:val="24"/>
        </w:rPr>
        <w:t>sione, quando era materialmente impossibilitato a fare di più</w:t>
      </w:r>
      <w:r w:rsidRPr="006916B4">
        <w:rPr>
          <w:rFonts w:ascii="Times New Roman" w:hAnsi="Times New Roman"/>
          <w:sz w:val="24"/>
          <w:szCs w:val="24"/>
        </w:rPr>
        <w:t>»</w:t>
      </w:r>
      <w:r w:rsidR="00354E51" w:rsidRPr="006916B4">
        <w:rPr>
          <w:rFonts w:ascii="Times New Roman" w:hAnsi="Times New Roman"/>
          <w:sz w:val="24"/>
          <w:szCs w:val="24"/>
        </w:rPr>
        <w:t>.</w:t>
      </w:r>
      <w:r w:rsidRPr="006916B4">
        <w:rPr>
          <w:rStyle w:val="Rimandonotaapidipagina"/>
          <w:rFonts w:ascii="Times New Roman" w:hAnsi="Times New Roman"/>
          <w:sz w:val="24"/>
          <w:szCs w:val="24"/>
        </w:rPr>
        <w:footnoteReference w:id="42"/>
      </w:r>
    </w:p>
    <w:p w:rsidR="00716C96" w:rsidRPr="006916B4" w:rsidRDefault="00354E51" w:rsidP="00BC1CDC">
      <w:pPr>
        <w:spacing w:after="120"/>
        <w:ind w:firstLine="708"/>
        <w:jc w:val="both"/>
        <w:rPr>
          <w:rFonts w:ascii="Times New Roman" w:hAnsi="Times New Roman"/>
          <w:sz w:val="24"/>
          <w:szCs w:val="24"/>
        </w:rPr>
      </w:pPr>
      <w:r w:rsidRPr="006916B4">
        <w:rPr>
          <w:rFonts w:ascii="Times New Roman" w:hAnsi="Times New Roman"/>
          <w:sz w:val="24"/>
          <w:szCs w:val="24"/>
        </w:rPr>
        <w:t>L</w:t>
      </w:r>
      <w:r w:rsidR="00FB58FE" w:rsidRPr="006916B4">
        <w:rPr>
          <w:rFonts w:ascii="Times New Roman" w:hAnsi="Times New Roman"/>
          <w:sz w:val="24"/>
          <w:szCs w:val="24"/>
        </w:rPr>
        <w:t>e scarne e riservate notizie documentate ci danno la misura di come</w:t>
      </w:r>
      <w:r w:rsidR="00192682" w:rsidRPr="006916B4">
        <w:rPr>
          <w:rFonts w:ascii="Times New Roman" w:hAnsi="Times New Roman"/>
          <w:sz w:val="24"/>
          <w:szCs w:val="24"/>
        </w:rPr>
        <w:t>, durante il tempo dello sterminio,</w:t>
      </w:r>
      <w:r w:rsidR="00FB58FE" w:rsidRPr="006916B4">
        <w:rPr>
          <w:rFonts w:ascii="Times New Roman" w:hAnsi="Times New Roman"/>
          <w:sz w:val="24"/>
          <w:szCs w:val="24"/>
        </w:rPr>
        <w:t xml:space="preserve"> l</w:t>
      </w:r>
      <w:r w:rsidR="00924B70">
        <w:rPr>
          <w:rFonts w:ascii="Times New Roman" w:hAnsi="Times New Roman"/>
          <w:sz w:val="24"/>
          <w:szCs w:val="24"/>
        </w:rPr>
        <w:t>’</w:t>
      </w:r>
      <w:r w:rsidR="00FB58FE" w:rsidRPr="006916B4">
        <w:rPr>
          <w:rFonts w:ascii="Times New Roman" w:hAnsi="Times New Roman"/>
          <w:sz w:val="24"/>
          <w:szCs w:val="24"/>
        </w:rPr>
        <w:t>aiuto agli Ebrei costituisca una pagina importante e vasta della vita della Piccola Opera della Divina Provvidenza, nella quale</w:t>
      </w:r>
      <w:r w:rsidRPr="006916B4">
        <w:rPr>
          <w:rFonts w:ascii="Times New Roman" w:hAnsi="Times New Roman"/>
          <w:sz w:val="24"/>
          <w:szCs w:val="24"/>
        </w:rPr>
        <w:t xml:space="preserve"> si distinsero alcuni suoi religiosi,</w:t>
      </w:r>
      <w:r w:rsidR="00FB58FE" w:rsidRPr="006916B4">
        <w:rPr>
          <w:rFonts w:ascii="Times New Roman" w:hAnsi="Times New Roman"/>
          <w:sz w:val="24"/>
          <w:szCs w:val="24"/>
        </w:rPr>
        <w:t xml:space="preserve"> quali Don Gaetano Piccinini a Roma,</w:t>
      </w:r>
      <w:r w:rsidR="00DB1DF0" w:rsidRPr="006916B4">
        <w:rPr>
          <w:rStyle w:val="Rimandonotaapidipagina"/>
          <w:rFonts w:ascii="Times New Roman" w:hAnsi="Times New Roman"/>
          <w:sz w:val="24"/>
          <w:szCs w:val="24"/>
        </w:rPr>
        <w:footnoteReference w:id="43"/>
      </w:r>
      <w:r w:rsidR="00FB58FE" w:rsidRPr="006916B4">
        <w:rPr>
          <w:rFonts w:ascii="Times New Roman" w:hAnsi="Times New Roman"/>
          <w:sz w:val="24"/>
          <w:szCs w:val="24"/>
        </w:rPr>
        <w:t xml:space="preserve"> Don Giuseppe Pollarolo a Torino,</w:t>
      </w:r>
      <w:r w:rsidR="00DB1DF0" w:rsidRPr="006916B4">
        <w:rPr>
          <w:rStyle w:val="Rimandonotaapidipagina"/>
          <w:rFonts w:ascii="Times New Roman" w:hAnsi="Times New Roman"/>
          <w:sz w:val="24"/>
          <w:szCs w:val="24"/>
        </w:rPr>
        <w:footnoteReference w:id="44"/>
      </w:r>
      <w:r w:rsidR="00FB58FE" w:rsidRPr="006916B4">
        <w:rPr>
          <w:rFonts w:ascii="Times New Roman" w:hAnsi="Times New Roman"/>
          <w:sz w:val="24"/>
          <w:szCs w:val="24"/>
        </w:rPr>
        <w:t xml:space="preserve"> Don Biagio Marabotto in </w:t>
      </w:r>
      <w:r w:rsidR="00FB58FE" w:rsidRPr="006916B4">
        <w:rPr>
          <w:rFonts w:ascii="Times New Roman" w:hAnsi="Times New Roman"/>
          <w:sz w:val="24"/>
          <w:szCs w:val="24"/>
        </w:rPr>
        <w:lastRenderedPageBreak/>
        <w:t>Polonia, Suor Maria Croce Manente a Milano, Don Enrico Sciaccaluga a Genova, Don Dionisio Di Clemente in Vaticano.</w:t>
      </w:r>
      <w:r w:rsidR="00FB58FE" w:rsidRPr="006916B4">
        <w:rPr>
          <w:rStyle w:val="Rimandonotaapidipagina"/>
          <w:rFonts w:ascii="Times New Roman" w:hAnsi="Times New Roman"/>
          <w:sz w:val="24"/>
          <w:szCs w:val="24"/>
        </w:rPr>
        <w:footnoteReference w:id="45"/>
      </w:r>
    </w:p>
    <w:p w:rsidR="00FB58FE" w:rsidRPr="006916B4" w:rsidRDefault="00716C96" w:rsidP="00BC1CDC">
      <w:pPr>
        <w:spacing w:after="120"/>
        <w:ind w:firstLine="708"/>
        <w:jc w:val="both"/>
        <w:rPr>
          <w:rFonts w:ascii="Times New Roman" w:hAnsi="Times New Roman"/>
          <w:sz w:val="24"/>
          <w:szCs w:val="24"/>
        </w:rPr>
      </w:pPr>
      <w:r w:rsidRPr="006916B4">
        <w:rPr>
          <w:rFonts w:ascii="Times New Roman" w:hAnsi="Times New Roman"/>
          <w:sz w:val="24"/>
          <w:szCs w:val="24"/>
        </w:rPr>
        <w:t>Il</w:t>
      </w:r>
      <w:r w:rsidR="008240F5" w:rsidRPr="006916B4">
        <w:rPr>
          <w:rFonts w:ascii="Times New Roman" w:hAnsi="Times New Roman"/>
          <w:sz w:val="24"/>
          <w:szCs w:val="24"/>
        </w:rPr>
        <w:t xml:space="preserve"> grande scultore Arrigo Minerbi fu protetto nelle case orionine e</w:t>
      </w:r>
      <w:r w:rsidRPr="006916B4">
        <w:rPr>
          <w:rFonts w:ascii="Times New Roman" w:hAnsi="Times New Roman"/>
          <w:sz w:val="24"/>
          <w:szCs w:val="24"/>
        </w:rPr>
        <w:t xml:space="preserve"> ricambiò con </w:t>
      </w:r>
      <w:r w:rsidR="00733E92" w:rsidRPr="006916B4">
        <w:rPr>
          <w:rFonts w:ascii="Times New Roman" w:hAnsi="Times New Roman"/>
          <w:sz w:val="24"/>
          <w:szCs w:val="24"/>
        </w:rPr>
        <w:t>stima e</w:t>
      </w:r>
      <w:r w:rsidRPr="006916B4">
        <w:rPr>
          <w:rFonts w:ascii="Times New Roman" w:hAnsi="Times New Roman"/>
          <w:sz w:val="24"/>
          <w:szCs w:val="24"/>
        </w:rPr>
        <w:t xml:space="preserve"> gratitudine indelebili.</w:t>
      </w:r>
      <w:r w:rsidR="006E5452" w:rsidRPr="006916B4">
        <w:rPr>
          <w:rStyle w:val="Rimandonotaapidipagina"/>
          <w:rFonts w:ascii="Times New Roman" w:hAnsi="Times New Roman"/>
          <w:sz w:val="24"/>
          <w:szCs w:val="24"/>
        </w:rPr>
        <w:footnoteReference w:id="46"/>
      </w:r>
      <w:r w:rsidRPr="006916B4">
        <w:rPr>
          <w:rFonts w:ascii="Times New Roman" w:hAnsi="Times New Roman"/>
          <w:sz w:val="24"/>
          <w:szCs w:val="24"/>
        </w:rPr>
        <w:t xml:space="preserve"> </w:t>
      </w:r>
      <w:r w:rsidR="00FB58FE" w:rsidRPr="006916B4">
        <w:rPr>
          <w:rFonts w:ascii="Times New Roman" w:hAnsi="Times New Roman"/>
          <w:sz w:val="24"/>
          <w:szCs w:val="24"/>
        </w:rPr>
        <w:t>Un adolescente, salvato in quelle tragiche circostanz</w:t>
      </w:r>
      <w:r w:rsidR="008240F5" w:rsidRPr="006916B4">
        <w:rPr>
          <w:rFonts w:ascii="Times New Roman" w:hAnsi="Times New Roman"/>
          <w:sz w:val="24"/>
          <w:szCs w:val="24"/>
        </w:rPr>
        <w:t xml:space="preserve">e, Giuseppe Sorani, divenne </w:t>
      </w:r>
      <w:r w:rsidR="00FB58FE" w:rsidRPr="006916B4">
        <w:rPr>
          <w:rFonts w:ascii="Times New Roman" w:hAnsi="Times New Roman"/>
          <w:sz w:val="24"/>
          <w:szCs w:val="24"/>
        </w:rPr>
        <w:t xml:space="preserve">religioso orionino, maestro mite e instancabile di dialogo </w:t>
      </w:r>
      <w:r w:rsidR="008240F5" w:rsidRPr="006916B4">
        <w:rPr>
          <w:rFonts w:ascii="Times New Roman" w:hAnsi="Times New Roman"/>
          <w:sz w:val="24"/>
          <w:szCs w:val="24"/>
        </w:rPr>
        <w:t xml:space="preserve">ebraico-cristiano </w:t>
      </w:r>
      <w:r w:rsidR="00FB58FE" w:rsidRPr="006916B4">
        <w:rPr>
          <w:rFonts w:ascii="Times New Roman" w:hAnsi="Times New Roman"/>
          <w:sz w:val="24"/>
          <w:szCs w:val="24"/>
        </w:rPr>
        <w:t>e di ecumenismo.</w:t>
      </w:r>
      <w:r w:rsidR="00FB58FE" w:rsidRPr="006916B4">
        <w:rPr>
          <w:rStyle w:val="Rimandonotaapidipagina"/>
          <w:rFonts w:ascii="Times New Roman" w:hAnsi="Times New Roman"/>
          <w:sz w:val="24"/>
          <w:szCs w:val="24"/>
        </w:rPr>
        <w:footnoteReference w:id="47"/>
      </w:r>
    </w:p>
    <w:p w:rsidR="00FB58FE" w:rsidRPr="006916B4" w:rsidRDefault="006D451B" w:rsidP="00BC1CDC">
      <w:pPr>
        <w:suppressAutoHyphens/>
        <w:spacing w:after="120"/>
        <w:jc w:val="both"/>
        <w:rPr>
          <w:rFonts w:ascii="Times New Roman" w:hAnsi="Times New Roman"/>
          <w:sz w:val="24"/>
          <w:szCs w:val="24"/>
        </w:rPr>
      </w:pPr>
      <w:r w:rsidRPr="006916B4">
        <w:rPr>
          <w:rFonts w:ascii="Times New Roman" w:hAnsi="Times New Roman"/>
          <w:sz w:val="24"/>
          <w:szCs w:val="24"/>
        </w:rPr>
        <w:tab/>
      </w:r>
      <w:r w:rsidR="00FB58FE" w:rsidRPr="006916B4">
        <w:rPr>
          <w:rFonts w:ascii="Times New Roman" w:hAnsi="Times New Roman"/>
          <w:sz w:val="24"/>
          <w:szCs w:val="24"/>
        </w:rPr>
        <w:t>Alla base d</w:t>
      </w:r>
      <w:r w:rsidR="00DF09E4" w:rsidRPr="006916B4">
        <w:rPr>
          <w:rFonts w:ascii="Times New Roman" w:hAnsi="Times New Roman"/>
          <w:sz w:val="24"/>
          <w:szCs w:val="24"/>
        </w:rPr>
        <w:t>ell</w:t>
      </w:r>
      <w:r w:rsidR="00924B70">
        <w:rPr>
          <w:rFonts w:ascii="Times New Roman" w:hAnsi="Times New Roman"/>
          <w:sz w:val="24"/>
          <w:szCs w:val="24"/>
        </w:rPr>
        <w:t>’</w:t>
      </w:r>
      <w:r w:rsidR="00FB58FE" w:rsidRPr="006916B4">
        <w:rPr>
          <w:rFonts w:ascii="Times New Roman" w:hAnsi="Times New Roman"/>
          <w:sz w:val="24"/>
          <w:szCs w:val="24"/>
        </w:rPr>
        <w:t>im</w:t>
      </w:r>
      <w:r w:rsidR="00DF09E4" w:rsidRPr="006916B4">
        <w:rPr>
          <w:rFonts w:ascii="Times New Roman" w:hAnsi="Times New Roman"/>
          <w:sz w:val="24"/>
          <w:szCs w:val="24"/>
        </w:rPr>
        <w:t>pegno rischioso</w:t>
      </w:r>
      <w:r w:rsidR="00FB58FE" w:rsidRPr="006916B4">
        <w:rPr>
          <w:rFonts w:ascii="Times New Roman" w:hAnsi="Times New Roman"/>
          <w:sz w:val="24"/>
          <w:szCs w:val="24"/>
        </w:rPr>
        <w:t xml:space="preserve"> nascosto e sacrificato</w:t>
      </w:r>
      <w:r w:rsidR="00DF09E4" w:rsidRPr="006916B4">
        <w:rPr>
          <w:rFonts w:ascii="Times New Roman" w:hAnsi="Times New Roman"/>
          <w:sz w:val="24"/>
          <w:szCs w:val="24"/>
        </w:rPr>
        <w:t xml:space="preserve"> in favore degli Ebrei</w:t>
      </w:r>
      <w:r w:rsidR="00FB58FE" w:rsidRPr="006916B4">
        <w:rPr>
          <w:rFonts w:ascii="Times New Roman" w:hAnsi="Times New Roman"/>
          <w:sz w:val="24"/>
          <w:szCs w:val="24"/>
        </w:rPr>
        <w:t xml:space="preserve"> ci fu certamente il</w:t>
      </w:r>
      <w:r w:rsidRPr="006916B4">
        <w:rPr>
          <w:rFonts w:ascii="Times New Roman" w:hAnsi="Times New Roman"/>
          <w:sz w:val="24"/>
          <w:szCs w:val="24"/>
        </w:rPr>
        <w:t xml:space="preserve"> </w:t>
      </w:r>
      <w:r w:rsidRPr="006916B4">
        <w:rPr>
          <w:rFonts w:ascii="Times New Roman" w:hAnsi="Times New Roman"/>
          <w:i/>
          <w:sz w:val="24"/>
          <w:szCs w:val="24"/>
        </w:rPr>
        <w:t>buon</w:t>
      </w:r>
      <w:r w:rsidR="00FB58FE" w:rsidRPr="006916B4">
        <w:rPr>
          <w:rFonts w:ascii="Times New Roman" w:hAnsi="Times New Roman"/>
          <w:sz w:val="24"/>
          <w:szCs w:val="24"/>
        </w:rPr>
        <w:t xml:space="preserve"> </w:t>
      </w:r>
      <w:r w:rsidR="00FB58FE" w:rsidRPr="006916B4">
        <w:rPr>
          <w:rFonts w:ascii="Times New Roman" w:hAnsi="Times New Roman"/>
          <w:i/>
          <w:iCs/>
          <w:sz w:val="24"/>
          <w:szCs w:val="24"/>
        </w:rPr>
        <w:t xml:space="preserve">senso umanitario </w:t>
      </w:r>
      <w:r w:rsidR="00FB58FE" w:rsidRPr="006916B4">
        <w:rPr>
          <w:rFonts w:ascii="Times New Roman" w:hAnsi="Times New Roman"/>
          <w:sz w:val="24"/>
          <w:szCs w:val="24"/>
        </w:rPr>
        <w:t>di fronte a persone in perico</w:t>
      </w:r>
      <w:r w:rsidR="00A732FB" w:rsidRPr="006916B4">
        <w:rPr>
          <w:rFonts w:ascii="Times New Roman" w:hAnsi="Times New Roman"/>
          <w:sz w:val="24"/>
          <w:szCs w:val="24"/>
        </w:rPr>
        <w:t xml:space="preserve">lo di vita, bisognose </w:t>
      </w:r>
      <w:r w:rsidR="00FB58FE" w:rsidRPr="006916B4">
        <w:rPr>
          <w:rFonts w:ascii="Times New Roman" w:hAnsi="Times New Roman"/>
          <w:sz w:val="24"/>
          <w:szCs w:val="24"/>
        </w:rPr>
        <w:t>di rifugio</w:t>
      </w:r>
      <w:r w:rsidR="00A732FB" w:rsidRPr="006916B4">
        <w:rPr>
          <w:rFonts w:ascii="Times New Roman" w:hAnsi="Times New Roman"/>
          <w:sz w:val="24"/>
          <w:szCs w:val="24"/>
        </w:rPr>
        <w:t xml:space="preserve"> e di aiuto. Più profondamente influì </w:t>
      </w:r>
      <w:r w:rsidR="00FB58FE" w:rsidRPr="006916B4">
        <w:rPr>
          <w:rFonts w:ascii="Times New Roman" w:hAnsi="Times New Roman"/>
          <w:sz w:val="24"/>
          <w:szCs w:val="24"/>
        </w:rPr>
        <w:t xml:space="preserve">la </w:t>
      </w:r>
      <w:r w:rsidR="00FB58FE" w:rsidRPr="006916B4">
        <w:rPr>
          <w:rFonts w:ascii="Times New Roman" w:hAnsi="Times New Roman"/>
          <w:i/>
          <w:iCs/>
          <w:sz w:val="24"/>
          <w:szCs w:val="24"/>
        </w:rPr>
        <w:t xml:space="preserve">carità cristiana </w:t>
      </w:r>
      <w:r w:rsidR="00FB58FE" w:rsidRPr="006916B4">
        <w:rPr>
          <w:rFonts w:ascii="Times New Roman" w:hAnsi="Times New Roman"/>
          <w:iCs/>
          <w:sz w:val="24"/>
          <w:szCs w:val="24"/>
        </w:rPr>
        <w:t>inculcata da Don Orione</w:t>
      </w:r>
      <w:r w:rsidR="00FB58FE" w:rsidRPr="006916B4">
        <w:rPr>
          <w:rFonts w:ascii="Times New Roman" w:hAnsi="Times New Roman"/>
          <w:sz w:val="24"/>
          <w:szCs w:val="24"/>
        </w:rPr>
        <w:t xml:space="preserve"> e riassunta nel</w:t>
      </w:r>
      <w:r w:rsidR="00A732FB" w:rsidRPr="006916B4">
        <w:rPr>
          <w:rFonts w:ascii="Times New Roman" w:hAnsi="Times New Roman"/>
          <w:sz w:val="24"/>
          <w:szCs w:val="24"/>
        </w:rPr>
        <w:t>la direttiva</w:t>
      </w:r>
      <w:r w:rsidR="00FB58FE" w:rsidRPr="006916B4">
        <w:rPr>
          <w:rFonts w:ascii="Times New Roman" w:hAnsi="Times New Roman"/>
          <w:sz w:val="24"/>
          <w:szCs w:val="24"/>
        </w:rPr>
        <w:t xml:space="preserve"> </w:t>
      </w:r>
      <w:r w:rsidR="00924B70">
        <w:rPr>
          <w:rFonts w:ascii="Times New Roman" w:hAnsi="Times New Roman"/>
          <w:sz w:val="24"/>
          <w:szCs w:val="24"/>
        </w:rPr>
        <w:t>“</w:t>
      </w:r>
      <w:r w:rsidR="00FB58FE" w:rsidRPr="006916B4">
        <w:rPr>
          <w:rFonts w:ascii="Times New Roman" w:hAnsi="Times New Roman"/>
          <w:i/>
          <w:sz w:val="24"/>
          <w:szCs w:val="24"/>
        </w:rPr>
        <w:t>la carità di Gesù Cristo non serra porte; non si domanda a chi viene donde venga, se abbia una fede o se abbia un nome, ma solo se abbia un dolore! Siamo tutti figli di Dio, tutti fratelli</w:t>
      </w:r>
      <w:r w:rsidR="00924B70">
        <w:rPr>
          <w:rFonts w:ascii="Times New Roman" w:hAnsi="Times New Roman"/>
          <w:sz w:val="24"/>
          <w:szCs w:val="24"/>
        </w:rPr>
        <w:t>”</w:t>
      </w:r>
      <w:r w:rsidR="00FB58FE" w:rsidRPr="006916B4">
        <w:rPr>
          <w:rFonts w:ascii="Times New Roman" w:hAnsi="Times New Roman"/>
          <w:sz w:val="24"/>
          <w:szCs w:val="24"/>
        </w:rPr>
        <w:t>.</w:t>
      </w:r>
      <w:r w:rsidR="00FB58FE" w:rsidRPr="006916B4">
        <w:rPr>
          <w:rStyle w:val="Rimandonotaapidipagina"/>
          <w:rFonts w:ascii="Times New Roman" w:hAnsi="Times New Roman"/>
          <w:sz w:val="24"/>
          <w:szCs w:val="24"/>
        </w:rPr>
        <w:footnoteReference w:id="48"/>
      </w:r>
      <w:r w:rsidR="00FB58FE" w:rsidRPr="006916B4">
        <w:rPr>
          <w:rFonts w:ascii="Times New Roman" w:hAnsi="Times New Roman"/>
          <w:sz w:val="24"/>
          <w:szCs w:val="24"/>
        </w:rPr>
        <w:t xml:space="preserve"> Morto Don Orione all</w:t>
      </w:r>
      <w:r w:rsidR="00924B70">
        <w:rPr>
          <w:rFonts w:ascii="Times New Roman" w:hAnsi="Times New Roman"/>
          <w:sz w:val="24"/>
          <w:szCs w:val="24"/>
        </w:rPr>
        <w:t>’</w:t>
      </w:r>
      <w:r w:rsidR="00FB58FE" w:rsidRPr="006916B4">
        <w:rPr>
          <w:rFonts w:ascii="Times New Roman" w:hAnsi="Times New Roman"/>
          <w:sz w:val="24"/>
          <w:szCs w:val="24"/>
        </w:rPr>
        <w:t xml:space="preserve">inizio del 1940, fu </w:t>
      </w:r>
      <w:r w:rsidR="00B90B96" w:rsidRPr="006916B4">
        <w:rPr>
          <w:rFonts w:ascii="Times New Roman" w:hAnsi="Times New Roman"/>
          <w:sz w:val="24"/>
          <w:szCs w:val="24"/>
        </w:rPr>
        <w:t xml:space="preserve">perciò </w:t>
      </w:r>
      <w:r w:rsidR="00FB58FE" w:rsidRPr="006916B4">
        <w:rPr>
          <w:rFonts w:ascii="Times New Roman" w:hAnsi="Times New Roman"/>
          <w:sz w:val="24"/>
          <w:szCs w:val="24"/>
        </w:rPr>
        <w:t>istintivo per gli Orionini rivolgere</w:t>
      </w:r>
      <w:r w:rsidR="00B90B96" w:rsidRPr="006916B4">
        <w:rPr>
          <w:rFonts w:ascii="Times New Roman" w:hAnsi="Times New Roman"/>
          <w:sz w:val="24"/>
          <w:szCs w:val="24"/>
        </w:rPr>
        <w:t xml:space="preserve"> </w:t>
      </w:r>
      <w:r w:rsidR="00FB58FE" w:rsidRPr="006916B4">
        <w:rPr>
          <w:rFonts w:ascii="Times New Roman" w:hAnsi="Times New Roman"/>
          <w:sz w:val="24"/>
          <w:szCs w:val="24"/>
        </w:rPr>
        <w:t xml:space="preserve">la loro accoglienza e le loro cure agli Ebrei minacciati di morte. Infine, ci fu una terza </w:t>
      </w:r>
      <w:r w:rsidR="00FB58FE" w:rsidRPr="006916B4">
        <w:rPr>
          <w:rFonts w:ascii="Times New Roman" w:hAnsi="Times New Roman"/>
          <w:i/>
          <w:iCs/>
          <w:sz w:val="24"/>
          <w:szCs w:val="24"/>
        </w:rPr>
        <w:t>motivazione ecclesiale</w:t>
      </w:r>
      <w:r w:rsidR="00A732FB" w:rsidRPr="006916B4">
        <w:rPr>
          <w:rFonts w:ascii="Times New Roman" w:hAnsi="Times New Roman"/>
          <w:sz w:val="24"/>
          <w:szCs w:val="24"/>
        </w:rPr>
        <w:t>. G</w:t>
      </w:r>
      <w:r w:rsidR="00FB58FE" w:rsidRPr="006916B4">
        <w:rPr>
          <w:rFonts w:ascii="Times New Roman" w:hAnsi="Times New Roman"/>
          <w:sz w:val="24"/>
          <w:szCs w:val="24"/>
        </w:rPr>
        <w:t xml:space="preserve">li Orionini, animati da uno speciale spirito papalino, si attivarono come meglio poterono in soccorso degli Ebrei </w:t>
      </w:r>
      <w:r w:rsidR="0056252E" w:rsidRPr="006916B4">
        <w:rPr>
          <w:rFonts w:ascii="Times New Roman" w:hAnsi="Times New Roman"/>
          <w:sz w:val="24"/>
          <w:szCs w:val="24"/>
        </w:rPr>
        <w:t xml:space="preserve">in risposta alle </w:t>
      </w:r>
      <w:r w:rsidR="00FB58FE" w:rsidRPr="006916B4">
        <w:rPr>
          <w:rFonts w:ascii="Times New Roman" w:hAnsi="Times New Roman"/>
          <w:sz w:val="24"/>
          <w:szCs w:val="24"/>
        </w:rPr>
        <w:t>indicazioni di Pio XII e le richieste di collaborazione dei Vescovi ne</w:t>
      </w:r>
      <w:r w:rsidR="0056252E" w:rsidRPr="006916B4">
        <w:rPr>
          <w:rFonts w:ascii="Times New Roman" w:hAnsi="Times New Roman"/>
          <w:sz w:val="24"/>
          <w:szCs w:val="24"/>
        </w:rPr>
        <w:t>lle città ove operavano. L</w:t>
      </w:r>
      <w:r w:rsidR="00924B70">
        <w:rPr>
          <w:rFonts w:ascii="Times New Roman" w:hAnsi="Times New Roman"/>
          <w:sz w:val="24"/>
          <w:szCs w:val="24"/>
        </w:rPr>
        <w:t>’</w:t>
      </w:r>
      <w:r w:rsidR="00FB58FE" w:rsidRPr="006916B4">
        <w:rPr>
          <w:rFonts w:ascii="Times New Roman" w:hAnsi="Times New Roman"/>
          <w:sz w:val="24"/>
          <w:szCs w:val="24"/>
        </w:rPr>
        <w:t>aiuto agli Ebrei fu un</w:t>
      </w:r>
      <w:r w:rsidR="00924B70">
        <w:rPr>
          <w:rFonts w:ascii="Times New Roman" w:hAnsi="Times New Roman"/>
          <w:sz w:val="24"/>
          <w:szCs w:val="24"/>
        </w:rPr>
        <w:t>’</w:t>
      </w:r>
      <w:r w:rsidR="00FB58FE" w:rsidRPr="006916B4">
        <w:rPr>
          <w:rFonts w:ascii="Times New Roman" w:hAnsi="Times New Roman"/>
          <w:sz w:val="24"/>
          <w:szCs w:val="24"/>
        </w:rPr>
        <w:t>espressione di vita ecclesiale.</w:t>
      </w:r>
    </w:p>
    <w:p w:rsidR="00FB58FE" w:rsidRPr="006916B4" w:rsidRDefault="00FB58FE" w:rsidP="00BC1CDC">
      <w:pPr>
        <w:suppressAutoHyphens/>
        <w:spacing w:after="120"/>
        <w:jc w:val="both"/>
        <w:rPr>
          <w:rFonts w:ascii="Times New Roman" w:hAnsi="Times New Roman"/>
          <w:spacing w:val="-3"/>
          <w:sz w:val="24"/>
          <w:szCs w:val="24"/>
        </w:rPr>
      </w:pPr>
    </w:p>
    <w:p w:rsidR="009C763B" w:rsidRPr="006916B4" w:rsidRDefault="00BF1DB7" w:rsidP="00BC1CDC">
      <w:pPr>
        <w:suppressAutoHyphens/>
        <w:spacing w:after="120"/>
        <w:jc w:val="both"/>
        <w:rPr>
          <w:rFonts w:ascii="Times New Roman" w:hAnsi="Times New Roman"/>
          <w:color w:val="943634"/>
          <w:spacing w:val="-3"/>
          <w:sz w:val="24"/>
          <w:szCs w:val="24"/>
        </w:rPr>
      </w:pPr>
      <w:r>
        <w:rPr>
          <w:rFonts w:ascii="Times New Roman" w:hAnsi="Times New Roman"/>
          <w:color w:val="943634"/>
          <w:spacing w:val="-3"/>
          <w:sz w:val="24"/>
          <w:szCs w:val="24"/>
        </w:rPr>
        <w:t xml:space="preserve"> </w:t>
      </w:r>
      <w:r w:rsidR="009C763B" w:rsidRPr="006916B4">
        <w:rPr>
          <w:rFonts w:ascii="Times New Roman" w:hAnsi="Times New Roman"/>
          <w:b/>
          <w:color w:val="943634"/>
          <w:spacing w:val="-3"/>
          <w:sz w:val="24"/>
          <w:szCs w:val="24"/>
        </w:rPr>
        <w:tab/>
      </w:r>
      <w:r w:rsidR="00A46292" w:rsidRPr="006916B4">
        <w:rPr>
          <w:rFonts w:ascii="Times New Roman" w:hAnsi="Times New Roman"/>
          <w:b/>
          <w:color w:val="943634"/>
          <w:spacing w:val="-3"/>
          <w:sz w:val="24"/>
          <w:szCs w:val="24"/>
        </w:rPr>
        <w:t xml:space="preserve">10. </w:t>
      </w:r>
      <w:r w:rsidR="009C763B" w:rsidRPr="006916B4">
        <w:rPr>
          <w:rFonts w:ascii="Times New Roman" w:hAnsi="Times New Roman"/>
          <w:b/>
          <w:color w:val="943634"/>
          <w:spacing w:val="-3"/>
          <w:sz w:val="24"/>
          <w:szCs w:val="24"/>
        </w:rPr>
        <w:t xml:space="preserve">Tre </w:t>
      </w:r>
      <w:r w:rsidR="00924B70">
        <w:rPr>
          <w:rFonts w:ascii="Times New Roman" w:hAnsi="Times New Roman"/>
          <w:b/>
          <w:color w:val="943634"/>
          <w:spacing w:val="-3"/>
          <w:sz w:val="24"/>
          <w:szCs w:val="24"/>
        </w:rPr>
        <w:t>“</w:t>
      </w:r>
      <w:r w:rsidR="009C763B" w:rsidRPr="006916B4">
        <w:rPr>
          <w:rFonts w:ascii="Times New Roman" w:hAnsi="Times New Roman"/>
          <w:b/>
          <w:color w:val="943634"/>
          <w:spacing w:val="-3"/>
          <w:sz w:val="24"/>
          <w:szCs w:val="24"/>
        </w:rPr>
        <w:t>frammenti ecumenici</w:t>
      </w:r>
      <w:r w:rsidR="00924B70">
        <w:rPr>
          <w:rFonts w:ascii="Times New Roman" w:hAnsi="Times New Roman"/>
          <w:b/>
          <w:color w:val="943634"/>
          <w:spacing w:val="-3"/>
          <w:sz w:val="24"/>
          <w:szCs w:val="24"/>
        </w:rPr>
        <w:t>”</w:t>
      </w:r>
      <w:r w:rsidR="009C763B" w:rsidRPr="006916B4">
        <w:rPr>
          <w:rFonts w:ascii="Times New Roman" w:hAnsi="Times New Roman"/>
          <w:b/>
          <w:color w:val="943634"/>
          <w:spacing w:val="-3"/>
          <w:sz w:val="24"/>
          <w:szCs w:val="24"/>
        </w:rPr>
        <w:t xml:space="preserve"> al chiudersi della vita</w:t>
      </w:r>
      <w:r w:rsidR="00366B15" w:rsidRPr="006916B4">
        <w:rPr>
          <w:rFonts w:ascii="Times New Roman" w:hAnsi="Times New Roman"/>
          <w:b/>
          <w:color w:val="943634"/>
          <w:spacing w:val="-3"/>
          <w:sz w:val="24"/>
          <w:szCs w:val="24"/>
        </w:rPr>
        <w:t xml:space="preserve"> di Don Orione</w:t>
      </w:r>
    </w:p>
    <w:p w:rsidR="00141E30" w:rsidRPr="006916B4" w:rsidRDefault="007E0078" w:rsidP="00BC1CDC">
      <w:pPr>
        <w:suppressAutoHyphens/>
        <w:spacing w:after="120"/>
        <w:jc w:val="both"/>
        <w:rPr>
          <w:rFonts w:ascii="Times New Roman" w:hAnsi="Times New Roman"/>
          <w:spacing w:val="-3"/>
          <w:sz w:val="24"/>
          <w:szCs w:val="24"/>
        </w:rPr>
      </w:pPr>
      <w:r w:rsidRPr="006916B4">
        <w:rPr>
          <w:rFonts w:ascii="Times New Roman" w:hAnsi="Times New Roman"/>
          <w:spacing w:val="-3"/>
          <w:sz w:val="24"/>
          <w:szCs w:val="24"/>
        </w:rPr>
        <w:tab/>
        <w:t xml:space="preserve">Mi piace concludere </w:t>
      </w:r>
      <w:r w:rsidR="00141E30" w:rsidRPr="006916B4">
        <w:rPr>
          <w:rFonts w:ascii="Times New Roman" w:hAnsi="Times New Roman"/>
          <w:spacing w:val="-3"/>
          <w:sz w:val="24"/>
          <w:szCs w:val="24"/>
        </w:rPr>
        <w:t>la serie di questi richiami storici dell</w:t>
      </w:r>
      <w:r w:rsidR="00924B70">
        <w:rPr>
          <w:rFonts w:ascii="Times New Roman" w:hAnsi="Times New Roman"/>
          <w:spacing w:val="-3"/>
          <w:sz w:val="24"/>
          <w:szCs w:val="24"/>
        </w:rPr>
        <w:t>’</w:t>
      </w:r>
      <w:r w:rsidR="00141E30" w:rsidRPr="006916B4">
        <w:rPr>
          <w:rFonts w:ascii="Times New Roman" w:hAnsi="Times New Roman"/>
          <w:spacing w:val="-3"/>
          <w:sz w:val="24"/>
          <w:szCs w:val="24"/>
        </w:rPr>
        <w:t>impegno ecumenico di Don Orione con tre ultimi ricordi</w:t>
      </w:r>
      <w:r w:rsidR="00FB4701" w:rsidRPr="006916B4">
        <w:rPr>
          <w:rFonts w:ascii="Times New Roman" w:hAnsi="Times New Roman"/>
          <w:spacing w:val="-3"/>
          <w:sz w:val="24"/>
          <w:szCs w:val="24"/>
        </w:rPr>
        <w:t xml:space="preserve"> riferiti </w:t>
      </w:r>
      <w:r w:rsidR="00141E30" w:rsidRPr="006916B4">
        <w:rPr>
          <w:rFonts w:ascii="Times New Roman" w:hAnsi="Times New Roman"/>
          <w:spacing w:val="-3"/>
          <w:sz w:val="24"/>
          <w:szCs w:val="24"/>
        </w:rPr>
        <w:t>al chiudersi della sua vita.</w:t>
      </w:r>
    </w:p>
    <w:p w:rsidR="009C763B" w:rsidRPr="006916B4" w:rsidRDefault="00141E30" w:rsidP="00BC1CDC">
      <w:pPr>
        <w:suppressAutoHyphens/>
        <w:spacing w:after="120"/>
        <w:jc w:val="both"/>
        <w:rPr>
          <w:rFonts w:ascii="Times New Roman" w:hAnsi="Times New Roman"/>
          <w:spacing w:val="-3"/>
          <w:sz w:val="24"/>
          <w:szCs w:val="24"/>
        </w:rPr>
      </w:pPr>
      <w:r w:rsidRPr="006916B4">
        <w:rPr>
          <w:rFonts w:ascii="Times New Roman" w:hAnsi="Times New Roman"/>
          <w:spacing w:val="-3"/>
          <w:sz w:val="24"/>
          <w:szCs w:val="24"/>
        </w:rPr>
        <w:tab/>
      </w:r>
      <w:r w:rsidR="009C763B" w:rsidRPr="006916B4">
        <w:rPr>
          <w:rFonts w:ascii="Times New Roman" w:hAnsi="Times New Roman"/>
          <w:spacing w:val="-3"/>
          <w:sz w:val="24"/>
          <w:szCs w:val="24"/>
        </w:rPr>
        <w:t>Don Orione</w:t>
      </w:r>
      <w:r w:rsidRPr="006916B4">
        <w:rPr>
          <w:rFonts w:ascii="Times New Roman" w:hAnsi="Times New Roman"/>
          <w:spacing w:val="-3"/>
          <w:sz w:val="24"/>
          <w:szCs w:val="24"/>
        </w:rPr>
        <w:t>, alla</w:t>
      </w:r>
      <w:r w:rsidR="00C677DF" w:rsidRPr="006916B4">
        <w:rPr>
          <w:rFonts w:ascii="Times New Roman" w:hAnsi="Times New Roman"/>
          <w:spacing w:val="-3"/>
          <w:sz w:val="24"/>
          <w:szCs w:val="24"/>
        </w:rPr>
        <w:t xml:space="preserve"> conclusione</w:t>
      </w:r>
      <w:r w:rsidR="009C763B" w:rsidRPr="006916B4">
        <w:rPr>
          <w:rFonts w:ascii="Times New Roman" w:hAnsi="Times New Roman"/>
          <w:spacing w:val="-3"/>
          <w:sz w:val="24"/>
          <w:szCs w:val="24"/>
        </w:rPr>
        <w:t xml:space="preserve"> degli esercizi spirituali, nell</w:t>
      </w:r>
      <w:r w:rsidR="00924B70">
        <w:rPr>
          <w:rFonts w:ascii="Times New Roman" w:hAnsi="Times New Roman"/>
          <w:spacing w:val="-3"/>
          <w:sz w:val="24"/>
          <w:szCs w:val="24"/>
        </w:rPr>
        <w:t>’</w:t>
      </w:r>
      <w:r w:rsidR="009C763B" w:rsidRPr="006916B4">
        <w:rPr>
          <w:rFonts w:ascii="Times New Roman" w:hAnsi="Times New Roman"/>
          <w:spacing w:val="-3"/>
          <w:sz w:val="24"/>
          <w:szCs w:val="24"/>
        </w:rPr>
        <w:t>agosto 1939</w:t>
      </w:r>
      <w:r w:rsidR="00C677DF" w:rsidRPr="006916B4">
        <w:rPr>
          <w:rFonts w:ascii="Times New Roman" w:hAnsi="Times New Roman"/>
          <w:spacing w:val="-3"/>
          <w:sz w:val="24"/>
          <w:szCs w:val="24"/>
        </w:rPr>
        <w:t>,</w:t>
      </w:r>
      <w:r w:rsidR="009C763B" w:rsidRPr="006916B4">
        <w:rPr>
          <w:rFonts w:ascii="Times New Roman" w:hAnsi="Times New Roman"/>
          <w:spacing w:val="-3"/>
          <w:sz w:val="24"/>
          <w:szCs w:val="24"/>
        </w:rPr>
        <w:t xml:space="preserve"> a Villa Moffa di Bra</w:t>
      </w:r>
      <w:r w:rsidR="0032316B" w:rsidRPr="006916B4">
        <w:rPr>
          <w:rFonts w:ascii="Times New Roman" w:hAnsi="Times New Roman"/>
          <w:spacing w:val="-3"/>
          <w:sz w:val="24"/>
          <w:szCs w:val="24"/>
        </w:rPr>
        <w:t xml:space="preserve">, </w:t>
      </w:r>
      <w:r w:rsidR="004C43C4" w:rsidRPr="006916B4">
        <w:rPr>
          <w:rFonts w:ascii="Times New Roman" w:hAnsi="Times New Roman"/>
          <w:spacing w:val="-3"/>
          <w:sz w:val="24"/>
          <w:szCs w:val="24"/>
        </w:rPr>
        <w:t>lasci</w:t>
      </w:r>
      <w:r w:rsidR="009F2BCC" w:rsidRPr="006916B4">
        <w:rPr>
          <w:rFonts w:ascii="Times New Roman" w:hAnsi="Times New Roman"/>
          <w:spacing w:val="-3"/>
          <w:sz w:val="24"/>
          <w:szCs w:val="24"/>
        </w:rPr>
        <w:t xml:space="preserve">ò </w:t>
      </w:r>
      <w:r w:rsidR="004C43C4" w:rsidRPr="006916B4">
        <w:rPr>
          <w:rFonts w:ascii="Times New Roman" w:hAnsi="Times New Roman"/>
          <w:spacing w:val="-3"/>
          <w:sz w:val="24"/>
          <w:szCs w:val="24"/>
        </w:rPr>
        <w:t>un richiamo all</w:t>
      </w:r>
      <w:r w:rsidR="00924B70">
        <w:rPr>
          <w:rFonts w:ascii="Times New Roman" w:hAnsi="Times New Roman"/>
          <w:spacing w:val="-3"/>
          <w:sz w:val="24"/>
          <w:szCs w:val="24"/>
        </w:rPr>
        <w:t>’</w:t>
      </w:r>
      <w:r w:rsidR="004C43C4" w:rsidRPr="006916B4">
        <w:rPr>
          <w:rFonts w:ascii="Times New Roman" w:hAnsi="Times New Roman"/>
          <w:spacing w:val="-3"/>
          <w:sz w:val="24"/>
          <w:szCs w:val="24"/>
        </w:rPr>
        <w:t>unità</w:t>
      </w:r>
      <w:r w:rsidR="009C763B" w:rsidRPr="006916B4">
        <w:rPr>
          <w:rFonts w:ascii="Times New Roman" w:hAnsi="Times New Roman"/>
          <w:spacing w:val="-3"/>
          <w:sz w:val="24"/>
          <w:szCs w:val="24"/>
        </w:rPr>
        <w:t xml:space="preserve">: </w:t>
      </w:r>
      <w:r w:rsidR="00924B70">
        <w:rPr>
          <w:rFonts w:ascii="Times New Roman" w:hAnsi="Times New Roman"/>
          <w:i/>
          <w:spacing w:val="-3"/>
          <w:sz w:val="24"/>
          <w:szCs w:val="24"/>
        </w:rPr>
        <w:t>“</w:t>
      </w:r>
      <w:r w:rsidR="009C763B" w:rsidRPr="006916B4">
        <w:rPr>
          <w:rFonts w:ascii="Times New Roman" w:hAnsi="Times New Roman"/>
          <w:i/>
          <w:spacing w:val="-3"/>
          <w:sz w:val="24"/>
          <w:szCs w:val="24"/>
        </w:rPr>
        <w:t>Ed ora cosa dirò nel lasciarvi? Ripeterò le parole stesse che nostro Signore elevava al suo celeste Padre quando stava per lasciare i suoi discepo</w:t>
      </w:r>
      <w:r w:rsidR="009C763B" w:rsidRPr="006916B4">
        <w:rPr>
          <w:rFonts w:ascii="Times New Roman" w:hAnsi="Times New Roman"/>
          <w:i/>
          <w:spacing w:val="-3"/>
          <w:sz w:val="24"/>
          <w:szCs w:val="24"/>
        </w:rPr>
        <w:softHyphen/>
        <w:t xml:space="preserve">li: </w:t>
      </w:r>
      <w:r w:rsidR="00924B70">
        <w:rPr>
          <w:rFonts w:ascii="Times New Roman" w:hAnsi="Times New Roman"/>
          <w:spacing w:val="-3"/>
          <w:sz w:val="24"/>
          <w:szCs w:val="24"/>
        </w:rPr>
        <w:t>‘</w:t>
      </w:r>
      <w:r w:rsidR="009C763B" w:rsidRPr="006916B4">
        <w:rPr>
          <w:rFonts w:ascii="Times New Roman" w:hAnsi="Times New Roman"/>
          <w:spacing w:val="-3"/>
          <w:sz w:val="24"/>
          <w:szCs w:val="24"/>
        </w:rPr>
        <w:t>Pater sancte, serva eos ut unum sint</w:t>
      </w:r>
      <w:r w:rsidR="009C763B" w:rsidRPr="006916B4">
        <w:rPr>
          <w:rFonts w:ascii="Times New Roman" w:hAnsi="Times New Roman"/>
          <w:i/>
          <w:spacing w:val="-3"/>
          <w:sz w:val="24"/>
          <w:szCs w:val="24"/>
        </w:rPr>
        <w:t>, sicut et nos unum sumus</w:t>
      </w:r>
      <w:r w:rsidR="00924B70">
        <w:rPr>
          <w:rFonts w:ascii="Times New Roman" w:hAnsi="Times New Roman"/>
          <w:i/>
          <w:spacing w:val="-3"/>
          <w:sz w:val="24"/>
          <w:szCs w:val="24"/>
        </w:rPr>
        <w:t>’</w:t>
      </w:r>
      <w:r w:rsidR="009C763B" w:rsidRPr="006916B4">
        <w:rPr>
          <w:rFonts w:ascii="Times New Roman" w:hAnsi="Times New Roman"/>
          <w:i/>
          <w:spacing w:val="-3"/>
          <w:sz w:val="24"/>
          <w:szCs w:val="24"/>
        </w:rPr>
        <w:t>… così da formare un cuor solo ed un</w:t>
      </w:r>
      <w:r w:rsidR="00924B70">
        <w:rPr>
          <w:rFonts w:ascii="Times New Roman" w:hAnsi="Times New Roman"/>
          <w:i/>
          <w:spacing w:val="-3"/>
          <w:sz w:val="24"/>
          <w:szCs w:val="24"/>
        </w:rPr>
        <w:t>’</w:t>
      </w:r>
      <w:r w:rsidR="009C763B" w:rsidRPr="006916B4">
        <w:rPr>
          <w:rFonts w:ascii="Times New Roman" w:hAnsi="Times New Roman"/>
          <w:i/>
          <w:spacing w:val="-3"/>
          <w:sz w:val="24"/>
          <w:szCs w:val="24"/>
        </w:rPr>
        <w:t>anima sola. Ut sint consummati in unum</w:t>
      </w:r>
      <w:r w:rsidR="00924B70">
        <w:rPr>
          <w:rFonts w:ascii="Times New Roman" w:hAnsi="Times New Roman"/>
          <w:i/>
          <w:spacing w:val="-3"/>
          <w:sz w:val="24"/>
          <w:szCs w:val="24"/>
        </w:rPr>
        <w:t>”</w:t>
      </w:r>
      <w:r w:rsidR="009C763B" w:rsidRPr="006916B4">
        <w:rPr>
          <w:rFonts w:ascii="Times New Roman" w:hAnsi="Times New Roman"/>
          <w:i/>
          <w:spacing w:val="-3"/>
          <w:sz w:val="24"/>
          <w:szCs w:val="24"/>
        </w:rPr>
        <w:t>.</w:t>
      </w:r>
      <w:r w:rsidR="009C763B" w:rsidRPr="006916B4">
        <w:rPr>
          <w:rStyle w:val="Rimandonotaapidipagina"/>
          <w:rFonts w:ascii="Times New Roman" w:hAnsi="Times New Roman"/>
          <w:i/>
          <w:sz w:val="24"/>
          <w:szCs w:val="24"/>
        </w:rPr>
        <w:footnoteReference w:id="49"/>
      </w:r>
    </w:p>
    <w:p w:rsidR="009C763B" w:rsidRPr="006916B4" w:rsidRDefault="00FB290B" w:rsidP="00BC1CDC">
      <w:pPr>
        <w:suppressAutoHyphens/>
        <w:spacing w:after="120"/>
        <w:jc w:val="both"/>
        <w:rPr>
          <w:rFonts w:ascii="Times New Roman" w:hAnsi="Times New Roman"/>
          <w:spacing w:val="-3"/>
          <w:sz w:val="24"/>
          <w:szCs w:val="24"/>
        </w:rPr>
      </w:pPr>
      <w:r w:rsidRPr="006916B4">
        <w:rPr>
          <w:rFonts w:ascii="Times New Roman" w:hAnsi="Times New Roman"/>
          <w:i/>
          <w:spacing w:val="-3"/>
          <w:sz w:val="24"/>
          <w:szCs w:val="24"/>
        </w:rPr>
        <w:tab/>
      </w:r>
      <w:r w:rsidR="009F2BCC" w:rsidRPr="006916B4">
        <w:rPr>
          <w:rFonts w:ascii="Times New Roman" w:hAnsi="Times New Roman"/>
          <w:spacing w:val="-3"/>
          <w:sz w:val="24"/>
          <w:szCs w:val="24"/>
        </w:rPr>
        <w:t>N</w:t>
      </w:r>
      <w:r w:rsidR="009C763B" w:rsidRPr="006916B4">
        <w:rPr>
          <w:rFonts w:ascii="Times New Roman" w:hAnsi="Times New Roman"/>
          <w:spacing w:val="-3"/>
          <w:sz w:val="24"/>
          <w:szCs w:val="24"/>
        </w:rPr>
        <w:t xml:space="preserve">el settembre 1939, </w:t>
      </w:r>
      <w:r w:rsidR="009F2BCC" w:rsidRPr="006916B4">
        <w:rPr>
          <w:rFonts w:ascii="Times New Roman" w:hAnsi="Times New Roman"/>
          <w:spacing w:val="-3"/>
          <w:sz w:val="24"/>
          <w:szCs w:val="24"/>
        </w:rPr>
        <w:t>ci fu l</w:t>
      </w:r>
      <w:r w:rsidR="00924B70">
        <w:rPr>
          <w:rFonts w:ascii="Times New Roman" w:hAnsi="Times New Roman"/>
          <w:spacing w:val="-3"/>
          <w:sz w:val="24"/>
          <w:szCs w:val="24"/>
        </w:rPr>
        <w:t>’</w:t>
      </w:r>
      <w:r w:rsidR="009F2BCC" w:rsidRPr="006916B4">
        <w:rPr>
          <w:rFonts w:ascii="Times New Roman" w:hAnsi="Times New Roman"/>
          <w:spacing w:val="-3"/>
          <w:sz w:val="24"/>
          <w:szCs w:val="24"/>
        </w:rPr>
        <w:t>invasione nazista in Polonia e l</w:t>
      </w:r>
      <w:r w:rsidR="00924B70">
        <w:rPr>
          <w:rFonts w:ascii="Times New Roman" w:hAnsi="Times New Roman"/>
          <w:spacing w:val="-3"/>
          <w:sz w:val="24"/>
          <w:szCs w:val="24"/>
        </w:rPr>
        <w:t>’</w:t>
      </w:r>
      <w:r w:rsidR="009F2BCC" w:rsidRPr="006916B4">
        <w:rPr>
          <w:rFonts w:ascii="Times New Roman" w:hAnsi="Times New Roman"/>
          <w:spacing w:val="-3"/>
          <w:sz w:val="24"/>
          <w:szCs w:val="24"/>
        </w:rPr>
        <w:t xml:space="preserve">inizio della II guerra mondiale. </w:t>
      </w:r>
      <w:r w:rsidR="009C763B" w:rsidRPr="006916B4">
        <w:rPr>
          <w:rFonts w:ascii="Times New Roman" w:hAnsi="Times New Roman"/>
          <w:spacing w:val="-3"/>
          <w:sz w:val="24"/>
          <w:szCs w:val="24"/>
        </w:rPr>
        <w:t>Don Orione era afflitto per la sorte d</w:t>
      </w:r>
      <w:r w:rsidRPr="006916B4">
        <w:rPr>
          <w:rFonts w:ascii="Times New Roman" w:hAnsi="Times New Roman"/>
          <w:spacing w:val="-3"/>
          <w:sz w:val="24"/>
          <w:szCs w:val="24"/>
        </w:rPr>
        <w:t xml:space="preserve">ella Polonia </w:t>
      </w:r>
      <w:r w:rsidR="009F2BCC" w:rsidRPr="006916B4">
        <w:rPr>
          <w:rFonts w:ascii="Times New Roman" w:hAnsi="Times New Roman"/>
          <w:spacing w:val="-3"/>
          <w:sz w:val="24"/>
          <w:szCs w:val="24"/>
        </w:rPr>
        <w:t xml:space="preserve">e dei </w:t>
      </w:r>
      <w:r w:rsidRPr="006916B4">
        <w:rPr>
          <w:rFonts w:ascii="Times New Roman" w:hAnsi="Times New Roman"/>
          <w:spacing w:val="-3"/>
          <w:sz w:val="24"/>
          <w:szCs w:val="24"/>
        </w:rPr>
        <w:t xml:space="preserve">già numerosi </w:t>
      </w:r>
      <w:r w:rsidR="009C763B" w:rsidRPr="006916B4">
        <w:rPr>
          <w:rFonts w:ascii="Times New Roman" w:hAnsi="Times New Roman"/>
          <w:spacing w:val="-3"/>
          <w:sz w:val="24"/>
          <w:szCs w:val="24"/>
        </w:rPr>
        <w:t>Confratelli</w:t>
      </w:r>
      <w:r w:rsidRPr="006916B4">
        <w:rPr>
          <w:rFonts w:ascii="Times New Roman" w:hAnsi="Times New Roman"/>
          <w:spacing w:val="-3"/>
          <w:sz w:val="24"/>
          <w:szCs w:val="24"/>
        </w:rPr>
        <w:t>. I</w:t>
      </w:r>
      <w:r w:rsidR="009C763B" w:rsidRPr="006916B4">
        <w:rPr>
          <w:rFonts w:ascii="Times New Roman" w:hAnsi="Times New Roman"/>
          <w:spacing w:val="-3"/>
          <w:sz w:val="24"/>
          <w:szCs w:val="24"/>
        </w:rPr>
        <w:t>nvitò</w:t>
      </w:r>
      <w:r w:rsidRPr="006916B4">
        <w:rPr>
          <w:rFonts w:ascii="Times New Roman" w:hAnsi="Times New Roman"/>
          <w:spacing w:val="-3"/>
          <w:sz w:val="24"/>
          <w:szCs w:val="24"/>
        </w:rPr>
        <w:t xml:space="preserve"> a pregare per </w:t>
      </w:r>
      <w:r w:rsidR="00924B70">
        <w:rPr>
          <w:rFonts w:ascii="Times New Roman" w:hAnsi="Times New Roman"/>
          <w:i/>
          <w:spacing w:val="-3"/>
          <w:sz w:val="24"/>
          <w:szCs w:val="24"/>
        </w:rPr>
        <w:t>“</w:t>
      </w:r>
      <w:r w:rsidR="009C763B" w:rsidRPr="006916B4">
        <w:rPr>
          <w:rFonts w:ascii="Times New Roman" w:hAnsi="Times New Roman"/>
          <w:i/>
          <w:spacing w:val="-3"/>
          <w:sz w:val="24"/>
          <w:szCs w:val="24"/>
        </w:rPr>
        <w:t xml:space="preserve">i nostri fratelli e la Polonia e anche </w:t>
      </w:r>
      <w:r w:rsidR="009F2BCC" w:rsidRPr="006916B4">
        <w:rPr>
          <w:rFonts w:ascii="Times New Roman" w:hAnsi="Times New Roman"/>
          <w:i/>
          <w:spacing w:val="-3"/>
          <w:sz w:val="24"/>
          <w:szCs w:val="24"/>
        </w:rPr>
        <w:t xml:space="preserve">per </w:t>
      </w:r>
      <w:r w:rsidR="009C763B" w:rsidRPr="006916B4">
        <w:rPr>
          <w:rFonts w:ascii="Times New Roman" w:hAnsi="Times New Roman"/>
          <w:i/>
          <w:spacing w:val="-3"/>
          <w:sz w:val="24"/>
          <w:szCs w:val="24"/>
        </w:rPr>
        <w:t>tutto quel popolo martire. Pregare, pregare, pregare! Si sa che là ci sono parecchi milioni di Ebrei: preghiamo anche per gli Ebrei: tutti siamo fratelli!</w:t>
      </w:r>
      <w:r w:rsidR="00924B70">
        <w:rPr>
          <w:rFonts w:ascii="Times New Roman" w:hAnsi="Times New Roman"/>
          <w:i/>
          <w:spacing w:val="-3"/>
          <w:sz w:val="24"/>
          <w:szCs w:val="24"/>
        </w:rPr>
        <w:t>”</w:t>
      </w:r>
      <w:r w:rsidR="009C763B" w:rsidRPr="006916B4">
        <w:rPr>
          <w:rFonts w:ascii="Times New Roman" w:hAnsi="Times New Roman"/>
          <w:i/>
          <w:spacing w:val="-3"/>
          <w:sz w:val="24"/>
          <w:szCs w:val="24"/>
        </w:rPr>
        <w:t>.</w:t>
      </w:r>
      <w:r w:rsidR="009C763B" w:rsidRPr="006916B4">
        <w:rPr>
          <w:rStyle w:val="Rimandonotaapidipagina"/>
          <w:rFonts w:ascii="Times New Roman" w:hAnsi="Times New Roman"/>
          <w:i/>
          <w:sz w:val="24"/>
          <w:szCs w:val="24"/>
        </w:rPr>
        <w:footnoteReference w:id="50"/>
      </w:r>
      <w:r w:rsidR="009F2BCC" w:rsidRPr="006916B4">
        <w:rPr>
          <w:rFonts w:ascii="Times New Roman" w:hAnsi="Times New Roman"/>
          <w:spacing w:val="-3"/>
          <w:sz w:val="24"/>
          <w:szCs w:val="24"/>
        </w:rPr>
        <w:t xml:space="preserve"> Questo accenno ai </w:t>
      </w:r>
      <w:r w:rsidR="007972F3" w:rsidRPr="006916B4">
        <w:rPr>
          <w:rFonts w:ascii="Times New Roman" w:hAnsi="Times New Roman"/>
          <w:i/>
          <w:spacing w:val="-3"/>
          <w:sz w:val="24"/>
          <w:szCs w:val="24"/>
        </w:rPr>
        <w:t>fratelli E</w:t>
      </w:r>
      <w:r w:rsidR="009F2BCC" w:rsidRPr="006916B4">
        <w:rPr>
          <w:rFonts w:ascii="Times New Roman" w:hAnsi="Times New Roman"/>
          <w:i/>
          <w:spacing w:val="-3"/>
          <w:sz w:val="24"/>
          <w:szCs w:val="24"/>
        </w:rPr>
        <w:t>brei</w:t>
      </w:r>
      <w:r w:rsidR="009F2BCC" w:rsidRPr="006916B4">
        <w:rPr>
          <w:rFonts w:ascii="Times New Roman" w:hAnsi="Times New Roman"/>
          <w:spacing w:val="-3"/>
          <w:sz w:val="24"/>
          <w:szCs w:val="24"/>
        </w:rPr>
        <w:t xml:space="preserve"> </w:t>
      </w:r>
      <w:r w:rsidR="009C763B" w:rsidRPr="006916B4">
        <w:rPr>
          <w:rFonts w:ascii="Times New Roman" w:hAnsi="Times New Roman"/>
          <w:spacing w:val="-3"/>
          <w:sz w:val="24"/>
          <w:szCs w:val="24"/>
        </w:rPr>
        <w:t xml:space="preserve">assume ancor più valore se collocata nel clima di generale ostilità </w:t>
      </w:r>
      <w:r w:rsidR="009C763B" w:rsidRPr="006916B4">
        <w:rPr>
          <w:rFonts w:ascii="Times New Roman" w:hAnsi="Times New Roman"/>
          <w:spacing w:val="-3"/>
          <w:sz w:val="24"/>
          <w:szCs w:val="24"/>
        </w:rPr>
        <w:lastRenderedPageBreak/>
        <w:t>verso gli Ebrei proprio di quegli anni, e per di più nell</w:t>
      </w:r>
      <w:r w:rsidR="00924B70">
        <w:rPr>
          <w:rFonts w:ascii="Times New Roman" w:hAnsi="Times New Roman"/>
          <w:spacing w:val="-3"/>
          <w:sz w:val="24"/>
          <w:szCs w:val="24"/>
        </w:rPr>
        <w:t>’</w:t>
      </w:r>
      <w:r w:rsidR="009C763B" w:rsidRPr="006916B4">
        <w:rPr>
          <w:rFonts w:ascii="Times New Roman" w:hAnsi="Times New Roman"/>
          <w:spacing w:val="-3"/>
          <w:sz w:val="24"/>
          <w:szCs w:val="24"/>
        </w:rPr>
        <w:t xml:space="preserve">Italia </w:t>
      </w:r>
      <w:r w:rsidR="00FB4701" w:rsidRPr="006916B4">
        <w:rPr>
          <w:rFonts w:ascii="Times New Roman" w:hAnsi="Times New Roman"/>
          <w:spacing w:val="-3"/>
          <w:sz w:val="24"/>
          <w:szCs w:val="24"/>
        </w:rPr>
        <w:t xml:space="preserve">che, </w:t>
      </w:r>
      <w:r w:rsidR="009C763B" w:rsidRPr="006916B4">
        <w:rPr>
          <w:rFonts w:ascii="Times New Roman" w:hAnsi="Times New Roman"/>
          <w:spacing w:val="-3"/>
          <w:sz w:val="24"/>
          <w:szCs w:val="24"/>
        </w:rPr>
        <w:t xml:space="preserve">sotto il regime fascista, </w:t>
      </w:r>
      <w:r w:rsidR="00FB4701" w:rsidRPr="006916B4">
        <w:rPr>
          <w:rFonts w:ascii="Times New Roman" w:hAnsi="Times New Roman"/>
          <w:spacing w:val="-3"/>
          <w:sz w:val="24"/>
          <w:szCs w:val="24"/>
        </w:rPr>
        <w:t>era allineata</w:t>
      </w:r>
      <w:r w:rsidR="009C763B" w:rsidRPr="006916B4">
        <w:rPr>
          <w:rFonts w:ascii="Times New Roman" w:hAnsi="Times New Roman"/>
          <w:spacing w:val="-3"/>
          <w:sz w:val="24"/>
          <w:szCs w:val="24"/>
        </w:rPr>
        <w:t xml:space="preserve"> </w:t>
      </w:r>
      <w:r w:rsidR="00FB4701" w:rsidRPr="006916B4">
        <w:rPr>
          <w:rFonts w:ascii="Times New Roman" w:hAnsi="Times New Roman"/>
          <w:spacing w:val="-3"/>
          <w:sz w:val="24"/>
          <w:szCs w:val="24"/>
        </w:rPr>
        <w:t>sulle</w:t>
      </w:r>
      <w:r w:rsidR="009C763B" w:rsidRPr="006916B4">
        <w:rPr>
          <w:rFonts w:ascii="Times New Roman" w:hAnsi="Times New Roman"/>
          <w:spacing w:val="-3"/>
          <w:sz w:val="24"/>
          <w:szCs w:val="24"/>
        </w:rPr>
        <w:t xml:space="preserve"> posizioni anti-ebraiche del nazismo.</w:t>
      </w:r>
      <w:r w:rsidR="009C763B" w:rsidRPr="006916B4">
        <w:rPr>
          <w:rStyle w:val="Rimandonotaapidipagina"/>
          <w:rFonts w:ascii="Times New Roman" w:hAnsi="Times New Roman"/>
          <w:spacing w:val="-3"/>
          <w:sz w:val="24"/>
          <w:szCs w:val="24"/>
        </w:rPr>
        <w:footnoteReference w:id="51"/>
      </w:r>
      <w:r w:rsidR="009C763B" w:rsidRPr="006916B4">
        <w:rPr>
          <w:rFonts w:ascii="Times New Roman" w:hAnsi="Times New Roman"/>
          <w:spacing w:val="-3"/>
          <w:sz w:val="24"/>
          <w:szCs w:val="24"/>
        </w:rPr>
        <w:t xml:space="preserve"> </w:t>
      </w:r>
    </w:p>
    <w:p w:rsidR="009C763B" w:rsidRPr="006916B4" w:rsidRDefault="00FB290B" w:rsidP="00BC1CDC">
      <w:pPr>
        <w:suppressAutoHyphens/>
        <w:spacing w:after="120"/>
        <w:jc w:val="both"/>
        <w:rPr>
          <w:rFonts w:ascii="Times New Roman" w:hAnsi="Times New Roman"/>
          <w:spacing w:val="-3"/>
          <w:sz w:val="24"/>
          <w:szCs w:val="24"/>
        </w:rPr>
      </w:pPr>
      <w:r w:rsidRPr="006916B4">
        <w:rPr>
          <w:rFonts w:ascii="Times New Roman" w:hAnsi="Times New Roman"/>
          <w:spacing w:val="-3"/>
          <w:sz w:val="24"/>
          <w:szCs w:val="24"/>
        </w:rPr>
        <w:tab/>
      </w:r>
      <w:r w:rsidR="009C763B" w:rsidRPr="006916B4">
        <w:rPr>
          <w:rFonts w:ascii="Times New Roman" w:hAnsi="Times New Roman"/>
          <w:spacing w:val="-3"/>
          <w:sz w:val="24"/>
          <w:szCs w:val="24"/>
        </w:rPr>
        <w:t xml:space="preserve">A pochi mesi dalla sua morte, </w:t>
      </w:r>
      <w:r w:rsidR="00FB4701" w:rsidRPr="006916B4">
        <w:rPr>
          <w:rFonts w:ascii="Times New Roman" w:hAnsi="Times New Roman"/>
          <w:spacing w:val="-3"/>
          <w:sz w:val="24"/>
          <w:szCs w:val="24"/>
        </w:rPr>
        <w:t xml:space="preserve">nel 1939, Don Orione </w:t>
      </w:r>
      <w:r w:rsidR="00D42EDF" w:rsidRPr="006916B4">
        <w:rPr>
          <w:rFonts w:ascii="Times New Roman" w:hAnsi="Times New Roman"/>
          <w:spacing w:val="-3"/>
          <w:sz w:val="24"/>
          <w:szCs w:val="24"/>
        </w:rPr>
        <w:t xml:space="preserve">affidò ad alcuni appunti autobiografici </w:t>
      </w:r>
      <w:r w:rsidR="009C763B" w:rsidRPr="006916B4">
        <w:rPr>
          <w:rFonts w:ascii="Times New Roman" w:hAnsi="Times New Roman"/>
          <w:spacing w:val="-3"/>
          <w:sz w:val="24"/>
          <w:szCs w:val="24"/>
        </w:rPr>
        <w:t>la sua esperienza spirituale.</w:t>
      </w:r>
      <w:r w:rsidR="004C43C4" w:rsidRPr="006916B4">
        <w:rPr>
          <w:rStyle w:val="Rimandonotaapidipagina"/>
          <w:rFonts w:ascii="Times New Roman" w:hAnsi="Times New Roman"/>
          <w:spacing w:val="-3"/>
          <w:sz w:val="24"/>
          <w:szCs w:val="24"/>
        </w:rPr>
        <w:footnoteReference w:id="52"/>
      </w:r>
      <w:r w:rsidR="00D42EDF" w:rsidRPr="006916B4">
        <w:rPr>
          <w:rFonts w:ascii="Times New Roman" w:hAnsi="Times New Roman"/>
          <w:spacing w:val="-3"/>
          <w:sz w:val="24"/>
          <w:szCs w:val="24"/>
        </w:rPr>
        <w:t xml:space="preserve"> Scrisse tra l</w:t>
      </w:r>
      <w:r w:rsidR="00924B70">
        <w:rPr>
          <w:rFonts w:ascii="Times New Roman" w:hAnsi="Times New Roman"/>
          <w:spacing w:val="-3"/>
          <w:sz w:val="24"/>
          <w:szCs w:val="24"/>
        </w:rPr>
        <w:t>’</w:t>
      </w:r>
      <w:r w:rsidR="00D42EDF" w:rsidRPr="006916B4">
        <w:rPr>
          <w:rFonts w:ascii="Times New Roman" w:hAnsi="Times New Roman"/>
          <w:spacing w:val="-3"/>
          <w:sz w:val="24"/>
          <w:szCs w:val="24"/>
        </w:rPr>
        <w:t xml:space="preserve">altro: </w:t>
      </w:r>
      <w:r w:rsidR="00924B70">
        <w:rPr>
          <w:rFonts w:ascii="Times New Roman" w:hAnsi="Times New Roman"/>
          <w:i/>
          <w:spacing w:val="-3"/>
          <w:sz w:val="24"/>
          <w:szCs w:val="24"/>
        </w:rPr>
        <w:t>“</w:t>
      </w:r>
      <w:r w:rsidR="009C763B" w:rsidRPr="006916B4">
        <w:rPr>
          <w:rFonts w:ascii="Times New Roman" w:hAnsi="Times New Roman"/>
          <w:i/>
          <w:spacing w:val="-3"/>
          <w:sz w:val="24"/>
          <w:szCs w:val="24"/>
        </w:rPr>
        <w:t xml:space="preserve">La nostra vita e tutta la nostra Congregazione deve essere un cantico insieme e </w:t>
      </w:r>
      <w:r w:rsidR="009C763B" w:rsidRPr="006916B4">
        <w:rPr>
          <w:rFonts w:ascii="Times New Roman" w:hAnsi="Times New Roman"/>
          <w:spacing w:val="-3"/>
          <w:sz w:val="24"/>
          <w:szCs w:val="24"/>
        </w:rPr>
        <w:t>un olocausto di fraternità universale in Cristo</w:t>
      </w:r>
      <w:r w:rsidR="009C763B" w:rsidRPr="006916B4">
        <w:rPr>
          <w:rFonts w:ascii="Times New Roman" w:hAnsi="Times New Roman"/>
          <w:i/>
          <w:spacing w:val="-3"/>
          <w:sz w:val="24"/>
          <w:szCs w:val="24"/>
        </w:rPr>
        <w:t>. Vedere e sentire Cristo nell</w:t>
      </w:r>
      <w:r w:rsidR="00924B70">
        <w:rPr>
          <w:rFonts w:ascii="Times New Roman" w:hAnsi="Times New Roman"/>
          <w:i/>
          <w:spacing w:val="-3"/>
          <w:sz w:val="24"/>
          <w:szCs w:val="24"/>
        </w:rPr>
        <w:t>’</w:t>
      </w:r>
      <w:r w:rsidR="009C763B" w:rsidRPr="006916B4">
        <w:rPr>
          <w:rFonts w:ascii="Times New Roman" w:hAnsi="Times New Roman"/>
          <w:i/>
          <w:spacing w:val="-3"/>
          <w:sz w:val="24"/>
          <w:szCs w:val="24"/>
        </w:rPr>
        <w:t>uomo. Dobbiamo avere in noi la musica profondissima della Carità. Io non sento che un</w:t>
      </w:r>
      <w:r w:rsidR="00924B70">
        <w:rPr>
          <w:rFonts w:ascii="Times New Roman" w:hAnsi="Times New Roman"/>
          <w:i/>
          <w:spacing w:val="-3"/>
          <w:sz w:val="24"/>
          <w:szCs w:val="24"/>
        </w:rPr>
        <w:t>’</w:t>
      </w:r>
      <w:r w:rsidR="009C763B" w:rsidRPr="006916B4">
        <w:rPr>
          <w:rFonts w:ascii="Times New Roman" w:hAnsi="Times New Roman"/>
          <w:i/>
          <w:spacing w:val="-3"/>
          <w:sz w:val="24"/>
          <w:szCs w:val="24"/>
        </w:rPr>
        <w:t>infinita, divina sinfonia di spiriti, palpitanti attorno alla Croce, e la Croce stilla per noi goccia a goccia attraverso i secoli, il sangue sparso per ciascun</w:t>
      </w:r>
      <w:r w:rsidR="00924B70">
        <w:rPr>
          <w:rFonts w:ascii="Times New Roman" w:hAnsi="Times New Roman"/>
          <w:i/>
          <w:spacing w:val="-3"/>
          <w:sz w:val="24"/>
          <w:szCs w:val="24"/>
        </w:rPr>
        <w:t>’</w:t>
      </w:r>
      <w:r w:rsidR="009C763B" w:rsidRPr="006916B4">
        <w:rPr>
          <w:rFonts w:ascii="Times New Roman" w:hAnsi="Times New Roman"/>
          <w:i/>
          <w:spacing w:val="-3"/>
          <w:sz w:val="24"/>
          <w:szCs w:val="24"/>
        </w:rPr>
        <w:t>anima umana.</w:t>
      </w:r>
      <w:r w:rsidR="00BF1DB7">
        <w:rPr>
          <w:rFonts w:ascii="Times New Roman" w:hAnsi="Times New Roman"/>
          <w:i/>
          <w:spacing w:val="-3"/>
          <w:sz w:val="24"/>
          <w:szCs w:val="24"/>
        </w:rPr>
        <w:t xml:space="preserve"> </w:t>
      </w:r>
      <w:r w:rsidR="009C763B" w:rsidRPr="006916B4">
        <w:rPr>
          <w:rFonts w:ascii="Times New Roman" w:hAnsi="Times New Roman"/>
          <w:i/>
          <w:spacing w:val="-3"/>
          <w:sz w:val="24"/>
          <w:szCs w:val="24"/>
        </w:rPr>
        <w:t>Io non vedo che un regno di Dio, il regno della carità e del perdono, dove tutta la moltitudine delle genti è eredità di Cristo e regno di Cristo</w:t>
      </w:r>
      <w:r w:rsidR="00924B70">
        <w:rPr>
          <w:rFonts w:ascii="Times New Roman" w:hAnsi="Times New Roman"/>
          <w:i/>
          <w:spacing w:val="-3"/>
          <w:sz w:val="24"/>
          <w:szCs w:val="24"/>
        </w:rPr>
        <w:t>”</w:t>
      </w:r>
      <w:r w:rsidR="009C763B" w:rsidRPr="006916B4">
        <w:rPr>
          <w:rFonts w:ascii="Times New Roman" w:hAnsi="Times New Roman"/>
          <w:i/>
          <w:spacing w:val="-3"/>
          <w:sz w:val="24"/>
          <w:szCs w:val="24"/>
        </w:rPr>
        <w:t>.</w:t>
      </w:r>
      <w:r w:rsidR="009C763B" w:rsidRPr="006916B4">
        <w:rPr>
          <w:rStyle w:val="Rimandonotaapidipagina"/>
          <w:rFonts w:ascii="Times New Roman" w:hAnsi="Times New Roman"/>
          <w:i/>
          <w:sz w:val="24"/>
          <w:szCs w:val="24"/>
        </w:rPr>
        <w:footnoteReference w:id="53"/>
      </w:r>
      <w:r w:rsidR="00D42EDF" w:rsidRPr="006916B4">
        <w:rPr>
          <w:rFonts w:ascii="Times New Roman" w:hAnsi="Times New Roman"/>
          <w:i/>
          <w:spacing w:val="-3"/>
          <w:sz w:val="24"/>
          <w:szCs w:val="24"/>
        </w:rPr>
        <w:t xml:space="preserve"> </w:t>
      </w:r>
      <w:r w:rsidR="00D42EDF" w:rsidRPr="006916B4">
        <w:rPr>
          <w:rFonts w:ascii="Times New Roman" w:hAnsi="Times New Roman"/>
          <w:spacing w:val="-3"/>
          <w:sz w:val="24"/>
          <w:szCs w:val="24"/>
        </w:rPr>
        <w:t>L</w:t>
      </w:r>
      <w:r w:rsidR="00924B70">
        <w:rPr>
          <w:rFonts w:ascii="Times New Roman" w:hAnsi="Times New Roman"/>
          <w:spacing w:val="-3"/>
          <w:sz w:val="24"/>
          <w:szCs w:val="24"/>
        </w:rPr>
        <w:t>’</w:t>
      </w:r>
      <w:r w:rsidR="00D42EDF" w:rsidRPr="006916B4">
        <w:rPr>
          <w:rFonts w:ascii="Times New Roman" w:hAnsi="Times New Roman"/>
          <w:spacing w:val="-3"/>
          <w:sz w:val="24"/>
          <w:szCs w:val="24"/>
        </w:rPr>
        <w:t xml:space="preserve">ecumenismo trova </w:t>
      </w:r>
      <w:r w:rsidR="00D25BD0" w:rsidRPr="006916B4">
        <w:rPr>
          <w:rFonts w:ascii="Times New Roman" w:hAnsi="Times New Roman"/>
          <w:spacing w:val="-3"/>
          <w:sz w:val="24"/>
          <w:szCs w:val="24"/>
        </w:rPr>
        <w:t>sotto la croce di Cristo la sua ragione e forza.</w:t>
      </w:r>
    </w:p>
    <w:p w:rsidR="00D42EDF" w:rsidRPr="006916B4" w:rsidRDefault="00D42EDF" w:rsidP="00BC1CDC">
      <w:pPr>
        <w:suppressAutoHyphens/>
        <w:spacing w:after="120"/>
        <w:jc w:val="both"/>
        <w:rPr>
          <w:rFonts w:ascii="Times New Roman" w:hAnsi="Times New Roman"/>
          <w:spacing w:val="-3"/>
          <w:sz w:val="24"/>
          <w:szCs w:val="24"/>
        </w:rPr>
      </w:pPr>
    </w:p>
    <w:p w:rsidR="00E82619" w:rsidRPr="006916B4" w:rsidRDefault="00E82619" w:rsidP="00BC1CDC">
      <w:pPr>
        <w:pStyle w:val="Rientrocorpodeltesto"/>
        <w:jc w:val="both"/>
        <w:rPr>
          <w:rFonts w:ascii="Times New Roman" w:hAnsi="Times New Roman"/>
          <w:b/>
          <w:sz w:val="24"/>
          <w:szCs w:val="24"/>
        </w:rPr>
      </w:pPr>
    </w:p>
    <w:p w:rsidR="00E82619" w:rsidRPr="006916B4" w:rsidRDefault="00680DFF" w:rsidP="00BC1CDC">
      <w:pPr>
        <w:pStyle w:val="Rientrocorpodeltesto"/>
        <w:numPr>
          <w:ilvl w:val="0"/>
          <w:numId w:val="23"/>
        </w:numPr>
        <w:jc w:val="center"/>
        <w:rPr>
          <w:rFonts w:ascii="Times New Roman" w:hAnsi="Times New Roman"/>
          <w:b/>
          <w:color w:val="943634"/>
          <w:sz w:val="24"/>
          <w:szCs w:val="24"/>
        </w:rPr>
      </w:pPr>
      <w:r w:rsidRPr="006916B4">
        <w:rPr>
          <w:rFonts w:ascii="Times New Roman" w:hAnsi="Times New Roman"/>
          <w:b/>
          <w:color w:val="943634"/>
          <w:sz w:val="24"/>
          <w:szCs w:val="24"/>
        </w:rPr>
        <w:t xml:space="preserve">QUALI VIE DI </w:t>
      </w:r>
      <w:r w:rsidR="00E82619" w:rsidRPr="006916B4">
        <w:rPr>
          <w:rFonts w:ascii="Times New Roman" w:hAnsi="Times New Roman"/>
          <w:b/>
          <w:color w:val="943634"/>
          <w:sz w:val="24"/>
          <w:szCs w:val="24"/>
        </w:rPr>
        <w:t>ECUMENISMO</w:t>
      </w:r>
      <w:r w:rsidRPr="006916B4">
        <w:rPr>
          <w:rFonts w:ascii="Times New Roman" w:hAnsi="Times New Roman"/>
          <w:b/>
          <w:color w:val="943634"/>
          <w:sz w:val="24"/>
          <w:szCs w:val="24"/>
        </w:rPr>
        <w:t xml:space="preserve"> IN CONGREGAZIONE?</w:t>
      </w:r>
    </w:p>
    <w:p w:rsidR="00E82619" w:rsidRPr="006916B4" w:rsidRDefault="00E82619" w:rsidP="00BC1CDC">
      <w:pPr>
        <w:pStyle w:val="Rientrocorpodeltesto"/>
        <w:jc w:val="both"/>
        <w:rPr>
          <w:rFonts w:ascii="Times New Roman" w:hAnsi="Times New Roman"/>
          <w:sz w:val="24"/>
          <w:szCs w:val="24"/>
        </w:rPr>
      </w:pPr>
    </w:p>
    <w:p w:rsidR="00680DFF" w:rsidRPr="006916B4" w:rsidRDefault="00CE3F7B" w:rsidP="00BC1CDC">
      <w:pPr>
        <w:pStyle w:val="Rientrocorpodeltesto"/>
        <w:ind w:left="0" w:firstLine="567"/>
        <w:jc w:val="both"/>
        <w:rPr>
          <w:rFonts w:ascii="Times New Roman" w:hAnsi="Times New Roman"/>
          <w:sz w:val="24"/>
          <w:szCs w:val="24"/>
        </w:rPr>
      </w:pPr>
      <w:r w:rsidRPr="006916B4">
        <w:rPr>
          <w:rFonts w:ascii="Times New Roman" w:hAnsi="Times New Roman"/>
          <w:sz w:val="24"/>
          <w:szCs w:val="24"/>
        </w:rPr>
        <w:t>L</w:t>
      </w:r>
      <w:r w:rsidR="00924B70">
        <w:rPr>
          <w:rFonts w:ascii="Times New Roman" w:hAnsi="Times New Roman"/>
          <w:sz w:val="24"/>
          <w:szCs w:val="24"/>
        </w:rPr>
        <w:t>’</w:t>
      </w:r>
      <w:r w:rsidR="00E82619" w:rsidRPr="006916B4">
        <w:rPr>
          <w:rFonts w:ascii="Times New Roman" w:hAnsi="Times New Roman"/>
          <w:sz w:val="24"/>
          <w:szCs w:val="24"/>
        </w:rPr>
        <w:t xml:space="preserve">impegno ecumenico </w:t>
      </w:r>
      <w:r w:rsidRPr="006916B4">
        <w:rPr>
          <w:rFonts w:ascii="Times New Roman" w:hAnsi="Times New Roman"/>
          <w:sz w:val="24"/>
          <w:szCs w:val="24"/>
        </w:rPr>
        <w:t>è</w:t>
      </w:r>
      <w:r w:rsidR="00E82619" w:rsidRPr="006916B4">
        <w:rPr>
          <w:rFonts w:ascii="Times New Roman" w:hAnsi="Times New Roman"/>
          <w:sz w:val="24"/>
          <w:szCs w:val="24"/>
        </w:rPr>
        <w:t xml:space="preserve"> inserito nella storia e nel carisma orionino fin dagli inizi</w:t>
      </w:r>
      <w:r w:rsidRPr="006916B4">
        <w:rPr>
          <w:rFonts w:ascii="Times New Roman" w:hAnsi="Times New Roman"/>
          <w:sz w:val="24"/>
          <w:szCs w:val="24"/>
        </w:rPr>
        <w:t xml:space="preserve">. </w:t>
      </w:r>
      <w:r w:rsidR="00680DFF" w:rsidRPr="006916B4">
        <w:rPr>
          <w:rFonts w:ascii="Times New Roman" w:hAnsi="Times New Roman"/>
          <w:sz w:val="24"/>
          <w:szCs w:val="24"/>
        </w:rPr>
        <w:t xml:space="preserve">Ma, oggi, quali </w:t>
      </w:r>
      <w:r w:rsidR="0056252E" w:rsidRPr="006916B4">
        <w:rPr>
          <w:rFonts w:ascii="Times New Roman" w:hAnsi="Times New Roman"/>
          <w:sz w:val="24"/>
          <w:szCs w:val="24"/>
        </w:rPr>
        <w:t xml:space="preserve">sono </w:t>
      </w:r>
      <w:r w:rsidR="00540513" w:rsidRPr="006916B4">
        <w:rPr>
          <w:rFonts w:ascii="Times New Roman" w:hAnsi="Times New Roman"/>
          <w:sz w:val="24"/>
          <w:szCs w:val="24"/>
        </w:rPr>
        <w:t xml:space="preserve">le </w:t>
      </w:r>
      <w:r w:rsidR="00680DFF" w:rsidRPr="006916B4">
        <w:rPr>
          <w:rFonts w:ascii="Times New Roman" w:hAnsi="Times New Roman"/>
          <w:sz w:val="24"/>
          <w:szCs w:val="24"/>
        </w:rPr>
        <w:t>vie di ecumenismo in Congregazione?</w:t>
      </w:r>
    </w:p>
    <w:p w:rsidR="00E82619" w:rsidRPr="006916B4" w:rsidRDefault="00924B70" w:rsidP="00BC1CDC">
      <w:pPr>
        <w:pStyle w:val="Rientrocorpodeltesto"/>
        <w:ind w:left="0" w:firstLine="567"/>
        <w:jc w:val="both"/>
        <w:rPr>
          <w:rFonts w:ascii="Times New Roman" w:hAnsi="Times New Roman"/>
          <w:sz w:val="24"/>
          <w:szCs w:val="24"/>
        </w:rPr>
      </w:pPr>
      <w:r>
        <w:rPr>
          <w:rFonts w:ascii="Times New Roman" w:hAnsi="Times New Roman"/>
          <w:i/>
          <w:spacing w:val="-3"/>
          <w:sz w:val="24"/>
          <w:szCs w:val="24"/>
        </w:rPr>
        <w:t>“</w:t>
      </w:r>
      <w:r w:rsidR="00CE3F7B" w:rsidRPr="006916B4">
        <w:rPr>
          <w:rFonts w:ascii="Times New Roman" w:hAnsi="Times New Roman"/>
          <w:i/>
          <w:spacing w:val="-3"/>
          <w:sz w:val="24"/>
          <w:szCs w:val="24"/>
        </w:rPr>
        <w:t>È</w:t>
      </w:r>
      <w:r w:rsidR="00E82619" w:rsidRPr="006916B4">
        <w:rPr>
          <w:rFonts w:ascii="Times New Roman" w:hAnsi="Times New Roman"/>
          <w:i/>
          <w:spacing w:val="-3"/>
          <w:sz w:val="24"/>
          <w:szCs w:val="24"/>
        </w:rPr>
        <w:t xml:space="preserve"> proprio del nostro Istituto l</w:t>
      </w:r>
      <w:r>
        <w:rPr>
          <w:rFonts w:ascii="Times New Roman" w:hAnsi="Times New Roman"/>
          <w:i/>
          <w:spacing w:val="-3"/>
          <w:sz w:val="24"/>
          <w:szCs w:val="24"/>
        </w:rPr>
        <w:t>’</w:t>
      </w:r>
      <w:r w:rsidR="00E82619" w:rsidRPr="006916B4">
        <w:rPr>
          <w:rFonts w:ascii="Times New Roman" w:hAnsi="Times New Roman"/>
          <w:i/>
          <w:spacing w:val="-3"/>
          <w:sz w:val="24"/>
          <w:szCs w:val="24"/>
        </w:rPr>
        <w:t>impegno di pregare, lavorare e sacrificarsi per ripristinare, nella Chiesa, l</w:t>
      </w:r>
      <w:r>
        <w:rPr>
          <w:rFonts w:ascii="Times New Roman" w:hAnsi="Times New Roman"/>
          <w:i/>
          <w:spacing w:val="-3"/>
          <w:sz w:val="24"/>
          <w:szCs w:val="24"/>
        </w:rPr>
        <w:t>’</w:t>
      </w:r>
      <w:r w:rsidR="00E82619" w:rsidRPr="006916B4">
        <w:rPr>
          <w:rFonts w:ascii="Times New Roman" w:hAnsi="Times New Roman"/>
          <w:i/>
          <w:spacing w:val="-3"/>
          <w:sz w:val="24"/>
          <w:szCs w:val="24"/>
        </w:rPr>
        <w:t>unità spezzata e favorire con ogni mezzo quello slancio ecumenico che lo Spirito ha suscitato nella sua Chiesa</w:t>
      </w:r>
      <w:r>
        <w:rPr>
          <w:rFonts w:ascii="Times New Roman" w:hAnsi="Times New Roman"/>
          <w:i/>
          <w:spacing w:val="-3"/>
          <w:sz w:val="24"/>
          <w:szCs w:val="24"/>
        </w:rPr>
        <w:t>”</w:t>
      </w:r>
      <w:r w:rsidR="00E82619" w:rsidRPr="006916B4">
        <w:rPr>
          <w:rFonts w:ascii="Times New Roman" w:hAnsi="Times New Roman"/>
          <w:i/>
          <w:spacing w:val="-3"/>
          <w:sz w:val="24"/>
          <w:szCs w:val="24"/>
        </w:rPr>
        <w:t>.</w:t>
      </w:r>
      <w:r w:rsidR="00214C44" w:rsidRPr="006916B4">
        <w:rPr>
          <w:rFonts w:ascii="Times New Roman" w:hAnsi="Times New Roman"/>
          <w:i/>
          <w:spacing w:val="-3"/>
          <w:sz w:val="24"/>
          <w:szCs w:val="24"/>
        </w:rPr>
        <w:t xml:space="preserve"> </w:t>
      </w:r>
      <w:r w:rsidR="00F768FC" w:rsidRPr="006916B4">
        <w:rPr>
          <w:rFonts w:ascii="Times New Roman" w:hAnsi="Times New Roman"/>
          <w:sz w:val="24"/>
          <w:szCs w:val="24"/>
        </w:rPr>
        <w:t xml:space="preserve">In queste brevi parole di Don Orione, divenute art. 8 delle nostre </w:t>
      </w:r>
      <w:r w:rsidR="004B4838" w:rsidRPr="006916B4">
        <w:rPr>
          <w:rFonts w:ascii="Times New Roman" w:hAnsi="Times New Roman"/>
          <w:sz w:val="24"/>
          <w:szCs w:val="24"/>
        </w:rPr>
        <w:t>Costituzioni</w:t>
      </w:r>
      <w:r w:rsidR="00F768FC" w:rsidRPr="006916B4">
        <w:rPr>
          <w:rFonts w:ascii="Times New Roman" w:hAnsi="Times New Roman"/>
          <w:sz w:val="24"/>
          <w:szCs w:val="24"/>
        </w:rPr>
        <w:t xml:space="preserve"> attuali</w:t>
      </w:r>
      <w:r w:rsidR="004B4838" w:rsidRPr="006916B4">
        <w:rPr>
          <w:rFonts w:ascii="Times New Roman" w:hAnsi="Times New Roman"/>
          <w:sz w:val="24"/>
          <w:szCs w:val="24"/>
        </w:rPr>
        <w:t xml:space="preserve">, </w:t>
      </w:r>
      <w:r w:rsidR="00957466" w:rsidRPr="006916B4">
        <w:rPr>
          <w:rFonts w:ascii="Times New Roman" w:hAnsi="Times New Roman"/>
          <w:sz w:val="24"/>
          <w:szCs w:val="24"/>
        </w:rPr>
        <w:t xml:space="preserve">sono indicate </w:t>
      </w:r>
      <w:r w:rsidR="00463D65" w:rsidRPr="006916B4">
        <w:rPr>
          <w:rFonts w:ascii="Times New Roman" w:hAnsi="Times New Roman"/>
          <w:sz w:val="24"/>
          <w:szCs w:val="24"/>
        </w:rPr>
        <w:t xml:space="preserve">essenzialmente </w:t>
      </w:r>
      <w:r w:rsidR="00957466" w:rsidRPr="006916B4">
        <w:rPr>
          <w:rFonts w:ascii="Times New Roman" w:hAnsi="Times New Roman"/>
          <w:sz w:val="24"/>
          <w:szCs w:val="24"/>
        </w:rPr>
        <w:t xml:space="preserve">le vie pratiche con cui </w:t>
      </w:r>
      <w:r w:rsidR="00E82619" w:rsidRPr="006916B4">
        <w:rPr>
          <w:rFonts w:ascii="Times New Roman" w:hAnsi="Times New Roman"/>
          <w:sz w:val="24"/>
          <w:szCs w:val="24"/>
        </w:rPr>
        <w:t xml:space="preserve">tutti </w:t>
      </w:r>
      <w:r w:rsidR="00957466" w:rsidRPr="006916B4">
        <w:rPr>
          <w:rFonts w:ascii="Times New Roman" w:hAnsi="Times New Roman"/>
          <w:sz w:val="24"/>
          <w:szCs w:val="24"/>
        </w:rPr>
        <w:t xml:space="preserve">noi </w:t>
      </w:r>
      <w:r w:rsidR="00214C44" w:rsidRPr="006916B4">
        <w:rPr>
          <w:rFonts w:ascii="Times New Roman" w:hAnsi="Times New Roman"/>
          <w:sz w:val="24"/>
          <w:szCs w:val="24"/>
        </w:rPr>
        <w:t xml:space="preserve">- </w:t>
      </w:r>
      <w:r w:rsidR="00957466" w:rsidRPr="006916B4">
        <w:rPr>
          <w:rFonts w:ascii="Times New Roman" w:hAnsi="Times New Roman"/>
          <w:sz w:val="24"/>
          <w:szCs w:val="24"/>
        </w:rPr>
        <w:t xml:space="preserve">religiosi, </w:t>
      </w:r>
      <w:r w:rsidR="00E82619" w:rsidRPr="006916B4">
        <w:rPr>
          <w:rFonts w:ascii="Times New Roman" w:hAnsi="Times New Roman"/>
          <w:sz w:val="24"/>
          <w:szCs w:val="24"/>
        </w:rPr>
        <w:t xml:space="preserve">religiose e quanti vivono il carisma orionino </w:t>
      </w:r>
      <w:r w:rsidR="00214C44" w:rsidRPr="006916B4">
        <w:rPr>
          <w:rFonts w:ascii="Times New Roman" w:hAnsi="Times New Roman"/>
          <w:sz w:val="24"/>
          <w:szCs w:val="24"/>
        </w:rPr>
        <w:t xml:space="preserve">- </w:t>
      </w:r>
      <w:r w:rsidR="00463D65" w:rsidRPr="006916B4">
        <w:rPr>
          <w:rFonts w:ascii="Times New Roman" w:hAnsi="Times New Roman"/>
          <w:sz w:val="24"/>
          <w:szCs w:val="24"/>
        </w:rPr>
        <w:t>possiamo praticare l</w:t>
      </w:r>
      <w:r>
        <w:rPr>
          <w:rFonts w:ascii="Times New Roman" w:hAnsi="Times New Roman"/>
          <w:sz w:val="24"/>
          <w:szCs w:val="24"/>
        </w:rPr>
        <w:t>’</w:t>
      </w:r>
      <w:r w:rsidR="00463D65" w:rsidRPr="006916B4">
        <w:rPr>
          <w:rFonts w:ascii="Times New Roman" w:hAnsi="Times New Roman"/>
          <w:sz w:val="24"/>
          <w:szCs w:val="24"/>
        </w:rPr>
        <w:t>ecumen</w:t>
      </w:r>
      <w:r w:rsidR="00214C44" w:rsidRPr="006916B4">
        <w:rPr>
          <w:rFonts w:ascii="Times New Roman" w:hAnsi="Times New Roman"/>
          <w:sz w:val="24"/>
          <w:szCs w:val="24"/>
        </w:rPr>
        <w:t>ismo. Le</w:t>
      </w:r>
      <w:r w:rsidR="006A27A3" w:rsidRPr="006916B4">
        <w:rPr>
          <w:rFonts w:ascii="Times New Roman" w:hAnsi="Times New Roman"/>
          <w:sz w:val="24"/>
          <w:szCs w:val="24"/>
        </w:rPr>
        <w:t xml:space="preserve"> tre parole chiave -</w:t>
      </w:r>
      <w:r w:rsidR="00463D65" w:rsidRPr="006916B4">
        <w:rPr>
          <w:rFonts w:ascii="Times New Roman" w:hAnsi="Times New Roman"/>
          <w:sz w:val="24"/>
          <w:szCs w:val="24"/>
        </w:rPr>
        <w:t xml:space="preserve"> </w:t>
      </w:r>
      <w:r>
        <w:rPr>
          <w:rFonts w:ascii="Times New Roman" w:hAnsi="Times New Roman"/>
          <w:sz w:val="24"/>
          <w:szCs w:val="24"/>
        </w:rPr>
        <w:t>“</w:t>
      </w:r>
      <w:r w:rsidR="00D62A0F" w:rsidRPr="006916B4">
        <w:rPr>
          <w:rFonts w:ascii="Times New Roman" w:hAnsi="Times New Roman"/>
          <w:i/>
          <w:sz w:val="24"/>
          <w:szCs w:val="24"/>
        </w:rPr>
        <w:t>p</w:t>
      </w:r>
      <w:r w:rsidR="009310D1" w:rsidRPr="006916B4">
        <w:rPr>
          <w:rFonts w:ascii="Times New Roman" w:hAnsi="Times New Roman"/>
          <w:i/>
          <w:sz w:val="24"/>
          <w:szCs w:val="24"/>
        </w:rPr>
        <w:t>regare, lavorare e sacrificarsi</w:t>
      </w:r>
      <w:r>
        <w:rPr>
          <w:rFonts w:ascii="Times New Roman" w:hAnsi="Times New Roman"/>
          <w:sz w:val="24"/>
          <w:szCs w:val="24"/>
        </w:rPr>
        <w:t>”</w:t>
      </w:r>
      <w:r w:rsidR="006A27A3" w:rsidRPr="006916B4">
        <w:rPr>
          <w:rFonts w:ascii="Times New Roman" w:hAnsi="Times New Roman"/>
          <w:sz w:val="24"/>
          <w:szCs w:val="24"/>
        </w:rPr>
        <w:t>,</w:t>
      </w:r>
      <w:r w:rsidR="00E82619" w:rsidRPr="006916B4">
        <w:rPr>
          <w:rStyle w:val="Rimandonotaapidipagina"/>
          <w:rFonts w:ascii="Times New Roman" w:hAnsi="Times New Roman"/>
          <w:sz w:val="24"/>
          <w:szCs w:val="24"/>
        </w:rPr>
        <w:footnoteReference w:id="54"/>
      </w:r>
      <w:r w:rsidR="00E82619" w:rsidRPr="006916B4">
        <w:rPr>
          <w:rFonts w:ascii="Times New Roman" w:hAnsi="Times New Roman"/>
          <w:sz w:val="24"/>
          <w:szCs w:val="24"/>
        </w:rPr>
        <w:t xml:space="preserve"> </w:t>
      </w:r>
      <w:r w:rsidR="00214C44" w:rsidRPr="006916B4">
        <w:rPr>
          <w:rFonts w:ascii="Times New Roman" w:hAnsi="Times New Roman"/>
          <w:sz w:val="24"/>
          <w:szCs w:val="24"/>
        </w:rPr>
        <w:t xml:space="preserve">- </w:t>
      </w:r>
      <w:r w:rsidR="006A27A3" w:rsidRPr="006916B4">
        <w:rPr>
          <w:rFonts w:ascii="Times New Roman" w:hAnsi="Times New Roman"/>
          <w:sz w:val="24"/>
          <w:szCs w:val="24"/>
        </w:rPr>
        <w:t>si amp</w:t>
      </w:r>
      <w:r w:rsidR="007C3734" w:rsidRPr="006916B4">
        <w:rPr>
          <w:rFonts w:ascii="Times New Roman" w:hAnsi="Times New Roman"/>
          <w:sz w:val="24"/>
          <w:szCs w:val="24"/>
        </w:rPr>
        <w:t>liano</w:t>
      </w:r>
      <w:r w:rsidR="006A27A3" w:rsidRPr="006916B4">
        <w:rPr>
          <w:rFonts w:ascii="Times New Roman" w:hAnsi="Times New Roman"/>
          <w:sz w:val="24"/>
          <w:szCs w:val="24"/>
        </w:rPr>
        <w:t xml:space="preserve"> </w:t>
      </w:r>
      <w:r w:rsidR="001B30A4" w:rsidRPr="006916B4">
        <w:rPr>
          <w:rFonts w:ascii="Times New Roman" w:hAnsi="Times New Roman"/>
          <w:sz w:val="24"/>
          <w:szCs w:val="24"/>
        </w:rPr>
        <w:t xml:space="preserve">nel </w:t>
      </w:r>
      <w:r>
        <w:rPr>
          <w:rFonts w:ascii="Times New Roman" w:hAnsi="Times New Roman"/>
          <w:sz w:val="24"/>
          <w:szCs w:val="24"/>
        </w:rPr>
        <w:t>“</w:t>
      </w:r>
      <w:r w:rsidR="00D62A0F" w:rsidRPr="006916B4">
        <w:rPr>
          <w:rFonts w:ascii="Times New Roman" w:hAnsi="Times New Roman"/>
          <w:i/>
          <w:sz w:val="24"/>
          <w:szCs w:val="24"/>
        </w:rPr>
        <w:t xml:space="preserve">favorire </w:t>
      </w:r>
      <w:r w:rsidR="00D62A0F" w:rsidRPr="006916B4">
        <w:rPr>
          <w:rFonts w:ascii="Times New Roman" w:hAnsi="Times New Roman"/>
          <w:i/>
          <w:sz w:val="24"/>
          <w:szCs w:val="24"/>
          <w:u w:val="single"/>
        </w:rPr>
        <w:t>c</w:t>
      </w:r>
      <w:r w:rsidR="00E82619" w:rsidRPr="006916B4">
        <w:rPr>
          <w:rFonts w:ascii="Times New Roman" w:hAnsi="Times New Roman"/>
          <w:i/>
          <w:sz w:val="24"/>
          <w:szCs w:val="24"/>
          <w:u w:val="single"/>
        </w:rPr>
        <w:t>on ogni mezzo</w:t>
      </w:r>
      <w:r w:rsidR="00D62A0F" w:rsidRPr="006916B4">
        <w:rPr>
          <w:rFonts w:ascii="Times New Roman" w:hAnsi="Times New Roman"/>
          <w:i/>
          <w:sz w:val="24"/>
          <w:szCs w:val="24"/>
        </w:rPr>
        <w:t xml:space="preserve"> lo sla</w:t>
      </w:r>
      <w:r w:rsidR="00E83A4B" w:rsidRPr="006916B4">
        <w:rPr>
          <w:rFonts w:ascii="Times New Roman" w:hAnsi="Times New Roman"/>
          <w:i/>
          <w:sz w:val="24"/>
          <w:szCs w:val="24"/>
        </w:rPr>
        <w:t>n</w:t>
      </w:r>
      <w:r w:rsidR="00D62A0F" w:rsidRPr="006916B4">
        <w:rPr>
          <w:rFonts w:ascii="Times New Roman" w:hAnsi="Times New Roman"/>
          <w:i/>
          <w:sz w:val="24"/>
          <w:szCs w:val="24"/>
        </w:rPr>
        <w:t>cio ecumenico</w:t>
      </w:r>
      <w:r>
        <w:rPr>
          <w:rFonts w:ascii="Times New Roman" w:hAnsi="Times New Roman"/>
          <w:sz w:val="24"/>
          <w:szCs w:val="24"/>
        </w:rPr>
        <w:t>”</w:t>
      </w:r>
      <w:r w:rsidR="001B30A4" w:rsidRPr="006916B4">
        <w:rPr>
          <w:rFonts w:ascii="Times New Roman" w:hAnsi="Times New Roman"/>
          <w:sz w:val="24"/>
          <w:szCs w:val="24"/>
        </w:rPr>
        <w:t>. D</w:t>
      </w:r>
      <w:r w:rsidR="00E83A4B" w:rsidRPr="006916B4">
        <w:rPr>
          <w:rFonts w:ascii="Times New Roman" w:hAnsi="Times New Roman"/>
          <w:sz w:val="24"/>
          <w:szCs w:val="24"/>
        </w:rPr>
        <w:t xml:space="preserve">unque </w:t>
      </w:r>
      <w:r w:rsidR="00003E8A" w:rsidRPr="006916B4">
        <w:rPr>
          <w:rFonts w:ascii="Times New Roman" w:hAnsi="Times New Roman"/>
          <w:sz w:val="24"/>
          <w:szCs w:val="24"/>
        </w:rPr>
        <w:t xml:space="preserve">tutte le vie sono </w:t>
      </w:r>
      <w:r w:rsidR="001B30A4" w:rsidRPr="006916B4">
        <w:rPr>
          <w:rFonts w:ascii="Times New Roman" w:hAnsi="Times New Roman"/>
          <w:sz w:val="24"/>
          <w:szCs w:val="24"/>
        </w:rPr>
        <w:t>buone e praticabili</w:t>
      </w:r>
      <w:r w:rsidR="00003E8A" w:rsidRPr="006916B4">
        <w:rPr>
          <w:rFonts w:ascii="Times New Roman" w:hAnsi="Times New Roman"/>
          <w:sz w:val="24"/>
          <w:szCs w:val="24"/>
        </w:rPr>
        <w:t xml:space="preserve"> per promuovere </w:t>
      </w:r>
      <w:r w:rsidR="00D20466" w:rsidRPr="006916B4">
        <w:rPr>
          <w:rFonts w:ascii="Times New Roman" w:hAnsi="Times New Roman"/>
          <w:sz w:val="24"/>
          <w:szCs w:val="24"/>
        </w:rPr>
        <w:t>l</w:t>
      </w:r>
      <w:r>
        <w:rPr>
          <w:rFonts w:ascii="Times New Roman" w:hAnsi="Times New Roman"/>
          <w:sz w:val="24"/>
          <w:szCs w:val="24"/>
        </w:rPr>
        <w:t>’</w:t>
      </w:r>
      <w:r w:rsidR="00D20466" w:rsidRPr="006916B4">
        <w:rPr>
          <w:rFonts w:ascii="Times New Roman" w:hAnsi="Times New Roman"/>
          <w:sz w:val="24"/>
          <w:szCs w:val="24"/>
        </w:rPr>
        <w:t>ecumenismo e</w:t>
      </w:r>
      <w:r w:rsidR="007C3734" w:rsidRPr="006916B4">
        <w:rPr>
          <w:rFonts w:ascii="Times New Roman" w:hAnsi="Times New Roman"/>
          <w:sz w:val="24"/>
          <w:szCs w:val="24"/>
        </w:rPr>
        <w:t xml:space="preserve"> </w:t>
      </w:r>
      <w:r w:rsidR="00003E8A" w:rsidRPr="006916B4">
        <w:rPr>
          <w:rFonts w:ascii="Times New Roman" w:hAnsi="Times New Roman"/>
          <w:sz w:val="24"/>
          <w:szCs w:val="24"/>
        </w:rPr>
        <w:t xml:space="preserve">la </w:t>
      </w:r>
      <w:r>
        <w:rPr>
          <w:rFonts w:ascii="Times New Roman" w:hAnsi="Times New Roman"/>
          <w:sz w:val="24"/>
          <w:szCs w:val="24"/>
        </w:rPr>
        <w:t>“</w:t>
      </w:r>
      <w:r w:rsidR="00003E8A" w:rsidRPr="006916B4">
        <w:rPr>
          <w:rFonts w:ascii="Times New Roman" w:hAnsi="Times New Roman"/>
          <w:sz w:val="24"/>
          <w:szCs w:val="24"/>
        </w:rPr>
        <w:t>cultura dell</w:t>
      </w:r>
      <w:r>
        <w:rPr>
          <w:rFonts w:ascii="Times New Roman" w:hAnsi="Times New Roman"/>
          <w:sz w:val="24"/>
          <w:szCs w:val="24"/>
        </w:rPr>
        <w:t>’</w:t>
      </w:r>
      <w:r w:rsidR="00003E8A" w:rsidRPr="006916B4">
        <w:rPr>
          <w:rFonts w:ascii="Times New Roman" w:hAnsi="Times New Roman"/>
          <w:sz w:val="24"/>
          <w:szCs w:val="24"/>
        </w:rPr>
        <w:t>incontro</w:t>
      </w:r>
      <w:r>
        <w:rPr>
          <w:rFonts w:ascii="Times New Roman" w:hAnsi="Times New Roman"/>
          <w:sz w:val="24"/>
          <w:szCs w:val="24"/>
        </w:rPr>
        <w:t>”</w:t>
      </w:r>
      <w:r w:rsidR="00003E8A" w:rsidRPr="006916B4">
        <w:rPr>
          <w:rFonts w:ascii="Times New Roman" w:hAnsi="Times New Roman"/>
          <w:sz w:val="24"/>
          <w:szCs w:val="24"/>
        </w:rPr>
        <w:t>, secondo l</w:t>
      </w:r>
      <w:r>
        <w:rPr>
          <w:rFonts w:ascii="Times New Roman" w:hAnsi="Times New Roman"/>
          <w:sz w:val="24"/>
          <w:szCs w:val="24"/>
        </w:rPr>
        <w:t>’</w:t>
      </w:r>
      <w:r w:rsidR="00003E8A" w:rsidRPr="006916B4">
        <w:rPr>
          <w:rFonts w:ascii="Times New Roman" w:hAnsi="Times New Roman"/>
          <w:sz w:val="24"/>
          <w:szCs w:val="24"/>
        </w:rPr>
        <w:t>espressione spesso usata da Papa Francesco.</w:t>
      </w:r>
      <w:r w:rsidR="00E82619" w:rsidRPr="006916B4">
        <w:rPr>
          <w:rFonts w:ascii="Times New Roman" w:hAnsi="Times New Roman"/>
          <w:sz w:val="24"/>
          <w:szCs w:val="24"/>
        </w:rPr>
        <w:t xml:space="preserve"> </w:t>
      </w:r>
    </w:p>
    <w:p w:rsidR="00E82619" w:rsidRPr="006916B4" w:rsidRDefault="00E82619" w:rsidP="00BC1CDC">
      <w:pPr>
        <w:pStyle w:val="Rientrocorpodeltesto"/>
        <w:ind w:left="0" w:firstLine="567"/>
        <w:jc w:val="both"/>
        <w:rPr>
          <w:rFonts w:ascii="Times New Roman" w:hAnsi="Times New Roman"/>
          <w:sz w:val="24"/>
          <w:szCs w:val="24"/>
        </w:rPr>
      </w:pPr>
    </w:p>
    <w:p w:rsidR="00E82619" w:rsidRPr="006916B4" w:rsidRDefault="00E8065F" w:rsidP="00BC1CDC">
      <w:pPr>
        <w:pStyle w:val="Rientrocorpodeltesto"/>
        <w:ind w:firstLine="284"/>
        <w:jc w:val="both"/>
        <w:rPr>
          <w:rFonts w:ascii="Times New Roman" w:hAnsi="Times New Roman"/>
          <w:b/>
          <w:i/>
          <w:color w:val="943634"/>
          <w:sz w:val="24"/>
          <w:szCs w:val="24"/>
        </w:rPr>
      </w:pPr>
      <w:r w:rsidRPr="006916B4">
        <w:rPr>
          <w:rFonts w:ascii="Times New Roman" w:hAnsi="Times New Roman"/>
          <w:b/>
          <w:i/>
          <w:color w:val="943634"/>
          <w:sz w:val="24"/>
          <w:szCs w:val="24"/>
        </w:rPr>
        <w:t xml:space="preserve">1. </w:t>
      </w:r>
      <w:r w:rsidR="00924B70">
        <w:rPr>
          <w:rFonts w:ascii="Times New Roman" w:hAnsi="Times New Roman"/>
          <w:b/>
          <w:i/>
          <w:color w:val="943634"/>
          <w:sz w:val="24"/>
          <w:szCs w:val="24"/>
        </w:rPr>
        <w:t>“</w:t>
      </w:r>
      <w:r w:rsidR="00051C51" w:rsidRPr="006916B4">
        <w:rPr>
          <w:rFonts w:ascii="Times New Roman" w:hAnsi="Times New Roman"/>
          <w:b/>
          <w:i/>
          <w:color w:val="943634"/>
          <w:sz w:val="24"/>
          <w:szCs w:val="24"/>
        </w:rPr>
        <w:t>Pregare e sacrificarsi</w:t>
      </w:r>
      <w:r w:rsidR="00924B70">
        <w:rPr>
          <w:rFonts w:ascii="Times New Roman" w:hAnsi="Times New Roman"/>
          <w:b/>
          <w:i/>
          <w:color w:val="943634"/>
          <w:sz w:val="24"/>
          <w:szCs w:val="24"/>
        </w:rPr>
        <w:t>”</w:t>
      </w:r>
    </w:p>
    <w:p w:rsidR="003013C5" w:rsidRPr="006916B4" w:rsidRDefault="00475030" w:rsidP="00BC1CDC">
      <w:pPr>
        <w:pStyle w:val="Rientrocorpodeltesto"/>
        <w:ind w:left="0" w:firstLine="567"/>
        <w:jc w:val="both"/>
        <w:rPr>
          <w:rFonts w:ascii="Times New Roman" w:hAnsi="Times New Roman"/>
          <w:sz w:val="24"/>
          <w:szCs w:val="24"/>
        </w:rPr>
      </w:pPr>
      <w:r w:rsidRPr="006916B4">
        <w:rPr>
          <w:rFonts w:ascii="Times New Roman" w:hAnsi="Times New Roman"/>
          <w:sz w:val="24"/>
          <w:szCs w:val="24"/>
        </w:rPr>
        <w:t xml:space="preserve">Come dice il decreto </w:t>
      </w:r>
      <w:hyperlink r:id="rId12" w:history="1">
        <w:r w:rsidR="00AB0D5C" w:rsidRPr="006916B4">
          <w:rPr>
            <w:rStyle w:val="Collegamentoipertestuale"/>
            <w:rFonts w:ascii="Times New Roman" w:hAnsi="Times New Roman"/>
            <w:i/>
            <w:sz w:val="24"/>
            <w:szCs w:val="24"/>
          </w:rPr>
          <w:t>Unitatis redintegratio</w:t>
        </w:r>
      </w:hyperlink>
      <w:r w:rsidR="00AB0D5C" w:rsidRPr="006916B4">
        <w:rPr>
          <w:rFonts w:ascii="Times New Roman" w:hAnsi="Times New Roman"/>
          <w:sz w:val="24"/>
          <w:szCs w:val="24"/>
        </w:rPr>
        <w:t xml:space="preserve"> </w:t>
      </w:r>
      <w:r w:rsidRPr="006916B4">
        <w:rPr>
          <w:rFonts w:ascii="Times New Roman" w:hAnsi="Times New Roman"/>
          <w:sz w:val="24"/>
          <w:szCs w:val="24"/>
        </w:rPr>
        <w:t xml:space="preserve">del Concilio Vaticano II, </w:t>
      </w:r>
      <w:r w:rsidR="00924B70">
        <w:rPr>
          <w:rFonts w:ascii="Times New Roman" w:hAnsi="Times New Roman"/>
          <w:sz w:val="24"/>
          <w:szCs w:val="24"/>
        </w:rPr>
        <w:t>“</w:t>
      </w:r>
      <w:r w:rsidR="003013C5" w:rsidRPr="006916B4">
        <w:rPr>
          <w:rFonts w:ascii="Times New Roman" w:hAnsi="Times New Roman"/>
          <w:sz w:val="24"/>
          <w:szCs w:val="24"/>
        </w:rPr>
        <w:t>La conversione del cuore e la santità della vita, insieme con le preghiere private e pubbliche per l</w:t>
      </w:r>
      <w:r w:rsidR="00924B70">
        <w:rPr>
          <w:rFonts w:ascii="Times New Roman" w:hAnsi="Times New Roman"/>
          <w:sz w:val="24"/>
          <w:szCs w:val="24"/>
        </w:rPr>
        <w:t>’</w:t>
      </w:r>
      <w:r w:rsidR="003013C5" w:rsidRPr="006916B4">
        <w:rPr>
          <w:rFonts w:ascii="Times New Roman" w:hAnsi="Times New Roman"/>
          <w:sz w:val="24"/>
          <w:szCs w:val="24"/>
        </w:rPr>
        <w:t>unità dei cristiani, si devono ritenere come l</w:t>
      </w:r>
      <w:r w:rsidR="00924B70">
        <w:rPr>
          <w:rFonts w:ascii="Times New Roman" w:hAnsi="Times New Roman"/>
          <w:sz w:val="24"/>
          <w:szCs w:val="24"/>
        </w:rPr>
        <w:t>’</w:t>
      </w:r>
      <w:r w:rsidR="003013C5" w:rsidRPr="006916B4">
        <w:rPr>
          <w:rFonts w:ascii="Times New Roman" w:hAnsi="Times New Roman"/>
          <w:sz w:val="24"/>
          <w:szCs w:val="24"/>
        </w:rPr>
        <w:t>anima di tutto il movimento ecumenico e si possono giustamente chiamare ecumenismo spirituale</w:t>
      </w:r>
      <w:r w:rsidR="00924B70">
        <w:rPr>
          <w:rFonts w:ascii="Times New Roman" w:hAnsi="Times New Roman"/>
          <w:sz w:val="24"/>
          <w:szCs w:val="24"/>
        </w:rPr>
        <w:t>”</w:t>
      </w:r>
      <w:r w:rsidR="00AB0D5C" w:rsidRPr="006916B4">
        <w:rPr>
          <w:rFonts w:ascii="Times New Roman" w:hAnsi="Times New Roman"/>
          <w:sz w:val="24"/>
          <w:szCs w:val="24"/>
        </w:rPr>
        <w:t xml:space="preserve"> (n.8)</w:t>
      </w:r>
      <w:r w:rsidR="003013C5" w:rsidRPr="006916B4">
        <w:rPr>
          <w:rFonts w:ascii="Times New Roman" w:hAnsi="Times New Roman"/>
          <w:sz w:val="24"/>
          <w:szCs w:val="24"/>
        </w:rPr>
        <w:t>.</w:t>
      </w:r>
    </w:p>
    <w:p w:rsidR="00475030" w:rsidRPr="006916B4" w:rsidRDefault="00AB0D5C" w:rsidP="00BC1CDC">
      <w:pPr>
        <w:pStyle w:val="Rientrocorpodeltesto"/>
        <w:ind w:left="0" w:firstLine="567"/>
        <w:jc w:val="both"/>
        <w:rPr>
          <w:rFonts w:ascii="Times New Roman" w:hAnsi="Times New Roman"/>
          <w:sz w:val="24"/>
          <w:szCs w:val="24"/>
        </w:rPr>
      </w:pPr>
      <w:r w:rsidRPr="006916B4">
        <w:rPr>
          <w:rFonts w:ascii="Times New Roman" w:hAnsi="Times New Roman"/>
          <w:sz w:val="24"/>
          <w:szCs w:val="24"/>
        </w:rPr>
        <w:t xml:space="preserve">È </w:t>
      </w:r>
      <w:r w:rsidR="00475030" w:rsidRPr="006916B4">
        <w:rPr>
          <w:rFonts w:ascii="Times New Roman" w:hAnsi="Times New Roman"/>
          <w:sz w:val="24"/>
          <w:szCs w:val="24"/>
        </w:rPr>
        <w:t xml:space="preserve">necessaria </w:t>
      </w:r>
      <w:r w:rsidRPr="006916B4">
        <w:rPr>
          <w:rFonts w:ascii="Times New Roman" w:hAnsi="Times New Roman"/>
          <w:sz w:val="24"/>
          <w:szCs w:val="24"/>
        </w:rPr>
        <w:t xml:space="preserve">e da noi praticabile </w:t>
      </w:r>
      <w:r w:rsidR="00475030" w:rsidRPr="006916B4">
        <w:rPr>
          <w:rFonts w:ascii="Times New Roman" w:hAnsi="Times New Roman"/>
          <w:sz w:val="24"/>
          <w:szCs w:val="24"/>
        </w:rPr>
        <w:t>la preghiera per l</w:t>
      </w:r>
      <w:r w:rsidR="00924B70">
        <w:rPr>
          <w:rFonts w:ascii="Times New Roman" w:hAnsi="Times New Roman"/>
          <w:sz w:val="24"/>
          <w:szCs w:val="24"/>
        </w:rPr>
        <w:t>’</w:t>
      </w:r>
      <w:r w:rsidR="00475030" w:rsidRPr="006916B4">
        <w:rPr>
          <w:rFonts w:ascii="Times New Roman" w:hAnsi="Times New Roman"/>
          <w:sz w:val="24"/>
          <w:szCs w:val="24"/>
        </w:rPr>
        <w:t>unità.</w:t>
      </w:r>
      <w:r w:rsidR="00C27C94" w:rsidRPr="006916B4">
        <w:rPr>
          <w:rFonts w:ascii="Times New Roman" w:hAnsi="Times New Roman"/>
          <w:sz w:val="24"/>
          <w:szCs w:val="24"/>
        </w:rPr>
        <w:t xml:space="preserve"> Benedetto XVI ha osservato che </w:t>
      </w:r>
      <w:r w:rsidR="00924B70">
        <w:rPr>
          <w:rFonts w:ascii="Times New Roman" w:hAnsi="Times New Roman"/>
          <w:sz w:val="24"/>
          <w:szCs w:val="24"/>
        </w:rPr>
        <w:t>“</w:t>
      </w:r>
      <w:r w:rsidR="00C27C94" w:rsidRPr="006916B4">
        <w:rPr>
          <w:rFonts w:ascii="Times New Roman" w:hAnsi="Times New Roman"/>
          <w:sz w:val="24"/>
          <w:szCs w:val="24"/>
        </w:rPr>
        <w:t>Senza la fede - che è primariamente dono di Dio, ma anche risposta dell</w:t>
      </w:r>
      <w:r w:rsidR="00924B70">
        <w:rPr>
          <w:rFonts w:ascii="Times New Roman" w:hAnsi="Times New Roman"/>
          <w:sz w:val="24"/>
          <w:szCs w:val="24"/>
        </w:rPr>
        <w:t>’</w:t>
      </w:r>
      <w:r w:rsidR="00C27C94" w:rsidRPr="006916B4">
        <w:rPr>
          <w:rFonts w:ascii="Times New Roman" w:hAnsi="Times New Roman"/>
          <w:sz w:val="24"/>
          <w:szCs w:val="24"/>
        </w:rPr>
        <w:t xml:space="preserve">uomo - tutto il movimento ecumenico si ridurrebbe ad una forma di </w:t>
      </w:r>
      <w:r w:rsidR="00924B70">
        <w:rPr>
          <w:rFonts w:ascii="Times New Roman" w:hAnsi="Times New Roman"/>
          <w:sz w:val="24"/>
          <w:szCs w:val="24"/>
        </w:rPr>
        <w:t>“</w:t>
      </w:r>
      <w:r w:rsidR="00C27C94" w:rsidRPr="006916B4">
        <w:rPr>
          <w:rFonts w:ascii="Times New Roman" w:hAnsi="Times New Roman"/>
          <w:sz w:val="24"/>
          <w:szCs w:val="24"/>
        </w:rPr>
        <w:t>contratto</w:t>
      </w:r>
      <w:r w:rsidR="00924B70">
        <w:rPr>
          <w:rFonts w:ascii="Times New Roman" w:hAnsi="Times New Roman"/>
          <w:sz w:val="24"/>
          <w:szCs w:val="24"/>
        </w:rPr>
        <w:t>”</w:t>
      </w:r>
      <w:r w:rsidR="00C27C94" w:rsidRPr="006916B4">
        <w:rPr>
          <w:rFonts w:ascii="Times New Roman" w:hAnsi="Times New Roman"/>
          <w:sz w:val="24"/>
          <w:szCs w:val="24"/>
        </w:rPr>
        <w:t xml:space="preserve"> cui aderire per un interesse </w:t>
      </w:r>
      <w:r w:rsidR="00C27C94" w:rsidRPr="006916B4">
        <w:rPr>
          <w:rFonts w:ascii="Times New Roman" w:hAnsi="Times New Roman"/>
          <w:sz w:val="24"/>
          <w:szCs w:val="24"/>
        </w:rPr>
        <w:lastRenderedPageBreak/>
        <w:t>comune</w:t>
      </w:r>
      <w:r w:rsidR="006C6ACF" w:rsidRPr="006916B4">
        <w:rPr>
          <w:rFonts w:ascii="Times New Roman" w:hAnsi="Times New Roman"/>
          <w:sz w:val="24"/>
          <w:szCs w:val="24"/>
        </w:rPr>
        <w:t>. I cristiani «con quanta più stretta comunione saranno uniti col Padre, col Verbo e con lo Spirito Santo, con tanta più intima e facile azione potranno accresc</w:t>
      </w:r>
      <w:r w:rsidR="004520A6" w:rsidRPr="006916B4">
        <w:rPr>
          <w:rFonts w:ascii="Times New Roman" w:hAnsi="Times New Roman"/>
          <w:sz w:val="24"/>
          <w:szCs w:val="24"/>
        </w:rPr>
        <w:t>ere la mutua fraternità» (</w:t>
      </w:r>
      <w:r w:rsidR="006C6ACF" w:rsidRPr="006916B4">
        <w:rPr>
          <w:rFonts w:ascii="Times New Roman" w:hAnsi="Times New Roman"/>
          <w:i/>
          <w:iCs/>
          <w:sz w:val="24"/>
          <w:szCs w:val="24"/>
        </w:rPr>
        <w:t>Unitatis redintegratio</w:t>
      </w:r>
      <w:r w:rsidR="004520A6" w:rsidRPr="006916B4">
        <w:rPr>
          <w:rFonts w:ascii="Times New Roman" w:hAnsi="Times New Roman"/>
          <w:sz w:val="24"/>
          <w:szCs w:val="24"/>
        </w:rPr>
        <w:t>, 7)</w:t>
      </w:r>
      <w:r w:rsidR="00924B70">
        <w:rPr>
          <w:rFonts w:ascii="Times New Roman" w:hAnsi="Times New Roman"/>
          <w:sz w:val="24"/>
          <w:szCs w:val="24"/>
        </w:rPr>
        <w:t>”</w:t>
      </w:r>
      <w:r w:rsidR="00C27C94" w:rsidRPr="006916B4">
        <w:rPr>
          <w:rFonts w:ascii="Times New Roman" w:hAnsi="Times New Roman"/>
          <w:sz w:val="24"/>
          <w:szCs w:val="24"/>
        </w:rPr>
        <w:t>.</w:t>
      </w:r>
      <w:r w:rsidR="00F30C02" w:rsidRPr="006916B4">
        <w:rPr>
          <w:rStyle w:val="Rimandonotaapidipagina"/>
          <w:rFonts w:ascii="Times New Roman" w:hAnsi="Times New Roman"/>
          <w:sz w:val="24"/>
          <w:szCs w:val="24"/>
        </w:rPr>
        <w:footnoteReference w:id="55"/>
      </w:r>
    </w:p>
    <w:p w:rsidR="00E82619" w:rsidRPr="006916B4" w:rsidRDefault="00A91E63" w:rsidP="00BC1CDC">
      <w:pPr>
        <w:pStyle w:val="Rientrocorpodeltesto"/>
        <w:ind w:left="0" w:firstLine="567"/>
        <w:jc w:val="both"/>
        <w:rPr>
          <w:rFonts w:ascii="Times New Roman" w:hAnsi="Times New Roman"/>
          <w:sz w:val="24"/>
          <w:szCs w:val="24"/>
        </w:rPr>
      </w:pPr>
      <w:r w:rsidRPr="006916B4">
        <w:rPr>
          <w:rFonts w:ascii="Times New Roman" w:hAnsi="Times New Roman"/>
          <w:sz w:val="24"/>
          <w:szCs w:val="24"/>
        </w:rPr>
        <w:t>A</w:t>
      </w:r>
      <w:r w:rsidR="00E82619" w:rsidRPr="006916B4">
        <w:rPr>
          <w:rFonts w:ascii="Times New Roman" w:hAnsi="Times New Roman"/>
          <w:sz w:val="24"/>
          <w:szCs w:val="24"/>
        </w:rPr>
        <w:t xml:space="preserve"> questo livello, tutti possiamo fare</w:t>
      </w:r>
      <w:r w:rsidR="00F26E7E" w:rsidRPr="006916B4">
        <w:rPr>
          <w:rFonts w:ascii="Times New Roman" w:hAnsi="Times New Roman"/>
          <w:sz w:val="24"/>
          <w:szCs w:val="24"/>
        </w:rPr>
        <w:t xml:space="preserve"> </w:t>
      </w:r>
      <w:r w:rsidR="00E82619" w:rsidRPr="006916B4">
        <w:rPr>
          <w:rFonts w:ascii="Times New Roman" w:hAnsi="Times New Roman"/>
          <w:sz w:val="24"/>
          <w:szCs w:val="24"/>
        </w:rPr>
        <w:t xml:space="preserve">di più. È un dovere di </w:t>
      </w:r>
      <w:r w:rsidR="00475030" w:rsidRPr="006916B4">
        <w:rPr>
          <w:rFonts w:ascii="Times New Roman" w:hAnsi="Times New Roman"/>
          <w:sz w:val="24"/>
          <w:szCs w:val="24"/>
        </w:rPr>
        <w:t xml:space="preserve">primaria importanza. </w:t>
      </w:r>
      <w:r w:rsidRPr="006916B4">
        <w:rPr>
          <w:rFonts w:ascii="Times New Roman" w:hAnsi="Times New Roman"/>
          <w:sz w:val="24"/>
          <w:szCs w:val="24"/>
        </w:rPr>
        <w:t xml:space="preserve">Papa </w:t>
      </w:r>
      <w:r w:rsidR="00475030" w:rsidRPr="006916B4">
        <w:rPr>
          <w:rFonts w:ascii="Times New Roman" w:hAnsi="Times New Roman"/>
          <w:sz w:val="24"/>
          <w:szCs w:val="24"/>
        </w:rPr>
        <w:t xml:space="preserve">Francesco </w:t>
      </w:r>
      <w:r w:rsidR="00E82619" w:rsidRPr="006916B4">
        <w:rPr>
          <w:rFonts w:ascii="Times New Roman" w:hAnsi="Times New Roman"/>
          <w:sz w:val="24"/>
          <w:szCs w:val="24"/>
        </w:rPr>
        <w:t xml:space="preserve">insiste molto: </w:t>
      </w:r>
      <w:r w:rsidR="00924B70">
        <w:rPr>
          <w:rFonts w:ascii="Times New Roman" w:hAnsi="Times New Roman"/>
          <w:sz w:val="24"/>
          <w:szCs w:val="24"/>
        </w:rPr>
        <w:t>“</w:t>
      </w:r>
      <w:r w:rsidR="00E82619" w:rsidRPr="006916B4">
        <w:rPr>
          <w:rFonts w:ascii="Times New Roman" w:hAnsi="Times New Roman"/>
          <w:sz w:val="24"/>
          <w:szCs w:val="24"/>
        </w:rPr>
        <w:t>L</w:t>
      </w:r>
      <w:r w:rsidR="00924B70">
        <w:rPr>
          <w:rFonts w:ascii="Times New Roman" w:hAnsi="Times New Roman"/>
          <w:sz w:val="24"/>
          <w:szCs w:val="24"/>
        </w:rPr>
        <w:t>’</w:t>
      </w:r>
      <w:r w:rsidR="00E82619" w:rsidRPr="006916B4">
        <w:rPr>
          <w:rFonts w:ascii="Times New Roman" w:hAnsi="Times New Roman"/>
          <w:sz w:val="24"/>
          <w:szCs w:val="24"/>
        </w:rPr>
        <w:t>unità è superiore ai conflitti. L</w:t>
      </w:r>
      <w:r w:rsidR="00924B70">
        <w:rPr>
          <w:rFonts w:ascii="Times New Roman" w:hAnsi="Times New Roman"/>
          <w:sz w:val="24"/>
          <w:szCs w:val="24"/>
        </w:rPr>
        <w:t>’</w:t>
      </w:r>
      <w:r w:rsidR="00E82619" w:rsidRPr="006916B4">
        <w:rPr>
          <w:rFonts w:ascii="Times New Roman" w:hAnsi="Times New Roman"/>
          <w:sz w:val="24"/>
          <w:szCs w:val="24"/>
        </w:rPr>
        <w:t>unità è una grazia che dobbiamo chiedere al Signore perché ci liberi dalle tentazioni della divisione, delle lotte tra noi, de</w:t>
      </w:r>
      <w:r w:rsidR="005820CB">
        <w:rPr>
          <w:rFonts w:ascii="Times New Roman" w:hAnsi="Times New Roman"/>
          <w:sz w:val="24"/>
          <w:szCs w:val="24"/>
        </w:rPr>
        <w:t>gli egoismi, delle chiacchiere</w:t>
      </w:r>
      <w:r w:rsidR="00924B70">
        <w:rPr>
          <w:rFonts w:ascii="Times New Roman" w:hAnsi="Times New Roman"/>
          <w:sz w:val="24"/>
          <w:szCs w:val="24"/>
        </w:rPr>
        <w:t>”</w:t>
      </w:r>
      <w:r w:rsidR="00E82619" w:rsidRPr="006916B4">
        <w:rPr>
          <w:rStyle w:val="Rimandonotaapidipagina"/>
          <w:rFonts w:ascii="Times New Roman" w:hAnsi="Times New Roman"/>
          <w:i/>
          <w:sz w:val="24"/>
          <w:szCs w:val="24"/>
        </w:rPr>
        <w:footnoteReference w:id="56"/>
      </w:r>
      <w:r w:rsidR="00E82619" w:rsidRPr="006916B4">
        <w:rPr>
          <w:rFonts w:ascii="Times New Roman" w:hAnsi="Times New Roman"/>
          <w:sz w:val="24"/>
          <w:szCs w:val="24"/>
        </w:rPr>
        <w:t>. La stessa conversione del cuore, condizione essenziale di ogni ricerca dell</w:t>
      </w:r>
      <w:r w:rsidR="00924B70">
        <w:rPr>
          <w:rFonts w:ascii="Times New Roman" w:hAnsi="Times New Roman"/>
          <w:sz w:val="24"/>
          <w:szCs w:val="24"/>
        </w:rPr>
        <w:t>’</w:t>
      </w:r>
      <w:r w:rsidR="00E82619" w:rsidRPr="006916B4">
        <w:rPr>
          <w:rFonts w:ascii="Times New Roman" w:hAnsi="Times New Roman"/>
          <w:sz w:val="24"/>
          <w:szCs w:val="24"/>
        </w:rPr>
        <w:t>unità, scaturisce dalla preghiera</w:t>
      </w:r>
      <w:r w:rsidR="00924B70">
        <w:rPr>
          <w:rFonts w:ascii="Times New Roman" w:hAnsi="Times New Roman"/>
          <w:sz w:val="24"/>
          <w:szCs w:val="24"/>
        </w:rPr>
        <w:t>”</w:t>
      </w:r>
      <w:r w:rsidR="00E82619" w:rsidRPr="006916B4">
        <w:rPr>
          <w:rStyle w:val="Rimandonotaapidipagina"/>
          <w:rFonts w:ascii="Times New Roman" w:hAnsi="Times New Roman"/>
          <w:sz w:val="24"/>
          <w:szCs w:val="24"/>
        </w:rPr>
        <w:footnoteReference w:id="57"/>
      </w:r>
      <w:r w:rsidR="00E82619" w:rsidRPr="006916B4">
        <w:rPr>
          <w:rFonts w:ascii="Times New Roman" w:hAnsi="Times New Roman"/>
          <w:sz w:val="24"/>
          <w:szCs w:val="24"/>
        </w:rPr>
        <w:t>.</w:t>
      </w:r>
    </w:p>
    <w:p w:rsidR="00FF7726" w:rsidRPr="006916B4" w:rsidRDefault="00FF7726" w:rsidP="00BC1CDC">
      <w:pPr>
        <w:pStyle w:val="Rientrocorpodeltesto"/>
        <w:ind w:left="0" w:firstLine="567"/>
        <w:jc w:val="both"/>
        <w:rPr>
          <w:rFonts w:ascii="Times New Roman" w:hAnsi="Times New Roman"/>
          <w:sz w:val="24"/>
          <w:szCs w:val="24"/>
        </w:rPr>
      </w:pPr>
      <w:r w:rsidRPr="006916B4">
        <w:rPr>
          <w:rFonts w:ascii="Times New Roman" w:hAnsi="Times New Roman"/>
          <w:sz w:val="24"/>
          <w:szCs w:val="24"/>
        </w:rPr>
        <w:t>Dobbiamo pregare per l</w:t>
      </w:r>
      <w:r w:rsidR="00924B70">
        <w:rPr>
          <w:rFonts w:ascii="Times New Roman" w:hAnsi="Times New Roman"/>
          <w:sz w:val="24"/>
          <w:szCs w:val="24"/>
        </w:rPr>
        <w:t>’</w:t>
      </w:r>
      <w:r w:rsidRPr="006916B4">
        <w:rPr>
          <w:rFonts w:ascii="Times New Roman" w:hAnsi="Times New Roman"/>
          <w:sz w:val="24"/>
          <w:szCs w:val="24"/>
        </w:rPr>
        <w:t>unità.</w:t>
      </w:r>
    </w:p>
    <w:p w:rsidR="005613A0" w:rsidRPr="006916B4" w:rsidRDefault="00FF7726" w:rsidP="00BC1CDC">
      <w:pPr>
        <w:pStyle w:val="Rientrocorpodeltesto"/>
        <w:ind w:left="0" w:firstLine="567"/>
        <w:jc w:val="both"/>
        <w:rPr>
          <w:rFonts w:ascii="Times New Roman" w:hAnsi="Times New Roman"/>
          <w:sz w:val="24"/>
          <w:szCs w:val="24"/>
        </w:rPr>
      </w:pPr>
      <w:r w:rsidRPr="006916B4">
        <w:rPr>
          <w:rFonts w:ascii="Times New Roman" w:hAnsi="Times New Roman"/>
          <w:sz w:val="24"/>
          <w:szCs w:val="24"/>
        </w:rPr>
        <w:t xml:space="preserve">In Congregazione, </w:t>
      </w:r>
      <w:r w:rsidR="00E82619" w:rsidRPr="006916B4">
        <w:rPr>
          <w:rFonts w:ascii="Times New Roman" w:hAnsi="Times New Roman"/>
          <w:sz w:val="24"/>
          <w:szCs w:val="24"/>
        </w:rPr>
        <w:t xml:space="preserve">la </w:t>
      </w:r>
      <w:r w:rsidR="00E82619" w:rsidRPr="006916B4">
        <w:rPr>
          <w:rFonts w:ascii="Times New Roman" w:hAnsi="Times New Roman"/>
          <w:i/>
          <w:sz w:val="24"/>
          <w:szCs w:val="24"/>
        </w:rPr>
        <w:t>visita eucaristica quotidiana</w:t>
      </w:r>
      <w:r w:rsidR="00E82619" w:rsidRPr="006916B4">
        <w:rPr>
          <w:rFonts w:ascii="Times New Roman" w:hAnsi="Times New Roman"/>
          <w:sz w:val="24"/>
          <w:szCs w:val="24"/>
        </w:rPr>
        <w:t xml:space="preserve"> </w:t>
      </w:r>
      <w:r w:rsidR="00F71A1C" w:rsidRPr="006916B4">
        <w:rPr>
          <w:rFonts w:ascii="Times New Roman" w:hAnsi="Times New Roman"/>
          <w:sz w:val="24"/>
          <w:szCs w:val="24"/>
        </w:rPr>
        <w:t xml:space="preserve">– ancora molto praticata - </w:t>
      </w:r>
      <w:r w:rsidR="00E82619" w:rsidRPr="006916B4">
        <w:rPr>
          <w:rFonts w:ascii="Times New Roman" w:hAnsi="Times New Roman"/>
          <w:sz w:val="24"/>
          <w:szCs w:val="24"/>
        </w:rPr>
        <w:t>è stata voluta da Don Orione come supplica per l</w:t>
      </w:r>
      <w:r w:rsidR="00924B70">
        <w:rPr>
          <w:rFonts w:ascii="Times New Roman" w:hAnsi="Times New Roman"/>
          <w:sz w:val="24"/>
          <w:szCs w:val="24"/>
        </w:rPr>
        <w:t>’</w:t>
      </w:r>
      <w:r w:rsidR="00E82619" w:rsidRPr="006916B4">
        <w:rPr>
          <w:rFonts w:ascii="Times New Roman" w:hAnsi="Times New Roman"/>
          <w:sz w:val="24"/>
          <w:szCs w:val="24"/>
        </w:rPr>
        <w:t>unione delle Chiese</w:t>
      </w:r>
      <w:r w:rsidR="003732F2" w:rsidRPr="006916B4">
        <w:rPr>
          <w:rFonts w:ascii="Times New Roman" w:hAnsi="Times New Roman"/>
          <w:sz w:val="24"/>
          <w:szCs w:val="24"/>
        </w:rPr>
        <w:t xml:space="preserve"> separate</w:t>
      </w:r>
      <w:r w:rsidR="005613A0" w:rsidRPr="006916B4">
        <w:rPr>
          <w:rFonts w:ascii="Times New Roman" w:hAnsi="Times New Roman"/>
          <w:sz w:val="24"/>
          <w:szCs w:val="24"/>
        </w:rPr>
        <w:t>,</w:t>
      </w:r>
      <w:r w:rsidR="00902C30" w:rsidRPr="006916B4">
        <w:rPr>
          <w:rStyle w:val="Rimandonotaapidipagina"/>
          <w:rFonts w:ascii="Times New Roman" w:hAnsi="Times New Roman"/>
          <w:sz w:val="24"/>
          <w:szCs w:val="24"/>
        </w:rPr>
        <w:footnoteReference w:id="58"/>
      </w:r>
      <w:r w:rsidR="00F71A1C" w:rsidRPr="006916B4">
        <w:rPr>
          <w:rFonts w:ascii="Times New Roman" w:hAnsi="Times New Roman"/>
          <w:sz w:val="24"/>
          <w:szCs w:val="24"/>
        </w:rPr>
        <w:t xml:space="preserve"> </w:t>
      </w:r>
      <w:r w:rsidR="00691B82" w:rsidRPr="006916B4">
        <w:rPr>
          <w:rFonts w:ascii="Times New Roman" w:hAnsi="Times New Roman"/>
          <w:sz w:val="24"/>
          <w:szCs w:val="24"/>
        </w:rPr>
        <w:t>è un ap</w:t>
      </w:r>
      <w:r w:rsidR="00E82619" w:rsidRPr="006916B4">
        <w:rPr>
          <w:rFonts w:ascii="Times New Roman" w:hAnsi="Times New Roman"/>
          <w:sz w:val="24"/>
          <w:szCs w:val="24"/>
        </w:rPr>
        <w:t xml:space="preserve">puntamento </w:t>
      </w:r>
      <w:r w:rsidR="005613A0" w:rsidRPr="006916B4">
        <w:rPr>
          <w:rFonts w:ascii="Times New Roman" w:hAnsi="Times New Roman"/>
          <w:sz w:val="24"/>
          <w:szCs w:val="24"/>
        </w:rPr>
        <w:t xml:space="preserve">quotidiano </w:t>
      </w:r>
      <w:r w:rsidR="00691B82" w:rsidRPr="006916B4">
        <w:rPr>
          <w:rFonts w:ascii="Times New Roman" w:hAnsi="Times New Roman"/>
          <w:sz w:val="24"/>
          <w:szCs w:val="24"/>
        </w:rPr>
        <w:t xml:space="preserve">di preghiera per la </w:t>
      </w:r>
      <w:r w:rsidR="00E82619" w:rsidRPr="006916B4">
        <w:rPr>
          <w:rFonts w:ascii="Times New Roman" w:hAnsi="Times New Roman"/>
          <w:sz w:val="24"/>
          <w:szCs w:val="24"/>
        </w:rPr>
        <w:t>santa causa</w:t>
      </w:r>
      <w:r w:rsidR="00691B82" w:rsidRPr="006916B4">
        <w:rPr>
          <w:rFonts w:ascii="Times New Roman" w:hAnsi="Times New Roman"/>
          <w:sz w:val="24"/>
          <w:szCs w:val="24"/>
        </w:rPr>
        <w:t xml:space="preserve"> dell</w:t>
      </w:r>
      <w:r w:rsidR="00924B70">
        <w:rPr>
          <w:rFonts w:ascii="Times New Roman" w:hAnsi="Times New Roman"/>
          <w:sz w:val="24"/>
          <w:szCs w:val="24"/>
        </w:rPr>
        <w:t>’</w:t>
      </w:r>
      <w:r w:rsidR="00691B82" w:rsidRPr="006916B4">
        <w:rPr>
          <w:rFonts w:ascii="Times New Roman" w:hAnsi="Times New Roman"/>
          <w:sz w:val="24"/>
          <w:szCs w:val="24"/>
        </w:rPr>
        <w:t>unità dei cristiani</w:t>
      </w:r>
      <w:r w:rsidR="00E82619" w:rsidRPr="006916B4">
        <w:rPr>
          <w:rFonts w:ascii="Times New Roman" w:hAnsi="Times New Roman"/>
          <w:sz w:val="24"/>
          <w:szCs w:val="24"/>
        </w:rPr>
        <w:t xml:space="preserve">. </w:t>
      </w:r>
    </w:p>
    <w:p w:rsidR="00E82619" w:rsidRPr="006916B4" w:rsidRDefault="00874244" w:rsidP="00BC1CDC">
      <w:pPr>
        <w:pStyle w:val="Rientrocorpodeltesto"/>
        <w:ind w:left="0" w:firstLine="567"/>
        <w:jc w:val="both"/>
        <w:rPr>
          <w:rFonts w:ascii="Times New Roman" w:hAnsi="Times New Roman"/>
          <w:sz w:val="24"/>
          <w:szCs w:val="24"/>
        </w:rPr>
      </w:pPr>
      <w:r w:rsidRPr="006916B4">
        <w:rPr>
          <w:rFonts w:ascii="Times New Roman" w:hAnsi="Times New Roman"/>
          <w:sz w:val="24"/>
          <w:szCs w:val="24"/>
        </w:rPr>
        <w:t>U</w:t>
      </w:r>
      <w:r w:rsidR="00E82619" w:rsidRPr="006916B4">
        <w:rPr>
          <w:rFonts w:ascii="Times New Roman" w:hAnsi="Times New Roman"/>
          <w:sz w:val="24"/>
          <w:szCs w:val="24"/>
        </w:rPr>
        <w:t xml:space="preserve">na tradizione ormai consolidata nelle relazioni ecumeniche ci </w:t>
      </w:r>
      <w:r w:rsidRPr="006916B4">
        <w:rPr>
          <w:rFonts w:ascii="Times New Roman" w:hAnsi="Times New Roman"/>
          <w:sz w:val="24"/>
          <w:szCs w:val="24"/>
        </w:rPr>
        <w:t xml:space="preserve">porta </w:t>
      </w:r>
      <w:r w:rsidR="005613A0" w:rsidRPr="006916B4">
        <w:rPr>
          <w:rFonts w:ascii="Times New Roman" w:hAnsi="Times New Roman"/>
          <w:sz w:val="24"/>
          <w:szCs w:val="24"/>
        </w:rPr>
        <w:t xml:space="preserve">a </w:t>
      </w:r>
      <w:r w:rsidR="00E82619" w:rsidRPr="006916B4">
        <w:rPr>
          <w:rFonts w:ascii="Times New Roman" w:hAnsi="Times New Roman"/>
          <w:i/>
          <w:sz w:val="24"/>
          <w:szCs w:val="24"/>
        </w:rPr>
        <w:t>pregare insieme</w:t>
      </w:r>
      <w:r w:rsidR="00E82619" w:rsidRPr="006916B4">
        <w:rPr>
          <w:rFonts w:ascii="Times New Roman" w:hAnsi="Times New Roman"/>
          <w:sz w:val="24"/>
          <w:szCs w:val="24"/>
        </w:rPr>
        <w:t xml:space="preserve"> a tutti i fratelli cristiani</w:t>
      </w:r>
      <w:r w:rsidR="0057355D" w:rsidRPr="006916B4">
        <w:rPr>
          <w:rFonts w:ascii="Times New Roman" w:hAnsi="Times New Roman"/>
          <w:sz w:val="24"/>
          <w:szCs w:val="24"/>
        </w:rPr>
        <w:t xml:space="preserve"> durante la</w:t>
      </w:r>
      <w:r w:rsidR="00E82619" w:rsidRPr="006916B4">
        <w:rPr>
          <w:rFonts w:ascii="Times New Roman" w:hAnsi="Times New Roman"/>
          <w:sz w:val="24"/>
          <w:szCs w:val="24"/>
        </w:rPr>
        <w:t xml:space="preserve"> </w:t>
      </w:r>
      <w:r w:rsidR="00924B70">
        <w:rPr>
          <w:rFonts w:ascii="Times New Roman" w:hAnsi="Times New Roman"/>
          <w:sz w:val="24"/>
          <w:szCs w:val="24"/>
        </w:rPr>
        <w:t>“</w:t>
      </w:r>
      <w:r w:rsidR="00E82619" w:rsidRPr="006916B4">
        <w:rPr>
          <w:rFonts w:ascii="Times New Roman" w:hAnsi="Times New Roman"/>
          <w:i/>
          <w:sz w:val="24"/>
          <w:szCs w:val="24"/>
        </w:rPr>
        <w:t>Settimana di preghiera per l</w:t>
      </w:r>
      <w:r w:rsidR="00924B70">
        <w:rPr>
          <w:rFonts w:ascii="Times New Roman" w:hAnsi="Times New Roman"/>
          <w:i/>
          <w:sz w:val="24"/>
          <w:szCs w:val="24"/>
        </w:rPr>
        <w:t>’</w:t>
      </w:r>
      <w:r w:rsidR="00E82619" w:rsidRPr="006916B4">
        <w:rPr>
          <w:rFonts w:ascii="Times New Roman" w:hAnsi="Times New Roman"/>
          <w:i/>
          <w:sz w:val="24"/>
          <w:szCs w:val="24"/>
        </w:rPr>
        <w:t>unità dei cristiani</w:t>
      </w:r>
      <w:r w:rsidR="00924B70">
        <w:rPr>
          <w:rFonts w:ascii="Times New Roman" w:hAnsi="Times New Roman"/>
          <w:sz w:val="24"/>
          <w:szCs w:val="24"/>
        </w:rPr>
        <w:t>”</w:t>
      </w:r>
      <w:r w:rsidR="00E82619" w:rsidRPr="006916B4">
        <w:rPr>
          <w:rStyle w:val="Rimandonotaapidipagina"/>
          <w:rFonts w:ascii="Times New Roman" w:hAnsi="Times New Roman"/>
          <w:sz w:val="24"/>
          <w:szCs w:val="24"/>
        </w:rPr>
        <w:footnoteReference w:id="59"/>
      </w:r>
      <w:r w:rsidR="00E82619" w:rsidRPr="006916B4">
        <w:rPr>
          <w:rFonts w:ascii="Times New Roman" w:hAnsi="Times New Roman"/>
          <w:sz w:val="24"/>
          <w:szCs w:val="24"/>
        </w:rPr>
        <w:t xml:space="preserve"> è un momento pubblico che ci deve vedere particolarmente attivi</w:t>
      </w:r>
      <w:r w:rsidRPr="006916B4">
        <w:rPr>
          <w:rFonts w:ascii="Times New Roman" w:hAnsi="Times New Roman"/>
          <w:sz w:val="24"/>
          <w:szCs w:val="24"/>
        </w:rPr>
        <w:t xml:space="preserve"> e </w:t>
      </w:r>
      <w:r w:rsidR="00CA253D" w:rsidRPr="006916B4">
        <w:rPr>
          <w:rFonts w:ascii="Times New Roman" w:hAnsi="Times New Roman"/>
          <w:sz w:val="24"/>
          <w:szCs w:val="24"/>
        </w:rPr>
        <w:t>promotori di iniziative</w:t>
      </w:r>
      <w:r w:rsidR="00E82619" w:rsidRPr="006916B4">
        <w:rPr>
          <w:rFonts w:ascii="Times New Roman" w:hAnsi="Times New Roman"/>
          <w:sz w:val="24"/>
          <w:szCs w:val="24"/>
        </w:rPr>
        <w:t xml:space="preserve">. </w:t>
      </w:r>
    </w:p>
    <w:p w:rsidR="008A6A01" w:rsidRPr="006916B4" w:rsidRDefault="00E82619" w:rsidP="00BC1CDC">
      <w:pPr>
        <w:spacing w:after="120"/>
        <w:ind w:right="150" w:firstLine="567"/>
        <w:jc w:val="both"/>
        <w:rPr>
          <w:rFonts w:ascii="Times New Roman" w:hAnsi="Times New Roman"/>
          <w:sz w:val="24"/>
          <w:szCs w:val="24"/>
        </w:rPr>
      </w:pPr>
      <w:r w:rsidRPr="006916B4">
        <w:rPr>
          <w:rFonts w:ascii="Times New Roman" w:hAnsi="Times New Roman"/>
          <w:sz w:val="24"/>
          <w:szCs w:val="24"/>
        </w:rPr>
        <w:t xml:space="preserve">Accanto alla preghiera, </w:t>
      </w:r>
      <w:r w:rsidR="00C94900" w:rsidRPr="006916B4">
        <w:rPr>
          <w:rFonts w:ascii="Times New Roman" w:hAnsi="Times New Roman"/>
          <w:sz w:val="24"/>
          <w:szCs w:val="24"/>
        </w:rPr>
        <w:t>l</w:t>
      </w:r>
      <w:r w:rsidR="00924B70">
        <w:rPr>
          <w:rFonts w:ascii="Times New Roman" w:hAnsi="Times New Roman"/>
          <w:sz w:val="24"/>
          <w:szCs w:val="24"/>
        </w:rPr>
        <w:t>’</w:t>
      </w:r>
      <w:r w:rsidR="00C94900" w:rsidRPr="006916B4">
        <w:rPr>
          <w:rFonts w:ascii="Times New Roman" w:hAnsi="Times New Roman"/>
          <w:sz w:val="24"/>
          <w:szCs w:val="24"/>
        </w:rPr>
        <w:t>art. 8 delle C</w:t>
      </w:r>
      <w:r w:rsidR="00D3741E" w:rsidRPr="006916B4">
        <w:rPr>
          <w:rFonts w:ascii="Times New Roman" w:hAnsi="Times New Roman"/>
          <w:sz w:val="24"/>
          <w:szCs w:val="24"/>
        </w:rPr>
        <w:t xml:space="preserve">ostituzioni parla di </w:t>
      </w:r>
      <w:r w:rsidR="00924B70">
        <w:rPr>
          <w:rFonts w:ascii="Times New Roman" w:hAnsi="Times New Roman"/>
          <w:sz w:val="24"/>
          <w:szCs w:val="24"/>
        </w:rPr>
        <w:t>“</w:t>
      </w:r>
      <w:r w:rsidR="00D3741E" w:rsidRPr="006916B4">
        <w:rPr>
          <w:rFonts w:ascii="Times New Roman" w:hAnsi="Times New Roman"/>
          <w:i/>
          <w:sz w:val="24"/>
          <w:szCs w:val="24"/>
        </w:rPr>
        <w:t>sacrificarsi</w:t>
      </w:r>
      <w:r w:rsidR="00924B70">
        <w:rPr>
          <w:rFonts w:ascii="Times New Roman" w:hAnsi="Times New Roman"/>
          <w:sz w:val="24"/>
          <w:szCs w:val="24"/>
        </w:rPr>
        <w:t>”</w:t>
      </w:r>
      <w:r w:rsidR="00D3741E" w:rsidRPr="006916B4">
        <w:rPr>
          <w:rFonts w:ascii="Times New Roman" w:hAnsi="Times New Roman"/>
          <w:sz w:val="24"/>
          <w:szCs w:val="24"/>
        </w:rPr>
        <w:t xml:space="preserve"> </w:t>
      </w:r>
      <w:r w:rsidR="003F3AD6" w:rsidRPr="006916B4">
        <w:rPr>
          <w:rFonts w:ascii="Times New Roman" w:hAnsi="Times New Roman"/>
          <w:sz w:val="24"/>
          <w:szCs w:val="24"/>
        </w:rPr>
        <w:t>per l</w:t>
      </w:r>
      <w:r w:rsidR="00924B70">
        <w:rPr>
          <w:rFonts w:ascii="Times New Roman" w:hAnsi="Times New Roman"/>
          <w:sz w:val="24"/>
          <w:szCs w:val="24"/>
        </w:rPr>
        <w:t>’</w:t>
      </w:r>
      <w:r w:rsidR="003F3AD6" w:rsidRPr="006916B4">
        <w:rPr>
          <w:rFonts w:ascii="Times New Roman" w:hAnsi="Times New Roman"/>
          <w:sz w:val="24"/>
          <w:szCs w:val="24"/>
        </w:rPr>
        <w:t xml:space="preserve">unità. </w:t>
      </w:r>
      <w:r w:rsidR="007A4A6A" w:rsidRPr="006916B4">
        <w:rPr>
          <w:rFonts w:ascii="Times New Roman" w:hAnsi="Times New Roman"/>
          <w:sz w:val="24"/>
          <w:szCs w:val="24"/>
        </w:rPr>
        <w:t>I</w:t>
      </w:r>
      <w:r w:rsidRPr="006916B4">
        <w:rPr>
          <w:rFonts w:ascii="Times New Roman" w:hAnsi="Times New Roman"/>
          <w:sz w:val="24"/>
          <w:szCs w:val="24"/>
        </w:rPr>
        <w:t xml:space="preserve">l </w:t>
      </w:r>
      <w:r w:rsidR="007A4A6A" w:rsidRPr="006916B4">
        <w:rPr>
          <w:rFonts w:ascii="Times New Roman" w:hAnsi="Times New Roman"/>
          <w:i/>
          <w:sz w:val="24"/>
          <w:szCs w:val="24"/>
        </w:rPr>
        <w:t xml:space="preserve">sacrifico di sé </w:t>
      </w:r>
      <w:r w:rsidR="00B064D1" w:rsidRPr="006916B4">
        <w:rPr>
          <w:rFonts w:ascii="Times New Roman" w:hAnsi="Times New Roman"/>
          <w:sz w:val="24"/>
          <w:szCs w:val="24"/>
        </w:rPr>
        <w:t>indica certamente l</w:t>
      </w:r>
      <w:r w:rsidR="00924B70">
        <w:rPr>
          <w:rFonts w:ascii="Times New Roman" w:hAnsi="Times New Roman"/>
          <w:sz w:val="24"/>
          <w:szCs w:val="24"/>
        </w:rPr>
        <w:t>’</w:t>
      </w:r>
      <w:r w:rsidR="00B064D1" w:rsidRPr="006916B4">
        <w:rPr>
          <w:rFonts w:ascii="Times New Roman" w:hAnsi="Times New Roman"/>
          <w:sz w:val="24"/>
          <w:szCs w:val="24"/>
        </w:rPr>
        <w:t>azione mossa dalla carità</w:t>
      </w:r>
      <w:r w:rsidR="008A6A01" w:rsidRPr="006916B4">
        <w:rPr>
          <w:rFonts w:ascii="Times New Roman" w:hAnsi="Times New Roman"/>
          <w:sz w:val="24"/>
          <w:szCs w:val="24"/>
        </w:rPr>
        <w:t>,</w:t>
      </w:r>
      <w:r w:rsidR="00B064D1" w:rsidRPr="006916B4">
        <w:rPr>
          <w:rFonts w:ascii="Times New Roman" w:hAnsi="Times New Roman"/>
          <w:sz w:val="24"/>
          <w:szCs w:val="24"/>
        </w:rPr>
        <w:t xml:space="preserve"> ma </w:t>
      </w:r>
      <w:r w:rsidR="00C94900" w:rsidRPr="006916B4">
        <w:rPr>
          <w:rFonts w:ascii="Times New Roman" w:hAnsi="Times New Roman"/>
          <w:sz w:val="24"/>
          <w:szCs w:val="24"/>
        </w:rPr>
        <w:t xml:space="preserve">significa </w:t>
      </w:r>
      <w:r w:rsidR="00B064D1" w:rsidRPr="006916B4">
        <w:rPr>
          <w:rFonts w:ascii="Times New Roman" w:hAnsi="Times New Roman"/>
          <w:sz w:val="24"/>
          <w:szCs w:val="24"/>
        </w:rPr>
        <w:t xml:space="preserve">anche </w:t>
      </w:r>
      <w:r w:rsidRPr="006916B4">
        <w:rPr>
          <w:rFonts w:ascii="Times New Roman" w:hAnsi="Times New Roman"/>
          <w:sz w:val="24"/>
          <w:szCs w:val="24"/>
        </w:rPr>
        <w:t>l</w:t>
      </w:r>
      <w:r w:rsidR="00924B70">
        <w:rPr>
          <w:rFonts w:ascii="Times New Roman" w:hAnsi="Times New Roman"/>
          <w:sz w:val="24"/>
          <w:szCs w:val="24"/>
        </w:rPr>
        <w:t>’</w:t>
      </w:r>
      <w:r w:rsidRPr="006916B4">
        <w:rPr>
          <w:rFonts w:ascii="Times New Roman" w:hAnsi="Times New Roman"/>
          <w:sz w:val="24"/>
          <w:szCs w:val="24"/>
        </w:rPr>
        <w:t>offerta de</w:t>
      </w:r>
      <w:r w:rsidR="003732F2" w:rsidRPr="006916B4">
        <w:rPr>
          <w:rFonts w:ascii="Times New Roman" w:hAnsi="Times New Roman"/>
          <w:sz w:val="24"/>
          <w:szCs w:val="24"/>
        </w:rPr>
        <w:t xml:space="preserve">i sacrifici </w:t>
      </w:r>
      <w:r w:rsidRPr="006916B4">
        <w:rPr>
          <w:rFonts w:ascii="Times New Roman" w:hAnsi="Times New Roman"/>
          <w:sz w:val="24"/>
          <w:szCs w:val="24"/>
        </w:rPr>
        <w:t xml:space="preserve">e delle sofferenze legate </w:t>
      </w:r>
      <w:r w:rsidR="00C94900" w:rsidRPr="006916B4">
        <w:rPr>
          <w:rFonts w:ascii="Times New Roman" w:hAnsi="Times New Roman"/>
          <w:sz w:val="24"/>
          <w:szCs w:val="24"/>
        </w:rPr>
        <w:t xml:space="preserve">ai tanti limiti e </w:t>
      </w:r>
      <w:r w:rsidRPr="006916B4">
        <w:rPr>
          <w:rFonts w:ascii="Times New Roman" w:hAnsi="Times New Roman"/>
          <w:sz w:val="24"/>
          <w:szCs w:val="24"/>
        </w:rPr>
        <w:t xml:space="preserve">tribolazioni </w:t>
      </w:r>
      <w:r w:rsidR="00C94900" w:rsidRPr="006916B4">
        <w:rPr>
          <w:rFonts w:ascii="Times New Roman" w:hAnsi="Times New Roman"/>
          <w:sz w:val="24"/>
          <w:szCs w:val="24"/>
        </w:rPr>
        <w:t xml:space="preserve">della vita, </w:t>
      </w:r>
      <w:r w:rsidR="00924B70">
        <w:rPr>
          <w:rFonts w:ascii="Times New Roman" w:hAnsi="Times New Roman"/>
          <w:sz w:val="24"/>
          <w:szCs w:val="24"/>
        </w:rPr>
        <w:t>“</w:t>
      </w:r>
      <w:r w:rsidRPr="006916B4">
        <w:rPr>
          <w:rFonts w:ascii="Times New Roman" w:hAnsi="Times New Roman"/>
          <w:sz w:val="24"/>
          <w:szCs w:val="24"/>
        </w:rPr>
        <w:t>in union</w:t>
      </w:r>
      <w:r w:rsidR="00CD78AA" w:rsidRPr="006916B4">
        <w:rPr>
          <w:rFonts w:ascii="Times New Roman" w:hAnsi="Times New Roman"/>
          <w:sz w:val="24"/>
          <w:szCs w:val="24"/>
        </w:rPr>
        <w:t>e alla passione di Cristo</w:t>
      </w:r>
      <w:r w:rsidR="00924B70">
        <w:rPr>
          <w:rFonts w:ascii="Times New Roman" w:hAnsi="Times New Roman"/>
          <w:sz w:val="24"/>
          <w:szCs w:val="24"/>
        </w:rPr>
        <w:t>”</w:t>
      </w:r>
      <w:r w:rsidR="00CD78AA" w:rsidRPr="006916B4">
        <w:rPr>
          <w:rFonts w:ascii="Times New Roman" w:hAnsi="Times New Roman"/>
          <w:sz w:val="24"/>
          <w:szCs w:val="24"/>
        </w:rPr>
        <w:t xml:space="preserve">. </w:t>
      </w:r>
      <w:r w:rsidR="00C94900" w:rsidRPr="006916B4">
        <w:rPr>
          <w:rFonts w:ascii="Times New Roman" w:hAnsi="Times New Roman"/>
          <w:sz w:val="24"/>
          <w:szCs w:val="24"/>
        </w:rPr>
        <w:t xml:space="preserve">Non dobbiamo dimenticare che </w:t>
      </w:r>
      <w:r w:rsidR="00CE7640" w:rsidRPr="006916B4">
        <w:rPr>
          <w:rFonts w:ascii="Times New Roman" w:hAnsi="Times New Roman"/>
          <w:sz w:val="24"/>
          <w:szCs w:val="24"/>
        </w:rPr>
        <w:t>ogni giorno offriamo il divino Sacrificio dell</w:t>
      </w:r>
      <w:r w:rsidR="00924B70">
        <w:rPr>
          <w:rFonts w:ascii="Times New Roman" w:hAnsi="Times New Roman"/>
          <w:sz w:val="24"/>
          <w:szCs w:val="24"/>
        </w:rPr>
        <w:t>’</w:t>
      </w:r>
      <w:r w:rsidR="00CE7640" w:rsidRPr="006916B4">
        <w:rPr>
          <w:rFonts w:ascii="Times New Roman" w:hAnsi="Times New Roman"/>
          <w:sz w:val="24"/>
          <w:szCs w:val="24"/>
        </w:rPr>
        <w:t xml:space="preserve">altare, Cristo Gesù, chiedendo </w:t>
      </w:r>
      <w:r w:rsidR="00924B70">
        <w:rPr>
          <w:rFonts w:ascii="Times New Roman" w:hAnsi="Times New Roman"/>
          <w:sz w:val="24"/>
          <w:szCs w:val="24"/>
        </w:rPr>
        <w:t>“</w:t>
      </w:r>
      <w:r w:rsidR="00CE7640" w:rsidRPr="006916B4">
        <w:rPr>
          <w:rFonts w:ascii="Times New Roman" w:hAnsi="Times New Roman"/>
          <w:sz w:val="24"/>
          <w:szCs w:val="24"/>
        </w:rPr>
        <w:t>Ricongiungi a te, Padre misericordioso, tutti i tuoi figli ovunque dispersi.</w:t>
      </w:r>
      <w:r w:rsidR="00CE7640" w:rsidRPr="006916B4">
        <w:rPr>
          <w:rStyle w:val="Rimandonotaapidipagina"/>
          <w:rFonts w:ascii="Times New Roman" w:hAnsi="Times New Roman"/>
          <w:sz w:val="24"/>
          <w:szCs w:val="24"/>
        </w:rPr>
        <w:footnoteReference w:id="60"/>
      </w:r>
      <w:r w:rsidR="00CE7640" w:rsidRPr="006916B4">
        <w:rPr>
          <w:rFonts w:ascii="Times New Roman" w:hAnsi="Times New Roman"/>
          <w:sz w:val="24"/>
          <w:szCs w:val="24"/>
        </w:rPr>
        <w:t xml:space="preserve"> </w:t>
      </w:r>
    </w:p>
    <w:p w:rsidR="008A6A01" w:rsidRPr="006916B4" w:rsidRDefault="00E82619" w:rsidP="00BC1CDC">
      <w:pPr>
        <w:spacing w:after="120"/>
        <w:ind w:right="150" w:firstLine="567"/>
        <w:jc w:val="both"/>
        <w:rPr>
          <w:rFonts w:ascii="Times New Roman" w:hAnsi="Times New Roman"/>
          <w:sz w:val="24"/>
          <w:szCs w:val="24"/>
        </w:rPr>
      </w:pPr>
      <w:r w:rsidRPr="006916B4">
        <w:rPr>
          <w:rFonts w:ascii="Times New Roman" w:hAnsi="Times New Roman"/>
          <w:sz w:val="24"/>
          <w:szCs w:val="24"/>
        </w:rPr>
        <w:t>Suor Gabriella (Sagheddu) dell</w:t>
      </w:r>
      <w:r w:rsidR="00924B70">
        <w:rPr>
          <w:rFonts w:ascii="Times New Roman" w:hAnsi="Times New Roman"/>
          <w:sz w:val="24"/>
          <w:szCs w:val="24"/>
        </w:rPr>
        <w:t>’</w:t>
      </w:r>
      <w:r w:rsidRPr="006916B4">
        <w:rPr>
          <w:rFonts w:ascii="Times New Roman" w:hAnsi="Times New Roman"/>
          <w:sz w:val="24"/>
          <w:szCs w:val="24"/>
        </w:rPr>
        <w:t>Unità</w:t>
      </w:r>
      <w:r w:rsidR="00CD78AA" w:rsidRPr="006916B4">
        <w:rPr>
          <w:rFonts w:ascii="Times New Roman" w:hAnsi="Times New Roman"/>
          <w:sz w:val="24"/>
          <w:szCs w:val="24"/>
        </w:rPr>
        <w:t>, giovane trappista,</w:t>
      </w:r>
      <w:r w:rsidRPr="006916B4">
        <w:rPr>
          <w:rFonts w:ascii="Times New Roman" w:hAnsi="Times New Roman"/>
          <w:sz w:val="24"/>
          <w:szCs w:val="24"/>
        </w:rPr>
        <w:t xml:space="preserve"> giunse a offrire in sacrificio la sua vita per l</w:t>
      </w:r>
      <w:r w:rsidR="00924B70">
        <w:rPr>
          <w:rFonts w:ascii="Times New Roman" w:hAnsi="Times New Roman"/>
          <w:sz w:val="24"/>
          <w:szCs w:val="24"/>
        </w:rPr>
        <w:t>’</w:t>
      </w:r>
      <w:r w:rsidRPr="006916B4">
        <w:rPr>
          <w:rFonts w:ascii="Times New Roman" w:hAnsi="Times New Roman"/>
          <w:sz w:val="24"/>
          <w:szCs w:val="24"/>
        </w:rPr>
        <w:t>unità dei cristiani e riconobbe nel</w:t>
      </w:r>
      <w:r w:rsidR="00D12170" w:rsidRPr="006916B4">
        <w:rPr>
          <w:rFonts w:ascii="Times New Roman" w:hAnsi="Times New Roman"/>
          <w:sz w:val="24"/>
          <w:szCs w:val="24"/>
        </w:rPr>
        <w:t>la sua improvvisa</w:t>
      </w:r>
      <w:r w:rsidRPr="006916B4">
        <w:rPr>
          <w:rFonts w:ascii="Times New Roman" w:hAnsi="Times New Roman"/>
          <w:sz w:val="24"/>
          <w:szCs w:val="24"/>
        </w:rPr>
        <w:t xml:space="preserve"> malattia</w:t>
      </w:r>
      <w:r w:rsidR="006C2321" w:rsidRPr="006916B4">
        <w:rPr>
          <w:rFonts w:ascii="Times New Roman" w:hAnsi="Times New Roman"/>
          <w:sz w:val="24"/>
          <w:szCs w:val="24"/>
        </w:rPr>
        <w:t xml:space="preserve">, seguita da </w:t>
      </w:r>
      <w:r w:rsidRPr="006916B4">
        <w:rPr>
          <w:rFonts w:ascii="Times New Roman" w:hAnsi="Times New Roman"/>
          <w:sz w:val="24"/>
          <w:szCs w:val="24"/>
        </w:rPr>
        <w:t>precoce morte</w:t>
      </w:r>
      <w:r w:rsidR="006C2321" w:rsidRPr="006916B4">
        <w:rPr>
          <w:rFonts w:ascii="Times New Roman" w:hAnsi="Times New Roman"/>
          <w:sz w:val="24"/>
          <w:szCs w:val="24"/>
        </w:rPr>
        <w:t>,</w:t>
      </w:r>
      <w:r w:rsidRPr="006916B4">
        <w:rPr>
          <w:rFonts w:ascii="Times New Roman" w:hAnsi="Times New Roman"/>
          <w:sz w:val="24"/>
          <w:szCs w:val="24"/>
        </w:rPr>
        <w:t xml:space="preserve"> di essere stata esaudita. Il suo slancio ecumenico ha commosso tanti</w:t>
      </w:r>
      <w:r w:rsidRPr="006916B4">
        <w:rPr>
          <w:rStyle w:val="Rimandonotaapidipagina"/>
          <w:rFonts w:ascii="Times New Roman" w:hAnsi="Times New Roman"/>
          <w:sz w:val="24"/>
          <w:szCs w:val="24"/>
        </w:rPr>
        <w:footnoteReference w:id="61"/>
      </w:r>
      <w:r w:rsidRPr="006916B4">
        <w:rPr>
          <w:rFonts w:ascii="Times New Roman" w:hAnsi="Times New Roman"/>
          <w:sz w:val="24"/>
          <w:szCs w:val="24"/>
        </w:rPr>
        <w:t xml:space="preserve">. </w:t>
      </w:r>
    </w:p>
    <w:p w:rsidR="00E82619" w:rsidRPr="006916B4" w:rsidRDefault="008A6A01" w:rsidP="00BC1CDC">
      <w:pPr>
        <w:spacing w:after="120"/>
        <w:ind w:right="150" w:firstLine="567"/>
        <w:jc w:val="both"/>
        <w:rPr>
          <w:rFonts w:ascii="Times New Roman" w:hAnsi="Times New Roman"/>
          <w:sz w:val="24"/>
          <w:szCs w:val="24"/>
        </w:rPr>
      </w:pPr>
      <w:r w:rsidRPr="006916B4">
        <w:rPr>
          <w:rFonts w:ascii="Times New Roman" w:hAnsi="Times New Roman"/>
          <w:sz w:val="24"/>
          <w:szCs w:val="24"/>
        </w:rPr>
        <w:t xml:space="preserve">Oggi, </w:t>
      </w:r>
      <w:r w:rsidR="002E583C" w:rsidRPr="006916B4">
        <w:rPr>
          <w:rFonts w:ascii="Times New Roman" w:hAnsi="Times New Roman"/>
          <w:sz w:val="24"/>
          <w:szCs w:val="24"/>
        </w:rPr>
        <w:t>Papa Francesco parla esplicitamente dell</w:t>
      </w:r>
      <w:r w:rsidR="00924B70">
        <w:rPr>
          <w:rFonts w:ascii="Times New Roman" w:hAnsi="Times New Roman"/>
          <w:sz w:val="24"/>
          <w:szCs w:val="24"/>
        </w:rPr>
        <w:t>’</w:t>
      </w:r>
      <w:r w:rsidR="002E583C" w:rsidRPr="006916B4">
        <w:rPr>
          <w:rFonts w:ascii="Times New Roman" w:hAnsi="Times New Roman"/>
          <w:sz w:val="24"/>
          <w:szCs w:val="24"/>
        </w:rPr>
        <w:t>«ecumenismo del sangue»</w:t>
      </w:r>
      <w:r w:rsidR="00780C4A" w:rsidRPr="006916B4">
        <w:rPr>
          <w:rFonts w:ascii="Times New Roman" w:hAnsi="Times New Roman"/>
          <w:sz w:val="24"/>
          <w:szCs w:val="24"/>
        </w:rPr>
        <w:t xml:space="preserve"> spiegando che «Quelli che ammazzano i cristiani non ti chiedono la carta d</w:t>
      </w:r>
      <w:r w:rsidR="00924B70">
        <w:rPr>
          <w:rFonts w:ascii="Times New Roman" w:hAnsi="Times New Roman"/>
          <w:sz w:val="24"/>
          <w:szCs w:val="24"/>
        </w:rPr>
        <w:t>’</w:t>
      </w:r>
      <w:r w:rsidR="00780C4A" w:rsidRPr="006916B4">
        <w:rPr>
          <w:rFonts w:ascii="Times New Roman" w:hAnsi="Times New Roman"/>
          <w:sz w:val="24"/>
          <w:szCs w:val="24"/>
        </w:rPr>
        <w:t>identità per sapere in quale Chiesa tu sia stato battezzato. Dobbiamo prendere in considerazione questa realtà».</w:t>
      </w:r>
      <w:r w:rsidR="00780C4A" w:rsidRPr="006916B4">
        <w:rPr>
          <w:rStyle w:val="Rimandonotaapidipagina"/>
          <w:rFonts w:ascii="Times New Roman" w:hAnsi="Times New Roman"/>
          <w:sz w:val="24"/>
          <w:szCs w:val="24"/>
        </w:rPr>
        <w:footnoteReference w:id="62"/>
      </w:r>
    </w:p>
    <w:p w:rsidR="00E82619" w:rsidRPr="006916B4" w:rsidRDefault="00E82619" w:rsidP="00BC1CDC">
      <w:pPr>
        <w:pStyle w:val="Rientrocorpodeltesto"/>
        <w:ind w:firstLine="567"/>
        <w:jc w:val="both"/>
        <w:rPr>
          <w:rFonts w:ascii="Times New Roman" w:hAnsi="Times New Roman"/>
          <w:b/>
          <w:sz w:val="24"/>
          <w:szCs w:val="24"/>
        </w:rPr>
      </w:pPr>
    </w:p>
    <w:p w:rsidR="00E82619" w:rsidRPr="006916B4" w:rsidRDefault="00E8065F" w:rsidP="003B5216">
      <w:pPr>
        <w:pStyle w:val="Rientrocorpodeltesto"/>
        <w:ind w:left="0" w:firstLine="709"/>
        <w:jc w:val="both"/>
        <w:rPr>
          <w:rFonts w:ascii="Times New Roman" w:hAnsi="Times New Roman"/>
          <w:b/>
          <w:color w:val="943634"/>
          <w:sz w:val="24"/>
          <w:szCs w:val="24"/>
        </w:rPr>
      </w:pPr>
      <w:r w:rsidRPr="006916B4">
        <w:rPr>
          <w:rFonts w:ascii="Times New Roman" w:hAnsi="Times New Roman"/>
          <w:b/>
          <w:color w:val="943634"/>
          <w:sz w:val="24"/>
          <w:szCs w:val="24"/>
        </w:rPr>
        <w:t>2.</w:t>
      </w:r>
      <w:r w:rsidR="00BF1DB7">
        <w:rPr>
          <w:rFonts w:ascii="Times New Roman" w:hAnsi="Times New Roman"/>
          <w:b/>
          <w:color w:val="943634"/>
          <w:sz w:val="24"/>
          <w:szCs w:val="24"/>
        </w:rPr>
        <w:t xml:space="preserve"> </w:t>
      </w:r>
      <w:r w:rsidR="00051C51" w:rsidRPr="006916B4">
        <w:rPr>
          <w:rFonts w:ascii="Times New Roman" w:hAnsi="Times New Roman"/>
          <w:b/>
          <w:color w:val="943634"/>
          <w:sz w:val="24"/>
          <w:szCs w:val="24"/>
        </w:rPr>
        <w:t xml:space="preserve">Conoscere </w:t>
      </w:r>
    </w:p>
    <w:p w:rsidR="00E82619" w:rsidRPr="006916B4" w:rsidRDefault="00E82619" w:rsidP="003B5216">
      <w:pPr>
        <w:pStyle w:val="Rientrocorpodeltesto"/>
        <w:ind w:left="0" w:firstLine="709"/>
        <w:jc w:val="both"/>
        <w:rPr>
          <w:rFonts w:ascii="Times New Roman" w:hAnsi="Times New Roman"/>
          <w:sz w:val="24"/>
          <w:szCs w:val="24"/>
        </w:rPr>
      </w:pPr>
      <w:r w:rsidRPr="006916B4">
        <w:rPr>
          <w:rFonts w:ascii="Times New Roman" w:hAnsi="Times New Roman"/>
          <w:sz w:val="24"/>
          <w:szCs w:val="24"/>
        </w:rPr>
        <w:t>La conoscenza è il primo passo verso l</w:t>
      </w:r>
      <w:r w:rsidR="00924B70">
        <w:rPr>
          <w:rFonts w:ascii="Times New Roman" w:hAnsi="Times New Roman"/>
          <w:sz w:val="24"/>
          <w:szCs w:val="24"/>
        </w:rPr>
        <w:t>’</w:t>
      </w:r>
      <w:r w:rsidRPr="006916B4">
        <w:rPr>
          <w:rFonts w:ascii="Times New Roman" w:hAnsi="Times New Roman"/>
          <w:sz w:val="24"/>
          <w:szCs w:val="24"/>
        </w:rPr>
        <w:t xml:space="preserve">unità. Fino a qualche tempo fa non ci si conosceva </w:t>
      </w:r>
      <w:r w:rsidR="006C2321" w:rsidRPr="006916B4">
        <w:rPr>
          <w:rFonts w:ascii="Times New Roman" w:hAnsi="Times New Roman"/>
          <w:sz w:val="24"/>
          <w:szCs w:val="24"/>
        </w:rPr>
        <w:t xml:space="preserve">tra fratelli cristiani </w:t>
      </w:r>
      <w:r w:rsidRPr="006916B4">
        <w:rPr>
          <w:rFonts w:ascii="Times New Roman" w:hAnsi="Times New Roman"/>
          <w:sz w:val="24"/>
          <w:szCs w:val="24"/>
        </w:rPr>
        <w:t>o ci si conosceva male. Oggi la conoscenza è favorita da</w:t>
      </w:r>
      <w:r w:rsidR="007D748F" w:rsidRPr="006916B4">
        <w:rPr>
          <w:rFonts w:ascii="Times New Roman" w:hAnsi="Times New Roman"/>
          <w:sz w:val="24"/>
          <w:szCs w:val="24"/>
        </w:rPr>
        <w:t xml:space="preserve">lle maggiori </w:t>
      </w:r>
      <w:r w:rsidRPr="006916B4">
        <w:rPr>
          <w:rFonts w:ascii="Times New Roman" w:hAnsi="Times New Roman"/>
          <w:sz w:val="24"/>
          <w:szCs w:val="24"/>
        </w:rPr>
        <w:lastRenderedPageBreak/>
        <w:t xml:space="preserve">possibilità mediatiche, da incontri e da studi. </w:t>
      </w:r>
      <w:r w:rsidR="0050597D" w:rsidRPr="006916B4">
        <w:rPr>
          <w:rFonts w:ascii="Times New Roman" w:hAnsi="Times New Roman"/>
          <w:sz w:val="24"/>
          <w:szCs w:val="24"/>
        </w:rPr>
        <w:t>I</w:t>
      </w:r>
      <w:r w:rsidR="00F26E7E" w:rsidRPr="006916B4">
        <w:rPr>
          <w:rFonts w:ascii="Times New Roman" w:hAnsi="Times New Roman"/>
          <w:sz w:val="24"/>
          <w:szCs w:val="24"/>
        </w:rPr>
        <w:t>noltre, i</w:t>
      </w:r>
      <w:r w:rsidR="0050597D" w:rsidRPr="006916B4">
        <w:rPr>
          <w:rFonts w:ascii="Times New Roman" w:hAnsi="Times New Roman"/>
          <w:sz w:val="24"/>
          <w:szCs w:val="24"/>
        </w:rPr>
        <w:t>l fenomeno dei flussi migratori ha reso</w:t>
      </w:r>
      <w:r w:rsidR="008A6A01" w:rsidRPr="006916B4">
        <w:rPr>
          <w:rFonts w:ascii="Times New Roman" w:hAnsi="Times New Roman"/>
          <w:sz w:val="24"/>
          <w:szCs w:val="24"/>
        </w:rPr>
        <w:t xml:space="preserve"> usuali le relazioni interconfessionali</w:t>
      </w:r>
      <w:r w:rsidR="0050597D" w:rsidRPr="006916B4">
        <w:rPr>
          <w:rFonts w:ascii="Times New Roman" w:hAnsi="Times New Roman"/>
          <w:sz w:val="24"/>
          <w:szCs w:val="24"/>
        </w:rPr>
        <w:t xml:space="preserve"> e interr</w:t>
      </w:r>
      <w:r w:rsidR="008A6A01" w:rsidRPr="006916B4">
        <w:rPr>
          <w:rFonts w:ascii="Times New Roman" w:hAnsi="Times New Roman"/>
          <w:sz w:val="24"/>
          <w:szCs w:val="24"/>
        </w:rPr>
        <w:t>eligiose</w:t>
      </w:r>
      <w:r w:rsidR="00E55055" w:rsidRPr="006916B4">
        <w:rPr>
          <w:rFonts w:ascii="Times New Roman" w:hAnsi="Times New Roman"/>
          <w:sz w:val="24"/>
          <w:szCs w:val="24"/>
        </w:rPr>
        <w:t>.</w:t>
      </w:r>
      <w:r w:rsidR="003F4070" w:rsidRPr="006916B4">
        <w:rPr>
          <w:rStyle w:val="Rimandonotaapidipagina"/>
          <w:rFonts w:ascii="Times New Roman" w:hAnsi="Times New Roman"/>
          <w:sz w:val="24"/>
          <w:szCs w:val="24"/>
        </w:rPr>
        <w:footnoteReference w:id="63"/>
      </w:r>
      <w:r w:rsidR="00E55055" w:rsidRPr="006916B4">
        <w:rPr>
          <w:rFonts w:ascii="Times New Roman" w:hAnsi="Times New Roman"/>
          <w:sz w:val="24"/>
          <w:szCs w:val="24"/>
        </w:rPr>
        <w:t xml:space="preserve"> </w:t>
      </w:r>
      <w:r w:rsidRPr="006916B4">
        <w:rPr>
          <w:rFonts w:ascii="Times New Roman" w:hAnsi="Times New Roman"/>
          <w:sz w:val="24"/>
          <w:szCs w:val="24"/>
        </w:rPr>
        <w:t>Chi ama conosce e incontra. Resta però ancora il pericolo di pregiudizi e di chiacchiere. «Quanto male fanno le chiacchiere! Mai chiacchierare degli altri, mai! Quanto danno arrecano alla Chiesa le divisioni tra i cristiani, l</w:t>
      </w:r>
      <w:r w:rsidR="00924B70">
        <w:rPr>
          <w:rFonts w:ascii="Times New Roman" w:hAnsi="Times New Roman"/>
          <w:sz w:val="24"/>
          <w:szCs w:val="24"/>
        </w:rPr>
        <w:t>’</w:t>
      </w:r>
      <w:r w:rsidRPr="006916B4">
        <w:rPr>
          <w:rFonts w:ascii="Times New Roman" w:hAnsi="Times New Roman"/>
          <w:sz w:val="24"/>
          <w:szCs w:val="24"/>
        </w:rPr>
        <w:t>essere di parte, gli interessi meschini! Cercate l</w:t>
      </w:r>
      <w:r w:rsidR="00924B70">
        <w:rPr>
          <w:rFonts w:ascii="Times New Roman" w:hAnsi="Times New Roman"/>
          <w:sz w:val="24"/>
          <w:szCs w:val="24"/>
        </w:rPr>
        <w:t>’</w:t>
      </w:r>
      <w:r w:rsidRPr="006916B4">
        <w:rPr>
          <w:rFonts w:ascii="Times New Roman" w:hAnsi="Times New Roman"/>
          <w:sz w:val="24"/>
          <w:szCs w:val="24"/>
        </w:rPr>
        <w:t>unità, l</w:t>
      </w:r>
      <w:r w:rsidR="00924B70">
        <w:rPr>
          <w:rFonts w:ascii="Times New Roman" w:hAnsi="Times New Roman"/>
          <w:sz w:val="24"/>
          <w:szCs w:val="24"/>
        </w:rPr>
        <w:t>’</w:t>
      </w:r>
      <w:r w:rsidRPr="006916B4">
        <w:rPr>
          <w:rFonts w:ascii="Times New Roman" w:hAnsi="Times New Roman"/>
          <w:sz w:val="24"/>
          <w:szCs w:val="24"/>
        </w:rPr>
        <w:t>unità che fa la Chiesa. L</w:t>
      </w:r>
      <w:r w:rsidR="00924B70">
        <w:rPr>
          <w:rFonts w:ascii="Times New Roman" w:hAnsi="Times New Roman"/>
          <w:sz w:val="24"/>
          <w:szCs w:val="24"/>
        </w:rPr>
        <w:t>’</w:t>
      </w:r>
      <w:r w:rsidRPr="006916B4">
        <w:rPr>
          <w:rFonts w:ascii="Times New Roman" w:hAnsi="Times New Roman"/>
          <w:sz w:val="24"/>
          <w:szCs w:val="24"/>
        </w:rPr>
        <w:t>unità viene da Gesù Cristo</w:t>
      </w:r>
      <w:r w:rsidR="00924B70">
        <w:rPr>
          <w:rFonts w:ascii="Times New Roman" w:hAnsi="Times New Roman"/>
          <w:sz w:val="24"/>
          <w:szCs w:val="24"/>
        </w:rPr>
        <w:t>”</w:t>
      </w:r>
      <w:r w:rsidRPr="006916B4">
        <w:rPr>
          <w:rFonts w:ascii="Times New Roman" w:hAnsi="Times New Roman"/>
          <w:sz w:val="24"/>
          <w:szCs w:val="24"/>
        </w:rPr>
        <w:t>.</w:t>
      </w:r>
      <w:r w:rsidRPr="006916B4">
        <w:rPr>
          <w:rStyle w:val="Rimandonotaapidipagina"/>
          <w:rFonts w:ascii="Times New Roman" w:hAnsi="Times New Roman"/>
          <w:sz w:val="24"/>
          <w:szCs w:val="24"/>
        </w:rPr>
        <w:footnoteReference w:id="64"/>
      </w:r>
      <w:r w:rsidRPr="006916B4">
        <w:rPr>
          <w:rFonts w:ascii="Times New Roman" w:hAnsi="Times New Roman"/>
          <w:sz w:val="24"/>
          <w:szCs w:val="24"/>
        </w:rPr>
        <w:t xml:space="preserve"> È un suggerimento pratico e praticabile da tutti e subito.</w:t>
      </w:r>
    </w:p>
    <w:p w:rsidR="00E82619" w:rsidRPr="006916B4" w:rsidRDefault="00E82619" w:rsidP="003B5216">
      <w:pPr>
        <w:pStyle w:val="Rientrocorpodeltesto"/>
        <w:ind w:left="0" w:firstLine="709"/>
        <w:jc w:val="both"/>
        <w:rPr>
          <w:rFonts w:ascii="Times New Roman" w:hAnsi="Times New Roman"/>
          <w:sz w:val="24"/>
          <w:szCs w:val="24"/>
        </w:rPr>
      </w:pPr>
      <w:r w:rsidRPr="006916B4">
        <w:rPr>
          <w:rFonts w:ascii="Times New Roman" w:hAnsi="Times New Roman"/>
          <w:sz w:val="24"/>
          <w:szCs w:val="24"/>
        </w:rPr>
        <w:t xml:space="preserve">Il </w:t>
      </w:r>
      <w:r w:rsidRPr="006916B4">
        <w:rPr>
          <w:rFonts w:ascii="Times New Roman" w:hAnsi="Times New Roman"/>
          <w:i/>
          <w:sz w:val="24"/>
          <w:szCs w:val="24"/>
        </w:rPr>
        <w:t>Piano formativo dei Figli della Divina Provvidenza</w:t>
      </w:r>
      <w:r w:rsidRPr="006916B4">
        <w:rPr>
          <w:rFonts w:ascii="Times New Roman" w:hAnsi="Times New Roman"/>
          <w:sz w:val="24"/>
          <w:szCs w:val="24"/>
        </w:rPr>
        <w:t xml:space="preserve"> (2004) dedica tutto un capitolo all</w:t>
      </w:r>
      <w:r w:rsidR="00924B70">
        <w:rPr>
          <w:rFonts w:ascii="Times New Roman" w:hAnsi="Times New Roman"/>
          <w:sz w:val="24"/>
          <w:szCs w:val="24"/>
        </w:rPr>
        <w:t>’</w:t>
      </w:r>
      <w:r w:rsidRPr="006916B4">
        <w:rPr>
          <w:rFonts w:ascii="Times New Roman" w:hAnsi="Times New Roman"/>
          <w:i/>
          <w:sz w:val="24"/>
          <w:szCs w:val="24"/>
        </w:rPr>
        <w:t>Ecumenismo</w:t>
      </w:r>
      <w:r w:rsidRPr="006916B4">
        <w:rPr>
          <w:rFonts w:ascii="Times New Roman" w:hAnsi="Times New Roman"/>
          <w:sz w:val="24"/>
          <w:szCs w:val="24"/>
        </w:rPr>
        <w:t xml:space="preserve"> (n.</w:t>
      </w:r>
      <w:r w:rsidR="00DD7B98" w:rsidRPr="006916B4">
        <w:rPr>
          <w:rFonts w:ascii="Times New Roman" w:hAnsi="Times New Roman"/>
          <w:sz w:val="24"/>
          <w:szCs w:val="24"/>
        </w:rPr>
        <w:t xml:space="preserve"> </w:t>
      </w:r>
      <w:r w:rsidRPr="006916B4">
        <w:rPr>
          <w:rFonts w:ascii="Times New Roman" w:hAnsi="Times New Roman"/>
          <w:sz w:val="24"/>
          <w:szCs w:val="24"/>
        </w:rPr>
        <w:t xml:space="preserve">412-428). Vi sono indicazioni interessanti. Nel nostro curriculum di formazione teologica è importante che questo aspetto abbia un posto specifico. Alcuni confratelli, si sono dedicati con particolare passione e competenza al tema ecumenico. Iniziative culturali e relazionali sono state attuate periodicamente, come per esempio alcuni </w:t>
      </w:r>
      <w:r w:rsidRPr="006916B4">
        <w:rPr>
          <w:rFonts w:ascii="Times New Roman" w:hAnsi="Times New Roman"/>
          <w:i/>
          <w:sz w:val="24"/>
          <w:szCs w:val="24"/>
        </w:rPr>
        <w:t>convegni ecumenici orionini</w:t>
      </w:r>
      <w:r w:rsidRPr="006916B4">
        <w:rPr>
          <w:rFonts w:ascii="Times New Roman" w:hAnsi="Times New Roman"/>
          <w:sz w:val="24"/>
          <w:szCs w:val="24"/>
        </w:rPr>
        <w:t xml:space="preserve"> </w:t>
      </w:r>
      <w:r w:rsidR="00D53162" w:rsidRPr="006916B4">
        <w:rPr>
          <w:rFonts w:ascii="Times New Roman" w:hAnsi="Times New Roman"/>
          <w:sz w:val="24"/>
          <w:szCs w:val="24"/>
        </w:rPr>
        <w:t>(</w:t>
      </w:r>
      <w:hyperlink r:id="rId13" w:history="1">
        <w:r w:rsidR="00D53162" w:rsidRPr="006916B4">
          <w:rPr>
            <w:rStyle w:val="Collegamentoipertestuale"/>
            <w:rFonts w:ascii="Times New Roman" w:hAnsi="Times New Roman"/>
            <w:sz w:val="24"/>
            <w:szCs w:val="24"/>
          </w:rPr>
          <w:t>L</w:t>
        </w:r>
        <w:r w:rsidR="00924B70">
          <w:rPr>
            <w:rStyle w:val="Collegamentoipertestuale"/>
            <w:rFonts w:ascii="Times New Roman" w:hAnsi="Times New Roman"/>
            <w:sz w:val="24"/>
            <w:szCs w:val="24"/>
          </w:rPr>
          <w:t>’</w:t>
        </w:r>
        <w:r w:rsidR="00D53162" w:rsidRPr="006916B4">
          <w:rPr>
            <w:rStyle w:val="Collegamentoipertestuale"/>
            <w:rFonts w:ascii="Times New Roman" w:hAnsi="Times New Roman"/>
            <w:sz w:val="24"/>
            <w:szCs w:val="24"/>
          </w:rPr>
          <w:t>viv</w:t>
        </w:r>
        <w:r w:rsidR="00FA6862" w:rsidRPr="006916B4">
          <w:rPr>
            <w:rStyle w:val="Collegamentoipertestuale"/>
            <w:rFonts w:ascii="Times New Roman" w:hAnsi="Times New Roman"/>
            <w:sz w:val="24"/>
            <w:szCs w:val="24"/>
          </w:rPr>
          <w:t xml:space="preserve"> (Leopoli)</w:t>
        </w:r>
        <w:r w:rsidR="00D53162" w:rsidRPr="006916B4">
          <w:rPr>
            <w:rStyle w:val="Collegamentoipertestuale"/>
            <w:rFonts w:ascii="Times New Roman" w:hAnsi="Times New Roman"/>
            <w:sz w:val="24"/>
            <w:szCs w:val="24"/>
          </w:rPr>
          <w:t xml:space="preserve"> 2009</w:t>
        </w:r>
      </w:hyperlink>
      <w:r w:rsidR="00D53162" w:rsidRPr="006916B4">
        <w:rPr>
          <w:rFonts w:ascii="Times New Roman" w:hAnsi="Times New Roman"/>
          <w:sz w:val="24"/>
          <w:szCs w:val="24"/>
        </w:rPr>
        <w:t xml:space="preserve"> e </w:t>
      </w:r>
      <w:hyperlink r:id="rId14" w:history="1">
        <w:r w:rsidR="00D53162" w:rsidRPr="006916B4">
          <w:rPr>
            <w:rStyle w:val="Collegamentoipertestuale"/>
            <w:rFonts w:ascii="Times New Roman" w:hAnsi="Times New Roman"/>
            <w:sz w:val="24"/>
            <w:szCs w:val="24"/>
          </w:rPr>
          <w:t>Roma 2015</w:t>
        </w:r>
      </w:hyperlink>
      <w:r w:rsidR="00D53162" w:rsidRPr="006916B4">
        <w:rPr>
          <w:rFonts w:ascii="Times New Roman" w:hAnsi="Times New Roman"/>
          <w:sz w:val="24"/>
          <w:szCs w:val="24"/>
        </w:rPr>
        <w:t xml:space="preserve">) </w:t>
      </w:r>
      <w:r w:rsidR="00E55055" w:rsidRPr="006916B4">
        <w:rPr>
          <w:rFonts w:ascii="Times New Roman" w:hAnsi="Times New Roman"/>
          <w:sz w:val="24"/>
          <w:szCs w:val="24"/>
        </w:rPr>
        <w:t xml:space="preserve">sono serviti </w:t>
      </w:r>
      <w:r w:rsidRPr="006916B4">
        <w:rPr>
          <w:rFonts w:ascii="Times New Roman" w:hAnsi="Times New Roman"/>
          <w:sz w:val="24"/>
          <w:szCs w:val="24"/>
        </w:rPr>
        <w:t xml:space="preserve">per riflettere sulle esperienze in atto in Congregazione. </w:t>
      </w:r>
    </w:p>
    <w:p w:rsidR="00E82619" w:rsidRPr="006916B4" w:rsidRDefault="00E82619" w:rsidP="003B5216">
      <w:pPr>
        <w:pStyle w:val="Rientrocorpodeltesto"/>
        <w:ind w:left="0" w:firstLine="709"/>
        <w:jc w:val="both"/>
        <w:rPr>
          <w:rFonts w:ascii="Times New Roman" w:hAnsi="Times New Roman"/>
          <w:sz w:val="24"/>
          <w:szCs w:val="24"/>
        </w:rPr>
      </w:pPr>
      <w:r w:rsidRPr="006916B4">
        <w:rPr>
          <w:rFonts w:ascii="Times New Roman" w:hAnsi="Times New Roman"/>
          <w:sz w:val="24"/>
          <w:szCs w:val="24"/>
        </w:rPr>
        <w:t xml:space="preserve">A riguardo dello studio </w:t>
      </w:r>
      <w:r w:rsidR="00D53162" w:rsidRPr="006916B4">
        <w:rPr>
          <w:rFonts w:ascii="Times New Roman" w:hAnsi="Times New Roman"/>
          <w:sz w:val="24"/>
          <w:szCs w:val="24"/>
        </w:rPr>
        <w:t xml:space="preserve">posto </w:t>
      </w:r>
      <w:r w:rsidRPr="006916B4">
        <w:rPr>
          <w:rFonts w:ascii="Times New Roman" w:hAnsi="Times New Roman"/>
          <w:sz w:val="24"/>
          <w:szCs w:val="24"/>
        </w:rPr>
        <w:t>al servizio dell</w:t>
      </w:r>
      <w:r w:rsidR="00924B70">
        <w:rPr>
          <w:rFonts w:ascii="Times New Roman" w:hAnsi="Times New Roman"/>
          <w:sz w:val="24"/>
          <w:szCs w:val="24"/>
        </w:rPr>
        <w:t>’</w:t>
      </w:r>
      <w:r w:rsidRPr="006916B4">
        <w:rPr>
          <w:rFonts w:ascii="Times New Roman" w:hAnsi="Times New Roman"/>
          <w:sz w:val="24"/>
          <w:szCs w:val="24"/>
        </w:rPr>
        <w:t>ecumenismo, vorrei ricordare che oltre ai documenti del Vaticano II, alle encicliche pontificie</w:t>
      </w:r>
      <w:r w:rsidRPr="006916B4">
        <w:rPr>
          <w:rStyle w:val="Rimandonotaapidipagina"/>
          <w:rFonts w:ascii="Times New Roman" w:hAnsi="Times New Roman"/>
          <w:sz w:val="24"/>
          <w:szCs w:val="24"/>
        </w:rPr>
        <w:footnoteReference w:id="65"/>
      </w:r>
      <w:r w:rsidRPr="006916B4">
        <w:rPr>
          <w:rFonts w:ascii="Times New Roman" w:hAnsi="Times New Roman"/>
          <w:sz w:val="24"/>
          <w:szCs w:val="24"/>
        </w:rPr>
        <w:t xml:space="preserve">, al </w:t>
      </w:r>
      <w:hyperlink r:id="rId15" w:history="1">
        <w:r w:rsidRPr="006916B4">
          <w:rPr>
            <w:rStyle w:val="Collegamentoipertestuale"/>
            <w:rFonts w:ascii="Times New Roman" w:hAnsi="Times New Roman"/>
            <w:i/>
            <w:sz w:val="24"/>
            <w:szCs w:val="24"/>
          </w:rPr>
          <w:t>Direttorio ecumenico</w:t>
        </w:r>
      </w:hyperlink>
      <w:r w:rsidRPr="006916B4">
        <w:rPr>
          <w:rStyle w:val="Rimandonotaapidipagina"/>
          <w:rFonts w:ascii="Times New Roman" w:hAnsi="Times New Roman"/>
          <w:sz w:val="24"/>
          <w:szCs w:val="24"/>
        </w:rPr>
        <w:t xml:space="preserve"> </w:t>
      </w:r>
      <w:r w:rsidRPr="006916B4">
        <w:rPr>
          <w:rStyle w:val="Rimandonotaapidipagina"/>
          <w:rFonts w:ascii="Times New Roman" w:hAnsi="Times New Roman"/>
          <w:sz w:val="24"/>
          <w:szCs w:val="24"/>
        </w:rPr>
        <w:footnoteReference w:id="66"/>
      </w:r>
      <w:r w:rsidR="005E32CA" w:rsidRPr="006916B4">
        <w:rPr>
          <w:rFonts w:ascii="Times New Roman" w:hAnsi="Times New Roman"/>
          <w:sz w:val="24"/>
          <w:szCs w:val="24"/>
        </w:rPr>
        <w:t xml:space="preserve"> </w:t>
      </w:r>
      <w:r w:rsidR="00D53162" w:rsidRPr="006916B4">
        <w:rPr>
          <w:rFonts w:ascii="Times New Roman" w:hAnsi="Times New Roman"/>
          <w:sz w:val="24"/>
          <w:szCs w:val="24"/>
        </w:rPr>
        <w:t xml:space="preserve">e ai </w:t>
      </w:r>
      <w:r w:rsidR="0019730D" w:rsidRPr="006916B4">
        <w:rPr>
          <w:rFonts w:ascii="Times New Roman" w:hAnsi="Times New Roman"/>
          <w:sz w:val="24"/>
          <w:szCs w:val="24"/>
        </w:rPr>
        <w:t xml:space="preserve">discorsi del Papa va studiata, meditata e praticata </w:t>
      </w:r>
      <w:r w:rsidR="00DD7B98" w:rsidRPr="006916B4">
        <w:rPr>
          <w:rFonts w:ascii="Times New Roman" w:hAnsi="Times New Roman"/>
          <w:sz w:val="24"/>
          <w:szCs w:val="24"/>
        </w:rPr>
        <w:t xml:space="preserve">innanzitutto </w:t>
      </w:r>
      <w:r w:rsidR="0019730D" w:rsidRPr="006916B4">
        <w:rPr>
          <w:rFonts w:ascii="Times New Roman" w:hAnsi="Times New Roman"/>
          <w:sz w:val="24"/>
          <w:szCs w:val="24"/>
        </w:rPr>
        <w:t>la Parola di Dio, fonte incomparabile</w:t>
      </w:r>
      <w:r w:rsidRPr="006916B4">
        <w:rPr>
          <w:rFonts w:ascii="Times New Roman" w:hAnsi="Times New Roman"/>
          <w:sz w:val="24"/>
          <w:szCs w:val="24"/>
        </w:rPr>
        <w:t xml:space="preserve"> di luce e forza per far crescere la conoscenza e la passione ecumenica. </w:t>
      </w:r>
      <w:r w:rsidR="005E32CA" w:rsidRPr="006916B4">
        <w:rPr>
          <w:rFonts w:ascii="Times New Roman" w:hAnsi="Times New Roman"/>
          <w:sz w:val="24"/>
          <w:szCs w:val="24"/>
        </w:rPr>
        <w:t>La conversione alla Parola di Dio ci educa a un linguaggio che darà familiarità all</w:t>
      </w:r>
      <w:r w:rsidR="00924B70">
        <w:rPr>
          <w:rFonts w:ascii="Times New Roman" w:hAnsi="Times New Roman"/>
          <w:sz w:val="24"/>
          <w:szCs w:val="24"/>
        </w:rPr>
        <w:t>’</w:t>
      </w:r>
      <w:r w:rsidR="005E32CA" w:rsidRPr="006916B4">
        <w:rPr>
          <w:rFonts w:ascii="Times New Roman" w:hAnsi="Times New Roman"/>
          <w:sz w:val="24"/>
          <w:szCs w:val="24"/>
        </w:rPr>
        <w:t xml:space="preserve">incontro con cristiani di altra </w:t>
      </w:r>
      <w:r w:rsidR="0030403F" w:rsidRPr="006916B4">
        <w:rPr>
          <w:rFonts w:ascii="Times New Roman" w:hAnsi="Times New Roman"/>
          <w:sz w:val="24"/>
          <w:szCs w:val="24"/>
        </w:rPr>
        <w:t>confessione.</w:t>
      </w:r>
    </w:p>
    <w:p w:rsidR="00E82619" w:rsidRPr="006916B4" w:rsidRDefault="00E82619" w:rsidP="003B5216">
      <w:pPr>
        <w:pStyle w:val="Rientrocorpodeltesto"/>
        <w:ind w:left="0" w:firstLine="709"/>
        <w:jc w:val="both"/>
        <w:rPr>
          <w:rFonts w:ascii="Times New Roman" w:hAnsi="Times New Roman"/>
          <w:sz w:val="24"/>
          <w:szCs w:val="24"/>
        </w:rPr>
      </w:pPr>
      <w:r w:rsidRPr="006916B4">
        <w:rPr>
          <w:rFonts w:ascii="Times New Roman" w:hAnsi="Times New Roman"/>
          <w:sz w:val="24"/>
          <w:szCs w:val="24"/>
        </w:rPr>
        <w:t>Infine, ricordiamoci che la sensi</w:t>
      </w:r>
      <w:r w:rsidR="0019730D" w:rsidRPr="006916B4">
        <w:rPr>
          <w:rFonts w:ascii="Times New Roman" w:hAnsi="Times New Roman"/>
          <w:sz w:val="24"/>
          <w:szCs w:val="24"/>
        </w:rPr>
        <w:t>bilità e l</w:t>
      </w:r>
      <w:r w:rsidR="00924B70">
        <w:rPr>
          <w:rFonts w:ascii="Times New Roman" w:hAnsi="Times New Roman"/>
          <w:sz w:val="24"/>
          <w:szCs w:val="24"/>
        </w:rPr>
        <w:t>’</w:t>
      </w:r>
      <w:r w:rsidR="0019730D" w:rsidRPr="006916B4">
        <w:rPr>
          <w:rFonts w:ascii="Times New Roman" w:hAnsi="Times New Roman"/>
          <w:sz w:val="24"/>
          <w:szCs w:val="24"/>
        </w:rPr>
        <w:t>efficacia ecumenica sono</w:t>
      </w:r>
      <w:r w:rsidRPr="006916B4">
        <w:rPr>
          <w:rFonts w:ascii="Times New Roman" w:hAnsi="Times New Roman"/>
          <w:sz w:val="24"/>
          <w:szCs w:val="24"/>
        </w:rPr>
        <w:t xml:space="preserve"> str</w:t>
      </w:r>
      <w:r w:rsidR="0019730D" w:rsidRPr="006916B4">
        <w:rPr>
          <w:rFonts w:ascii="Times New Roman" w:hAnsi="Times New Roman"/>
          <w:sz w:val="24"/>
          <w:szCs w:val="24"/>
        </w:rPr>
        <w:t>ettamente legate</w:t>
      </w:r>
      <w:r w:rsidRPr="006916B4">
        <w:rPr>
          <w:rFonts w:ascii="Times New Roman" w:hAnsi="Times New Roman"/>
          <w:sz w:val="24"/>
          <w:szCs w:val="24"/>
        </w:rPr>
        <w:t xml:space="preserve"> alla </w:t>
      </w:r>
      <w:r w:rsidRPr="006916B4">
        <w:rPr>
          <w:rFonts w:ascii="Times New Roman" w:hAnsi="Times New Roman"/>
          <w:i/>
          <w:sz w:val="24"/>
          <w:szCs w:val="24"/>
        </w:rPr>
        <w:t xml:space="preserve">santità. </w:t>
      </w:r>
      <w:r w:rsidRPr="006916B4">
        <w:rPr>
          <w:rFonts w:ascii="Times New Roman" w:hAnsi="Times New Roman"/>
          <w:sz w:val="24"/>
          <w:szCs w:val="24"/>
        </w:rPr>
        <w:t xml:space="preserve">Don Gaspare Goggi scelse un argomento ecumenico per la sua tesi di laurea: </w:t>
      </w:r>
      <w:r w:rsidR="00924B70">
        <w:rPr>
          <w:rFonts w:ascii="Times New Roman" w:hAnsi="Times New Roman"/>
          <w:sz w:val="24"/>
          <w:szCs w:val="24"/>
        </w:rPr>
        <w:t>“</w:t>
      </w:r>
      <w:r w:rsidRPr="006916B4">
        <w:rPr>
          <w:rFonts w:ascii="Times New Roman" w:hAnsi="Times New Roman"/>
          <w:i/>
          <w:sz w:val="24"/>
          <w:szCs w:val="24"/>
        </w:rPr>
        <w:t>Innocenzo III e gli eretici della Francia meridionale</w:t>
      </w:r>
      <w:r w:rsidR="00924B70">
        <w:rPr>
          <w:rFonts w:ascii="Times New Roman" w:hAnsi="Times New Roman"/>
          <w:sz w:val="24"/>
          <w:szCs w:val="24"/>
        </w:rPr>
        <w:t>”</w:t>
      </w:r>
      <w:r w:rsidRPr="006916B4">
        <w:rPr>
          <w:rFonts w:ascii="Times New Roman" w:hAnsi="Times New Roman"/>
          <w:sz w:val="24"/>
          <w:szCs w:val="24"/>
        </w:rPr>
        <w:t xml:space="preserve">. Quelle pagine fecero scalpore </w:t>
      </w:r>
      <w:r w:rsidR="00172324" w:rsidRPr="006916B4">
        <w:rPr>
          <w:rFonts w:ascii="Times New Roman" w:hAnsi="Times New Roman"/>
          <w:sz w:val="24"/>
          <w:szCs w:val="24"/>
        </w:rPr>
        <w:t>nell</w:t>
      </w:r>
      <w:r w:rsidR="00924B70">
        <w:rPr>
          <w:rFonts w:ascii="Times New Roman" w:hAnsi="Times New Roman"/>
          <w:sz w:val="24"/>
          <w:szCs w:val="24"/>
        </w:rPr>
        <w:t>’</w:t>
      </w:r>
      <w:r w:rsidRPr="006916B4">
        <w:rPr>
          <w:rFonts w:ascii="Times New Roman" w:hAnsi="Times New Roman"/>
          <w:sz w:val="24"/>
          <w:szCs w:val="24"/>
        </w:rPr>
        <w:t>Università statale e laica di Torino. L</w:t>
      </w:r>
      <w:r w:rsidR="00924B70">
        <w:rPr>
          <w:rFonts w:ascii="Times New Roman" w:hAnsi="Times New Roman"/>
          <w:sz w:val="24"/>
          <w:szCs w:val="24"/>
        </w:rPr>
        <w:t>’</w:t>
      </w:r>
      <w:r w:rsidRPr="006916B4">
        <w:rPr>
          <w:rFonts w:ascii="Times New Roman" w:hAnsi="Times New Roman"/>
          <w:sz w:val="24"/>
          <w:szCs w:val="24"/>
        </w:rPr>
        <w:t xml:space="preserve">assunto centrale sostenuto da Don Goggi fu che </w:t>
      </w:r>
      <w:r w:rsidR="00924B70">
        <w:rPr>
          <w:rFonts w:ascii="Times New Roman" w:hAnsi="Times New Roman"/>
          <w:sz w:val="24"/>
          <w:szCs w:val="24"/>
        </w:rPr>
        <w:t>“</w:t>
      </w:r>
      <w:r w:rsidRPr="006916B4">
        <w:rPr>
          <w:rFonts w:ascii="Times New Roman" w:hAnsi="Times New Roman"/>
          <w:sz w:val="24"/>
          <w:szCs w:val="24"/>
        </w:rPr>
        <w:t xml:space="preserve">la Chiesa difende il deposito della dottrina dalle eresie </w:t>
      </w:r>
      <w:r w:rsidR="00FC3DD6" w:rsidRPr="006916B4">
        <w:rPr>
          <w:rFonts w:ascii="Times New Roman" w:hAnsi="Times New Roman"/>
          <w:sz w:val="24"/>
          <w:szCs w:val="24"/>
        </w:rPr>
        <w:t>con il fulgore della virtù dei santi, gli e</w:t>
      </w:r>
      <w:r w:rsidRPr="006916B4">
        <w:rPr>
          <w:rFonts w:ascii="Times New Roman" w:hAnsi="Times New Roman"/>
          <w:sz w:val="24"/>
          <w:szCs w:val="24"/>
        </w:rPr>
        <w:t xml:space="preserve">roi di cui la </w:t>
      </w:r>
      <w:r w:rsidR="00FC3DD6" w:rsidRPr="006916B4">
        <w:rPr>
          <w:rFonts w:ascii="Times New Roman" w:hAnsi="Times New Roman"/>
          <w:sz w:val="24"/>
          <w:szCs w:val="24"/>
        </w:rPr>
        <w:t>Provvidenza fa dono alla Sposa i</w:t>
      </w:r>
      <w:r w:rsidRPr="006916B4">
        <w:rPr>
          <w:rFonts w:ascii="Times New Roman" w:hAnsi="Times New Roman"/>
          <w:sz w:val="24"/>
          <w:szCs w:val="24"/>
        </w:rPr>
        <w:t>mmacolata di Cristo</w:t>
      </w:r>
      <w:r w:rsidR="00924B70">
        <w:rPr>
          <w:rFonts w:ascii="Times New Roman" w:hAnsi="Times New Roman"/>
          <w:sz w:val="24"/>
          <w:szCs w:val="24"/>
        </w:rPr>
        <w:t>”</w:t>
      </w:r>
      <w:r w:rsidRPr="006916B4">
        <w:rPr>
          <w:rStyle w:val="Rimandonotaapidipagina"/>
          <w:rFonts w:ascii="Times New Roman" w:hAnsi="Times New Roman"/>
          <w:sz w:val="24"/>
          <w:szCs w:val="24"/>
        </w:rPr>
        <w:footnoteReference w:id="67"/>
      </w:r>
      <w:r w:rsidRPr="006916B4">
        <w:rPr>
          <w:rFonts w:ascii="Times New Roman" w:hAnsi="Times New Roman"/>
          <w:sz w:val="24"/>
          <w:szCs w:val="24"/>
        </w:rPr>
        <w:t xml:space="preserve">. </w:t>
      </w:r>
    </w:p>
    <w:p w:rsidR="00E82619" w:rsidRPr="006916B4" w:rsidRDefault="00E82619" w:rsidP="003B5216">
      <w:pPr>
        <w:pStyle w:val="Rientrocorpodeltesto"/>
        <w:ind w:left="0" w:firstLine="709"/>
        <w:jc w:val="both"/>
        <w:rPr>
          <w:rFonts w:ascii="Times New Roman" w:hAnsi="Times New Roman"/>
          <w:sz w:val="24"/>
          <w:szCs w:val="24"/>
        </w:rPr>
      </w:pPr>
    </w:p>
    <w:p w:rsidR="00E82619" w:rsidRPr="006916B4" w:rsidRDefault="00E8065F" w:rsidP="003B5216">
      <w:pPr>
        <w:pStyle w:val="Rientrocorpodeltesto"/>
        <w:ind w:left="0" w:firstLine="709"/>
        <w:jc w:val="both"/>
        <w:rPr>
          <w:rFonts w:ascii="Times New Roman" w:hAnsi="Times New Roman"/>
          <w:color w:val="943634"/>
          <w:sz w:val="24"/>
          <w:szCs w:val="24"/>
        </w:rPr>
      </w:pPr>
      <w:r w:rsidRPr="006916B4">
        <w:rPr>
          <w:rFonts w:ascii="Times New Roman" w:hAnsi="Times New Roman"/>
          <w:b/>
          <w:bCs/>
          <w:iCs/>
          <w:color w:val="943634"/>
          <w:sz w:val="24"/>
          <w:szCs w:val="24"/>
        </w:rPr>
        <w:t xml:space="preserve">3. </w:t>
      </w:r>
      <w:r w:rsidR="0099110A" w:rsidRPr="006916B4">
        <w:rPr>
          <w:rFonts w:ascii="Times New Roman" w:hAnsi="Times New Roman"/>
          <w:b/>
          <w:bCs/>
          <w:iCs/>
          <w:color w:val="943634"/>
          <w:sz w:val="24"/>
          <w:szCs w:val="24"/>
        </w:rPr>
        <w:t xml:space="preserve">Educazione </w:t>
      </w:r>
      <w:r w:rsidR="00E82619" w:rsidRPr="006916B4">
        <w:rPr>
          <w:rFonts w:ascii="Times New Roman" w:hAnsi="Times New Roman"/>
          <w:b/>
          <w:color w:val="943634"/>
          <w:sz w:val="24"/>
          <w:szCs w:val="24"/>
        </w:rPr>
        <w:t>ecumenica</w:t>
      </w:r>
      <w:r w:rsidR="00E82619" w:rsidRPr="006916B4">
        <w:rPr>
          <w:rFonts w:ascii="Times New Roman" w:hAnsi="Times New Roman"/>
          <w:color w:val="943634"/>
          <w:sz w:val="24"/>
          <w:szCs w:val="24"/>
        </w:rPr>
        <w:t xml:space="preserve"> </w:t>
      </w:r>
    </w:p>
    <w:p w:rsidR="003835BE" w:rsidRPr="006916B4" w:rsidRDefault="00510648" w:rsidP="003B5216">
      <w:pPr>
        <w:pStyle w:val="Corpodeltesto2"/>
        <w:spacing w:afterAutospacing="0" w:line="240" w:lineRule="auto"/>
        <w:ind w:right="-16" w:firstLine="709"/>
        <w:rPr>
          <w:rFonts w:ascii="Times New Roman" w:hAnsi="Times New Roman"/>
          <w:szCs w:val="24"/>
        </w:rPr>
      </w:pPr>
      <w:r w:rsidRPr="006916B4">
        <w:rPr>
          <w:rFonts w:ascii="Times New Roman" w:eastAsia="Times New Roman" w:hAnsi="Times New Roman"/>
          <w:szCs w:val="24"/>
          <w:lang w:eastAsia="it-IT"/>
        </w:rPr>
        <w:t>Il Concilio Vaticano II ha detto che</w:t>
      </w:r>
      <w:r w:rsidR="003835BE" w:rsidRPr="006916B4">
        <w:rPr>
          <w:rFonts w:ascii="Times New Roman" w:eastAsia="Times New Roman" w:hAnsi="Times New Roman"/>
          <w:szCs w:val="24"/>
          <w:lang w:eastAsia="it-IT"/>
        </w:rPr>
        <w:t xml:space="preserve"> «non esiste un vero ecumenismo senza interiore conversione» (</w:t>
      </w:r>
      <w:r w:rsidRPr="006916B4">
        <w:rPr>
          <w:rFonts w:ascii="Times New Roman" w:eastAsia="Times New Roman" w:hAnsi="Times New Roman"/>
          <w:szCs w:val="24"/>
          <w:lang w:eastAsia="it-IT"/>
        </w:rPr>
        <w:t xml:space="preserve">UR </w:t>
      </w:r>
      <w:r w:rsidR="003835BE" w:rsidRPr="006916B4">
        <w:rPr>
          <w:rFonts w:ascii="Times New Roman" w:eastAsia="Times New Roman" w:hAnsi="Times New Roman"/>
          <w:szCs w:val="24"/>
          <w:lang w:eastAsia="it-IT"/>
        </w:rPr>
        <w:t>7).</w:t>
      </w:r>
      <w:r w:rsidR="004E5EB5" w:rsidRPr="006916B4">
        <w:rPr>
          <w:rFonts w:ascii="Times New Roman" w:eastAsia="Times New Roman" w:hAnsi="Times New Roman"/>
          <w:szCs w:val="24"/>
          <w:lang w:eastAsia="it-IT"/>
        </w:rPr>
        <w:t xml:space="preserve"> </w:t>
      </w:r>
      <w:r w:rsidRPr="006916B4">
        <w:rPr>
          <w:rFonts w:ascii="Times New Roman" w:eastAsia="Times New Roman" w:hAnsi="Times New Roman"/>
          <w:szCs w:val="24"/>
          <w:lang w:eastAsia="it-IT"/>
        </w:rPr>
        <w:t xml:space="preserve">Papa Benedetto ha spiegato: </w:t>
      </w:r>
      <w:r w:rsidR="00924B70">
        <w:rPr>
          <w:rFonts w:ascii="Times New Roman" w:eastAsia="Times New Roman" w:hAnsi="Times New Roman"/>
          <w:szCs w:val="24"/>
          <w:lang w:eastAsia="it-IT"/>
        </w:rPr>
        <w:t>“</w:t>
      </w:r>
      <w:r w:rsidR="004E5EB5" w:rsidRPr="006916B4">
        <w:rPr>
          <w:rFonts w:ascii="Times New Roman" w:eastAsia="Times New Roman" w:hAnsi="Times New Roman"/>
          <w:szCs w:val="24"/>
          <w:lang w:eastAsia="it-IT"/>
        </w:rPr>
        <w:t>Il rinnovamento della vita interiore del nostro cuore e della nostra mente, che si riflette nella vita quotidiana, è cruciale in ogni dialogo e cammino di riconciliazione, facendo dell</w:t>
      </w:r>
      <w:r w:rsidR="00924B70">
        <w:rPr>
          <w:rFonts w:ascii="Times New Roman" w:eastAsia="Times New Roman" w:hAnsi="Times New Roman"/>
          <w:szCs w:val="24"/>
          <w:lang w:eastAsia="it-IT"/>
        </w:rPr>
        <w:t>’</w:t>
      </w:r>
      <w:r w:rsidR="004E5EB5" w:rsidRPr="006916B4">
        <w:rPr>
          <w:rFonts w:ascii="Times New Roman" w:eastAsia="Times New Roman" w:hAnsi="Times New Roman"/>
          <w:szCs w:val="24"/>
          <w:lang w:eastAsia="it-IT"/>
        </w:rPr>
        <w:t>ecumenismo un impegno reciproco di comprensione, rispetto e amore, «affinché il mondo creda» (Gv 17,21)</w:t>
      </w:r>
      <w:r w:rsidR="00924B70">
        <w:rPr>
          <w:rFonts w:ascii="Times New Roman" w:eastAsia="Times New Roman" w:hAnsi="Times New Roman"/>
          <w:szCs w:val="24"/>
          <w:lang w:eastAsia="it-IT"/>
        </w:rPr>
        <w:t>”</w:t>
      </w:r>
      <w:r w:rsidR="004E5EB5" w:rsidRPr="006916B4">
        <w:rPr>
          <w:rFonts w:ascii="Times New Roman" w:eastAsia="Times New Roman" w:hAnsi="Times New Roman"/>
          <w:szCs w:val="24"/>
          <w:lang w:eastAsia="it-IT"/>
        </w:rPr>
        <w:t>.</w:t>
      </w:r>
      <w:r w:rsidR="0082251C" w:rsidRPr="006916B4">
        <w:rPr>
          <w:rStyle w:val="Rimandonotaapidipagina"/>
          <w:rFonts w:ascii="Times New Roman" w:eastAsia="Times New Roman" w:hAnsi="Times New Roman"/>
          <w:szCs w:val="24"/>
          <w:lang w:eastAsia="it-IT"/>
        </w:rPr>
        <w:footnoteReference w:id="68"/>
      </w:r>
    </w:p>
    <w:p w:rsidR="0080432F" w:rsidRPr="006916B4" w:rsidRDefault="0080432F" w:rsidP="003B5216">
      <w:pPr>
        <w:pStyle w:val="Corpodeltesto2"/>
        <w:spacing w:afterAutospacing="0" w:line="240" w:lineRule="auto"/>
        <w:ind w:right="-16" w:firstLine="709"/>
        <w:rPr>
          <w:rFonts w:ascii="Times New Roman" w:hAnsi="Times New Roman"/>
          <w:iCs/>
          <w:szCs w:val="24"/>
        </w:rPr>
      </w:pPr>
      <w:r w:rsidRPr="006916B4">
        <w:rPr>
          <w:rFonts w:ascii="Times New Roman" w:hAnsi="Times New Roman"/>
          <w:szCs w:val="24"/>
        </w:rPr>
        <w:t>In tutte le nazioni</w:t>
      </w:r>
      <w:r w:rsidR="00E82619" w:rsidRPr="006916B4">
        <w:rPr>
          <w:rFonts w:ascii="Times New Roman" w:hAnsi="Times New Roman"/>
          <w:szCs w:val="24"/>
        </w:rPr>
        <w:t xml:space="preserve">, le nostre comunità </w:t>
      </w:r>
      <w:r w:rsidR="005E2BDB" w:rsidRPr="006916B4">
        <w:rPr>
          <w:rFonts w:ascii="Times New Roman" w:hAnsi="Times New Roman"/>
          <w:szCs w:val="24"/>
        </w:rPr>
        <w:t xml:space="preserve">orionine </w:t>
      </w:r>
      <w:r w:rsidR="00E82619" w:rsidRPr="006916B4">
        <w:rPr>
          <w:rFonts w:ascii="Times New Roman" w:hAnsi="Times New Roman"/>
          <w:szCs w:val="24"/>
        </w:rPr>
        <w:t xml:space="preserve">sono a contatto con </w:t>
      </w:r>
      <w:r w:rsidRPr="006916B4">
        <w:rPr>
          <w:rFonts w:ascii="Times New Roman" w:hAnsi="Times New Roman"/>
          <w:szCs w:val="24"/>
        </w:rPr>
        <w:t xml:space="preserve">persone di </w:t>
      </w:r>
      <w:r w:rsidR="00172324" w:rsidRPr="006916B4">
        <w:rPr>
          <w:rFonts w:ascii="Times New Roman" w:hAnsi="Times New Roman"/>
          <w:szCs w:val="24"/>
        </w:rPr>
        <w:t>altre confessioni cristiane e</w:t>
      </w:r>
      <w:r w:rsidR="00E82619" w:rsidRPr="006916B4">
        <w:rPr>
          <w:rFonts w:ascii="Times New Roman" w:hAnsi="Times New Roman"/>
          <w:szCs w:val="24"/>
        </w:rPr>
        <w:t xml:space="preserve"> </w:t>
      </w:r>
      <w:r w:rsidRPr="006916B4">
        <w:rPr>
          <w:rFonts w:ascii="Times New Roman" w:hAnsi="Times New Roman"/>
          <w:szCs w:val="24"/>
        </w:rPr>
        <w:t xml:space="preserve">di </w:t>
      </w:r>
      <w:r w:rsidR="00E82619" w:rsidRPr="006916B4">
        <w:rPr>
          <w:rFonts w:ascii="Times New Roman" w:hAnsi="Times New Roman"/>
          <w:szCs w:val="24"/>
        </w:rPr>
        <w:t>altre religi</w:t>
      </w:r>
      <w:r w:rsidR="00E82619" w:rsidRPr="006916B4">
        <w:rPr>
          <w:rFonts w:ascii="Times New Roman" w:hAnsi="Times New Roman"/>
          <w:szCs w:val="24"/>
        </w:rPr>
        <w:t>o</w:t>
      </w:r>
      <w:r w:rsidR="00E82619" w:rsidRPr="006916B4">
        <w:rPr>
          <w:rFonts w:ascii="Times New Roman" w:hAnsi="Times New Roman"/>
          <w:szCs w:val="24"/>
        </w:rPr>
        <w:t>ni</w:t>
      </w:r>
      <w:r w:rsidR="005E2BDB" w:rsidRPr="006916B4">
        <w:rPr>
          <w:rFonts w:ascii="Times New Roman" w:hAnsi="Times New Roman"/>
          <w:szCs w:val="24"/>
        </w:rPr>
        <w:t xml:space="preserve">: </w:t>
      </w:r>
      <w:r w:rsidR="00E82619" w:rsidRPr="006916B4">
        <w:rPr>
          <w:rFonts w:ascii="Times New Roman" w:hAnsi="Times New Roman"/>
          <w:i/>
          <w:iCs/>
          <w:szCs w:val="24"/>
        </w:rPr>
        <w:t>l</w:t>
      </w:r>
      <w:r w:rsidR="00924B70">
        <w:rPr>
          <w:rFonts w:ascii="Times New Roman" w:hAnsi="Times New Roman"/>
          <w:i/>
          <w:iCs/>
          <w:szCs w:val="24"/>
        </w:rPr>
        <w:t>’</w:t>
      </w:r>
      <w:r w:rsidR="00E82619" w:rsidRPr="006916B4">
        <w:rPr>
          <w:rFonts w:ascii="Times New Roman" w:hAnsi="Times New Roman"/>
          <w:i/>
          <w:iCs/>
          <w:szCs w:val="24"/>
        </w:rPr>
        <w:t>educazione al</w:t>
      </w:r>
      <w:r w:rsidR="00E82619" w:rsidRPr="006916B4">
        <w:rPr>
          <w:rFonts w:ascii="Times New Roman" w:hAnsi="Times New Roman"/>
          <w:szCs w:val="24"/>
        </w:rPr>
        <w:t xml:space="preserve"> </w:t>
      </w:r>
      <w:r w:rsidR="00E82619" w:rsidRPr="006916B4">
        <w:rPr>
          <w:rFonts w:ascii="Times New Roman" w:hAnsi="Times New Roman"/>
          <w:i/>
          <w:iCs/>
          <w:szCs w:val="24"/>
        </w:rPr>
        <w:t xml:space="preserve">dialogo ecumenico </w:t>
      </w:r>
      <w:r w:rsidR="00E82619" w:rsidRPr="006916B4">
        <w:rPr>
          <w:rFonts w:ascii="Times New Roman" w:hAnsi="Times New Roman"/>
          <w:iCs/>
          <w:szCs w:val="24"/>
        </w:rPr>
        <w:t xml:space="preserve">è una necessità per tutti. </w:t>
      </w:r>
    </w:p>
    <w:p w:rsidR="00D26ED1" w:rsidRPr="006916B4" w:rsidRDefault="0080432F" w:rsidP="003B5216">
      <w:pPr>
        <w:spacing w:after="120"/>
        <w:ind w:firstLine="709"/>
        <w:jc w:val="both"/>
        <w:rPr>
          <w:rFonts w:ascii="Times New Roman" w:hAnsi="Times New Roman"/>
          <w:bCs/>
          <w:iCs/>
          <w:sz w:val="24"/>
          <w:szCs w:val="24"/>
        </w:rPr>
      </w:pPr>
      <w:r w:rsidRPr="006916B4">
        <w:rPr>
          <w:rFonts w:ascii="Times New Roman" w:hAnsi="Times New Roman"/>
          <w:iCs/>
          <w:sz w:val="24"/>
          <w:szCs w:val="24"/>
        </w:rPr>
        <w:lastRenderedPageBreak/>
        <w:t xml:space="preserve">Certo il nostro </w:t>
      </w:r>
      <w:r w:rsidR="005E2BDB" w:rsidRPr="006916B4">
        <w:rPr>
          <w:rFonts w:ascii="Times New Roman" w:hAnsi="Times New Roman"/>
          <w:iCs/>
          <w:sz w:val="24"/>
          <w:szCs w:val="24"/>
        </w:rPr>
        <w:t>slancio</w:t>
      </w:r>
      <w:r w:rsidR="00E82619" w:rsidRPr="006916B4">
        <w:rPr>
          <w:rFonts w:ascii="Times New Roman" w:hAnsi="Times New Roman"/>
          <w:iCs/>
          <w:sz w:val="24"/>
          <w:szCs w:val="24"/>
        </w:rPr>
        <w:t xml:space="preserve"> </w:t>
      </w:r>
      <w:r w:rsidRPr="006916B4">
        <w:rPr>
          <w:rFonts w:ascii="Times New Roman" w:hAnsi="Times New Roman"/>
          <w:iCs/>
          <w:sz w:val="24"/>
          <w:szCs w:val="24"/>
        </w:rPr>
        <w:t xml:space="preserve">ecumenico orionino </w:t>
      </w:r>
      <w:r w:rsidR="00E82619" w:rsidRPr="006916B4">
        <w:rPr>
          <w:rFonts w:ascii="Times New Roman" w:hAnsi="Times New Roman"/>
          <w:iCs/>
          <w:sz w:val="24"/>
          <w:szCs w:val="24"/>
        </w:rPr>
        <w:t xml:space="preserve">è </w:t>
      </w:r>
      <w:r w:rsidRPr="006916B4">
        <w:rPr>
          <w:rFonts w:ascii="Times New Roman" w:hAnsi="Times New Roman"/>
          <w:iCs/>
          <w:sz w:val="24"/>
          <w:szCs w:val="24"/>
        </w:rPr>
        <w:t xml:space="preserve">la carità che porta ad accogliere e a collaborare </w:t>
      </w:r>
      <w:r w:rsidRPr="006916B4">
        <w:rPr>
          <w:rFonts w:ascii="Times New Roman" w:hAnsi="Times New Roman"/>
          <w:sz w:val="24"/>
          <w:szCs w:val="24"/>
        </w:rPr>
        <w:t xml:space="preserve">con tutti </w:t>
      </w:r>
      <w:r w:rsidR="00E82619" w:rsidRPr="006916B4">
        <w:rPr>
          <w:rFonts w:ascii="Times New Roman" w:hAnsi="Times New Roman"/>
          <w:sz w:val="24"/>
          <w:szCs w:val="24"/>
        </w:rPr>
        <w:t>nelle iniziative di solidarietà e di servizio</w:t>
      </w:r>
      <w:r w:rsidR="004F7C5A" w:rsidRPr="006916B4">
        <w:rPr>
          <w:rFonts w:ascii="Times New Roman" w:hAnsi="Times New Roman"/>
          <w:sz w:val="24"/>
          <w:szCs w:val="24"/>
        </w:rPr>
        <w:t>,</w:t>
      </w:r>
      <w:r w:rsidR="00E82619" w:rsidRPr="006916B4">
        <w:rPr>
          <w:rFonts w:ascii="Times New Roman" w:hAnsi="Times New Roman"/>
          <w:sz w:val="24"/>
          <w:szCs w:val="24"/>
        </w:rPr>
        <w:t xml:space="preserve"> con </w:t>
      </w:r>
      <w:r w:rsidR="00924B70">
        <w:rPr>
          <w:rFonts w:ascii="Times New Roman" w:hAnsi="Times New Roman"/>
          <w:sz w:val="24"/>
          <w:szCs w:val="24"/>
        </w:rPr>
        <w:t>“</w:t>
      </w:r>
      <w:r w:rsidR="00E82619" w:rsidRPr="006916B4">
        <w:rPr>
          <w:rFonts w:ascii="Times New Roman" w:hAnsi="Times New Roman"/>
          <w:i/>
          <w:sz w:val="24"/>
          <w:szCs w:val="24"/>
        </w:rPr>
        <w:t>persone di ogni credo, religione e anche senza religione</w:t>
      </w:r>
      <w:r w:rsidR="00924B70">
        <w:rPr>
          <w:rFonts w:ascii="Times New Roman" w:hAnsi="Times New Roman"/>
          <w:sz w:val="24"/>
          <w:szCs w:val="24"/>
        </w:rPr>
        <w:t>”</w:t>
      </w:r>
      <w:r w:rsidR="00E82619" w:rsidRPr="006916B4">
        <w:rPr>
          <w:rFonts w:ascii="Times New Roman" w:hAnsi="Times New Roman"/>
          <w:sz w:val="24"/>
          <w:szCs w:val="24"/>
        </w:rPr>
        <w:t xml:space="preserve">. </w:t>
      </w:r>
      <w:r w:rsidR="005E2BDB" w:rsidRPr="006916B4">
        <w:rPr>
          <w:rFonts w:ascii="Times New Roman" w:hAnsi="Times New Roman"/>
          <w:sz w:val="24"/>
          <w:szCs w:val="24"/>
        </w:rPr>
        <w:t xml:space="preserve">Questo ci chiede </w:t>
      </w:r>
      <w:r w:rsidR="00824569" w:rsidRPr="006916B4">
        <w:rPr>
          <w:rFonts w:ascii="Times New Roman" w:hAnsi="Times New Roman"/>
          <w:sz w:val="24"/>
          <w:szCs w:val="24"/>
        </w:rPr>
        <w:t>cresc</w:t>
      </w:r>
      <w:r w:rsidR="005E2BDB" w:rsidRPr="006916B4">
        <w:rPr>
          <w:rFonts w:ascii="Times New Roman" w:hAnsi="Times New Roman"/>
          <w:sz w:val="24"/>
          <w:szCs w:val="24"/>
        </w:rPr>
        <w:t>ita</w:t>
      </w:r>
      <w:r w:rsidR="00824569" w:rsidRPr="006916B4">
        <w:rPr>
          <w:rFonts w:ascii="Times New Roman" w:hAnsi="Times New Roman"/>
          <w:sz w:val="24"/>
          <w:szCs w:val="24"/>
        </w:rPr>
        <w:t xml:space="preserve"> </w:t>
      </w:r>
      <w:r w:rsidR="005E2BDB" w:rsidRPr="006916B4">
        <w:rPr>
          <w:rFonts w:ascii="Times New Roman" w:hAnsi="Times New Roman"/>
          <w:sz w:val="24"/>
          <w:szCs w:val="24"/>
        </w:rPr>
        <w:t xml:space="preserve">continua </w:t>
      </w:r>
      <w:r w:rsidR="00824569" w:rsidRPr="006916B4">
        <w:rPr>
          <w:rFonts w:ascii="Times New Roman" w:hAnsi="Times New Roman"/>
          <w:sz w:val="24"/>
          <w:szCs w:val="24"/>
        </w:rPr>
        <w:t xml:space="preserve">nella </w:t>
      </w:r>
      <w:r w:rsidR="00E82619" w:rsidRPr="006916B4">
        <w:rPr>
          <w:rFonts w:ascii="Times New Roman" w:hAnsi="Times New Roman"/>
          <w:i/>
          <w:iCs/>
          <w:sz w:val="24"/>
          <w:szCs w:val="24"/>
        </w:rPr>
        <w:t>«sensibilità ecumenica»</w:t>
      </w:r>
      <w:r w:rsidR="00824569" w:rsidRPr="006916B4">
        <w:rPr>
          <w:rFonts w:ascii="Times New Roman" w:hAnsi="Times New Roman"/>
          <w:i/>
          <w:iCs/>
          <w:sz w:val="24"/>
          <w:szCs w:val="24"/>
        </w:rPr>
        <w:t xml:space="preserve"> </w:t>
      </w:r>
      <w:r w:rsidR="005E2BDB" w:rsidRPr="006916B4">
        <w:rPr>
          <w:rFonts w:ascii="Times New Roman" w:hAnsi="Times New Roman"/>
          <w:bCs/>
          <w:iCs/>
          <w:sz w:val="24"/>
          <w:szCs w:val="24"/>
        </w:rPr>
        <w:t>che</w:t>
      </w:r>
      <w:r w:rsidR="00824569" w:rsidRPr="006916B4">
        <w:rPr>
          <w:rFonts w:ascii="Times New Roman" w:hAnsi="Times New Roman"/>
          <w:bCs/>
          <w:iCs/>
          <w:sz w:val="24"/>
          <w:szCs w:val="24"/>
        </w:rPr>
        <w:t xml:space="preserve"> si manifesta </w:t>
      </w:r>
      <w:r w:rsidR="00AA3A17" w:rsidRPr="006916B4">
        <w:rPr>
          <w:rFonts w:ascii="Times New Roman" w:hAnsi="Times New Roman"/>
          <w:bCs/>
          <w:iCs/>
          <w:sz w:val="24"/>
          <w:szCs w:val="24"/>
        </w:rPr>
        <w:t>ne</w:t>
      </w:r>
      <w:r w:rsidR="00E82619" w:rsidRPr="006916B4">
        <w:rPr>
          <w:rFonts w:ascii="Times New Roman" w:hAnsi="Times New Roman"/>
          <w:bCs/>
          <w:iCs/>
          <w:sz w:val="24"/>
          <w:szCs w:val="24"/>
        </w:rPr>
        <w:t xml:space="preserve">lle relazioni </w:t>
      </w:r>
      <w:r w:rsidR="00714BD0" w:rsidRPr="006916B4">
        <w:rPr>
          <w:rFonts w:ascii="Times New Roman" w:hAnsi="Times New Roman"/>
          <w:bCs/>
          <w:iCs/>
          <w:sz w:val="24"/>
          <w:szCs w:val="24"/>
        </w:rPr>
        <w:t>ed</w:t>
      </w:r>
      <w:r w:rsidR="00927ADC" w:rsidRPr="006916B4">
        <w:rPr>
          <w:rFonts w:ascii="Times New Roman" w:hAnsi="Times New Roman"/>
          <w:bCs/>
          <w:iCs/>
          <w:sz w:val="24"/>
          <w:szCs w:val="24"/>
        </w:rPr>
        <w:t xml:space="preserve"> influisce beneficamente su</w:t>
      </w:r>
      <w:r w:rsidR="00045817" w:rsidRPr="006916B4">
        <w:rPr>
          <w:rFonts w:ascii="Times New Roman" w:hAnsi="Times New Roman"/>
          <w:bCs/>
          <w:iCs/>
          <w:sz w:val="24"/>
          <w:szCs w:val="24"/>
        </w:rPr>
        <w:t xml:space="preserve"> ogni </w:t>
      </w:r>
      <w:r w:rsidR="00927ADC" w:rsidRPr="006916B4">
        <w:rPr>
          <w:rFonts w:ascii="Times New Roman" w:hAnsi="Times New Roman"/>
          <w:bCs/>
          <w:iCs/>
          <w:sz w:val="24"/>
          <w:szCs w:val="24"/>
        </w:rPr>
        <w:t xml:space="preserve">nostro atteggiamento umano e spirituale </w:t>
      </w:r>
      <w:r w:rsidR="00045817" w:rsidRPr="006916B4">
        <w:rPr>
          <w:rFonts w:ascii="Times New Roman" w:hAnsi="Times New Roman"/>
          <w:bCs/>
          <w:iCs/>
          <w:sz w:val="24"/>
          <w:szCs w:val="24"/>
        </w:rPr>
        <w:t>di fronte alle diversità e anche ai conflitti</w:t>
      </w:r>
      <w:r w:rsidR="001748A9" w:rsidRPr="006916B4">
        <w:rPr>
          <w:rFonts w:ascii="Times New Roman" w:hAnsi="Times New Roman"/>
          <w:bCs/>
          <w:iCs/>
          <w:sz w:val="24"/>
          <w:szCs w:val="24"/>
        </w:rPr>
        <w:t xml:space="preserve">. </w:t>
      </w:r>
    </w:p>
    <w:p w:rsidR="00714BD0" w:rsidRPr="006916B4" w:rsidRDefault="001748A9" w:rsidP="003B5216">
      <w:pPr>
        <w:spacing w:after="120"/>
        <w:ind w:firstLine="709"/>
        <w:jc w:val="both"/>
        <w:rPr>
          <w:rFonts w:ascii="Times New Roman" w:hAnsi="Times New Roman"/>
          <w:bCs/>
          <w:iCs/>
          <w:sz w:val="24"/>
          <w:szCs w:val="24"/>
        </w:rPr>
      </w:pPr>
      <w:r w:rsidRPr="006916B4">
        <w:rPr>
          <w:rFonts w:ascii="Times New Roman" w:hAnsi="Times New Roman"/>
          <w:bCs/>
          <w:iCs/>
          <w:sz w:val="24"/>
          <w:szCs w:val="24"/>
        </w:rPr>
        <w:t xml:space="preserve">Ad esempio, </w:t>
      </w:r>
      <w:r w:rsidR="00D26ED1" w:rsidRPr="006916B4">
        <w:rPr>
          <w:rFonts w:ascii="Times New Roman" w:hAnsi="Times New Roman"/>
          <w:bCs/>
          <w:iCs/>
          <w:sz w:val="24"/>
          <w:szCs w:val="24"/>
        </w:rPr>
        <w:t xml:space="preserve">la </w:t>
      </w:r>
      <w:r w:rsidRPr="006916B4">
        <w:rPr>
          <w:rFonts w:ascii="Times New Roman" w:hAnsi="Times New Roman"/>
          <w:bCs/>
          <w:iCs/>
          <w:sz w:val="24"/>
          <w:szCs w:val="24"/>
        </w:rPr>
        <w:t xml:space="preserve">sensibilità ecumenica </w:t>
      </w:r>
      <w:r w:rsidR="00D26ED1" w:rsidRPr="006916B4">
        <w:rPr>
          <w:rFonts w:ascii="Times New Roman" w:hAnsi="Times New Roman"/>
          <w:bCs/>
          <w:iCs/>
          <w:sz w:val="24"/>
          <w:szCs w:val="24"/>
        </w:rPr>
        <w:t xml:space="preserve">porta a </w:t>
      </w:r>
      <w:r w:rsidR="00E82619" w:rsidRPr="006916B4">
        <w:rPr>
          <w:rFonts w:ascii="Times New Roman" w:hAnsi="Times New Roman"/>
          <w:bCs/>
          <w:iCs/>
          <w:sz w:val="24"/>
          <w:szCs w:val="24"/>
        </w:rPr>
        <w:t>conosce</w:t>
      </w:r>
      <w:r w:rsidR="00F154BA" w:rsidRPr="006916B4">
        <w:rPr>
          <w:rFonts w:ascii="Times New Roman" w:hAnsi="Times New Roman"/>
          <w:bCs/>
          <w:iCs/>
          <w:sz w:val="24"/>
          <w:szCs w:val="24"/>
        </w:rPr>
        <w:t>re</w:t>
      </w:r>
      <w:r w:rsidR="00E82619" w:rsidRPr="006916B4">
        <w:rPr>
          <w:rFonts w:ascii="Times New Roman" w:hAnsi="Times New Roman"/>
          <w:bCs/>
          <w:iCs/>
          <w:sz w:val="24"/>
          <w:szCs w:val="24"/>
        </w:rPr>
        <w:t xml:space="preserve"> e </w:t>
      </w:r>
      <w:r w:rsidR="00F154BA" w:rsidRPr="006916B4">
        <w:rPr>
          <w:rFonts w:ascii="Times New Roman" w:hAnsi="Times New Roman"/>
          <w:bCs/>
          <w:iCs/>
          <w:sz w:val="24"/>
          <w:szCs w:val="24"/>
        </w:rPr>
        <w:t xml:space="preserve">a </w:t>
      </w:r>
      <w:r w:rsidR="00E82619" w:rsidRPr="006916B4">
        <w:rPr>
          <w:rFonts w:ascii="Times New Roman" w:hAnsi="Times New Roman"/>
          <w:bCs/>
          <w:iCs/>
          <w:sz w:val="24"/>
          <w:szCs w:val="24"/>
        </w:rPr>
        <w:t>valorizzare i</w:t>
      </w:r>
      <w:r w:rsidR="00D26ED1" w:rsidRPr="006916B4">
        <w:rPr>
          <w:rFonts w:ascii="Times New Roman" w:hAnsi="Times New Roman"/>
          <w:bCs/>
          <w:iCs/>
          <w:sz w:val="24"/>
          <w:szCs w:val="24"/>
        </w:rPr>
        <w:t xml:space="preserve"> costumi e le tradizioni altrui, fa evitare </w:t>
      </w:r>
      <w:r w:rsidR="00172324" w:rsidRPr="006916B4">
        <w:rPr>
          <w:rFonts w:ascii="Times New Roman" w:hAnsi="Times New Roman"/>
          <w:bCs/>
          <w:iCs/>
          <w:sz w:val="24"/>
          <w:szCs w:val="24"/>
        </w:rPr>
        <w:t xml:space="preserve">la </w:t>
      </w:r>
      <w:r w:rsidR="00D26ED1" w:rsidRPr="006916B4">
        <w:rPr>
          <w:rFonts w:ascii="Times New Roman" w:hAnsi="Times New Roman"/>
          <w:bCs/>
          <w:iCs/>
          <w:sz w:val="24"/>
          <w:szCs w:val="24"/>
        </w:rPr>
        <w:t xml:space="preserve">rigidità di giudizio e di comportamento. </w:t>
      </w:r>
      <w:r w:rsidR="00E82619" w:rsidRPr="006916B4">
        <w:rPr>
          <w:rFonts w:ascii="Times New Roman" w:hAnsi="Times New Roman"/>
          <w:bCs/>
          <w:i/>
          <w:sz w:val="24"/>
          <w:szCs w:val="24"/>
        </w:rPr>
        <w:t>«Rinunciamo con gioia ai costumi del n</w:t>
      </w:r>
      <w:r w:rsidR="00E82619" w:rsidRPr="006916B4">
        <w:rPr>
          <w:rFonts w:ascii="Times New Roman" w:hAnsi="Times New Roman"/>
          <w:bCs/>
          <w:i/>
          <w:sz w:val="24"/>
          <w:szCs w:val="24"/>
        </w:rPr>
        <w:t>o</w:t>
      </w:r>
      <w:r w:rsidR="00E82619" w:rsidRPr="006916B4">
        <w:rPr>
          <w:rFonts w:ascii="Times New Roman" w:hAnsi="Times New Roman"/>
          <w:bCs/>
          <w:i/>
          <w:sz w:val="24"/>
          <w:szCs w:val="24"/>
        </w:rPr>
        <w:t>stro paese, per adattarci volentieri a quelli delle popolazioni tra cui viviamo</w:t>
      </w:r>
      <w:r w:rsidR="00D26ED1" w:rsidRPr="006916B4">
        <w:rPr>
          <w:rFonts w:ascii="Times New Roman" w:hAnsi="Times New Roman"/>
          <w:bCs/>
          <w:i/>
          <w:sz w:val="24"/>
          <w:szCs w:val="24"/>
        </w:rPr>
        <w:t xml:space="preserve"> – </w:t>
      </w:r>
      <w:r w:rsidR="00D26ED1" w:rsidRPr="006916B4">
        <w:rPr>
          <w:rFonts w:ascii="Times New Roman" w:hAnsi="Times New Roman"/>
          <w:bCs/>
          <w:sz w:val="24"/>
          <w:szCs w:val="24"/>
        </w:rPr>
        <w:t>esortava Don Orione</w:t>
      </w:r>
      <w:r w:rsidR="00D26ED1" w:rsidRPr="006916B4">
        <w:rPr>
          <w:rFonts w:ascii="Times New Roman" w:hAnsi="Times New Roman"/>
          <w:bCs/>
          <w:i/>
          <w:sz w:val="24"/>
          <w:szCs w:val="24"/>
        </w:rPr>
        <w:t xml:space="preserve"> -</w:t>
      </w:r>
      <w:r w:rsidR="00E82619" w:rsidRPr="006916B4">
        <w:rPr>
          <w:rFonts w:ascii="Times New Roman" w:hAnsi="Times New Roman"/>
          <w:bCs/>
          <w:i/>
          <w:sz w:val="24"/>
          <w:szCs w:val="24"/>
        </w:rPr>
        <w:t>. Tutto il mondo è patria del Figlio della Divina Pro</w:t>
      </w:r>
      <w:r w:rsidR="00714BD0" w:rsidRPr="006916B4">
        <w:rPr>
          <w:rFonts w:ascii="Times New Roman" w:hAnsi="Times New Roman"/>
          <w:bCs/>
          <w:i/>
          <w:sz w:val="24"/>
          <w:szCs w:val="24"/>
        </w:rPr>
        <w:t>vvidenza, che ha per patria il C</w:t>
      </w:r>
      <w:r w:rsidR="00E82619" w:rsidRPr="006916B4">
        <w:rPr>
          <w:rFonts w:ascii="Times New Roman" w:hAnsi="Times New Roman"/>
          <w:bCs/>
          <w:i/>
          <w:sz w:val="24"/>
          <w:szCs w:val="24"/>
        </w:rPr>
        <w:t>ielo».</w:t>
      </w:r>
      <w:r w:rsidR="00E82619" w:rsidRPr="006916B4">
        <w:rPr>
          <w:rStyle w:val="Rimandonotaapidipagina"/>
          <w:rFonts w:ascii="Times New Roman" w:hAnsi="Times New Roman"/>
          <w:bCs/>
          <w:iCs/>
          <w:sz w:val="24"/>
          <w:szCs w:val="24"/>
        </w:rPr>
        <w:footnoteReference w:id="69"/>
      </w:r>
      <w:r w:rsidR="00D26ED1" w:rsidRPr="006916B4">
        <w:rPr>
          <w:rFonts w:ascii="Times New Roman" w:hAnsi="Times New Roman"/>
          <w:bCs/>
          <w:iCs/>
          <w:sz w:val="24"/>
          <w:szCs w:val="24"/>
        </w:rPr>
        <w:t xml:space="preserve"> </w:t>
      </w:r>
    </w:p>
    <w:p w:rsidR="00E82619" w:rsidRPr="006916B4" w:rsidRDefault="00D26ED1" w:rsidP="003B5216">
      <w:pPr>
        <w:spacing w:after="120"/>
        <w:ind w:firstLine="709"/>
        <w:jc w:val="both"/>
        <w:rPr>
          <w:rFonts w:ascii="Times New Roman" w:hAnsi="Times New Roman"/>
          <w:sz w:val="24"/>
          <w:szCs w:val="24"/>
        </w:rPr>
      </w:pPr>
      <w:r w:rsidRPr="006916B4">
        <w:rPr>
          <w:rFonts w:ascii="Times New Roman" w:hAnsi="Times New Roman"/>
          <w:bCs/>
          <w:iCs/>
          <w:sz w:val="24"/>
          <w:szCs w:val="24"/>
        </w:rPr>
        <w:t>L</w:t>
      </w:r>
      <w:r w:rsidR="00E82619" w:rsidRPr="006916B4">
        <w:rPr>
          <w:rFonts w:ascii="Times New Roman" w:hAnsi="Times New Roman"/>
          <w:bCs/>
          <w:iCs/>
          <w:sz w:val="24"/>
          <w:szCs w:val="24"/>
        </w:rPr>
        <w:t>a</w:t>
      </w:r>
      <w:r w:rsidRPr="006916B4">
        <w:rPr>
          <w:rFonts w:ascii="Times New Roman" w:hAnsi="Times New Roman"/>
          <w:bCs/>
          <w:iCs/>
          <w:sz w:val="24"/>
          <w:szCs w:val="24"/>
        </w:rPr>
        <w:t xml:space="preserve"> sensibilità e l</w:t>
      </w:r>
      <w:r w:rsidR="000E4A14" w:rsidRPr="006916B4">
        <w:rPr>
          <w:rFonts w:ascii="Times New Roman" w:hAnsi="Times New Roman"/>
          <w:bCs/>
          <w:iCs/>
          <w:sz w:val="24"/>
          <w:szCs w:val="24"/>
        </w:rPr>
        <w:t>a</w:t>
      </w:r>
      <w:r w:rsidR="00E82619" w:rsidRPr="006916B4">
        <w:rPr>
          <w:rFonts w:ascii="Times New Roman" w:hAnsi="Times New Roman"/>
          <w:bCs/>
          <w:iCs/>
          <w:sz w:val="24"/>
          <w:szCs w:val="24"/>
        </w:rPr>
        <w:t xml:space="preserve"> </w:t>
      </w:r>
      <w:r w:rsidR="00E82619" w:rsidRPr="006916B4">
        <w:rPr>
          <w:rFonts w:ascii="Times New Roman" w:hAnsi="Times New Roman"/>
          <w:bCs/>
          <w:i/>
          <w:iCs/>
          <w:sz w:val="24"/>
          <w:szCs w:val="24"/>
        </w:rPr>
        <w:t>cultura dell</w:t>
      </w:r>
      <w:r w:rsidR="00924B70">
        <w:rPr>
          <w:rFonts w:ascii="Times New Roman" w:hAnsi="Times New Roman"/>
          <w:bCs/>
          <w:i/>
          <w:iCs/>
          <w:sz w:val="24"/>
          <w:szCs w:val="24"/>
        </w:rPr>
        <w:t>’</w:t>
      </w:r>
      <w:r w:rsidR="00E82619" w:rsidRPr="006916B4">
        <w:rPr>
          <w:rFonts w:ascii="Times New Roman" w:hAnsi="Times New Roman"/>
          <w:bCs/>
          <w:i/>
          <w:iCs/>
          <w:sz w:val="24"/>
          <w:szCs w:val="24"/>
        </w:rPr>
        <w:t>incontro</w:t>
      </w:r>
      <w:r w:rsidR="008929C6" w:rsidRPr="006916B4">
        <w:rPr>
          <w:rFonts w:ascii="Times New Roman" w:hAnsi="Times New Roman"/>
          <w:bCs/>
          <w:i/>
          <w:iCs/>
          <w:sz w:val="24"/>
          <w:szCs w:val="24"/>
        </w:rPr>
        <w:t>,</w:t>
      </w:r>
      <w:r w:rsidR="00E82619" w:rsidRPr="006916B4">
        <w:rPr>
          <w:rFonts w:ascii="Times New Roman" w:hAnsi="Times New Roman"/>
          <w:bCs/>
          <w:iCs/>
          <w:sz w:val="24"/>
          <w:szCs w:val="24"/>
        </w:rPr>
        <w:t xml:space="preserve"> su cui tanto insiste Papa Franc</w:t>
      </w:r>
      <w:r w:rsidR="00E82619" w:rsidRPr="006916B4">
        <w:rPr>
          <w:rFonts w:ascii="Times New Roman" w:hAnsi="Times New Roman"/>
          <w:bCs/>
          <w:iCs/>
          <w:sz w:val="24"/>
          <w:szCs w:val="24"/>
        </w:rPr>
        <w:t>e</w:t>
      </w:r>
      <w:r w:rsidR="008929C6" w:rsidRPr="006916B4">
        <w:rPr>
          <w:rFonts w:ascii="Times New Roman" w:hAnsi="Times New Roman"/>
          <w:bCs/>
          <w:iCs/>
          <w:sz w:val="24"/>
          <w:szCs w:val="24"/>
        </w:rPr>
        <w:t>sco,</w:t>
      </w:r>
      <w:r w:rsidR="00AA7B10" w:rsidRPr="006916B4">
        <w:rPr>
          <w:rStyle w:val="Rimandonotaapidipagina"/>
          <w:rFonts w:ascii="Times New Roman" w:hAnsi="Times New Roman"/>
          <w:spacing w:val="-3"/>
          <w:sz w:val="24"/>
          <w:szCs w:val="24"/>
        </w:rPr>
        <w:footnoteReference w:id="70"/>
      </w:r>
      <w:r w:rsidR="00714BD0" w:rsidRPr="006916B4">
        <w:rPr>
          <w:rStyle w:val="sommario1"/>
          <w:rFonts w:ascii="Times New Roman" w:hAnsi="Times New Roman"/>
          <w:spacing w:val="-3"/>
          <w:sz w:val="24"/>
          <w:szCs w:val="24"/>
        </w:rPr>
        <w:t xml:space="preserve"> deve ispirare</w:t>
      </w:r>
      <w:r w:rsidR="008929C6" w:rsidRPr="006916B4">
        <w:rPr>
          <w:rStyle w:val="sommario1"/>
          <w:rFonts w:ascii="Times New Roman" w:hAnsi="Times New Roman"/>
          <w:spacing w:val="-3"/>
          <w:sz w:val="24"/>
          <w:szCs w:val="24"/>
        </w:rPr>
        <w:t xml:space="preserve"> le nostre relazioni: </w:t>
      </w:r>
      <w:r w:rsidR="00924B70">
        <w:rPr>
          <w:rStyle w:val="sommario1"/>
          <w:rFonts w:ascii="Times New Roman" w:hAnsi="Times New Roman"/>
          <w:spacing w:val="-3"/>
          <w:sz w:val="24"/>
          <w:szCs w:val="24"/>
        </w:rPr>
        <w:t>“</w:t>
      </w:r>
      <w:r w:rsidR="00B92400" w:rsidRPr="006916B4">
        <w:rPr>
          <w:rFonts w:ascii="Times New Roman" w:hAnsi="Times New Roman"/>
          <w:sz w:val="24"/>
          <w:szCs w:val="24"/>
        </w:rPr>
        <w:t xml:space="preserve">Cristiani evangelici, cristiani ortodossi, cristiani cattolici, ma perché divisi? </w:t>
      </w:r>
      <w:r w:rsidR="008929C6" w:rsidRPr="006916B4">
        <w:rPr>
          <w:rStyle w:val="sommario1"/>
          <w:rFonts w:ascii="Times New Roman" w:hAnsi="Times New Roman"/>
          <w:spacing w:val="-3"/>
          <w:sz w:val="24"/>
          <w:szCs w:val="24"/>
        </w:rPr>
        <w:t>C</w:t>
      </w:r>
      <w:r w:rsidR="008929C6" w:rsidRPr="006916B4">
        <w:rPr>
          <w:rFonts w:ascii="Times New Roman" w:hAnsi="Times New Roman"/>
          <w:sz w:val="24"/>
          <w:szCs w:val="24"/>
        </w:rPr>
        <w:t>ome avremo l</w:t>
      </w:r>
      <w:r w:rsidR="00924B70">
        <w:rPr>
          <w:rFonts w:ascii="Times New Roman" w:hAnsi="Times New Roman"/>
          <w:sz w:val="24"/>
          <w:szCs w:val="24"/>
        </w:rPr>
        <w:t>’</w:t>
      </w:r>
      <w:r w:rsidR="008929C6" w:rsidRPr="006916B4">
        <w:rPr>
          <w:rFonts w:ascii="Times New Roman" w:hAnsi="Times New Roman"/>
          <w:sz w:val="24"/>
          <w:szCs w:val="24"/>
        </w:rPr>
        <w:t>unità fra i cristiani se non siamo capaci di averla tra noi cattolici? Di averla nella famiglia? Quante famiglie lottano e si dividono! Cercate l</w:t>
      </w:r>
      <w:r w:rsidR="00924B70">
        <w:rPr>
          <w:rFonts w:ascii="Times New Roman" w:hAnsi="Times New Roman"/>
          <w:sz w:val="24"/>
          <w:szCs w:val="24"/>
        </w:rPr>
        <w:t>’</w:t>
      </w:r>
      <w:r w:rsidR="008929C6" w:rsidRPr="006916B4">
        <w:rPr>
          <w:rFonts w:ascii="Times New Roman" w:hAnsi="Times New Roman"/>
          <w:sz w:val="24"/>
          <w:szCs w:val="24"/>
        </w:rPr>
        <w:t>unità, l</w:t>
      </w:r>
      <w:r w:rsidR="00924B70">
        <w:rPr>
          <w:rFonts w:ascii="Times New Roman" w:hAnsi="Times New Roman"/>
          <w:sz w:val="24"/>
          <w:szCs w:val="24"/>
        </w:rPr>
        <w:t>’</w:t>
      </w:r>
      <w:r w:rsidR="008929C6" w:rsidRPr="006916B4">
        <w:rPr>
          <w:rFonts w:ascii="Times New Roman" w:hAnsi="Times New Roman"/>
          <w:sz w:val="24"/>
          <w:szCs w:val="24"/>
        </w:rPr>
        <w:t>unità che fa la Chiesa. L</w:t>
      </w:r>
      <w:r w:rsidR="00924B70">
        <w:rPr>
          <w:rFonts w:ascii="Times New Roman" w:hAnsi="Times New Roman"/>
          <w:sz w:val="24"/>
          <w:szCs w:val="24"/>
        </w:rPr>
        <w:t>’</w:t>
      </w:r>
      <w:r w:rsidR="008929C6" w:rsidRPr="006916B4">
        <w:rPr>
          <w:rFonts w:ascii="Times New Roman" w:hAnsi="Times New Roman"/>
          <w:sz w:val="24"/>
          <w:szCs w:val="24"/>
        </w:rPr>
        <w:t>unità viene da Gesù Cristo. Lui ci invia lo Spirito</w:t>
      </w:r>
      <w:r w:rsidR="00421AB3" w:rsidRPr="006916B4">
        <w:rPr>
          <w:rFonts w:ascii="Times New Roman" w:hAnsi="Times New Roman"/>
          <w:sz w:val="24"/>
          <w:szCs w:val="24"/>
        </w:rPr>
        <w:t xml:space="preserve"> Santo per fare l</w:t>
      </w:r>
      <w:r w:rsidR="00924B70">
        <w:rPr>
          <w:rFonts w:ascii="Times New Roman" w:hAnsi="Times New Roman"/>
          <w:sz w:val="24"/>
          <w:szCs w:val="24"/>
        </w:rPr>
        <w:t>’</w:t>
      </w:r>
      <w:r w:rsidR="00421AB3" w:rsidRPr="006916B4">
        <w:rPr>
          <w:rFonts w:ascii="Times New Roman" w:hAnsi="Times New Roman"/>
          <w:sz w:val="24"/>
          <w:szCs w:val="24"/>
        </w:rPr>
        <w:t>unità».</w:t>
      </w:r>
      <w:r w:rsidR="00421AB3" w:rsidRPr="006916B4">
        <w:rPr>
          <w:rStyle w:val="Rimandonotaapidipagina"/>
          <w:rFonts w:ascii="Times New Roman" w:hAnsi="Times New Roman"/>
          <w:sz w:val="24"/>
          <w:szCs w:val="24"/>
        </w:rPr>
        <w:footnoteReference w:id="71"/>
      </w:r>
    </w:p>
    <w:p w:rsidR="00E82619" w:rsidRPr="006916B4" w:rsidRDefault="00E82619" w:rsidP="003B5216">
      <w:pPr>
        <w:spacing w:after="120"/>
        <w:ind w:right="-16" w:firstLine="709"/>
        <w:jc w:val="both"/>
        <w:rPr>
          <w:rFonts w:ascii="Times New Roman" w:hAnsi="Times New Roman"/>
          <w:sz w:val="24"/>
          <w:szCs w:val="24"/>
        </w:rPr>
      </w:pPr>
      <w:r w:rsidRPr="006916B4">
        <w:rPr>
          <w:rFonts w:ascii="Times New Roman" w:hAnsi="Times New Roman"/>
          <w:sz w:val="24"/>
          <w:szCs w:val="24"/>
        </w:rPr>
        <w:t xml:space="preserve">Gli orionini del motto </w:t>
      </w:r>
      <w:r w:rsidR="00924B70">
        <w:rPr>
          <w:rFonts w:ascii="Times New Roman" w:hAnsi="Times New Roman"/>
          <w:sz w:val="24"/>
          <w:szCs w:val="24"/>
        </w:rPr>
        <w:t>“</w:t>
      </w:r>
      <w:r w:rsidRPr="006916B4">
        <w:rPr>
          <w:rFonts w:ascii="Times New Roman" w:hAnsi="Times New Roman"/>
          <w:i/>
          <w:sz w:val="24"/>
          <w:szCs w:val="24"/>
        </w:rPr>
        <w:t>Instaurare omnia in Christo</w:t>
      </w:r>
      <w:r w:rsidR="00924B70">
        <w:rPr>
          <w:rFonts w:ascii="Times New Roman" w:hAnsi="Times New Roman"/>
          <w:sz w:val="24"/>
          <w:szCs w:val="24"/>
        </w:rPr>
        <w:t>”</w:t>
      </w:r>
      <w:r w:rsidRPr="006916B4">
        <w:rPr>
          <w:rFonts w:ascii="Times New Roman" w:hAnsi="Times New Roman"/>
          <w:sz w:val="24"/>
          <w:szCs w:val="24"/>
        </w:rPr>
        <w:t xml:space="preserve"> devono essere capaci, nel mondo a</w:t>
      </w:r>
      <w:r w:rsidRPr="006916B4">
        <w:rPr>
          <w:rFonts w:ascii="Times New Roman" w:hAnsi="Times New Roman"/>
          <w:sz w:val="24"/>
          <w:szCs w:val="24"/>
        </w:rPr>
        <w:t>t</w:t>
      </w:r>
      <w:r w:rsidRPr="006916B4">
        <w:rPr>
          <w:rFonts w:ascii="Times New Roman" w:hAnsi="Times New Roman"/>
          <w:sz w:val="24"/>
          <w:szCs w:val="24"/>
        </w:rPr>
        <w:t xml:space="preserve">tuale, di </w:t>
      </w:r>
      <w:r w:rsidRPr="006916B4">
        <w:rPr>
          <w:rFonts w:ascii="Times New Roman" w:hAnsi="Times New Roman"/>
          <w:i/>
          <w:sz w:val="24"/>
          <w:szCs w:val="24"/>
        </w:rPr>
        <w:t>gettare ponti</w:t>
      </w:r>
      <w:r w:rsidR="00A82758" w:rsidRPr="006916B4">
        <w:rPr>
          <w:rFonts w:ascii="Times New Roman" w:hAnsi="Times New Roman"/>
          <w:sz w:val="24"/>
          <w:szCs w:val="24"/>
        </w:rPr>
        <w:t xml:space="preserve"> per unire sempre, per unir</w:t>
      </w:r>
      <w:r w:rsidR="00AA7B10" w:rsidRPr="006916B4">
        <w:rPr>
          <w:rFonts w:ascii="Times New Roman" w:hAnsi="Times New Roman"/>
          <w:sz w:val="24"/>
          <w:szCs w:val="24"/>
        </w:rPr>
        <w:t>si e unir</w:t>
      </w:r>
      <w:r w:rsidR="00A82758" w:rsidRPr="006916B4">
        <w:rPr>
          <w:rFonts w:ascii="Times New Roman" w:hAnsi="Times New Roman"/>
          <w:sz w:val="24"/>
          <w:szCs w:val="24"/>
        </w:rPr>
        <w:t>e tutti,</w:t>
      </w:r>
      <w:r w:rsidR="00AA7B10" w:rsidRPr="006916B4">
        <w:rPr>
          <w:rFonts w:ascii="Times New Roman" w:hAnsi="Times New Roman"/>
          <w:sz w:val="24"/>
          <w:szCs w:val="24"/>
        </w:rPr>
        <w:t xml:space="preserve"> </w:t>
      </w:r>
      <w:r w:rsidR="00CC52A7" w:rsidRPr="006916B4">
        <w:rPr>
          <w:rFonts w:ascii="Times New Roman" w:hAnsi="Times New Roman"/>
          <w:sz w:val="24"/>
          <w:szCs w:val="24"/>
        </w:rPr>
        <w:t xml:space="preserve">in particolare </w:t>
      </w:r>
      <w:r w:rsidR="00A82758" w:rsidRPr="006916B4">
        <w:rPr>
          <w:rFonts w:ascii="Times New Roman" w:hAnsi="Times New Roman"/>
          <w:sz w:val="24"/>
          <w:szCs w:val="24"/>
        </w:rPr>
        <w:t>i cristiani del</w:t>
      </w:r>
      <w:r w:rsidRPr="006916B4">
        <w:rPr>
          <w:rFonts w:ascii="Times New Roman" w:hAnsi="Times New Roman"/>
          <w:sz w:val="24"/>
          <w:szCs w:val="24"/>
        </w:rPr>
        <w:t xml:space="preserve">le Chiese che sono già </w:t>
      </w:r>
      <w:r w:rsidRPr="006916B4">
        <w:rPr>
          <w:rFonts w:ascii="Times New Roman" w:hAnsi="Times New Roman"/>
          <w:i/>
          <w:sz w:val="24"/>
          <w:szCs w:val="24"/>
        </w:rPr>
        <w:t>in una certa comunione</w:t>
      </w:r>
      <w:r w:rsidR="00366C94" w:rsidRPr="006916B4">
        <w:rPr>
          <w:rFonts w:ascii="Times New Roman" w:hAnsi="Times New Roman"/>
          <w:i/>
          <w:sz w:val="24"/>
          <w:szCs w:val="24"/>
        </w:rPr>
        <w:t xml:space="preserve"> </w:t>
      </w:r>
      <w:r w:rsidR="009D5586" w:rsidRPr="006916B4">
        <w:rPr>
          <w:rFonts w:ascii="Times New Roman" w:hAnsi="Times New Roman"/>
          <w:sz w:val="24"/>
          <w:szCs w:val="24"/>
        </w:rPr>
        <w:t xml:space="preserve">per </w:t>
      </w:r>
      <w:r w:rsidR="00CC52A7" w:rsidRPr="006916B4">
        <w:rPr>
          <w:rFonts w:ascii="Times New Roman" w:hAnsi="Times New Roman"/>
          <w:sz w:val="24"/>
          <w:szCs w:val="24"/>
        </w:rPr>
        <w:t xml:space="preserve">la fede e </w:t>
      </w:r>
      <w:r w:rsidR="009D5586" w:rsidRPr="006916B4">
        <w:rPr>
          <w:rFonts w:ascii="Times New Roman" w:hAnsi="Times New Roman"/>
          <w:sz w:val="24"/>
          <w:szCs w:val="24"/>
        </w:rPr>
        <w:t>il battesimo</w:t>
      </w:r>
      <w:r w:rsidRPr="006916B4">
        <w:rPr>
          <w:rFonts w:ascii="Times New Roman" w:hAnsi="Times New Roman"/>
          <w:sz w:val="24"/>
          <w:szCs w:val="24"/>
        </w:rPr>
        <w:t xml:space="preserve">. </w:t>
      </w:r>
      <w:r w:rsidR="007C2417" w:rsidRPr="006916B4">
        <w:rPr>
          <w:rFonts w:ascii="Times New Roman" w:hAnsi="Times New Roman"/>
          <w:sz w:val="24"/>
          <w:szCs w:val="24"/>
        </w:rPr>
        <w:t>C</w:t>
      </w:r>
      <w:r w:rsidR="00924B70">
        <w:rPr>
          <w:rFonts w:ascii="Times New Roman" w:hAnsi="Times New Roman"/>
          <w:sz w:val="24"/>
          <w:szCs w:val="24"/>
        </w:rPr>
        <w:t>’</w:t>
      </w:r>
      <w:r w:rsidR="007C2417" w:rsidRPr="006916B4">
        <w:rPr>
          <w:rFonts w:ascii="Times New Roman" w:hAnsi="Times New Roman"/>
          <w:sz w:val="24"/>
          <w:szCs w:val="24"/>
        </w:rPr>
        <w:t>è un</w:t>
      </w:r>
      <w:r w:rsidR="00924B70">
        <w:rPr>
          <w:rFonts w:ascii="Times New Roman" w:hAnsi="Times New Roman"/>
          <w:sz w:val="24"/>
          <w:szCs w:val="24"/>
        </w:rPr>
        <w:t>’</w:t>
      </w:r>
      <w:r w:rsidR="007C2417" w:rsidRPr="006916B4">
        <w:rPr>
          <w:rFonts w:ascii="Times New Roman" w:hAnsi="Times New Roman"/>
          <w:sz w:val="24"/>
          <w:szCs w:val="24"/>
        </w:rPr>
        <w:t>espressione iperbolica, ma sincera e vera</w:t>
      </w:r>
      <w:r w:rsidR="00EE0505" w:rsidRPr="006916B4">
        <w:rPr>
          <w:rFonts w:ascii="Times New Roman" w:hAnsi="Times New Roman"/>
          <w:sz w:val="24"/>
          <w:szCs w:val="24"/>
        </w:rPr>
        <w:t>,</w:t>
      </w:r>
      <w:r w:rsidR="007C2417" w:rsidRPr="006916B4">
        <w:rPr>
          <w:rFonts w:ascii="Times New Roman" w:hAnsi="Times New Roman"/>
          <w:sz w:val="24"/>
          <w:szCs w:val="24"/>
        </w:rPr>
        <w:t xml:space="preserve"> di Don Orione che deve farci pensare, tanto più nell</w:t>
      </w:r>
      <w:r w:rsidR="00924B70">
        <w:rPr>
          <w:rFonts w:ascii="Times New Roman" w:hAnsi="Times New Roman"/>
          <w:sz w:val="24"/>
          <w:szCs w:val="24"/>
        </w:rPr>
        <w:t>’</w:t>
      </w:r>
      <w:r w:rsidR="007C2417" w:rsidRPr="006916B4">
        <w:rPr>
          <w:rFonts w:ascii="Times New Roman" w:hAnsi="Times New Roman"/>
          <w:sz w:val="24"/>
          <w:szCs w:val="24"/>
        </w:rPr>
        <w:t xml:space="preserve">Anno della misericordia: </w:t>
      </w:r>
      <w:r w:rsidR="00924B70">
        <w:rPr>
          <w:rFonts w:ascii="Times New Roman" w:hAnsi="Times New Roman"/>
          <w:sz w:val="24"/>
          <w:szCs w:val="24"/>
        </w:rPr>
        <w:t>“</w:t>
      </w:r>
      <w:r w:rsidR="007C2417" w:rsidRPr="006916B4">
        <w:rPr>
          <w:rFonts w:ascii="Times New Roman" w:hAnsi="Times New Roman"/>
          <w:i/>
          <w:sz w:val="24"/>
          <w:szCs w:val="24"/>
        </w:rPr>
        <w:t>Abbracciare tutti, eccetto il diavolo e, se si potesse, anche quello; abbracciare tutti eccetto l</w:t>
      </w:r>
      <w:r w:rsidR="00924B70">
        <w:rPr>
          <w:rFonts w:ascii="Times New Roman" w:hAnsi="Times New Roman"/>
          <w:i/>
          <w:sz w:val="24"/>
          <w:szCs w:val="24"/>
        </w:rPr>
        <w:t>’</w:t>
      </w:r>
      <w:r w:rsidR="007C2417" w:rsidRPr="006916B4">
        <w:rPr>
          <w:rFonts w:ascii="Times New Roman" w:hAnsi="Times New Roman"/>
          <w:i/>
          <w:sz w:val="24"/>
          <w:szCs w:val="24"/>
        </w:rPr>
        <w:t>errore manifesto; gli erranti non solo accoglierli, ma correrci dietro</w:t>
      </w:r>
      <w:r w:rsidR="00924B70">
        <w:rPr>
          <w:rFonts w:ascii="Times New Roman" w:hAnsi="Times New Roman"/>
          <w:i/>
          <w:sz w:val="24"/>
          <w:szCs w:val="24"/>
        </w:rPr>
        <w:t>”</w:t>
      </w:r>
      <w:r w:rsidR="007C2417" w:rsidRPr="006916B4">
        <w:rPr>
          <w:rFonts w:ascii="Times New Roman" w:hAnsi="Times New Roman"/>
          <w:sz w:val="24"/>
          <w:szCs w:val="24"/>
        </w:rPr>
        <w:t>.</w:t>
      </w:r>
      <w:r w:rsidR="007C2417" w:rsidRPr="006916B4">
        <w:rPr>
          <w:rStyle w:val="Rimandonotaapidipagina"/>
          <w:rFonts w:ascii="Times New Roman" w:hAnsi="Times New Roman"/>
          <w:sz w:val="24"/>
          <w:szCs w:val="24"/>
        </w:rPr>
        <w:footnoteReference w:id="72"/>
      </w:r>
    </w:p>
    <w:p w:rsidR="00E82619" w:rsidRPr="006916B4" w:rsidRDefault="00B65810" w:rsidP="003B5216">
      <w:pPr>
        <w:spacing w:after="120"/>
        <w:ind w:right="-16" w:firstLine="709"/>
        <w:jc w:val="both"/>
        <w:rPr>
          <w:rFonts w:ascii="Times New Roman" w:hAnsi="Times New Roman"/>
          <w:sz w:val="24"/>
          <w:szCs w:val="24"/>
        </w:rPr>
      </w:pPr>
      <w:r w:rsidRPr="006916B4">
        <w:rPr>
          <w:rFonts w:ascii="Times New Roman" w:hAnsi="Times New Roman"/>
          <w:sz w:val="24"/>
          <w:szCs w:val="24"/>
        </w:rPr>
        <w:t>Saldi nell</w:t>
      </w:r>
      <w:r w:rsidR="007F2923" w:rsidRPr="006916B4">
        <w:rPr>
          <w:rFonts w:ascii="Times New Roman" w:hAnsi="Times New Roman"/>
          <w:sz w:val="24"/>
          <w:szCs w:val="24"/>
        </w:rPr>
        <w:t>a verità e nella carità, dunque, ma</w:t>
      </w:r>
      <w:r w:rsidRPr="006916B4">
        <w:rPr>
          <w:rFonts w:ascii="Times New Roman" w:hAnsi="Times New Roman"/>
          <w:sz w:val="24"/>
          <w:szCs w:val="24"/>
        </w:rPr>
        <w:t xml:space="preserve"> </w:t>
      </w:r>
      <w:r w:rsidR="007F2923" w:rsidRPr="006916B4">
        <w:rPr>
          <w:rFonts w:ascii="Times New Roman" w:hAnsi="Times New Roman"/>
          <w:sz w:val="24"/>
          <w:szCs w:val="24"/>
        </w:rPr>
        <w:t>senza fondamentalismi irritanti e</w:t>
      </w:r>
      <w:r w:rsidRPr="006916B4">
        <w:rPr>
          <w:rFonts w:ascii="Times New Roman" w:hAnsi="Times New Roman"/>
          <w:sz w:val="24"/>
          <w:szCs w:val="24"/>
        </w:rPr>
        <w:t xml:space="preserve"> senza aggressività in nome del</w:t>
      </w:r>
      <w:r w:rsidR="007F2923" w:rsidRPr="006916B4">
        <w:rPr>
          <w:rFonts w:ascii="Times New Roman" w:hAnsi="Times New Roman"/>
          <w:sz w:val="24"/>
          <w:szCs w:val="24"/>
        </w:rPr>
        <w:t>la verità e del bene.</w:t>
      </w:r>
      <w:r w:rsidRPr="006916B4">
        <w:rPr>
          <w:rFonts w:ascii="Times New Roman" w:hAnsi="Times New Roman"/>
          <w:sz w:val="24"/>
          <w:szCs w:val="24"/>
        </w:rPr>
        <w:t xml:space="preserve"> </w:t>
      </w:r>
      <w:bookmarkStart w:id="1" w:name="L’unità_prevale_sul_conflitto"/>
      <w:r w:rsidR="00924B70">
        <w:rPr>
          <w:rFonts w:ascii="Times New Roman" w:hAnsi="Times New Roman"/>
          <w:i/>
          <w:sz w:val="24"/>
          <w:szCs w:val="24"/>
        </w:rPr>
        <w:t>“</w:t>
      </w:r>
      <w:r w:rsidR="00D07237" w:rsidRPr="006916B4">
        <w:rPr>
          <w:rFonts w:ascii="Times New Roman" w:hAnsi="Times New Roman"/>
          <w:i/>
          <w:iCs/>
          <w:sz w:val="24"/>
          <w:szCs w:val="24"/>
        </w:rPr>
        <w:t>L</w:t>
      </w:r>
      <w:r w:rsidR="00924B70">
        <w:rPr>
          <w:rFonts w:ascii="Times New Roman" w:hAnsi="Times New Roman"/>
          <w:i/>
          <w:iCs/>
          <w:sz w:val="24"/>
          <w:szCs w:val="24"/>
        </w:rPr>
        <w:t>’</w:t>
      </w:r>
      <w:r w:rsidR="00D07237" w:rsidRPr="006916B4">
        <w:rPr>
          <w:rFonts w:ascii="Times New Roman" w:hAnsi="Times New Roman"/>
          <w:i/>
          <w:iCs/>
          <w:sz w:val="24"/>
          <w:szCs w:val="24"/>
        </w:rPr>
        <w:t>unità prevale sul conflitto</w:t>
      </w:r>
      <w:bookmarkEnd w:id="1"/>
      <w:r w:rsidR="00924B70">
        <w:rPr>
          <w:rFonts w:ascii="Times New Roman" w:hAnsi="Times New Roman"/>
          <w:i/>
          <w:sz w:val="24"/>
          <w:szCs w:val="24"/>
        </w:rPr>
        <w:t>”</w:t>
      </w:r>
      <w:r w:rsidR="00D07237" w:rsidRPr="006916B4">
        <w:rPr>
          <w:rFonts w:ascii="Times New Roman" w:hAnsi="Times New Roman"/>
          <w:i/>
          <w:sz w:val="24"/>
          <w:szCs w:val="24"/>
        </w:rPr>
        <w:t>.</w:t>
      </w:r>
      <w:r w:rsidR="0063554F" w:rsidRPr="006916B4">
        <w:rPr>
          <w:rStyle w:val="Rimandonotaapidipagina"/>
          <w:rFonts w:ascii="Times New Roman" w:hAnsi="Times New Roman"/>
          <w:i/>
          <w:sz w:val="24"/>
          <w:szCs w:val="24"/>
        </w:rPr>
        <w:footnoteReference w:id="73"/>
      </w:r>
      <w:r w:rsidR="00D07237" w:rsidRPr="006916B4">
        <w:rPr>
          <w:rFonts w:ascii="Times New Roman" w:hAnsi="Times New Roman"/>
          <w:sz w:val="24"/>
          <w:szCs w:val="24"/>
        </w:rPr>
        <w:t xml:space="preserve"> </w:t>
      </w:r>
      <w:r w:rsidR="00E82619" w:rsidRPr="006916B4">
        <w:rPr>
          <w:rFonts w:ascii="Times New Roman" w:hAnsi="Times New Roman"/>
          <w:sz w:val="24"/>
          <w:szCs w:val="24"/>
        </w:rPr>
        <w:t xml:space="preserve">Il </w:t>
      </w:r>
      <w:r w:rsidR="004719CA" w:rsidRPr="006916B4">
        <w:rPr>
          <w:rFonts w:ascii="Times New Roman" w:hAnsi="Times New Roman"/>
          <w:sz w:val="24"/>
          <w:szCs w:val="24"/>
        </w:rPr>
        <w:t>nostro quarto voto ci impegna a questa sensibilità, ci chiede uno sforzo costante per</w:t>
      </w:r>
      <w:r w:rsidR="00E82619" w:rsidRPr="006916B4">
        <w:rPr>
          <w:rFonts w:ascii="Times New Roman" w:hAnsi="Times New Roman"/>
          <w:sz w:val="24"/>
          <w:szCs w:val="24"/>
        </w:rPr>
        <w:t xml:space="preserve"> fare «opera di comunione all</w:t>
      </w:r>
      <w:r w:rsidR="00924B70">
        <w:rPr>
          <w:rFonts w:ascii="Times New Roman" w:hAnsi="Times New Roman"/>
          <w:sz w:val="24"/>
          <w:szCs w:val="24"/>
        </w:rPr>
        <w:t>’</w:t>
      </w:r>
      <w:r w:rsidR="00E82619" w:rsidRPr="006916B4">
        <w:rPr>
          <w:rFonts w:ascii="Times New Roman" w:hAnsi="Times New Roman"/>
          <w:sz w:val="24"/>
          <w:szCs w:val="24"/>
        </w:rPr>
        <w:t>interno e all</w:t>
      </w:r>
      <w:r w:rsidR="00924B70">
        <w:rPr>
          <w:rFonts w:ascii="Times New Roman" w:hAnsi="Times New Roman"/>
          <w:sz w:val="24"/>
          <w:szCs w:val="24"/>
        </w:rPr>
        <w:t>’</w:t>
      </w:r>
      <w:r w:rsidR="00E82619" w:rsidRPr="006916B4">
        <w:rPr>
          <w:rFonts w:ascii="Times New Roman" w:hAnsi="Times New Roman"/>
          <w:sz w:val="24"/>
          <w:szCs w:val="24"/>
        </w:rPr>
        <w:t>esterno della Chiesa, lavorando per essere fermento di unità; impegno mission</w:t>
      </w:r>
      <w:r w:rsidR="00E82619" w:rsidRPr="006916B4">
        <w:rPr>
          <w:rFonts w:ascii="Times New Roman" w:hAnsi="Times New Roman"/>
          <w:sz w:val="24"/>
          <w:szCs w:val="24"/>
        </w:rPr>
        <w:t>a</w:t>
      </w:r>
      <w:r w:rsidR="00E82619" w:rsidRPr="006916B4">
        <w:rPr>
          <w:rFonts w:ascii="Times New Roman" w:hAnsi="Times New Roman"/>
          <w:sz w:val="24"/>
          <w:szCs w:val="24"/>
        </w:rPr>
        <w:t>rio ed ecumenico»</w:t>
      </w:r>
      <w:r w:rsidR="00CC52A7" w:rsidRPr="006916B4">
        <w:rPr>
          <w:rFonts w:ascii="Times New Roman" w:hAnsi="Times New Roman"/>
          <w:sz w:val="24"/>
          <w:szCs w:val="24"/>
        </w:rPr>
        <w:t xml:space="preserve"> (art. 48), </w:t>
      </w:r>
      <w:r w:rsidR="004719CA" w:rsidRPr="006916B4">
        <w:rPr>
          <w:rFonts w:ascii="Times New Roman" w:hAnsi="Times New Roman"/>
          <w:sz w:val="24"/>
          <w:szCs w:val="24"/>
        </w:rPr>
        <w:t>per</w:t>
      </w:r>
      <w:r w:rsidR="002F16CA" w:rsidRPr="006916B4">
        <w:rPr>
          <w:rFonts w:ascii="Times New Roman" w:hAnsi="Times New Roman"/>
          <w:sz w:val="24"/>
          <w:szCs w:val="24"/>
        </w:rPr>
        <w:t xml:space="preserve"> «</w:t>
      </w:r>
      <w:r w:rsidR="00E82619" w:rsidRPr="006916B4">
        <w:rPr>
          <w:rFonts w:ascii="Times New Roman" w:hAnsi="Times New Roman"/>
          <w:sz w:val="24"/>
          <w:szCs w:val="24"/>
        </w:rPr>
        <w:t>portare alla Chiesa e al Papa i fratelli più umili e bisognosi con attiv</w:t>
      </w:r>
      <w:r w:rsidR="00E82619" w:rsidRPr="006916B4">
        <w:rPr>
          <w:rFonts w:ascii="Times New Roman" w:hAnsi="Times New Roman"/>
          <w:sz w:val="24"/>
          <w:szCs w:val="24"/>
        </w:rPr>
        <w:t>i</w:t>
      </w:r>
      <w:r w:rsidR="00E82619" w:rsidRPr="006916B4">
        <w:rPr>
          <w:rFonts w:ascii="Times New Roman" w:hAnsi="Times New Roman"/>
          <w:sz w:val="24"/>
          <w:szCs w:val="24"/>
        </w:rPr>
        <w:t>tà, quali evangelizzazione, catechesi, missioni e azione ecumenica»</w:t>
      </w:r>
      <w:r w:rsidR="00CC52A7" w:rsidRPr="006916B4">
        <w:rPr>
          <w:rFonts w:ascii="Times New Roman" w:hAnsi="Times New Roman"/>
          <w:sz w:val="24"/>
          <w:szCs w:val="24"/>
        </w:rPr>
        <w:t xml:space="preserve"> (art. 120)</w:t>
      </w:r>
      <w:r w:rsidR="00E82619" w:rsidRPr="006916B4">
        <w:rPr>
          <w:rFonts w:ascii="Times New Roman" w:hAnsi="Times New Roman"/>
          <w:sz w:val="24"/>
          <w:szCs w:val="24"/>
        </w:rPr>
        <w:t xml:space="preserve">. </w:t>
      </w:r>
    </w:p>
    <w:p w:rsidR="00E82619" w:rsidRPr="006916B4" w:rsidRDefault="00E82619" w:rsidP="003B5216">
      <w:pPr>
        <w:pStyle w:val="Rientrocorpodeltesto"/>
        <w:ind w:left="0" w:firstLine="709"/>
        <w:jc w:val="both"/>
        <w:rPr>
          <w:rFonts w:ascii="Times New Roman" w:hAnsi="Times New Roman"/>
          <w:sz w:val="24"/>
          <w:szCs w:val="24"/>
        </w:rPr>
      </w:pPr>
    </w:p>
    <w:p w:rsidR="00E82619" w:rsidRPr="006916B4" w:rsidRDefault="00E8065F" w:rsidP="003B5216">
      <w:pPr>
        <w:pStyle w:val="Rientrocorpodeltesto"/>
        <w:ind w:left="0" w:firstLine="709"/>
        <w:jc w:val="both"/>
        <w:rPr>
          <w:rFonts w:ascii="Times New Roman" w:hAnsi="Times New Roman"/>
          <w:b/>
          <w:color w:val="943634"/>
          <w:sz w:val="24"/>
          <w:szCs w:val="24"/>
        </w:rPr>
      </w:pPr>
      <w:r w:rsidRPr="006916B4">
        <w:rPr>
          <w:rFonts w:ascii="Times New Roman" w:hAnsi="Times New Roman"/>
          <w:b/>
          <w:color w:val="943634"/>
          <w:sz w:val="24"/>
          <w:szCs w:val="24"/>
        </w:rPr>
        <w:t>4.</w:t>
      </w:r>
      <w:r w:rsidR="00BF1DB7">
        <w:rPr>
          <w:rFonts w:ascii="Times New Roman" w:hAnsi="Times New Roman"/>
          <w:b/>
          <w:color w:val="943634"/>
          <w:sz w:val="24"/>
          <w:szCs w:val="24"/>
        </w:rPr>
        <w:t xml:space="preserve"> </w:t>
      </w:r>
      <w:r w:rsidR="00DE3E84" w:rsidRPr="006916B4">
        <w:rPr>
          <w:rFonts w:ascii="Times New Roman" w:hAnsi="Times New Roman"/>
          <w:b/>
          <w:color w:val="943634"/>
          <w:sz w:val="24"/>
          <w:szCs w:val="24"/>
        </w:rPr>
        <w:t>Valorizzare le relazioni personali</w:t>
      </w:r>
    </w:p>
    <w:p w:rsidR="00E82619" w:rsidRPr="006916B4" w:rsidRDefault="007D057D" w:rsidP="003B5216">
      <w:pPr>
        <w:pStyle w:val="Rientrocorpodeltesto"/>
        <w:ind w:left="0" w:firstLine="709"/>
        <w:jc w:val="both"/>
        <w:rPr>
          <w:rFonts w:ascii="Times New Roman" w:hAnsi="Times New Roman"/>
          <w:sz w:val="24"/>
          <w:szCs w:val="24"/>
        </w:rPr>
      </w:pPr>
      <w:r w:rsidRPr="006916B4">
        <w:rPr>
          <w:rFonts w:ascii="Times New Roman" w:hAnsi="Times New Roman"/>
          <w:sz w:val="24"/>
          <w:szCs w:val="24"/>
        </w:rPr>
        <w:t>M</w:t>
      </w:r>
      <w:r w:rsidR="00E82619" w:rsidRPr="006916B4">
        <w:rPr>
          <w:rFonts w:ascii="Times New Roman" w:hAnsi="Times New Roman"/>
          <w:sz w:val="24"/>
          <w:szCs w:val="24"/>
        </w:rPr>
        <w:t xml:space="preserve">i pare opportuno ricordare che tutti possiamo valorizzare i rapporti personali </w:t>
      </w:r>
      <w:r w:rsidR="001D0E79" w:rsidRPr="006916B4">
        <w:rPr>
          <w:rFonts w:ascii="Times New Roman" w:hAnsi="Times New Roman"/>
          <w:sz w:val="24"/>
          <w:szCs w:val="24"/>
        </w:rPr>
        <w:t>con persone di altra confessione e di altra religione</w:t>
      </w:r>
      <w:r w:rsidR="00E82619" w:rsidRPr="006916B4">
        <w:rPr>
          <w:rFonts w:ascii="Times New Roman" w:hAnsi="Times New Roman"/>
          <w:sz w:val="24"/>
          <w:szCs w:val="24"/>
        </w:rPr>
        <w:t xml:space="preserve">, senza perdere, ovviamente, la freschezza della nostra fedeltà a Roma, anzi, cercando di approfondirla. </w:t>
      </w:r>
      <w:r w:rsidR="00352B74" w:rsidRPr="006916B4">
        <w:rPr>
          <w:rFonts w:ascii="Times New Roman" w:hAnsi="Times New Roman"/>
          <w:sz w:val="24"/>
          <w:szCs w:val="24"/>
        </w:rPr>
        <w:t xml:space="preserve">Si tratta </w:t>
      </w:r>
      <w:r w:rsidR="00E82619" w:rsidRPr="006916B4">
        <w:rPr>
          <w:rFonts w:ascii="Times New Roman" w:hAnsi="Times New Roman"/>
          <w:sz w:val="24"/>
          <w:szCs w:val="24"/>
        </w:rPr>
        <w:t>di fraternizzare, senza fretta ad entrare ne</w:t>
      </w:r>
      <w:r w:rsidRPr="006916B4">
        <w:rPr>
          <w:rFonts w:ascii="Times New Roman" w:hAnsi="Times New Roman"/>
          <w:sz w:val="24"/>
          <w:szCs w:val="24"/>
        </w:rPr>
        <w:t>i punti conflittuali</w:t>
      </w:r>
      <w:r w:rsidR="00750567" w:rsidRPr="006916B4">
        <w:rPr>
          <w:rFonts w:ascii="Times New Roman" w:hAnsi="Times New Roman"/>
          <w:sz w:val="24"/>
          <w:szCs w:val="24"/>
        </w:rPr>
        <w:t>, ma cercando anzitutto l</w:t>
      </w:r>
      <w:r w:rsidR="00924B70">
        <w:rPr>
          <w:rFonts w:ascii="Times New Roman" w:hAnsi="Times New Roman"/>
          <w:sz w:val="24"/>
          <w:szCs w:val="24"/>
        </w:rPr>
        <w:t>’</w:t>
      </w:r>
      <w:r w:rsidR="00E82619" w:rsidRPr="006916B4">
        <w:rPr>
          <w:rFonts w:ascii="Times New Roman" w:hAnsi="Times New Roman"/>
          <w:sz w:val="24"/>
          <w:szCs w:val="24"/>
        </w:rPr>
        <w:t xml:space="preserve">amicizia, scoprendo i </w:t>
      </w:r>
      <w:r w:rsidR="00924B70">
        <w:rPr>
          <w:rFonts w:ascii="Times New Roman" w:hAnsi="Times New Roman"/>
          <w:sz w:val="24"/>
          <w:szCs w:val="24"/>
        </w:rPr>
        <w:t>“</w:t>
      </w:r>
      <w:r w:rsidR="00E82619" w:rsidRPr="006916B4">
        <w:rPr>
          <w:rFonts w:ascii="Times New Roman" w:hAnsi="Times New Roman"/>
          <w:sz w:val="24"/>
          <w:szCs w:val="24"/>
        </w:rPr>
        <w:t>doni</w:t>
      </w:r>
      <w:r w:rsidR="00924B70">
        <w:rPr>
          <w:rFonts w:ascii="Times New Roman" w:hAnsi="Times New Roman"/>
          <w:sz w:val="24"/>
          <w:szCs w:val="24"/>
        </w:rPr>
        <w:t>”</w:t>
      </w:r>
      <w:r w:rsidR="00E82619" w:rsidRPr="006916B4">
        <w:rPr>
          <w:rFonts w:ascii="Times New Roman" w:hAnsi="Times New Roman"/>
          <w:sz w:val="24"/>
          <w:szCs w:val="24"/>
        </w:rPr>
        <w:t xml:space="preserve"> e le sintonie spirituali e dottrinali, sempre rispettosi della coscienza </w:t>
      </w:r>
      <w:r w:rsidR="00750567" w:rsidRPr="006916B4">
        <w:rPr>
          <w:rFonts w:ascii="Times New Roman" w:hAnsi="Times New Roman"/>
          <w:sz w:val="24"/>
          <w:szCs w:val="24"/>
        </w:rPr>
        <w:t>altrui</w:t>
      </w:r>
      <w:r w:rsidR="00E82619" w:rsidRPr="006916B4">
        <w:rPr>
          <w:rFonts w:ascii="Times New Roman" w:hAnsi="Times New Roman"/>
          <w:sz w:val="24"/>
          <w:szCs w:val="24"/>
        </w:rPr>
        <w:t>, testimoniando gioiosamente le nostre esperienze e convinzioni.</w:t>
      </w:r>
    </w:p>
    <w:p w:rsidR="00B20589" w:rsidRPr="006916B4" w:rsidRDefault="007D057D" w:rsidP="003B5216">
      <w:pPr>
        <w:pStyle w:val="Rientrocorpodeltesto"/>
        <w:ind w:left="0" w:firstLine="709"/>
        <w:jc w:val="both"/>
        <w:rPr>
          <w:rFonts w:ascii="Times New Roman" w:hAnsi="Times New Roman"/>
          <w:sz w:val="24"/>
          <w:szCs w:val="24"/>
        </w:rPr>
      </w:pPr>
      <w:r w:rsidRPr="006916B4">
        <w:rPr>
          <w:rFonts w:ascii="Times New Roman" w:hAnsi="Times New Roman"/>
          <w:sz w:val="24"/>
          <w:szCs w:val="24"/>
        </w:rPr>
        <w:lastRenderedPageBreak/>
        <w:t xml:space="preserve">Inaugurando </w:t>
      </w:r>
      <w:r w:rsidR="00B20589" w:rsidRPr="006916B4">
        <w:rPr>
          <w:rFonts w:ascii="Times New Roman" w:hAnsi="Times New Roman"/>
          <w:sz w:val="24"/>
          <w:szCs w:val="24"/>
        </w:rPr>
        <w:t xml:space="preserve">il 12 dicembre, a Tortona, </w:t>
      </w:r>
      <w:hyperlink r:id="rId16" w:history="1">
        <w:r w:rsidRPr="006916B4">
          <w:rPr>
            <w:rStyle w:val="Collegamentoipertestuale"/>
            <w:rFonts w:ascii="Times New Roman" w:hAnsi="Times New Roman"/>
            <w:sz w:val="24"/>
            <w:szCs w:val="24"/>
          </w:rPr>
          <w:t xml:space="preserve">la casa di accoglienza </w:t>
        </w:r>
        <w:r w:rsidR="00924B70">
          <w:rPr>
            <w:rStyle w:val="Collegamentoipertestuale"/>
            <w:rFonts w:ascii="Times New Roman" w:hAnsi="Times New Roman"/>
            <w:sz w:val="24"/>
            <w:szCs w:val="24"/>
          </w:rPr>
          <w:t>“</w:t>
        </w:r>
        <w:r w:rsidRPr="006916B4">
          <w:rPr>
            <w:rStyle w:val="Collegamentoipertestuale"/>
            <w:rFonts w:ascii="Times New Roman" w:hAnsi="Times New Roman"/>
            <w:sz w:val="24"/>
            <w:szCs w:val="24"/>
          </w:rPr>
          <w:t>Braccia e Cuore</w:t>
        </w:r>
        <w:r w:rsidR="00924B70">
          <w:rPr>
            <w:rStyle w:val="Collegamentoipertestuale"/>
            <w:rFonts w:ascii="Times New Roman" w:hAnsi="Times New Roman"/>
            <w:sz w:val="24"/>
            <w:szCs w:val="24"/>
          </w:rPr>
          <w:t>”</w:t>
        </w:r>
      </w:hyperlink>
      <w:r w:rsidR="007F6831" w:rsidRPr="006916B4">
        <w:rPr>
          <w:rFonts w:ascii="Times New Roman" w:hAnsi="Times New Roman"/>
          <w:sz w:val="24"/>
          <w:szCs w:val="24"/>
        </w:rPr>
        <w:t xml:space="preserve"> per profughi, ovviamente di diversa fede religiosa, ho citato la frase di Don Orione </w:t>
      </w:r>
      <w:r w:rsidR="00924B70">
        <w:rPr>
          <w:rFonts w:ascii="Times New Roman" w:hAnsi="Times New Roman"/>
          <w:sz w:val="24"/>
          <w:szCs w:val="24"/>
        </w:rPr>
        <w:t>“</w:t>
      </w:r>
      <w:r w:rsidR="00B20589" w:rsidRPr="006916B4">
        <w:rPr>
          <w:rFonts w:ascii="Times New Roman" w:hAnsi="Times New Roman"/>
          <w:i/>
          <w:sz w:val="24"/>
          <w:szCs w:val="24"/>
        </w:rPr>
        <w:t>Nel nome della Divina Provvidenza, ho aperto le braccia e il cuore a sani e ad ammalati, di ogni età, di ogni religione, di ogni nazionalità: a tutti avrei voluto dare, col pane del corpo, il divino balsamo della Fede</w:t>
      </w:r>
      <w:r w:rsidR="00924B70">
        <w:rPr>
          <w:rFonts w:ascii="Times New Roman" w:hAnsi="Times New Roman"/>
          <w:sz w:val="24"/>
          <w:szCs w:val="24"/>
        </w:rPr>
        <w:t>”</w:t>
      </w:r>
      <w:r w:rsidR="00783AB6" w:rsidRPr="006916B4">
        <w:rPr>
          <w:rFonts w:ascii="Times New Roman" w:hAnsi="Times New Roman"/>
          <w:sz w:val="24"/>
          <w:szCs w:val="24"/>
        </w:rPr>
        <w:t>. Tante volte ho citato questa frase ma questa volta mi ha attirata l</w:t>
      </w:r>
      <w:r w:rsidR="00924B70">
        <w:rPr>
          <w:rFonts w:ascii="Times New Roman" w:hAnsi="Times New Roman"/>
          <w:sz w:val="24"/>
          <w:szCs w:val="24"/>
        </w:rPr>
        <w:t>’</w:t>
      </w:r>
      <w:r w:rsidR="00783AB6" w:rsidRPr="006916B4">
        <w:rPr>
          <w:rFonts w:ascii="Times New Roman" w:hAnsi="Times New Roman"/>
          <w:sz w:val="24"/>
          <w:szCs w:val="24"/>
        </w:rPr>
        <w:t xml:space="preserve">attenzione </w:t>
      </w:r>
      <w:r w:rsidR="007F6831" w:rsidRPr="006916B4">
        <w:rPr>
          <w:rFonts w:ascii="Times New Roman" w:hAnsi="Times New Roman"/>
          <w:sz w:val="24"/>
          <w:szCs w:val="24"/>
        </w:rPr>
        <w:t xml:space="preserve">quel </w:t>
      </w:r>
      <w:r w:rsidR="00D85E21" w:rsidRPr="006916B4">
        <w:rPr>
          <w:rFonts w:ascii="Times New Roman" w:hAnsi="Times New Roman"/>
          <w:sz w:val="24"/>
          <w:szCs w:val="24"/>
        </w:rPr>
        <w:t xml:space="preserve">verbo al </w:t>
      </w:r>
      <w:r w:rsidR="007F6831" w:rsidRPr="006916B4">
        <w:rPr>
          <w:rFonts w:ascii="Times New Roman" w:hAnsi="Times New Roman"/>
          <w:sz w:val="24"/>
          <w:szCs w:val="24"/>
        </w:rPr>
        <w:t>condizionale</w:t>
      </w:r>
      <w:r w:rsidR="00D85E21" w:rsidRPr="006916B4">
        <w:rPr>
          <w:rFonts w:ascii="Times New Roman" w:hAnsi="Times New Roman"/>
          <w:sz w:val="24"/>
          <w:szCs w:val="24"/>
        </w:rPr>
        <w:t>:</w:t>
      </w:r>
      <w:r w:rsidR="007F6831" w:rsidRPr="006916B4">
        <w:rPr>
          <w:rFonts w:ascii="Times New Roman" w:hAnsi="Times New Roman"/>
          <w:sz w:val="24"/>
          <w:szCs w:val="24"/>
        </w:rPr>
        <w:t xml:space="preserve"> </w:t>
      </w:r>
      <w:r w:rsidR="00924B70">
        <w:rPr>
          <w:rFonts w:ascii="Times New Roman" w:hAnsi="Times New Roman"/>
          <w:sz w:val="24"/>
          <w:szCs w:val="24"/>
        </w:rPr>
        <w:t>“</w:t>
      </w:r>
      <w:r w:rsidR="007F6831" w:rsidRPr="006916B4">
        <w:rPr>
          <w:rFonts w:ascii="Times New Roman" w:hAnsi="Times New Roman"/>
          <w:i/>
          <w:sz w:val="24"/>
          <w:szCs w:val="24"/>
        </w:rPr>
        <w:t>avrei voluto dare</w:t>
      </w:r>
      <w:r w:rsidR="00924B70">
        <w:rPr>
          <w:rFonts w:ascii="Times New Roman" w:hAnsi="Times New Roman"/>
          <w:sz w:val="24"/>
          <w:szCs w:val="24"/>
        </w:rPr>
        <w:t>”</w:t>
      </w:r>
      <w:r w:rsidR="002B06A4" w:rsidRPr="006916B4">
        <w:rPr>
          <w:rFonts w:ascii="Times New Roman" w:hAnsi="Times New Roman"/>
          <w:sz w:val="24"/>
          <w:szCs w:val="24"/>
        </w:rPr>
        <w:t>. In esso c</w:t>
      </w:r>
      <w:r w:rsidR="00924B70">
        <w:rPr>
          <w:rFonts w:ascii="Times New Roman" w:hAnsi="Times New Roman"/>
          <w:sz w:val="24"/>
          <w:szCs w:val="24"/>
        </w:rPr>
        <w:t>’</w:t>
      </w:r>
      <w:r w:rsidR="002B06A4" w:rsidRPr="006916B4">
        <w:rPr>
          <w:rFonts w:ascii="Times New Roman" w:hAnsi="Times New Roman"/>
          <w:sz w:val="24"/>
          <w:szCs w:val="24"/>
        </w:rPr>
        <w:t xml:space="preserve">è </w:t>
      </w:r>
      <w:r w:rsidR="007F6831" w:rsidRPr="006916B4">
        <w:rPr>
          <w:rFonts w:ascii="Times New Roman" w:hAnsi="Times New Roman"/>
          <w:sz w:val="24"/>
          <w:szCs w:val="24"/>
        </w:rPr>
        <w:t>tutta l</w:t>
      </w:r>
      <w:r w:rsidR="00924B70">
        <w:rPr>
          <w:rFonts w:ascii="Times New Roman" w:hAnsi="Times New Roman"/>
          <w:sz w:val="24"/>
          <w:szCs w:val="24"/>
        </w:rPr>
        <w:t>’</w:t>
      </w:r>
      <w:r w:rsidR="000A3B75" w:rsidRPr="006916B4">
        <w:rPr>
          <w:rFonts w:ascii="Times New Roman" w:hAnsi="Times New Roman"/>
          <w:sz w:val="24"/>
          <w:szCs w:val="24"/>
        </w:rPr>
        <w:t xml:space="preserve">identità e la </w:t>
      </w:r>
      <w:r w:rsidR="007F6831" w:rsidRPr="006916B4">
        <w:rPr>
          <w:rFonts w:ascii="Times New Roman" w:hAnsi="Times New Roman"/>
          <w:sz w:val="24"/>
          <w:szCs w:val="24"/>
        </w:rPr>
        <w:t xml:space="preserve">passione </w:t>
      </w:r>
      <w:r w:rsidR="000A3B75" w:rsidRPr="006916B4">
        <w:rPr>
          <w:rFonts w:ascii="Times New Roman" w:hAnsi="Times New Roman"/>
          <w:sz w:val="24"/>
          <w:szCs w:val="24"/>
        </w:rPr>
        <w:t>sacerdotale e apostolica di Don Orione e</w:t>
      </w:r>
      <w:r w:rsidR="002E6650" w:rsidRPr="006916B4">
        <w:rPr>
          <w:rFonts w:ascii="Times New Roman" w:hAnsi="Times New Roman"/>
          <w:sz w:val="24"/>
          <w:szCs w:val="24"/>
        </w:rPr>
        <w:t xml:space="preserve"> anche</w:t>
      </w:r>
      <w:r w:rsidR="000A3B75" w:rsidRPr="006916B4">
        <w:rPr>
          <w:rFonts w:ascii="Times New Roman" w:hAnsi="Times New Roman"/>
          <w:sz w:val="24"/>
          <w:szCs w:val="24"/>
        </w:rPr>
        <w:t xml:space="preserve"> il suo rispetto della libertà altrui. </w:t>
      </w:r>
      <w:r w:rsidR="00D85E21" w:rsidRPr="006916B4">
        <w:rPr>
          <w:rFonts w:ascii="Times New Roman" w:hAnsi="Times New Roman"/>
          <w:sz w:val="24"/>
          <w:szCs w:val="24"/>
        </w:rPr>
        <w:t>Lì, nella</w:t>
      </w:r>
      <w:r w:rsidR="000A3B75" w:rsidRPr="006916B4">
        <w:rPr>
          <w:rFonts w:ascii="Times New Roman" w:hAnsi="Times New Roman"/>
          <w:sz w:val="24"/>
          <w:szCs w:val="24"/>
        </w:rPr>
        <w:t xml:space="preserve"> tensione </w:t>
      </w:r>
      <w:r w:rsidR="00D85E21" w:rsidRPr="006916B4">
        <w:rPr>
          <w:rFonts w:ascii="Times New Roman" w:hAnsi="Times New Roman"/>
          <w:sz w:val="24"/>
          <w:szCs w:val="24"/>
        </w:rPr>
        <w:t>dell</w:t>
      </w:r>
      <w:r w:rsidR="00924B70">
        <w:rPr>
          <w:rFonts w:ascii="Times New Roman" w:hAnsi="Times New Roman"/>
          <w:sz w:val="24"/>
          <w:szCs w:val="24"/>
        </w:rPr>
        <w:t>’</w:t>
      </w:r>
      <w:r w:rsidR="00D85E21" w:rsidRPr="006916B4">
        <w:rPr>
          <w:rFonts w:ascii="Times New Roman" w:hAnsi="Times New Roman"/>
          <w:i/>
          <w:sz w:val="24"/>
          <w:szCs w:val="24"/>
        </w:rPr>
        <w:t>avrei voluto dare,</w:t>
      </w:r>
      <w:r w:rsidR="00D85E21" w:rsidRPr="006916B4">
        <w:rPr>
          <w:rFonts w:ascii="Times New Roman" w:hAnsi="Times New Roman"/>
          <w:sz w:val="24"/>
          <w:szCs w:val="24"/>
        </w:rPr>
        <w:t xml:space="preserve"> si coglie </w:t>
      </w:r>
      <w:r w:rsidR="000A3B75" w:rsidRPr="006916B4">
        <w:rPr>
          <w:rFonts w:ascii="Times New Roman" w:hAnsi="Times New Roman"/>
          <w:sz w:val="24"/>
          <w:szCs w:val="24"/>
        </w:rPr>
        <w:t xml:space="preserve">la conciliazione ecumenica </w:t>
      </w:r>
      <w:r w:rsidR="001E7C74" w:rsidRPr="006916B4">
        <w:rPr>
          <w:rFonts w:ascii="Times New Roman" w:hAnsi="Times New Roman"/>
          <w:sz w:val="24"/>
          <w:szCs w:val="24"/>
        </w:rPr>
        <w:t xml:space="preserve">tra </w:t>
      </w:r>
      <w:r w:rsidR="00924B70">
        <w:rPr>
          <w:rFonts w:ascii="Times New Roman" w:hAnsi="Times New Roman"/>
          <w:sz w:val="24"/>
          <w:szCs w:val="24"/>
        </w:rPr>
        <w:t>“</w:t>
      </w:r>
      <w:r w:rsidR="001E7C74" w:rsidRPr="006916B4">
        <w:rPr>
          <w:rFonts w:ascii="Times New Roman" w:hAnsi="Times New Roman"/>
          <w:sz w:val="24"/>
          <w:szCs w:val="24"/>
        </w:rPr>
        <w:t>dialogo e annuncio</w:t>
      </w:r>
      <w:r w:rsidR="00924B70">
        <w:rPr>
          <w:rFonts w:ascii="Times New Roman" w:hAnsi="Times New Roman"/>
          <w:sz w:val="24"/>
          <w:szCs w:val="24"/>
        </w:rPr>
        <w:t>”</w:t>
      </w:r>
      <w:r w:rsidR="001E7C74" w:rsidRPr="006916B4">
        <w:rPr>
          <w:rFonts w:ascii="Times New Roman" w:hAnsi="Times New Roman"/>
          <w:sz w:val="24"/>
          <w:szCs w:val="24"/>
        </w:rPr>
        <w:t>,</w:t>
      </w:r>
      <w:r w:rsidR="00D85E21" w:rsidRPr="006916B4">
        <w:rPr>
          <w:rStyle w:val="Rimandonotaapidipagina"/>
          <w:rFonts w:ascii="Times New Roman" w:hAnsi="Times New Roman"/>
          <w:sz w:val="24"/>
          <w:szCs w:val="24"/>
        </w:rPr>
        <w:footnoteReference w:id="74"/>
      </w:r>
      <w:r w:rsidR="001E7C74" w:rsidRPr="006916B4">
        <w:rPr>
          <w:rFonts w:ascii="Times New Roman" w:hAnsi="Times New Roman"/>
          <w:sz w:val="24"/>
          <w:szCs w:val="24"/>
        </w:rPr>
        <w:t xml:space="preserve"> tra </w:t>
      </w:r>
      <w:r w:rsidR="00DA5028" w:rsidRPr="006916B4">
        <w:rPr>
          <w:rFonts w:ascii="Times New Roman" w:hAnsi="Times New Roman"/>
          <w:sz w:val="24"/>
          <w:szCs w:val="24"/>
        </w:rPr>
        <w:t xml:space="preserve">la </w:t>
      </w:r>
      <w:r w:rsidR="000A3B75" w:rsidRPr="006916B4">
        <w:rPr>
          <w:rFonts w:ascii="Times New Roman" w:hAnsi="Times New Roman"/>
          <w:sz w:val="24"/>
          <w:szCs w:val="24"/>
        </w:rPr>
        <w:t>gioiosa c</w:t>
      </w:r>
      <w:r w:rsidR="00750567" w:rsidRPr="006916B4">
        <w:rPr>
          <w:rFonts w:ascii="Times New Roman" w:hAnsi="Times New Roman"/>
          <w:sz w:val="24"/>
          <w:szCs w:val="24"/>
        </w:rPr>
        <w:t>oscienza della propria</w:t>
      </w:r>
      <w:r w:rsidR="001E7C74" w:rsidRPr="006916B4">
        <w:rPr>
          <w:rFonts w:ascii="Times New Roman" w:hAnsi="Times New Roman"/>
          <w:sz w:val="24"/>
          <w:szCs w:val="24"/>
        </w:rPr>
        <w:t xml:space="preserve"> proposta </w:t>
      </w:r>
      <w:r w:rsidR="000A3B75" w:rsidRPr="006916B4">
        <w:rPr>
          <w:rFonts w:ascii="Times New Roman" w:hAnsi="Times New Roman"/>
          <w:sz w:val="24"/>
          <w:szCs w:val="24"/>
        </w:rPr>
        <w:t xml:space="preserve">e </w:t>
      </w:r>
      <w:r w:rsidR="00DA5028" w:rsidRPr="006916B4">
        <w:rPr>
          <w:rFonts w:ascii="Times New Roman" w:hAnsi="Times New Roman"/>
          <w:sz w:val="24"/>
          <w:szCs w:val="24"/>
        </w:rPr>
        <w:t xml:space="preserve">la </w:t>
      </w:r>
      <w:r w:rsidR="001E7C74" w:rsidRPr="006916B4">
        <w:rPr>
          <w:rFonts w:ascii="Times New Roman" w:hAnsi="Times New Roman"/>
          <w:sz w:val="24"/>
          <w:szCs w:val="24"/>
        </w:rPr>
        <w:t>rispettosa</w:t>
      </w:r>
      <w:r w:rsidR="000A3B75" w:rsidRPr="006916B4">
        <w:rPr>
          <w:rFonts w:ascii="Times New Roman" w:hAnsi="Times New Roman"/>
          <w:sz w:val="24"/>
          <w:szCs w:val="24"/>
        </w:rPr>
        <w:t xml:space="preserve"> considerazione della </w:t>
      </w:r>
      <w:r w:rsidR="001E7C74" w:rsidRPr="006916B4">
        <w:rPr>
          <w:rFonts w:ascii="Times New Roman" w:hAnsi="Times New Roman"/>
          <w:sz w:val="24"/>
          <w:szCs w:val="24"/>
        </w:rPr>
        <w:t xml:space="preserve">coscienza degli altri. </w:t>
      </w:r>
    </w:p>
    <w:p w:rsidR="00E82619" w:rsidRPr="006916B4" w:rsidRDefault="00DB1920" w:rsidP="003B5216">
      <w:pPr>
        <w:pStyle w:val="Rientrocorpodeltesto"/>
        <w:ind w:left="0" w:firstLine="709"/>
        <w:jc w:val="both"/>
        <w:rPr>
          <w:rFonts w:ascii="Times New Roman" w:hAnsi="Times New Roman"/>
          <w:sz w:val="24"/>
          <w:szCs w:val="24"/>
        </w:rPr>
      </w:pPr>
      <w:r w:rsidRPr="006916B4">
        <w:rPr>
          <w:rFonts w:ascii="Times New Roman" w:hAnsi="Times New Roman"/>
          <w:sz w:val="24"/>
          <w:szCs w:val="24"/>
        </w:rPr>
        <w:t xml:space="preserve">Le relazioni fraterne sono </w:t>
      </w:r>
      <w:r w:rsidR="00687C35" w:rsidRPr="006916B4">
        <w:rPr>
          <w:rFonts w:ascii="Times New Roman" w:hAnsi="Times New Roman"/>
          <w:sz w:val="24"/>
          <w:szCs w:val="24"/>
        </w:rPr>
        <w:t>la</w:t>
      </w:r>
      <w:r w:rsidR="00E82619" w:rsidRPr="006916B4">
        <w:rPr>
          <w:rFonts w:ascii="Times New Roman" w:hAnsi="Times New Roman"/>
          <w:sz w:val="24"/>
          <w:szCs w:val="24"/>
        </w:rPr>
        <w:t xml:space="preserve"> più comune </w:t>
      </w:r>
      <w:r w:rsidR="00750567" w:rsidRPr="006916B4">
        <w:rPr>
          <w:rFonts w:ascii="Times New Roman" w:hAnsi="Times New Roman"/>
          <w:sz w:val="24"/>
          <w:szCs w:val="24"/>
        </w:rPr>
        <w:t xml:space="preserve">e quotidiana </w:t>
      </w:r>
      <w:r w:rsidRPr="006916B4">
        <w:rPr>
          <w:rFonts w:ascii="Times New Roman" w:hAnsi="Times New Roman"/>
          <w:sz w:val="24"/>
          <w:szCs w:val="24"/>
        </w:rPr>
        <w:t xml:space="preserve">via di ecumenismo </w:t>
      </w:r>
      <w:r w:rsidR="00E82619" w:rsidRPr="006916B4">
        <w:rPr>
          <w:rFonts w:ascii="Times New Roman" w:hAnsi="Times New Roman"/>
          <w:sz w:val="24"/>
          <w:szCs w:val="24"/>
        </w:rPr>
        <w:t>oggi, perché siamo in una società m</w:t>
      </w:r>
      <w:r w:rsidRPr="006916B4">
        <w:rPr>
          <w:rFonts w:ascii="Times New Roman" w:hAnsi="Times New Roman"/>
          <w:sz w:val="24"/>
          <w:szCs w:val="24"/>
        </w:rPr>
        <w:t>ultietnica e multireligiosa. R</w:t>
      </w:r>
      <w:r w:rsidR="00E82619" w:rsidRPr="006916B4">
        <w:rPr>
          <w:rFonts w:ascii="Times New Roman" w:hAnsi="Times New Roman"/>
          <w:sz w:val="24"/>
          <w:szCs w:val="24"/>
        </w:rPr>
        <w:t>iguarda non solo i fratelli cristiani di altre confessioni, ma i credenti delle grandi</w:t>
      </w:r>
      <w:r w:rsidR="00366C94" w:rsidRPr="006916B4">
        <w:rPr>
          <w:rFonts w:ascii="Times New Roman" w:hAnsi="Times New Roman"/>
          <w:sz w:val="24"/>
          <w:szCs w:val="24"/>
        </w:rPr>
        <w:t xml:space="preserve"> religioni, in primis gli Ebrei</w:t>
      </w:r>
      <w:r w:rsidR="00E82619" w:rsidRPr="006916B4">
        <w:rPr>
          <w:rFonts w:ascii="Times New Roman" w:hAnsi="Times New Roman"/>
          <w:sz w:val="24"/>
          <w:szCs w:val="24"/>
        </w:rPr>
        <w:t xml:space="preserve"> nostri </w:t>
      </w:r>
      <w:r w:rsidR="00924B70">
        <w:rPr>
          <w:rFonts w:ascii="Times New Roman" w:hAnsi="Times New Roman"/>
          <w:sz w:val="24"/>
          <w:szCs w:val="24"/>
        </w:rPr>
        <w:t>“</w:t>
      </w:r>
      <w:r w:rsidR="00E82619" w:rsidRPr="006916B4">
        <w:rPr>
          <w:rFonts w:ascii="Times New Roman" w:hAnsi="Times New Roman"/>
          <w:sz w:val="24"/>
          <w:szCs w:val="24"/>
        </w:rPr>
        <w:t>fratelli maggiori</w:t>
      </w:r>
      <w:r w:rsidR="00924B70">
        <w:rPr>
          <w:rFonts w:ascii="Times New Roman" w:hAnsi="Times New Roman"/>
          <w:sz w:val="24"/>
          <w:szCs w:val="24"/>
        </w:rPr>
        <w:t>”</w:t>
      </w:r>
      <w:r w:rsidR="00E82619" w:rsidRPr="006916B4">
        <w:rPr>
          <w:rFonts w:ascii="Times New Roman" w:hAnsi="Times New Roman"/>
          <w:sz w:val="24"/>
          <w:szCs w:val="24"/>
        </w:rPr>
        <w:t xml:space="preserve">, e poi i Musulmani, </w:t>
      </w:r>
      <w:r w:rsidR="00087182" w:rsidRPr="006916B4">
        <w:rPr>
          <w:rFonts w:ascii="Times New Roman" w:hAnsi="Times New Roman"/>
          <w:sz w:val="24"/>
          <w:szCs w:val="24"/>
        </w:rPr>
        <w:t>gli aderenti a Sè</w:t>
      </w:r>
      <w:r w:rsidR="00E82619" w:rsidRPr="006916B4">
        <w:rPr>
          <w:rFonts w:ascii="Times New Roman" w:hAnsi="Times New Roman"/>
          <w:sz w:val="24"/>
          <w:szCs w:val="24"/>
        </w:rPr>
        <w:t>tte – a volte aggressive e sleali - non prettamente cristiane (Testimoni di Geova, Mormoni, New Age, ecc.), fino alle religioni asiatiche</w:t>
      </w:r>
      <w:r w:rsidR="00E82619" w:rsidRPr="006916B4">
        <w:rPr>
          <w:rStyle w:val="Rimandonotaapidipagina"/>
          <w:rFonts w:ascii="Times New Roman" w:hAnsi="Times New Roman"/>
          <w:sz w:val="24"/>
          <w:szCs w:val="24"/>
        </w:rPr>
        <w:footnoteReference w:id="75"/>
      </w:r>
      <w:r w:rsidR="00E82619" w:rsidRPr="006916B4">
        <w:rPr>
          <w:rFonts w:ascii="Times New Roman" w:hAnsi="Times New Roman"/>
          <w:sz w:val="24"/>
          <w:szCs w:val="24"/>
        </w:rPr>
        <w:t xml:space="preserve">. </w:t>
      </w:r>
    </w:p>
    <w:p w:rsidR="00E82619" w:rsidRPr="006916B4" w:rsidRDefault="00E82619" w:rsidP="003B5216">
      <w:pPr>
        <w:pStyle w:val="Rientrocorpodeltesto"/>
        <w:ind w:left="0" w:firstLine="709"/>
        <w:jc w:val="both"/>
        <w:rPr>
          <w:rFonts w:ascii="Times New Roman" w:hAnsi="Times New Roman"/>
          <w:sz w:val="24"/>
          <w:szCs w:val="24"/>
        </w:rPr>
      </w:pPr>
    </w:p>
    <w:p w:rsidR="00CD614F" w:rsidRPr="006916B4" w:rsidRDefault="00E8065F" w:rsidP="00BC1CDC">
      <w:pPr>
        <w:pStyle w:val="Rientrocorpodeltesto"/>
        <w:ind w:left="0" w:firstLine="708"/>
        <w:jc w:val="both"/>
        <w:rPr>
          <w:rFonts w:ascii="Times New Roman" w:hAnsi="Times New Roman"/>
          <w:b/>
          <w:color w:val="943634"/>
          <w:sz w:val="24"/>
          <w:szCs w:val="24"/>
        </w:rPr>
      </w:pPr>
      <w:r w:rsidRPr="006916B4">
        <w:rPr>
          <w:rFonts w:ascii="Times New Roman" w:hAnsi="Times New Roman"/>
          <w:b/>
          <w:color w:val="943634"/>
          <w:sz w:val="24"/>
          <w:szCs w:val="24"/>
        </w:rPr>
        <w:t>5.</w:t>
      </w:r>
      <w:r w:rsidR="00BF1DB7">
        <w:rPr>
          <w:rFonts w:ascii="Times New Roman" w:hAnsi="Times New Roman"/>
          <w:b/>
          <w:color w:val="943634"/>
          <w:sz w:val="24"/>
          <w:szCs w:val="24"/>
        </w:rPr>
        <w:t xml:space="preserve"> </w:t>
      </w:r>
      <w:r w:rsidR="00CD614F" w:rsidRPr="006916B4">
        <w:rPr>
          <w:rFonts w:ascii="Times New Roman" w:hAnsi="Times New Roman"/>
          <w:b/>
          <w:color w:val="943634"/>
          <w:sz w:val="24"/>
          <w:szCs w:val="24"/>
        </w:rPr>
        <w:t>Ecumenismo in cammino con il Papa</w:t>
      </w:r>
    </w:p>
    <w:p w:rsidR="00CD614F" w:rsidRPr="006916B4" w:rsidRDefault="00924B70" w:rsidP="00BC1CDC">
      <w:pPr>
        <w:spacing w:after="120"/>
        <w:ind w:firstLine="708"/>
        <w:jc w:val="both"/>
        <w:rPr>
          <w:rFonts w:ascii="Times New Roman" w:hAnsi="Times New Roman"/>
          <w:spacing w:val="-2"/>
          <w:sz w:val="24"/>
          <w:szCs w:val="24"/>
        </w:rPr>
      </w:pPr>
      <w:r>
        <w:rPr>
          <w:rFonts w:ascii="Times New Roman" w:hAnsi="Times New Roman"/>
          <w:i/>
          <w:spacing w:val="-2"/>
          <w:sz w:val="24"/>
          <w:szCs w:val="24"/>
        </w:rPr>
        <w:t>“</w:t>
      </w:r>
      <w:r w:rsidR="00CD614F" w:rsidRPr="006916B4">
        <w:rPr>
          <w:rFonts w:ascii="Times New Roman" w:hAnsi="Times New Roman"/>
          <w:i/>
          <w:spacing w:val="-2"/>
          <w:sz w:val="24"/>
          <w:szCs w:val="24"/>
        </w:rPr>
        <w:t xml:space="preserve">Mirabile unità, vitale e organica, della Santa Chiesa! </w:t>
      </w:r>
      <w:r w:rsidR="00CD614F" w:rsidRPr="006916B4">
        <w:rPr>
          <w:rFonts w:ascii="Times New Roman" w:hAnsi="Times New Roman"/>
          <w:spacing w:val="-2"/>
          <w:sz w:val="24"/>
          <w:szCs w:val="24"/>
        </w:rPr>
        <w:t>- scriveva Don Orione</w:t>
      </w:r>
      <w:r w:rsidR="00687C35" w:rsidRPr="006916B4">
        <w:rPr>
          <w:rFonts w:ascii="Times New Roman" w:hAnsi="Times New Roman"/>
          <w:spacing w:val="-2"/>
          <w:sz w:val="24"/>
          <w:szCs w:val="24"/>
        </w:rPr>
        <w:t xml:space="preserve"> -</w:t>
      </w:r>
      <w:r w:rsidR="00CD614F" w:rsidRPr="006916B4">
        <w:rPr>
          <w:rFonts w:ascii="Times New Roman" w:hAnsi="Times New Roman"/>
          <w:spacing w:val="-2"/>
          <w:sz w:val="24"/>
          <w:szCs w:val="24"/>
        </w:rPr>
        <w:t>.</w:t>
      </w:r>
      <w:r w:rsidR="00CD614F" w:rsidRPr="006916B4">
        <w:rPr>
          <w:rFonts w:ascii="Times New Roman" w:hAnsi="Times New Roman"/>
          <w:i/>
          <w:spacing w:val="-2"/>
          <w:sz w:val="24"/>
          <w:szCs w:val="24"/>
        </w:rPr>
        <w:t xml:space="preserve"> Noi, per il battesimo e pel Papa, non formiamo più che un corpo solo, vivificato dall</w:t>
      </w:r>
      <w:r>
        <w:rPr>
          <w:rFonts w:ascii="Times New Roman" w:hAnsi="Times New Roman"/>
          <w:i/>
          <w:spacing w:val="-2"/>
          <w:sz w:val="24"/>
          <w:szCs w:val="24"/>
        </w:rPr>
        <w:t>’</w:t>
      </w:r>
      <w:r w:rsidR="00CD614F" w:rsidRPr="006916B4">
        <w:rPr>
          <w:rFonts w:ascii="Times New Roman" w:hAnsi="Times New Roman"/>
          <w:i/>
          <w:spacing w:val="-2"/>
          <w:sz w:val="24"/>
          <w:szCs w:val="24"/>
        </w:rPr>
        <w:t>unico e medesimo Spirito Santo: un solo ovile, sotto la guida di un solo pastore: il Papa</w:t>
      </w:r>
      <w:r>
        <w:rPr>
          <w:rFonts w:ascii="Times New Roman" w:hAnsi="Times New Roman"/>
          <w:i/>
          <w:spacing w:val="-2"/>
          <w:sz w:val="24"/>
          <w:szCs w:val="24"/>
        </w:rPr>
        <w:t>”</w:t>
      </w:r>
      <w:r w:rsidR="00CD614F" w:rsidRPr="006916B4">
        <w:rPr>
          <w:rFonts w:ascii="Times New Roman" w:hAnsi="Times New Roman"/>
          <w:i/>
          <w:spacing w:val="-2"/>
          <w:sz w:val="24"/>
          <w:szCs w:val="24"/>
        </w:rPr>
        <w:t>.</w:t>
      </w:r>
      <w:r w:rsidR="00CD614F" w:rsidRPr="006916B4">
        <w:rPr>
          <w:rStyle w:val="Rimandonotaapidipagina"/>
          <w:rFonts w:ascii="Times New Roman" w:hAnsi="Times New Roman"/>
          <w:i/>
          <w:spacing w:val="-2"/>
          <w:sz w:val="24"/>
          <w:szCs w:val="24"/>
        </w:rPr>
        <w:footnoteReference w:id="76"/>
      </w:r>
    </w:p>
    <w:p w:rsidR="00CD614F" w:rsidRPr="006916B4" w:rsidRDefault="00CD614F" w:rsidP="00BC1CDC">
      <w:pPr>
        <w:spacing w:after="120"/>
        <w:ind w:firstLine="708"/>
        <w:jc w:val="both"/>
        <w:rPr>
          <w:rFonts w:ascii="Times New Roman" w:hAnsi="Times New Roman"/>
          <w:i/>
          <w:sz w:val="24"/>
          <w:szCs w:val="24"/>
          <w:lang w:val="pt-BR"/>
        </w:rPr>
      </w:pPr>
      <w:r w:rsidRPr="006916B4">
        <w:rPr>
          <w:rFonts w:ascii="Times New Roman" w:hAnsi="Times New Roman"/>
          <w:sz w:val="24"/>
          <w:szCs w:val="24"/>
        </w:rPr>
        <w:t xml:space="preserve">La questione del primato di Pietro e della sua continuazione nei Vescovi di Roma è uno dei punti </w:t>
      </w:r>
      <w:r w:rsidR="00A41A4C" w:rsidRPr="006916B4">
        <w:rPr>
          <w:rFonts w:ascii="Times New Roman" w:hAnsi="Times New Roman"/>
          <w:sz w:val="24"/>
          <w:szCs w:val="24"/>
        </w:rPr>
        <w:t xml:space="preserve">ritenuti problematici </w:t>
      </w:r>
      <w:r w:rsidRPr="006916B4">
        <w:rPr>
          <w:rFonts w:ascii="Times New Roman" w:hAnsi="Times New Roman"/>
          <w:sz w:val="24"/>
          <w:szCs w:val="24"/>
        </w:rPr>
        <w:t xml:space="preserve">del dialogo ecumenico. Qui, su </w:t>
      </w:r>
      <w:r w:rsidR="00924B70">
        <w:rPr>
          <w:rFonts w:ascii="Times New Roman" w:hAnsi="Times New Roman"/>
          <w:sz w:val="24"/>
          <w:szCs w:val="24"/>
        </w:rPr>
        <w:t>“</w:t>
      </w:r>
      <w:r w:rsidRPr="006916B4">
        <w:rPr>
          <w:rFonts w:ascii="Times New Roman" w:hAnsi="Times New Roman"/>
          <w:sz w:val="24"/>
          <w:szCs w:val="24"/>
        </w:rPr>
        <w:t>Pietro</w:t>
      </w:r>
      <w:r w:rsidR="00924B70">
        <w:rPr>
          <w:rFonts w:ascii="Times New Roman" w:hAnsi="Times New Roman"/>
          <w:sz w:val="24"/>
          <w:szCs w:val="24"/>
        </w:rPr>
        <w:t>”</w:t>
      </w:r>
      <w:r w:rsidRPr="006916B4">
        <w:rPr>
          <w:rFonts w:ascii="Times New Roman" w:hAnsi="Times New Roman"/>
          <w:sz w:val="24"/>
          <w:szCs w:val="24"/>
        </w:rPr>
        <w:t xml:space="preserve"> e su questa </w:t>
      </w:r>
      <w:r w:rsidR="00924B70">
        <w:rPr>
          <w:rFonts w:ascii="Times New Roman" w:hAnsi="Times New Roman"/>
          <w:sz w:val="24"/>
          <w:szCs w:val="24"/>
        </w:rPr>
        <w:t>“</w:t>
      </w:r>
      <w:r w:rsidRPr="006916B4">
        <w:rPr>
          <w:rFonts w:ascii="Times New Roman" w:hAnsi="Times New Roman"/>
          <w:sz w:val="24"/>
          <w:szCs w:val="24"/>
        </w:rPr>
        <w:t>pietra</w:t>
      </w:r>
      <w:r w:rsidR="00924B70">
        <w:rPr>
          <w:rFonts w:ascii="Times New Roman" w:hAnsi="Times New Roman"/>
          <w:sz w:val="24"/>
          <w:szCs w:val="24"/>
        </w:rPr>
        <w:t>”</w:t>
      </w:r>
      <w:r w:rsidRPr="006916B4">
        <w:rPr>
          <w:rFonts w:ascii="Times New Roman" w:hAnsi="Times New Roman"/>
          <w:sz w:val="24"/>
          <w:szCs w:val="24"/>
        </w:rPr>
        <w:t xml:space="preserve"> </w:t>
      </w:r>
      <w:r w:rsidR="00687C35" w:rsidRPr="006916B4">
        <w:rPr>
          <w:rFonts w:ascii="Times New Roman" w:hAnsi="Times New Roman"/>
          <w:sz w:val="24"/>
          <w:szCs w:val="24"/>
        </w:rPr>
        <w:t xml:space="preserve">(la fede come da lui confermata) </w:t>
      </w:r>
      <w:r w:rsidRPr="006916B4">
        <w:rPr>
          <w:rFonts w:ascii="Times New Roman" w:hAnsi="Times New Roman"/>
          <w:sz w:val="24"/>
          <w:szCs w:val="24"/>
        </w:rPr>
        <w:t>si verifica la comunione e il cammino di unità dei cristiani.</w:t>
      </w:r>
      <w:r w:rsidR="00375592" w:rsidRPr="006916B4">
        <w:rPr>
          <w:rFonts w:ascii="Times New Roman" w:hAnsi="Times New Roman"/>
          <w:sz w:val="24"/>
          <w:szCs w:val="24"/>
        </w:rPr>
        <w:t xml:space="preserve"> </w:t>
      </w:r>
      <w:r w:rsidR="00924B70">
        <w:rPr>
          <w:rFonts w:ascii="Times New Roman" w:hAnsi="Times New Roman"/>
          <w:i/>
          <w:spacing w:val="-3"/>
          <w:sz w:val="24"/>
          <w:szCs w:val="24"/>
          <w:lang w:val="en-US"/>
        </w:rPr>
        <w:t>“</w:t>
      </w:r>
      <w:r w:rsidR="00375592" w:rsidRPr="006916B4">
        <w:rPr>
          <w:rFonts w:ascii="Times New Roman" w:hAnsi="Times New Roman"/>
          <w:i/>
          <w:spacing w:val="-3"/>
          <w:sz w:val="24"/>
          <w:szCs w:val="24"/>
          <w:lang w:val="en-US"/>
        </w:rPr>
        <w:t>Unum corpus sumus in Christo, unum corpus sumus in Papa</w:t>
      </w:r>
      <w:r w:rsidR="00924B70">
        <w:rPr>
          <w:rFonts w:ascii="Times New Roman" w:hAnsi="Times New Roman"/>
          <w:i/>
          <w:spacing w:val="-3"/>
          <w:sz w:val="24"/>
          <w:szCs w:val="24"/>
          <w:lang w:val="en-US"/>
        </w:rPr>
        <w:t>”</w:t>
      </w:r>
      <w:r w:rsidR="00375592" w:rsidRPr="006916B4">
        <w:rPr>
          <w:rFonts w:ascii="Times New Roman" w:hAnsi="Times New Roman"/>
          <w:i/>
          <w:spacing w:val="-3"/>
          <w:sz w:val="24"/>
          <w:szCs w:val="24"/>
          <w:lang w:val="en-US"/>
        </w:rPr>
        <w:t>.</w:t>
      </w:r>
      <w:r w:rsidR="00375592" w:rsidRPr="006916B4">
        <w:rPr>
          <w:rStyle w:val="Rimandonotaapidipagina"/>
          <w:rFonts w:ascii="Times New Roman" w:hAnsi="Times New Roman"/>
          <w:i/>
          <w:sz w:val="24"/>
          <w:szCs w:val="24"/>
        </w:rPr>
        <w:footnoteReference w:id="77"/>
      </w:r>
    </w:p>
    <w:p w:rsidR="00CD614F" w:rsidRPr="006916B4" w:rsidRDefault="00CD614F" w:rsidP="00BC1CDC">
      <w:pPr>
        <w:spacing w:after="120"/>
        <w:ind w:firstLine="708"/>
        <w:jc w:val="both"/>
        <w:rPr>
          <w:rFonts w:ascii="Times New Roman" w:hAnsi="Times New Roman"/>
          <w:snapToGrid w:val="0"/>
          <w:sz w:val="24"/>
          <w:szCs w:val="24"/>
        </w:rPr>
      </w:pPr>
      <w:r w:rsidRPr="006916B4">
        <w:rPr>
          <w:rFonts w:ascii="Times New Roman" w:hAnsi="Times New Roman"/>
          <w:snapToGrid w:val="0"/>
          <w:sz w:val="24"/>
          <w:szCs w:val="24"/>
        </w:rPr>
        <w:t>Giovanni Paolo II, nell</w:t>
      </w:r>
      <w:r w:rsidR="00924B70">
        <w:rPr>
          <w:rFonts w:ascii="Times New Roman" w:hAnsi="Times New Roman"/>
          <w:snapToGrid w:val="0"/>
          <w:sz w:val="24"/>
          <w:szCs w:val="24"/>
        </w:rPr>
        <w:t>’</w:t>
      </w:r>
      <w:r w:rsidRPr="006916B4">
        <w:rPr>
          <w:rFonts w:ascii="Times New Roman" w:hAnsi="Times New Roman"/>
          <w:snapToGrid w:val="0"/>
          <w:sz w:val="24"/>
          <w:szCs w:val="24"/>
        </w:rPr>
        <w:t xml:space="preserve">enciclica </w:t>
      </w:r>
      <w:hyperlink r:id="rId17" w:history="1">
        <w:r w:rsidRPr="006916B4">
          <w:rPr>
            <w:rStyle w:val="Collegamentoipertestuale"/>
            <w:rFonts w:ascii="Times New Roman" w:hAnsi="Times New Roman"/>
            <w:i/>
            <w:snapToGrid w:val="0"/>
            <w:sz w:val="24"/>
            <w:szCs w:val="24"/>
          </w:rPr>
          <w:t>Ut unum sint</w:t>
        </w:r>
      </w:hyperlink>
      <w:r w:rsidRPr="006916B4">
        <w:rPr>
          <w:rFonts w:ascii="Times New Roman" w:hAnsi="Times New Roman"/>
          <w:snapToGrid w:val="0"/>
          <w:sz w:val="24"/>
          <w:szCs w:val="24"/>
        </w:rPr>
        <w:t xml:space="preserve"> n.95</w:t>
      </w:r>
      <w:r w:rsidRPr="006916B4">
        <w:rPr>
          <w:rFonts w:ascii="Times New Roman" w:hAnsi="Times New Roman"/>
          <w:i/>
          <w:snapToGrid w:val="0"/>
          <w:sz w:val="24"/>
          <w:szCs w:val="24"/>
        </w:rPr>
        <w:t xml:space="preserve">, </w:t>
      </w:r>
      <w:r w:rsidRPr="006916B4">
        <w:rPr>
          <w:rFonts w:ascii="Times New Roman" w:hAnsi="Times New Roman"/>
          <w:snapToGrid w:val="0"/>
          <w:sz w:val="24"/>
          <w:szCs w:val="24"/>
        </w:rPr>
        <w:t xml:space="preserve">ha dichiarato la volontà di </w:t>
      </w:r>
      <w:r w:rsidR="00924B70">
        <w:rPr>
          <w:rFonts w:ascii="Times New Roman" w:hAnsi="Times New Roman"/>
          <w:snapToGrid w:val="0"/>
          <w:sz w:val="24"/>
          <w:szCs w:val="24"/>
        </w:rPr>
        <w:t>“</w:t>
      </w:r>
      <w:r w:rsidRPr="006916B4">
        <w:rPr>
          <w:rFonts w:ascii="Times New Roman" w:hAnsi="Times New Roman"/>
          <w:snapToGrid w:val="0"/>
          <w:sz w:val="24"/>
          <w:szCs w:val="24"/>
        </w:rPr>
        <w:t>trovare una forma di esercizio del primato che, pur non rinunciando in nessun modo all</w:t>
      </w:r>
      <w:r w:rsidR="00924B70">
        <w:rPr>
          <w:rFonts w:ascii="Times New Roman" w:hAnsi="Times New Roman"/>
          <w:snapToGrid w:val="0"/>
          <w:sz w:val="24"/>
          <w:szCs w:val="24"/>
        </w:rPr>
        <w:t>’</w:t>
      </w:r>
      <w:r w:rsidRPr="006916B4">
        <w:rPr>
          <w:rFonts w:ascii="Times New Roman" w:hAnsi="Times New Roman"/>
          <w:snapToGrid w:val="0"/>
          <w:sz w:val="24"/>
          <w:szCs w:val="24"/>
        </w:rPr>
        <w:t>essenziale della sua missione, si apra ad una situazione nuova</w:t>
      </w:r>
      <w:r w:rsidR="00924B70">
        <w:rPr>
          <w:rFonts w:ascii="Times New Roman" w:hAnsi="Times New Roman"/>
          <w:snapToGrid w:val="0"/>
          <w:sz w:val="24"/>
          <w:szCs w:val="24"/>
        </w:rPr>
        <w:t>”</w:t>
      </w:r>
      <w:r w:rsidRPr="006916B4">
        <w:rPr>
          <w:rFonts w:ascii="Times New Roman" w:hAnsi="Times New Roman"/>
          <w:snapToGrid w:val="0"/>
          <w:sz w:val="24"/>
          <w:szCs w:val="24"/>
        </w:rPr>
        <w:t xml:space="preserve">. A questo scopo ha invitato </w:t>
      </w:r>
      <w:r w:rsidR="00924B70">
        <w:rPr>
          <w:rFonts w:ascii="Times New Roman" w:hAnsi="Times New Roman"/>
          <w:snapToGrid w:val="0"/>
          <w:sz w:val="24"/>
          <w:szCs w:val="24"/>
        </w:rPr>
        <w:t>“</w:t>
      </w:r>
      <w:r w:rsidRPr="006916B4">
        <w:rPr>
          <w:rFonts w:ascii="Times New Roman" w:hAnsi="Times New Roman"/>
          <w:snapToGrid w:val="0"/>
          <w:sz w:val="24"/>
          <w:szCs w:val="24"/>
        </w:rPr>
        <w:t>pastori e teologi delle nostre Chiese a cercare, evidentemente insieme, le forme nelle quali questo ministero possa realizzare un servizio di amore riconosciuto dagli uni e dagli altri</w:t>
      </w:r>
      <w:r w:rsidR="00924B70">
        <w:rPr>
          <w:rFonts w:ascii="Times New Roman" w:hAnsi="Times New Roman"/>
          <w:snapToGrid w:val="0"/>
          <w:sz w:val="24"/>
          <w:szCs w:val="24"/>
        </w:rPr>
        <w:t>”</w:t>
      </w:r>
      <w:r w:rsidRPr="006916B4">
        <w:rPr>
          <w:rFonts w:ascii="Times New Roman" w:hAnsi="Times New Roman"/>
          <w:snapToGrid w:val="0"/>
          <w:sz w:val="24"/>
          <w:szCs w:val="24"/>
        </w:rPr>
        <w:t xml:space="preserve">. </w:t>
      </w:r>
    </w:p>
    <w:p w:rsidR="00CD614F" w:rsidRPr="006916B4" w:rsidRDefault="00CD614F" w:rsidP="00BC1CDC">
      <w:pPr>
        <w:spacing w:after="120"/>
        <w:ind w:firstLine="708"/>
        <w:jc w:val="both"/>
        <w:rPr>
          <w:rFonts w:ascii="Times New Roman" w:hAnsi="Times New Roman"/>
          <w:snapToGrid w:val="0"/>
          <w:sz w:val="24"/>
          <w:szCs w:val="24"/>
        </w:rPr>
      </w:pPr>
      <w:r w:rsidRPr="006916B4">
        <w:rPr>
          <w:rFonts w:ascii="Times New Roman" w:hAnsi="Times New Roman"/>
          <w:snapToGrid w:val="0"/>
          <w:sz w:val="24"/>
          <w:szCs w:val="24"/>
        </w:rPr>
        <w:t>Chi cerca l</w:t>
      </w:r>
      <w:r w:rsidR="00924B70">
        <w:rPr>
          <w:rFonts w:ascii="Times New Roman" w:hAnsi="Times New Roman"/>
          <w:snapToGrid w:val="0"/>
          <w:sz w:val="24"/>
          <w:szCs w:val="24"/>
        </w:rPr>
        <w:t>’</w:t>
      </w:r>
      <w:r w:rsidRPr="006916B4">
        <w:rPr>
          <w:rFonts w:ascii="Times New Roman" w:hAnsi="Times New Roman"/>
          <w:snapToGrid w:val="0"/>
          <w:sz w:val="24"/>
          <w:szCs w:val="24"/>
        </w:rPr>
        <w:t>unità della Chiesa – in ambito cattolico e non - è chiamato a non accontentarsi di una ecclesiologia di</w:t>
      </w:r>
      <w:r w:rsidRPr="006916B4">
        <w:rPr>
          <w:rFonts w:ascii="Times New Roman" w:hAnsi="Times New Roman"/>
          <w:i/>
          <w:snapToGrid w:val="0"/>
          <w:sz w:val="24"/>
          <w:szCs w:val="24"/>
        </w:rPr>
        <w:t xml:space="preserve"> comunione</w:t>
      </w:r>
      <w:r w:rsidRPr="006916B4">
        <w:rPr>
          <w:rFonts w:ascii="Times New Roman" w:hAnsi="Times New Roman"/>
          <w:snapToGrid w:val="0"/>
          <w:sz w:val="24"/>
          <w:szCs w:val="24"/>
        </w:rPr>
        <w:t xml:space="preserve"> intesa </w:t>
      </w:r>
      <w:r w:rsidR="004F307F" w:rsidRPr="006916B4">
        <w:rPr>
          <w:rFonts w:ascii="Times New Roman" w:hAnsi="Times New Roman"/>
          <w:snapToGrid w:val="0"/>
          <w:sz w:val="24"/>
          <w:szCs w:val="24"/>
        </w:rPr>
        <w:t>vagamente</w:t>
      </w:r>
      <w:r w:rsidRPr="006916B4">
        <w:rPr>
          <w:rFonts w:ascii="Times New Roman" w:hAnsi="Times New Roman"/>
          <w:snapToGrid w:val="0"/>
          <w:sz w:val="24"/>
          <w:szCs w:val="24"/>
        </w:rPr>
        <w:t xml:space="preserve"> in senso spiritualistico, ma ad affrontare il cammino verso l</w:t>
      </w:r>
      <w:r w:rsidR="00924B70">
        <w:rPr>
          <w:rFonts w:ascii="Times New Roman" w:hAnsi="Times New Roman"/>
          <w:snapToGrid w:val="0"/>
          <w:sz w:val="24"/>
          <w:szCs w:val="24"/>
        </w:rPr>
        <w:t>’</w:t>
      </w:r>
      <w:r w:rsidRPr="006916B4">
        <w:rPr>
          <w:rFonts w:ascii="Times New Roman" w:hAnsi="Times New Roman"/>
          <w:snapToGrid w:val="0"/>
          <w:sz w:val="24"/>
          <w:szCs w:val="24"/>
        </w:rPr>
        <w:t xml:space="preserve">unità organica nella </w:t>
      </w:r>
      <w:r w:rsidRPr="006916B4">
        <w:rPr>
          <w:rFonts w:ascii="Times New Roman" w:hAnsi="Times New Roman"/>
          <w:i/>
          <w:snapToGrid w:val="0"/>
          <w:sz w:val="24"/>
          <w:szCs w:val="24"/>
        </w:rPr>
        <w:t>fede</w:t>
      </w:r>
      <w:r w:rsidRPr="006916B4">
        <w:rPr>
          <w:rFonts w:ascii="Times New Roman" w:hAnsi="Times New Roman"/>
          <w:snapToGrid w:val="0"/>
          <w:sz w:val="24"/>
          <w:szCs w:val="24"/>
        </w:rPr>
        <w:t xml:space="preserve">, nei </w:t>
      </w:r>
      <w:r w:rsidRPr="006916B4">
        <w:rPr>
          <w:rFonts w:ascii="Times New Roman" w:hAnsi="Times New Roman"/>
          <w:i/>
          <w:snapToGrid w:val="0"/>
          <w:sz w:val="24"/>
          <w:szCs w:val="24"/>
        </w:rPr>
        <w:t>sacramenti</w:t>
      </w:r>
      <w:r w:rsidRPr="006916B4">
        <w:rPr>
          <w:rFonts w:ascii="Times New Roman" w:hAnsi="Times New Roman"/>
          <w:snapToGrid w:val="0"/>
          <w:sz w:val="24"/>
          <w:szCs w:val="24"/>
        </w:rPr>
        <w:t xml:space="preserve"> e nel </w:t>
      </w:r>
      <w:r w:rsidRPr="006916B4">
        <w:rPr>
          <w:rFonts w:ascii="Times New Roman" w:hAnsi="Times New Roman"/>
          <w:i/>
          <w:snapToGrid w:val="0"/>
          <w:sz w:val="24"/>
          <w:szCs w:val="24"/>
        </w:rPr>
        <w:t>governo con Pietro e i Vescovi uniti con lui</w:t>
      </w:r>
      <w:r w:rsidRPr="006916B4">
        <w:rPr>
          <w:rFonts w:ascii="Times New Roman" w:hAnsi="Times New Roman"/>
          <w:snapToGrid w:val="0"/>
          <w:sz w:val="24"/>
          <w:szCs w:val="24"/>
        </w:rPr>
        <w:t>.</w:t>
      </w:r>
      <w:r w:rsidR="00AB47A9" w:rsidRPr="006916B4">
        <w:rPr>
          <w:rStyle w:val="Rimandonotaapidipagina"/>
          <w:rFonts w:ascii="Times New Roman" w:hAnsi="Times New Roman"/>
          <w:snapToGrid w:val="0"/>
          <w:sz w:val="24"/>
          <w:szCs w:val="24"/>
        </w:rPr>
        <w:footnoteReference w:id="78"/>
      </w:r>
      <w:r w:rsidRPr="006916B4">
        <w:rPr>
          <w:rFonts w:ascii="Times New Roman" w:hAnsi="Times New Roman"/>
          <w:snapToGrid w:val="0"/>
          <w:sz w:val="24"/>
          <w:szCs w:val="24"/>
        </w:rPr>
        <w:t xml:space="preserve"> </w:t>
      </w:r>
      <w:r w:rsidR="00924B70">
        <w:rPr>
          <w:rFonts w:ascii="Times New Roman" w:hAnsi="Times New Roman"/>
          <w:i/>
          <w:snapToGrid w:val="0"/>
          <w:sz w:val="24"/>
          <w:szCs w:val="24"/>
        </w:rPr>
        <w:t>“</w:t>
      </w:r>
      <w:r w:rsidRPr="006916B4">
        <w:rPr>
          <w:rFonts w:ascii="Times New Roman" w:hAnsi="Times New Roman"/>
          <w:i/>
          <w:snapToGrid w:val="0"/>
          <w:sz w:val="24"/>
          <w:szCs w:val="24"/>
        </w:rPr>
        <w:t>Quanta est nobis via?</w:t>
      </w:r>
      <w:r w:rsidR="00924B70">
        <w:rPr>
          <w:rFonts w:ascii="Times New Roman" w:hAnsi="Times New Roman"/>
          <w:i/>
          <w:snapToGrid w:val="0"/>
          <w:sz w:val="24"/>
          <w:szCs w:val="24"/>
        </w:rPr>
        <w:t>”</w:t>
      </w:r>
      <w:r w:rsidRPr="006916B4">
        <w:rPr>
          <w:rFonts w:ascii="Times New Roman" w:hAnsi="Times New Roman"/>
          <w:snapToGrid w:val="0"/>
          <w:sz w:val="24"/>
          <w:szCs w:val="24"/>
        </w:rPr>
        <w:t>, si chiedeva Giovanni Paolo II nel</w:t>
      </w:r>
      <w:r w:rsidR="0020136D" w:rsidRPr="006916B4">
        <w:rPr>
          <w:rFonts w:ascii="Times New Roman" w:hAnsi="Times New Roman"/>
          <w:snapToGrid w:val="0"/>
          <w:sz w:val="24"/>
          <w:szCs w:val="24"/>
        </w:rPr>
        <w:t xml:space="preserve"> </w:t>
      </w:r>
      <w:r w:rsidR="00DF6D21" w:rsidRPr="006916B4">
        <w:rPr>
          <w:rFonts w:ascii="Times New Roman" w:hAnsi="Times New Roman"/>
          <w:snapToGrid w:val="0"/>
          <w:sz w:val="24"/>
          <w:szCs w:val="24"/>
        </w:rPr>
        <w:t xml:space="preserve">terzo </w:t>
      </w:r>
      <w:r w:rsidR="0020136D" w:rsidRPr="006916B4">
        <w:rPr>
          <w:rFonts w:ascii="Times New Roman" w:hAnsi="Times New Roman"/>
          <w:snapToGrid w:val="0"/>
          <w:sz w:val="24"/>
          <w:szCs w:val="24"/>
        </w:rPr>
        <w:t>c</w:t>
      </w:r>
      <w:r w:rsidRPr="006916B4">
        <w:rPr>
          <w:rFonts w:ascii="Times New Roman" w:hAnsi="Times New Roman"/>
          <w:snapToGrid w:val="0"/>
          <w:sz w:val="24"/>
          <w:szCs w:val="24"/>
        </w:rPr>
        <w:t xml:space="preserve">apitolo di </w:t>
      </w:r>
      <w:r w:rsidR="00907A31" w:rsidRPr="006916B4">
        <w:rPr>
          <w:rFonts w:ascii="Times New Roman" w:hAnsi="Times New Roman"/>
          <w:i/>
          <w:snapToGrid w:val="0"/>
          <w:sz w:val="24"/>
          <w:szCs w:val="24"/>
        </w:rPr>
        <w:t>Ut unum sint,</w:t>
      </w:r>
      <w:r w:rsidR="00907A31" w:rsidRPr="006916B4">
        <w:rPr>
          <w:rFonts w:ascii="Times New Roman" w:hAnsi="Times New Roman"/>
          <w:snapToGrid w:val="0"/>
          <w:sz w:val="24"/>
          <w:szCs w:val="24"/>
        </w:rPr>
        <w:t xml:space="preserve"> n</w:t>
      </w:r>
      <w:r w:rsidRPr="006916B4">
        <w:rPr>
          <w:rFonts w:ascii="Times New Roman" w:hAnsi="Times New Roman"/>
          <w:snapToGrid w:val="0"/>
          <w:sz w:val="24"/>
          <w:szCs w:val="24"/>
        </w:rPr>
        <w:t>on sa</w:t>
      </w:r>
      <w:r w:rsidR="00907A31" w:rsidRPr="006916B4">
        <w:rPr>
          <w:rFonts w:ascii="Times New Roman" w:hAnsi="Times New Roman"/>
          <w:snapToGrid w:val="0"/>
          <w:sz w:val="24"/>
          <w:szCs w:val="24"/>
        </w:rPr>
        <w:t>pendo quanta</w:t>
      </w:r>
      <w:r w:rsidRPr="006916B4">
        <w:rPr>
          <w:rFonts w:ascii="Times New Roman" w:hAnsi="Times New Roman"/>
          <w:snapToGrid w:val="0"/>
          <w:sz w:val="24"/>
          <w:szCs w:val="24"/>
        </w:rPr>
        <w:t xml:space="preserve"> strada </w:t>
      </w:r>
      <w:r w:rsidR="00907A31" w:rsidRPr="006916B4">
        <w:rPr>
          <w:rFonts w:ascii="Times New Roman" w:hAnsi="Times New Roman"/>
          <w:snapToGrid w:val="0"/>
          <w:sz w:val="24"/>
          <w:szCs w:val="24"/>
        </w:rPr>
        <w:t xml:space="preserve">manca </w:t>
      </w:r>
      <w:r w:rsidRPr="006916B4">
        <w:rPr>
          <w:rFonts w:ascii="Times New Roman" w:hAnsi="Times New Roman"/>
          <w:snapToGrid w:val="0"/>
          <w:sz w:val="24"/>
          <w:szCs w:val="24"/>
        </w:rPr>
        <w:t>verso l</w:t>
      </w:r>
      <w:r w:rsidR="00924B70">
        <w:rPr>
          <w:rFonts w:ascii="Times New Roman" w:hAnsi="Times New Roman"/>
          <w:snapToGrid w:val="0"/>
          <w:sz w:val="24"/>
          <w:szCs w:val="24"/>
        </w:rPr>
        <w:t>’</w:t>
      </w:r>
      <w:r w:rsidRPr="006916B4">
        <w:rPr>
          <w:rFonts w:ascii="Times New Roman" w:hAnsi="Times New Roman"/>
          <w:snapToGrid w:val="0"/>
          <w:sz w:val="24"/>
          <w:szCs w:val="24"/>
        </w:rPr>
        <w:t xml:space="preserve">unità, ma </w:t>
      </w:r>
      <w:r w:rsidR="002B71DD" w:rsidRPr="006916B4">
        <w:rPr>
          <w:rFonts w:ascii="Times New Roman" w:hAnsi="Times New Roman"/>
          <w:snapToGrid w:val="0"/>
          <w:sz w:val="24"/>
          <w:szCs w:val="24"/>
        </w:rPr>
        <w:t xml:space="preserve">ben sapendo </w:t>
      </w:r>
      <w:r w:rsidRPr="006916B4">
        <w:rPr>
          <w:rFonts w:ascii="Times New Roman" w:hAnsi="Times New Roman"/>
          <w:snapToGrid w:val="0"/>
          <w:sz w:val="24"/>
          <w:szCs w:val="24"/>
        </w:rPr>
        <w:t xml:space="preserve">che questa è la via. </w:t>
      </w:r>
    </w:p>
    <w:p w:rsidR="00682B7F" w:rsidRPr="006916B4" w:rsidRDefault="000C58E6" w:rsidP="00BC1CDC">
      <w:pPr>
        <w:spacing w:after="120"/>
        <w:ind w:firstLine="708"/>
        <w:jc w:val="both"/>
        <w:rPr>
          <w:rFonts w:ascii="Times New Roman" w:hAnsi="Times New Roman"/>
          <w:snapToGrid w:val="0"/>
          <w:sz w:val="24"/>
          <w:szCs w:val="24"/>
        </w:rPr>
      </w:pPr>
      <w:r w:rsidRPr="006916B4">
        <w:rPr>
          <w:rFonts w:ascii="Times New Roman" w:hAnsi="Times New Roman"/>
          <w:sz w:val="24"/>
          <w:szCs w:val="24"/>
        </w:rPr>
        <w:t xml:space="preserve">Di una </w:t>
      </w:r>
      <w:r w:rsidR="00924B70">
        <w:rPr>
          <w:rFonts w:ascii="Times New Roman" w:hAnsi="Times New Roman"/>
          <w:sz w:val="24"/>
          <w:szCs w:val="24"/>
        </w:rPr>
        <w:t>“</w:t>
      </w:r>
      <w:r w:rsidR="00682B7F" w:rsidRPr="006916B4">
        <w:rPr>
          <w:rFonts w:ascii="Times New Roman" w:hAnsi="Times New Roman"/>
          <w:sz w:val="24"/>
          <w:szCs w:val="24"/>
        </w:rPr>
        <w:t xml:space="preserve">conversione </w:t>
      </w:r>
      <w:r w:rsidR="009E7976" w:rsidRPr="006916B4">
        <w:rPr>
          <w:rFonts w:ascii="Times New Roman" w:hAnsi="Times New Roman"/>
          <w:sz w:val="24"/>
          <w:szCs w:val="24"/>
        </w:rPr>
        <w:t>del papato</w:t>
      </w:r>
      <w:r w:rsidR="00924B70">
        <w:rPr>
          <w:rFonts w:ascii="Times New Roman" w:hAnsi="Times New Roman"/>
          <w:sz w:val="24"/>
          <w:szCs w:val="24"/>
        </w:rPr>
        <w:t>”</w:t>
      </w:r>
      <w:r w:rsidR="00682B7F" w:rsidRPr="006916B4">
        <w:rPr>
          <w:rFonts w:ascii="Times New Roman" w:hAnsi="Times New Roman"/>
          <w:sz w:val="24"/>
          <w:szCs w:val="24"/>
        </w:rPr>
        <w:t xml:space="preserve"> </w:t>
      </w:r>
      <w:r w:rsidR="00DF6D21" w:rsidRPr="006916B4">
        <w:rPr>
          <w:rFonts w:ascii="Times New Roman" w:hAnsi="Times New Roman"/>
          <w:sz w:val="24"/>
          <w:szCs w:val="24"/>
        </w:rPr>
        <w:t>ha scritto</w:t>
      </w:r>
      <w:r w:rsidRPr="006916B4">
        <w:rPr>
          <w:rFonts w:ascii="Times New Roman" w:hAnsi="Times New Roman"/>
          <w:sz w:val="24"/>
          <w:szCs w:val="24"/>
        </w:rPr>
        <w:t xml:space="preserve"> anche Papa </w:t>
      </w:r>
      <w:r w:rsidR="00682B7F" w:rsidRPr="006916B4">
        <w:rPr>
          <w:rFonts w:ascii="Times New Roman" w:hAnsi="Times New Roman"/>
          <w:sz w:val="24"/>
          <w:szCs w:val="24"/>
        </w:rPr>
        <w:t xml:space="preserve">Francesco </w:t>
      </w:r>
      <w:r w:rsidR="00DF6D21" w:rsidRPr="006916B4">
        <w:rPr>
          <w:rFonts w:ascii="Times New Roman" w:hAnsi="Times New Roman"/>
          <w:sz w:val="24"/>
          <w:szCs w:val="24"/>
        </w:rPr>
        <w:t>ne</w:t>
      </w:r>
      <w:r w:rsidRPr="006916B4">
        <w:rPr>
          <w:rFonts w:ascii="Times New Roman" w:hAnsi="Times New Roman"/>
          <w:sz w:val="24"/>
          <w:szCs w:val="24"/>
        </w:rPr>
        <w:t>l n.</w:t>
      </w:r>
      <w:r w:rsidR="00DF6D21" w:rsidRPr="006916B4">
        <w:rPr>
          <w:rFonts w:ascii="Times New Roman" w:hAnsi="Times New Roman"/>
          <w:sz w:val="24"/>
          <w:szCs w:val="24"/>
        </w:rPr>
        <w:t xml:space="preserve"> </w:t>
      </w:r>
      <w:r w:rsidRPr="006916B4">
        <w:rPr>
          <w:rFonts w:ascii="Times New Roman" w:hAnsi="Times New Roman"/>
          <w:sz w:val="24"/>
          <w:szCs w:val="24"/>
        </w:rPr>
        <w:t xml:space="preserve">32 di </w:t>
      </w:r>
      <w:hyperlink r:id="rId18" w:history="1">
        <w:r w:rsidR="007B6396" w:rsidRPr="006916B4">
          <w:rPr>
            <w:rStyle w:val="Collegamentoipertestuale"/>
            <w:rFonts w:ascii="Times New Roman" w:hAnsi="Times New Roman"/>
            <w:i/>
            <w:sz w:val="24"/>
            <w:szCs w:val="24"/>
          </w:rPr>
          <w:t>Evangelii Gaudium</w:t>
        </w:r>
      </w:hyperlink>
      <w:r w:rsidR="009E7976" w:rsidRPr="006916B4">
        <w:rPr>
          <w:rFonts w:ascii="Times New Roman" w:hAnsi="Times New Roman"/>
          <w:sz w:val="24"/>
          <w:szCs w:val="24"/>
        </w:rPr>
        <w:t xml:space="preserve">, proponendosi </w:t>
      </w:r>
      <w:r w:rsidR="00924B70">
        <w:rPr>
          <w:rFonts w:ascii="Times New Roman" w:hAnsi="Times New Roman"/>
          <w:sz w:val="24"/>
          <w:szCs w:val="24"/>
        </w:rPr>
        <w:t>“</w:t>
      </w:r>
      <w:r w:rsidR="007B6396" w:rsidRPr="006916B4">
        <w:rPr>
          <w:rFonts w:ascii="Times New Roman" w:hAnsi="Times New Roman"/>
          <w:sz w:val="24"/>
          <w:szCs w:val="24"/>
        </w:rPr>
        <w:t>un esercizio del mio ministero che lo renda più fedele al significato che Gesù Cristo intese dargli e alle necessità attuali dell</w:t>
      </w:r>
      <w:r w:rsidR="00924B70">
        <w:rPr>
          <w:rFonts w:ascii="Times New Roman" w:hAnsi="Times New Roman"/>
          <w:sz w:val="24"/>
          <w:szCs w:val="24"/>
        </w:rPr>
        <w:t>’</w:t>
      </w:r>
      <w:r w:rsidR="007B6396" w:rsidRPr="006916B4">
        <w:rPr>
          <w:rFonts w:ascii="Times New Roman" w:hAnsi="Times New Roman"/>
          <w:sz w:val="24"/>
          <w:szCs w:val="24"/>
        </w:rPr>
        <w:t>evangelizzazione</w:t>
      </w:r>
      <w:r w:rsidR="00924B70">
        <w:rPr>
          <w:rFonts w:ascii="Times New Roman" w:hAnsi="Times New Roman"/>
          <w:sz w:val="24"/>
          <w:szCs w:val="24"/>
        </w:rPr>
        <w:t>”</w:t>
      </w:r>
      <w:r w:rsidR="007B6396" w:rsidRPr="006916B4">
        <w:rPr>
          <w:rFonts w:ascii="Times New Roman" w:hAnsi="Times New Roman"/>
          <w:sz w:val="24"/>
          <w:szCs w:val="24"/>
        </w:rPr>
        <w:t>.</w:t>
      </w:r>
    </w:p>
    <w:p w:rsidR="00CD614F" w:rsidRPr="006916B4" w:rsidRDefault="00CD614F" w:rsidP="00BC1CDC">
      <w:pPr>
        <w:pStyle w:val="Rientrocorpodeltesto"/>
        <w:ind w:left="0"/>
        <w:jc w:val="both"/>
        <w:rPr>
          <w:rFonts w:ascii="Times New Roman" w:hAnsi="Times New Roman"/>
          <w:sz w:val="24"/>
          <w:szCs w:val="24"/>
        </w:rPr>
      </w:pPr>
      <w:r w:rsidRPr="006916B4">
        <w:rPr>
          <w:rFonts w:ascii="Times New Roman" w:hAnsi="Times New Roman"/>
          <w:sz w:val="24"/>
          <w:szCs w:val="24"/>
        </w:rPr>
        <w:lastRenderedPageBreak/>
        <w:tab/>
        <w:t xml:space="preserve">Benedetto XVI, a livello dottrinale, e Papa Francesco, con il suo stile, hanno trasformato in questo ultimo decennio il ruolo del Vescovo di Roma, </w:t>
      </w:r>
      <w:r w:rsidR="0095056E" w:rsidRPr="006916B4">
        <w:rPr>
          <w:rFonts w:ascii="Times New Roman" w:hAnsi="Times New Roman"/>
          <w:sz w:val="24"/>
          <w:szCs w:val="24"/>
        </w:rPr>
        <w:t>che «presiede nella carità», com</w:t>
      </w:r>
      <w:r w:rsidR="00A004B7" w:rsidRPr="006916B4">
        <w:rPr>
          <w:rFonts w:ascii="Times New Roman" w:hAnsi="Times New Roman"/>
          <w:sz w:val="24"/>
          <w:szCs w:val="24"/>
        </w:rPr>
        <w:t>e scriveva Ignazio di Antiochia</w:t>
      </w:r>
      <w:r w:rsidRPr="006916B4">
        <w:rPr>
          <w:rFonts w:ascii="Times New Roman" w:hAnsi="Times New Roman"/>
          <w:sz w:val="24"/>
          <w:szCs w:val="24"/>
        </w:rPr>
        <w:t>, in una opportunità ecumenica più che in una difficoltà. Il Papato non è più percepito</w:t>
      </w:r>
      <w:r w:rsidR="00DF6D21" w:rsidRPr="006916B4">
        <w:rPr>
          <w:rFonts w:ascii="Times New Roman" w:hAnsi="Times New Roman"/>
          <w:sz w:val="24"/>
          <w:szCs w:val="24"/>
        </w:rPr>
        <w:t>,</w:t>
      </w:r>
      <w:r w:rsidRPr="006916B4">
        <w:rPr>
          <w:rFonts w:ascii="Times New Roman" w:hAnsi="Times New Roman"/>
          <w:sz w:val="24"/>
          <w:szCs w:val="24"/>
        </w:rPr>
        <w:t xml:space="preserve"> </w:t>
      </w:r>
      <w:r w:rsidR="00DF6D21" w:rsidRPr="006916B4">
        <w:rPr>
          <w:rFonts w:ascii="Times New Roman" w:hAnsi="Times New Roman"/>
          <w:sz w:val="24"/>
          <w:szCs w:val="24"/>
        </w:rPr>
        <w:t xml:space="preserve">come prima, </w:t>
      </w:r>
      <w:r w:rsidRPr="006916B4">
        <w:rPr>
          <w:rFonts w:ascii="Times New Roman" w:hAnsi="Times New Roman"/>
          <w:sz w:val="24"/>
          <w:szCs w:val="24"/>
        </w:rPr>
        <w:t>come un segno di divisione ma di unità per i cristiani e, ben oltre, per la società umana.</w:t>
      </w:r>
    </w:p>
    <w:p w:rsidR="00CD614F" w:rsidRPr="006916B4" w:rsidRDefault="00CD614F" w:rsidP="00BC1CDC">
      <w:pPr>
        <w:pStyle w:val="Rientrocorpodeltesto"/>
        <w:ind w:left="0"/>
        <w:jc w:val="both"/>
        <w:rPr>
          <w:rFonts w:ascii="Times New Roman" w:hAnsi="Times New Roman"/>
          <w:sz w:val="24"/>
          <w:szCs w:val="24"/>
        </w:rPr>
      </w:pPr>
      <w:r w:rsidRPr="006916B4">
        <w:rPr>
          <w:rFonts w:ascii="Times New Roman" w:hAnsi="Times New Roman"/>
          <w:sz w:val="24"/>
          <w:szCs w:val="24"/>
        </w:rPr>
        <w:tab/>
        <w:t xml:space="preserve">Noi Orionini, con la nostra </w:t>
      </w:r>
      <w:r w:rsidRPr="006916B4">
        <w:rPr>
          <w:rFonts w:ascii="Times New Roman" w:hAnsi="Times New Roman"/>
          <w:i/>
          <w:sz w:val="24"/>
          <w:szCs w:val="24"/>
        </w:rPr>
        <w:t>speciale fedeltà al Papa</w:t>
      </w:r>
      <w:r w:rsidRPr="006916B4">
        <w:rPr>
          <w:rFonts w:ascii="Times New Roman" w:hAnsi="Times New Roman"/>
          <w:sz w:val="24"/>
          <w:szCs w:val="24"/>
        </w:rPr>
        <w:t>, dobbiamo camminare decisamente in questa linea e in questo stile.</w:t>
      </w:r>
    </w:p>
    <w:p w:rsidR="00CD614F" w:rsidRPr="006916B4" w:rsidRDefault="00CD614F" w:rsidP="00BC1CDC">
      <w:pPr>
        <w:pStyle w:val="Rientrocorpodeltesto"/>
        <w:ind w:left="0"/>
        <w:jc w:val="both"/>
        <w:rPr>
          <w:rFonts w:ascii="Times New Roman" w:hAnsi="Times New Roman"/>
          <w:sz w:val="24"/>
          <w:szCs w:val="24"/>
        </w:rPr>
      </w:pPr>
    </w:p>
    <w:p w:rsidR="00E82619" w:rsidRPr="006916B4" w:rsidRDefault="00E8065F" w:rsidP="00BC1CDC">
      <w:pPr>
        <w:pStyle w:val="Rientrocorpodeltesto"/>
        <w:ind w:left="0" w:firstLine="720"/>
        <w:jc w:val="both"/>
        <w:rPr>
          <w:rFonts w:ascii="Times New Roman" w:hAnsi="Times New Roman"/>
          <w:b/>
          <w:color w:val="943634"/>
          <w:sz w:val="24"/>
          <w:szCs w:val="24"/>
        </w:rPr>
      </w:pPr>
      <w:r w:rsidRPr="006916B4">
        <w:rPr>
          <w:rFonts w:ascii="Times New Roman" w:hAnsi="Times New Roman"/>
          <w:b/>
          <w:color w:val="943634"/>
          <w:sz w:val="24"/>
          <w:szCs w:val="24"/>
        </w:rPr>
        <w:t>6.</w:t>
      </w:r>
      <w:r w:rsidR="00BF1DB7">
        <w:rPr>
          <w:rFonts w:ascii="Times New Roman" w:hAnsi="Times New Roman"/>
          <w:b/>
          <w:color w:val="943634"/>
          <w:sz w:val="24"/>
          <w:szCs w:val="24"/>
        </w:rPr>
        <w:t xml:space="preserve"> </w:t>
      </w:r>
      <w:r w:rsidRPr="006916B4">
        <w:rPr>
          <w:rFonts w:ascii="Times New Roman" w:hAnsi="Times New Roman"/>
          <w:b/>
          <w:color w:val="943634"/>
          <w:sz w:val="24"/>
          <w:szCs w:val="24"/>
        </w:rPr>
        <w:t>L</w:t>
      </w:r>
      <w:r w:rsidR="00924B70">
        <w:rPr>
          <w:rFonts w:ascii="Times New Roman" w:hAnsi="Times New Roman"/>
          <w:b/>
          <w:color w:val="943634"/>
          <w:sz w:val="24"/>
          <w:szCs w:val="24"/>
        </w:rPr>
        <w:t>’</w:t>
      </w:r>
      <w:r w:rsidR="00DE3E84" w:rsidRPr="006916B4">
        <w:rPr>
          <w:rFonts w:ascii="Times New Roman" w:hAnsi="Times New Roman"/>
          <w:b/>
          <w:color w:val="943634"/>
          <w:sz w:val="24"/>
          <w:szCs w:val="24"/>
        </w:rPr>
        <w:t>ecumenismo della carità</w:t>
      </w:r>
    </w:p>
    <w:p w:rsidR="004913F3" w:rsidRPr="006916B4" w:rsidRDefault="004913F3" w:rsidP="00BC1CDC">
      <w:pPr>
        <w:pStyle w:val="NormaleWeb"/>
        <w:spacing w:before="0" w:beforeAutospacing="0" w:after="120" w:afterAutospacing="0"/>
        <w:ind w:firstLine="720"/>
        <w:jc w:val="both"/>
      </w:pPr>
      <w:r w:rsidRPr="006916B4">
        <w:t>Non so chi</w:t>
      </w:r>
      <w:r w:rsidR="002B71DD" w:rsidRPr="006916B4">
        <w:t>, in Congregazione,</w:t>
      </w:r>
      <w:r w:rsidRPr="006916B4">
        <w:t xml:space="preserve"> abbia cominciato ad usare per primo</w:t>
      </w:r>
      <w:r w:rsidR="007250B8" w:rsidRPr="006916B4">
        <w:t xml:space="preserve"> l</w:t>
      </w:r>
      <w:r w:rsidR="00924B70">
        <w:t>’</w:t>
      </w:r>
      <w:r w:rsidR="007250B8" w:rsidRPr="006916B4">
        <w:t xml:space="preserve">espressione </w:t>
      </w:r>
      <w:r w:rsidRPr="006916B4">
        <w:rPr>
          <w:rStyle w:val="Enfasicorsivo"/>
        </w:rPr>
        <w:t>ecumenismo della carità</w:t>
      </w:r>
      <w:r w:rsidRPr="006916B4">
        <w:t xml:space="preserve"> che troviamo anche nella nostra Norma 4. Ricordo che io l</w:t>
      </w:r>
      <w:r w:rsidR="00924B70">
        <w:t>’</w:t>
      </w:r>
      <w:r w:rsidRPr="006916B4">
        <w:t xml:space="preserve">usavo agli inizi degli anni </w:t>
      </w:r>
      <w:r w:rsidR="00924B70">
        <w:t>‘</w:t>
      </w:r>
      <w:r w:rsidRPr="006916B4">
        <w:t>80, quando frequentavo, con il nostro Don Sorani, gli incontri ecumenici del Segretariato Attività Ecumeniche.</w:t>
      </w:r>
      <w:r w:rsidRPr="006916B4">
        <w:rPr>
          <w:rStyle w:val="Rimandonotaapidipagina"/>
        </w:rPr>
        <w:footnoteReference w:id="79"/>
      </w:r>
      <w:r w:rsidRPr="006916B4">
        <w:t xml:space="preserve"> </w:t>
      </w:r>
      <w:r w:rsidR="000D1672" w:rsidRPr="006916B4">
        <w:t>Ultimamente,</w:t>
      </w:r>
      <w:r w:rsidR="003E4C7F" w:rsidRPr="006916B4">
        <w:t xml:space="preserve"> </w:t>
      </w:r>
      <w:r w:rsidRPr="006916B4">
        <w:t xml:space="preserve">riprendendo in mano il libro </w:t>
      </w:r>
      <w:r w:rsidRPr="006916B4">
        <w:rPr>
          <w:rStyle w:val="Enfasicorsivo"/>
        </w:rPr>
        <w:t>Elogio della carità</w:t>
      </w:r>
      <w:r w:rsidRPr="006916B4">
        <w:t xml:space="preserve"> (</w:t>
      </w:r>
      <w:r w:rsidR="003E4C7F" w:rsidRPr="006916B4">
        <w:t xml:space="preserve">del </w:t>
      </w:r>
      <w:r w:rsidRPr="006916B4">
        <w:t xml:space="preserve">1968) di Don </w:t>
      </w:r>
      <w:r w:rsidR="003E4C7F" w:rsidRPr="006916B4">
        <w:t xml:space="preserve">Domenico </w:t>
      </w:r>
      <w:r w:rsidRPr="006916B4">
        <w:t>Sparpagl</w:t>
      </w:r>
      <w:r w:rsidR="003E4C7F" w:rsidRPr="006916B4">
        <w:t>ione, ho trovato che un capitolo</w:t>
      </w:r>
      <w:r w:rsidRPr="006916B4">
        <w:t xml:space="preserve"> è intitolato </w:t>
      </w:r>
      <w:r w:rsidR="00924B70">
        <w:t>“</w:t>
      </w:r>
      <w:r w:rsidRPr="006916B4">
        <w:rPr>
          <w:rStyle w:val="Enfasicorsivo"/>
        </w:rPr>
        <w:t>Ecumenismo della carità</w:t>
      </w:r>
      <w:r w:rsidR="00924B70">
        <w:t>”</w:t>
      </w:r>
      <w:r w:rsidRPr="006916B4">
        <w:t>.</w:t>
      </w:r>
    </w:p>
    <w:p w:rsidR="00B553EE" w:rsidRPr="006916B4" w:rsidRDefault="00BC0771" w:rsidP="00BC1CDC">
      <w:pPr>
        <w:pStyle w:val="Rientrocorpodeltesto"/>
        <w:ind w:left="0" w:firstLine="720"/>
        <w:jc w:val="both"/>
        <w:rPr>
          <w:rFonts w:ascii="Times New Roman" w:hAnsi="Times New Roman"/>
          <w:sz w:val="24"/>
          <w:szCs w:val="24"/>
        </w:rPr>
      </w:pPr>
      <w:r w:rsidRPr="006916B4">
        <w:rPr>
          <w:rFonts w:ascii="Times New Roman" w:hAnsi="Times New Roman"/>
          <w:sz w:val="24"/>
          <w:szCs w:val="24"/>
        </w:rPr>
        <w:t xml:space="preserve">Cosa intendiamo per </w:t>
      </w:r>
      <w:r w:rsidRPr="006916B4">
        <w:rPr>
          <w:rFonts w:ascii="Times New Roman" w:hAnsi="Times New Roman"/>
          <w:i/>
          <w:sz w:val="24"/>
          <w:szCs w:val="24"/>
        </w:rPr>
        <w:t>ecumenismo della carità</w:t>
      </w:r>
      <w:r w:rsidRPr="006916B4">
        <w:rPr>
          <w:rFonts w:ascii="Times New Roman" w:hAnsi="Times New Roman"/>
          <w:sz w:val="24"/>
          <w:szCs w:val="24"/>
        </w:rPr>
        <w:t xml:space="preserve">. </w:t>
      </w:r>
    </w:p>
    <w:p w:rsidR="0006684C" w:rsidRPr="006916B4" w:rsidRDefault="00DE3E84" w:rsidP="00BC1CDC">
      <w:pPr>
        <w:pStyle w:val="Rientrocorpodeltesto"/>
        <w:ind w:left="0" w:firstLine="720"/>
        <w:jc w:val="both"/>
        <w:rPr>
          <w:rFonts w:ascii="Times New Roman" w:hAnsi="Times New Roman"/>
          <w:sz w:val="24"/>
          <w:szCs w:val="24"/>
        </w:rPr>
      </w:pPr>
      <w:r w:rsidRPr="006916B4">
        <w:rPr>
          <w:rFonts w:ascii="Times New Roman" w:hAnsi="Times New Roman"/>
          <w:sz w:val="24"/>
          <w:szCs w:val="24"/>
        </w:rPr>
        <w:t xml:space="preserve">Quando Don Orione parlava di </w:t>
      </w:r>
      <w:r w:rsidR="00924B70">
        <w:rPr>
          <w:rFonts w:ascii="Times New Roman" w:hAnsi="Times New Roman"/>
          <w:sz w:val="24"/>
          <w:szCs w:val="24"/>
        </w:rPr>
        <w:t>“</w:t>
      </w:r>
      <w:r w:rsidRPr="006916B4">
        <w:rPr>
          <w:rFonts w:ascii="Times New Roman" w:hAnsi="Times New Roman"/>
          <w:i/>
          <w:sz w:val="24"/>
          <w:szCs w:val="24"/>
        </w:rPr>
        <w:t>lavora</w:t>
      </w:r>
      <w:r w:rsidR="00603290" w:rsidRPr="006916B4">
        <w:rPr>
          <w:rFonts w:ascii="Times New Roman" w:hAnsi="Times New Roman"/>
          <w:i/>
          <w:sz w:val="24"/>
          <w:szCs w:val="24"/>
        </w:rPr>
        <w:t>re</w:t>
      </w:r>
      <w:r w:rsidR="00924B70">
        <w:rPr>
          <w:rFonts w:ascii="Times New Roman" w:hAnsi="Times New Roman"/>
          <w:sz w:val="24"/>
          <w:szCs w:val="24"/>
        </w:rPr>
        <w:t>”</w:t>
      </w:r>
      <w:r w:rsidRPr="006916B4">
        <w:rPr>
          <w:rFonts w:ascii="Times New Roman" w:hAnsi="Times New Roman"/>
          <w:sz w:val="24"/>
          <w:szCs w:val="24"/>
        </w:rPr>
        <w:t xml:space="preserve"> </w:t>
      </w:r>
      <w:r w:rsidR="00603290" w:rsidRPr="006916B4">
        <w:rPr>
          <w:rFonts w:ascii="Times New Roman" w:hAnsi="Times New Roman"/>
          <w:sz w:val="24"/>
          <w:szCs w:val="24"/>
        </w:rPr>
        <w:t xml:space="preserve">per </w:t>
      </w:r>
      <w:r w:rsidR="004E55BF" w:rsidRPr="006916B4">
        <w:rPr>
          <w:rFonts w:ascii="Times New Roman" w:hAnsi="Times New Roman"/>
          <w:sz w:val="24"/>
          <w:szCs w:val="24"/>
        </w:rPr>
        <w:t>l</w:t>
      </w:r>
      <w:r w:rsidR="00924B70">
        <w:rPr>
          <w:rFonts w:ascii="Times New Roman" w:hAnsi="Times New Roman"/>
          <w:sz w:val="24"/>
          <w:szCs w:val="24"/>
        </w:rPr>
        <w:t>’</w:t>
      </w:r>
      <w:r w:rsidR="004E55BF" w:rsidRPr="006916B4">
        <w:rPr>
          <w:rFonts w:ascii="Times New Roman" w:hAnsi="Times New Roman"/>
          <w:sz w:val="24"/>
          <w:szCs w:val="24"/>
        </w:rPr>
        <w:t xml:space="preserve">unità della Chiesa </w:t>
      </w:r>
      <w:r w:rsidR="00603290" w:rsidRPr="006916B4">
        <w:rPr>
          <w:rFonts w:ascii="Times New Roman" w:hAnsi="Times New Roman"/>
          <w:sz w:val="24"/>
          <w:szCs w:val="24"/>
        </w:rPr>
        <w:t>pe</w:t>
      </w:r>
      <w:r w:rsidR="00595A6A" w:rsidRPr="006916B4">
        <w:rPr>
          <w:rFonts w:ascii="Times New Roman" w:hAnsi="Times New Roman"/>
          <w:sz w:val="24"/>
          <w:szCs w:val="24"/>
        </w:rPr>
        <w:t>nsava</w:t>
      </w:r>
      <w:r w:rsidR="004E55BF" w:rsidRPr="006916B4">
        <w:rPr>
          <w:rFonts w:ascii="Times New Roman" w:hAnsi="Times New Roman"/>
          <w:sz w:val="24"/>
          <w:szCs w:val="24"/>
        </w:rPr>
        <w:t xml:space="preserve"> innanzitutto</w:t>
      </w:r>
      <w:r w:rsidR="00595A6A" w:rsidRPr="006916B4">
        <w:rPr>
          <w:rFonts w:ascii="Times New Roman" w:hAnsi="Times New Roman"/>
          <w:sz w:val="24"/>
          <w:szCs w:val="24"/>
        </w:rPr>
        <w:t xml:space="preserve"> alle attività caritative</w:t>
      </w:r>
      <w:r w:rsidR="005A39D0" w:rsidRPr="006916B4">
        <w:rPr>
          <w:rFonts w:ascii="Times New Roman" w:hAnsi="Times New Roman"/>
          <w:sz w:val="24"/>
          <w:szCs w:val="24"/>
        </w:rPr>
        <w:t xml:space="preserve"> e di aiuto</w:t>
      </w:r>
      <w:r w:rsidR="00EF3F39" w:rsidRPr="006916B4">
        <w:rPr>
          <w:rFonts w:ascii="Times New Roman" w:hAnsi="Times New Roman"/>
          <w:sz w:val="24"/>
          <w:szCs w:val="24"/>
        </w:rPr>
        <w:t xml:space="preserve"> dei fratelli più bisognosi</w:t>
      </w:r>
      <w:r w:rsidR="00595A6A" w:rsidRPr="006916B4">
        <w:rPr>
          <w:rFonts w:ascii="Times New Roman" w:hAnsi="Times New Roman"/>
          <w:sz w:val="24"/>
          <w:szCs w:val="24"/>
        </w:rPr>
        <w:t xml:space="preserve">, </w:t>
      </w:r>
      <w:r w:rsidR="000D1672" w:rsidRPr="006916B4">
        <w:rPr>
          <w:rFonts w:ascii="Times New Roman" w:hAnsi="Times New Roman"/>
          <w:sz w:val="24"/>
          <w:szCs w:val="24"/>
        </w:rPr>
        <w:t>dei malati, dei piccoli</w:t>
      </w:r>
      <w:r w:rsidR="00A004B7" w:rsidRPr="006916B4">
        <w:rPr>
          <w:rFonts w:ascii="Times New Roman" w:hAnsi="Times New Roman"/>
          <w:sz w:val="24"/>
          <w:szCs w:val="24"/>
        </w:rPr>
        <w:t xml:space="preserve"> e dell</w:t>
      </w:r>
      <w:r w:rsidR="00924B70">
        <w:rPr>
          <w:rFonts w:ascii="Times New Roman" w:hAnsi="Times New Roman"/>
          <w:sz w:val="24"/>
          <w:szCs w:val="24"/>
        </w:rPr>
        <w:t>’</w:t>
      </w:r>
      <w:r w:rsidR="00A004B7" w:rsidRPr="006916B4">
        <w:rPr>
          <w:rFonts w:ascii="Times New Roman" w:hAnsi="Times New Roman"/>
          <w:sz w:val="24"/>
          <w:szCs w:val="24"/>
        </w:rPr>
        <w:t>umile gente</w:t>
      </w:r>
      <w:r w:rsidR="005A39D0" w:rsidRPr="006916B4">
        <w:rPr>
          <w:rFonts w:ascii="Times New Roman" w:hAnsi="Times New Roman"/>
          <w:sz w:val="24"/>
          <w:szCs w:val="24"/>
        </w:rPr>
        <w:t xml:space="preserve">, di </w:t>
      </w:r>
      <w:r w:rsidR="00924B70">
        <w:rPr>
          <w:rFonts w:ascii="Times New Roman" w:hAnsi="Times New Roman"/>
          <w:sz w:val="24"/>
          <w:szCs w:val="24"/>
        </w:rPr>
        <w:t>“</w:t>
      </w:r>
      <w:r w:rsidR="005A39D0" w:rsidRPr="006916B4">
        <w:rPr>
          <w:rStyle w:val="Enfasicorsivo"/>
          <w:rFonts w:ascii="Times New Roman" w:hAnsi="Times New Roman"/>
          <w:sz w:val="24"/>
          <w:szCs w:val="24"/>
        </w:rPr>
        <w:t>qualunque credo o anche senza religione</w:t>
      </w:r>
      <w:r w:rsidR="00924B70">
        <w:rPr>
          <w:rFonts w:ascii="Times New Roman" w:hAnsi="Times New Roman"/>
          <w:sz w:val="24"/>
          <w:szCs w:val="24"/>
        </w:rPr>
        <w:t>”</w:t>
      </w:r>
      <w:r w:rsidR="00997E8F" w:rsidRPr="006916B4">
        <w:rPr>
          <w:rFonts w:ascii="Times New Roman" w:hAnsi="Times New Roman"/>
          <w:sz w:val="24"/>
          <w:szCs w:val="24"/>
        </w:rPr>
        <w:t xml:space="preserve">. </w:t>
      </w:r>
      <w:r w:rsidR="00CE64DB" w:rsidRPr="006916B4">
        <w:rPr>
          <w:rFonts w:ascii="Times New Roman" w:hAnsi="Times New Roman"/>
          <w:sz w:val="24"/>
          <w:szCs w:val="24"/>
        </w:rPr>
        <w:t>In tempi recenti</w:t>
      </w:r>
      <w:r w:rsidR="000D1672" w:rsidRPr="006916B4">
        <w:rPr>
          <w:rFonts w:ascii="Times New Roman" w:hAnsi="Times New Roman"/>
          <w:sz w:val="24"/>
          <w:szCs w:val="24"/>
        </w:rPr>
        <w:t xml:space="preserve">, </w:t>
      </w:r>
      <w:r w:rsidR="005D5B48" w:rsidRPr="006916B4">
        <w:rPr>
          <w:rFonts w:ascii="Times New Roman" w:hAnsi="Times New Roman"/>
          <w:sz w:val="24"/>
          <w:szCs w:val="24"/>
        </w:rPr>
        <w:t xml:space="preserve">anche </w:t>
      </w:r>
      <w:r w:rsidR="000D1672" w:rsidRPr="006916B4">
        <w:rPr>
          <w:rFonts w:ascii="Times New Roman" w:hAnsi="Times New Roman"/>
          <w:sz w:val="24"/>
          <w:szCs w:val="24"/>
        </w:rPr>
        <w:t>il d</w:t>
      </w:r>
      <w:r w:rsidR="006F7CD7" w:rsidRPr="006916B4">
        <w:rPr>
          <w:rFonts w:ascii="Times New Roman" w:hAnsi="Times New Roman"/>
          <w:sz w:val="24"/>
          <w:szCs w:val="24"/>
        </w:rPr>
        <w:t>ocumento</w:t>
      </w:r>
      <w:r w:rsidR="00CE64DB" w:rsidRPr="006916B4">
        <w:rPr>
          <w:rFonts w:ascii="Times New Roman" w:hAnsi="Times New Roman"/>
          <w:sz w:val="24"/>
          <w:szCs w:val="24"/>
        </w:rPr>
        <w:t xml:space="preserve"> programmatico ecumenico</w:t>
      </w:r>
      <w:r w:rsidR="006F7CD7" w:rsidRPr="006916B4">
        <w:rPr>
          <w:rFonts w:ascii="Times New Roman" w:hAnsi="Times New Roman"/>
          <w:sz w:val="24"/>
          <w:szCs w:val="24"/>
        </w:rPr>
        <w:t xml:space="preserve"> </w:t>
      </w:r>
      <w:r w:rsidR="006F7CD7" w:rsidRPr="006916B4">
        <w:rPr>
          <w:rFonts w:ascii="Times New Roman" w:hAnsi="Times New Roman"/>
          <w:i/>
          <w:sz w:val="24"/>
          <w:szCs w:val="24"/>
        </w:rPr>
        <w:t>Ut unum sint</w:t>
      </w:r>
      <w:r w:rsidR="005D5B48" w:rsidRPr="006916B4">
        <w:rPr>
          <w:rFonts w:ascii="Times New Roman" w:hAnsi="Times New Roman"/>
          <w:i/>
          <w:sz w:val="24"/>
          <w:szCs w:val="24"/>
        </w:rPr>
        <w:t xml:space="preserve">, </w:t>
      </w:r>
      <w:r w:rsidR="005D5B48" w:rsidRPr="006916B4">
        <w:rPr>
          <w:rFonts w:ascii="Times New Roman" w:hAnsi="Times New Roman"/>
          <w:sz w:val="24"/>
          <w:szCs w:val="24"/>
        </w:rPr>
        <w:t>n. 74,</w:t>
      </w:r>
      <w:r w:rsidR="006F7CD7" w:rsidRPr="006916B4">
        <w:rPr>
          <w:rFonts w:ascii="Times New Roman" w:hAnsi="Times New Roman"/>
          <w:i/>
          <w:sz w:val="24"/>
          <w:szCs w:val="24"/>
        </w:rPr>
        <w:t xml:space="preserve"> </w:t>
      </w:r>
      <w:r w:rsidR="005D5B48" w:rsidRPr="006916B4">
        <w:rPr>
          <w:rFonts w:ascii="Times New Roman" w:hAnsi="Times New Roman"/>
          <w:sz w:val="24"/>
          <w:szCs w:val="24"/>
        </w:rPr>
        <w:t>ci ha ricordato</w:t>
      </w:r>
      <w:r w:rsidR="006F7CD7" w:rsidRPr="006916B4">
        <w:rPr>
          <w:rFonts w:ascii="Times New Roman" w:hAnsi="Times New Roman"/>
          <w:sz w:val="24"/>
          <w:szCs w:val="24"/>
        </w:rPr>
        <w:t xml:space="preserve"> che la</w:t>
      </w:r>
      <w:r w:rsidR="00E82619" w:rsidRPr="006916B4">
        <w:rPr>
          <w:rFonts w:ascii="Times New Roman" w:hAnsi="Times New Roman"/>
          <w:sz w:val="24"/>
          <w:szCs w:val="24"/>
        </w:rPr>
        <w:t xml:space="preserve"> </w:t>
      </w:r>
      <w:r w:rsidR="00924B70">
        <w:rPr>
          <w:rFonts w:ascii="Times New Roman" w:hAnsi="Times New Roman"/>
          <w:sz w:val="24"/>
          <w:szCs w:val="24"/>
        </w:rPr>
        <w:t>“</w:t>
      </w:r>
      <w:r w:rsidR="00E82619" w:rsidRPr="006916B4">
        <w:rPr>
          <w:rFonts w:ascii="Times New Roman" w:hAnsi="Times New Roman"/>
          <w:sz w:val="24"/>
          <w:szCs w:val="24"/>
        </w:rPr>
        <w:t>fede operosa per sollevare la miseria spirituale e corporale, per coltivare l</w:t>
      </w:r>
      <w:r w:rsidR="00924B70">
        <w:rPr>
          <w:rFonts w:ascii="Times New Roman" w:hAnsi="Times New Roman"/>
          <w:sz w:val="24"/>
          <w:szCs w:val="24"/>
        </w:rPr>
        <w:t>’</w:t>
      </w:r>
      <w:r w:rsidR="00E82619" w:rsidRPr="006916B4">
        <w:rPr>
          <w:rFonts w:ascii="Times New Roman" w:hAnsi="Times New Roman"/>
          <w:sz w:val="24"/>
          <w:szCs w:val="24"/>
        </w:rPr>
        <w:t>educazione della gioventù, per rendere più umane le condizioni della vita</w:t>
      </w:r>
      <w:r w:rsidR="00924B70">
        <w:rPr>
          <w:rFonts w:ascii="Times New Roman" w:hAnsi="Times New Roman"/>
          <w:sz w:val="24"/>
          <w:szCs w:val="24"/>
        </w:rPr>
        <w:t>”</w:t>
      </w:r>
      <w:r w:rsidR="00E82619" w:rsidRPr="006916B4">
        <w:rPr>
          <w:rStyle w:val="Rimandonotaapidipagina"/>
          <w:rFonts w:ascii="Times New Roman" w:hAnsi="Times New Roman"/>
          <w:sz w:val="24"/>
          <w:szCs w:val="24"/>
        </w:rPr>
        <w:footnoteReference w:id="80"/>
      </w:r>
      <w:r w:rsidR="006F7CD7" w:rsidRPr="006916B4">
        <w:rPr>
          <w:rFonts w:ascii="Times New Roman" w:hAnsi="Times New Roman"/>
          <w:sz w:val="24"/>
          <w:szCs w:val="24"/>
        </w:rPr>
        <w:t xml:space="preserve"> è importante ed efficace opera ecumenica</w:t>
      </w:r>
      <w:r w:rsidR="00E82619" w:rsidRPr="006916B4">
        <w:rPr>
          <w:rFonts w:ascii="Times New Roman" w:hAnsi="Times New Roman"/>
          <w:sz w:val="24"/>
          <w:szCs w:val="24"/>
        </w:rPr>
        <w:t xml:space="preserve">. </w:t>
      </w:r>
    </w:p>
    <w:p w:rsidR="00995B6D" w:rsidRPr="006916B4" w:rsidRDefault="005D5145" w:rsidP="00BC1CDC">
      <w:pPr>
        <w:pStyle w:val="Rientrocorpodeltesto"/>
        <w:ind w:left="0" w:firstLine="720"/>
        <w:jc w:val="both"/>
        <w:rPr>
          <w:rFonts w:ascii="Times New Roman" w:hAnsi="Times New Roman"/>
          <w:sz w:val="24"/>
          <w:szCs w:val="24"/>
        </w:rPr>
      </w:pPr>
      <w:r w:rsidRPr="006916B4">
        <w:rPr>
          <w:rFonts w:ascii="Times New Roman" w:hAnsi="Times New Roman"/>
          <w:sz w:val="24"/>
          <w:szCs w:val="24"/>
        </w:rPr>
        <w:t>Non pensiamo che l</w:t>
      </w:r>
      <w:r w:rsidR="00924B70">
        <w:rPr>
          <w:rFonts w:ascii="Times New Roman" w:hAnsi="Times New Roman"/>
          <w:sz w:val="24"/>
          <w:szCs w:val="24"/>
        </w:rPr>
        <w:t>’</w:t>
      </w:r>
      <w:r w:rsidRPr="006916B4">
        <w:rPr>
          <w:rFonts w:ascii="Times New Roman" w:hAnsi="Times New Roman"/>
          <w:sz w:val="24"/>
          <w:szCs w:val="24"/>
        </w:rPr>
        <w:t>ecumenis</w:t>
      </w:r>
      <w:r w:rsidR="0006684C" w:rsidRPr="006916B4">
        <w:rPr>
          <w:rFonts w:ascii="Times New Roman" w:hAnsi="Times New Roman"/>
          <w:sz w:val="24"/>
          <w:szCs w:val="24"/>
        </w:rPr>
        <w:t>mo si faccia solo con i convegni storici</w:t>
      </w:r>
      <w:r w:rsidRPr="006916B4">
        <w:rPr>
          <w:rFonts w:ascii="Times New Roman" w:hAnsi="Times New Roman"/>
          <w:sz w:val="24"/>
          <w:szCs w:val="24"/>
        </w:rPr>
        <w:t xml:space="preserve"> </w:t>
      </w:r>
      <w:r w:rsidR="0006684C" w:rsidRPr="006916B4">
        <w:rPr>
          <w:rFonts w:ascii="Times New Roman" w:hAnsi="Times New Roman"/>
          <w:sz w:val="24"/>
          <w:szCs w:val="24"/>
        </w:rPr>
        <w:t xml:space="preserve">e </w:t>
      </w:r>
      <w:r w:rsidR="00676EAF" w:rsidRPr="006916B4">
        <w:rPr>
          <w:rFonts w:ascii="Times New Roman" w:hAnsi="Times New Roman"/>
          <w:sz w:val="24"/>
          <w:szCs w:val="24"/>
        </w:rPr>
        <w:t xml:space="preserve">le discussioni dottrinali o che sia riservato agli esperti. </w:t>
      </w:r>
      <w:r w:rsidR="00F73FDD" w:rsidRPr="006916B4">
        <w:rPr>
          <w:rFonts w:ascii="Times New Roman" w:hAnsi="Times New Roman"/>
          <w:sz w:val="24"/>
          <w:szCs w:val="24"/>
        </w:rPr>
        <w:t>Molti di noi non si sentirebbero preparati per questo tipo di ecumenismo. Tutti noi, invece, possiam</w:t>
      </w:r>
      <w:r w:rsidR="004610E8" w:rsidRPr="006916B4">
        <w:rPr>
          <w:rFonts w:ascii="Times New Roman" w:hAnsi="Times New Roman"/>
          <w:sz w:val="24"/>
          <w:szCs w:val="24"/>
        </w:rPr>
        <w:t xml:space="preserve">o compiere opere ecumeniche </w:t>
      </w:r>
      <w:r w:rsidR="00F73FDD" w:rsidRPr="006916B4">
        <w:rPr>
          <w:rFonts w:ascii="Times New Roman" w:hAnsi="Times New Roman"/>
          <w:sz w:val="24"/>
          <w:szCs w:val="24"/>
        </w:rPr>
        <w:t>mediante la carità</w:t>
      </w:r>
      <w:r w:rsidR="00F940CE" w:rsidRPr="006916B4">
        <w:rPr>
          <w:rFonts w:ascii="Times New Roman" w:hAnsi="Times New Roman"/>
          <w:sz w:val="24"/>
          <w:szCs w:val="24"/>
        </w:rPr>
        <w:t xml:space="preserve">. </w:t>
      </w:r>
      <w:r w:rsidR="00F73FDD" w:rsidRPr="006916B4">
        <w:rPr>
          <w:rFonts w:ascii="Times New Roman" w:hAnsi="Times New Roman"/>
          <w:sz w:val="24"/>
          <w:szCs w:val="24"/>
        </w:rPr>
        <w:t>L</w:t>
      </w:r>
      <w:r w:rsidR="00FC79CF" w:rsidRPr="006916B4">
        <w:rPr>
          <w:rFonts w:ascii="Times New Roman" w:hAnsi="Times New Roman"/>
          <w:sz w:val="24"/>
          <w:szCs w:val="24"/>
        </w:rPr>
        <w:t xml:space="preserve">e nostre istituzioni caritative, educative e pastorali </w:t>
      </w:r>
      <w:r w:rsidR="00F73FDD" w:rsidRPr="006916B4">
        <w:rPr>
          <w:rFonts w:ascii="Times New Roman" w:hAnsi="Times New Roman"/>
          <w:sz w:val="24"/>
          <w:szCs w:val="24"/>
        </w:rPr>
        <w:t>sono</w:t>
      </w:r>
      <w:r w:rsidR="004D424F" w:rsidRPr="006916B4">
        <w:rPr>
          <w:rFonts w:ascii="Times New Roman" w:hAnsi="Times New Roman"/>
          <w:sz w:val="24"/>
          <w:szCs w:val="24"/>
        </w:rPr>
        <w:t xml:space="preserve"> </w:t>
      </w:r>
      <w:r w:rsidR="00E82619" w:rsidRPr="006916B4">
        <w:rPr>
          <w:rFonts w:ascii="Times New Roman" w:hAnsi="Times New Roman"/>
          <w:sz w:val="24"/>
          <w:szCs w:val="24"/>
        </w:rPr>
        <w:t xml:space="preserve">un </w:t>
      </w:r>
      <w:r w:rsidR="004D424F" w:rsidRPr="006916B4">
        <w:rPr>
          <w:rFonts w:ascii="Times New Roman" w:hAnsi="Times New Roman"/>
          <w:sz w:val="24"/>
          <w:szCs w:val="24"/>
        </w:rPr>
        <w:t xml:space="preserve">laboratorio di unità </w:t>
      </w:r>
      <w:r w:rsidR="00F73FDD" w:rsidRPr="006916B4">
        <w:rPr>
          <w:rFonts w:ascii="Times New Roman" w:hAnsi="Times New Roman"/>
          <w:sz w:val="24"/>
          <w:szCs w:val="24"/>
        </w:rPr>
        <w:t>entro cui imparare</w:t>
      </w:r>
      <w:r w:rsidR="00FC79CF" w:rsidRPr="006916B4">
        <w:rPr>
          <w:rFonts w:ascii="Times New Roman" w:hAnsi="Times New Roman"/>
          <w:sz w:val="24"/>
          <w:szCs w:val="24"/>
        </w:rPr>
        <w:t>/insegnare</w:t>
      </w:r>
      <w:r w:rsidR="00F73FDD" w:rsidRPr="006916B4">
        <w:rPr>
          <w:rFonts w:ascii="Times New Roman" w:hAnsi="Times New Roman"/>
          <w:sz w:val="24"/>
          <w:szCs w:val="24"/>
        </w:rPr>
        <w:t xml:space="preserve"> a </w:t>
      </w:r>
      <w:r w:rsidR="00E82619" w:rsidRPr="006916B4">
        <w:rPr>
          <w:rFonts w:ascii="Times New Roman" w:hAnsi="Times New Roman"/>
          <w:sz w:val="24"/>
          <w:szCs w:val="24"/>
        </w:rPr>
        <w:t>superare steccati</w:t>
      </w:r>
      <w:r w:rsidR="0021475F" w:rsidRPr="006916B4">
        <w:rPr>
          <w:rFonts w:ascii="Times New Roman" w:hAnsi="Times New Roman"/>
          <w:sz w:val="24"/>
          <w:szCs w:val="24"/>
        </w:rPr>
        <w:t>, pregiudizi e chiusure</w:t>
      </w:r>
      <w:r w:rsidR="00F73FDD" w:rsidRPr="006916B4">
        <w:rPr>
          <w:rFonts w:ascii="Times New Roman" w:hAnsi="Times New Roman"/>
          <w:sz w:val="24"/>
          <w:szCs w:val="24"/>
        </w:rPr>
        <w:t xml:space="preserve">. </w:t>
      </w:r>
      <w:r w:rsidR="00FC79CF" w:rsidRPr="006916B4">
        <w:rPr>
          <w:rFonts w:ascii="Times New Roman" w:hAnsi="Times New Roman"/>
          <w:sz w:val="24"/>
          <w:szCs w:val="24"/>
        </w:rPr>
        <w:t xml:space="preserve">Ciò si realizza se </w:t>
      </w:r>
      <w:r w:rsidR="00995B6D" w:rsidRPr="006916B4">
        <w:rPr>
          <w:rFonts w:ascii="Times New Roman" w:hAnsi="Times New Roman"/>
          <w:sz w:val="24"/>
          <w:szCs w:val="24"/>
        </w:rPr>
        <w:t>entr</w:t>
      </w:r>
      <w:r w:rsidR="00FC79CF" w:rsidRPr="006916B4">
        <w:rPr>
          <w:rFonts w:ascii="Times New Roman" w:hAnsi="Times New Roman"/>
          <w:sz w:val="24"/>
          <w:szCs w:val="24"/>
        </w:rPr>
        <w:t>iamo</w:t>
      </w:r>
      <w:r w:rsidR="00995B6D" w:rsidRPr="006916B4">
        <w:rPr>
          <w:rFonts w:ascii="Times New Roman" w:hAnsi="Times New Roman"/>
          <w:sz w:val="24"/>
          <w:szCs w:val="24"/>
        </w:rPr>
        <w:t xml:space="preserve"> </w:t>
      </w:r>
      <w:r w:rsidR="00995B6D" w:rsidRPr="006916B4">
        <w:rPr>
          <w:rStyle w:val="Enfasicorsivo"/>
          <w:rFonts w:ascii="Times New Roman" w:hAnsi="Times New Roman"/>
          <w:sz w:val="24"/>
          <w:szCs w:val="24"/>
        </w:rPr>
        <w:t xml:space="preserve">in relazione </w:t>
      </w:r>
      <w:r w:rsidR="0021475F" w:rsidRPr="006916B4">
        <w:rPr>
          <w:rFonts w:ascii="Times New Roman" w:hAnsi="Times New Roman"/>
          <w:sz w:val="24"/>
          <w:szCs w:val="24"/>
        </w:rPr>
        <w:t>con le persone che aiutiamo</w:t>
      </w:r>
      <w:r w:rsidR="00995B6D" w:rsidRPr="006916B4">
        <w:rPr>
          <w:rFonts w:ascii="Times New Roman" w:hAnsi="Times New Roman"/>
          <w:sz w:val="24"/>
          <w:szCs w:val="24"/>
        </w:rPr>
        <w:t>, con le loro famiglie, con le comunità della loro appartenenza religiosa.</w:t>
      </w:r>
    </w:p>
    <w:p w:rsidR="00F310C8" w:rsidRPr="006916B4" w:rsidRDefault="005D5B48" w:rsidP="00BC1CDC">
      <w:pPr>
        <w:suppressAutoHyphens/>
        <w:spacing w:after="120"/>
        <w:jc w:val="both"/>
        <w:rPr>
          <w:rFonts w:ascii="Times New Roman" w:hAnsi="Times New Roman"/>
          <w:i/>
          <w:spacing w:val="-3"/>
          <w:sz w:val="24"/>
          <w:szCs w:val="24"/>
        </w:rPr>
      </w:pPr>
      <w:r w:rsidRPr="006916B4">
        <w:rPr>
          <w:rFonts w:ascii="Times New Roman" w:hAnsi="Times New Roman"/>
          <w:spacing w:val="-3"/>
          <w:sz w:val="24"/>
          <w:szCs w:val="24"/>
        </w:rPr>
        <w:tab/>
      </w:r>
      <w:r w:rsidR="00F310C8" w:rsidRPr="006916B4">
        <w:rPr>
          <w:rFonts w:ascii="Times New Roman" w:hAnsi="Times New Roman"/>
          <w:spacing w:val="-3"/>
          <w:sz w:val="24"/>
          <w:szCs w:val="24"/>
        </w:rPr>
        <w:t>P</w:t>
      </w:r>
      <w:r w:rsidR="00FC79CF" w:rsidRPr="006916B4">
        <w:rPr>
          <w:rFonts w:ascii="Times New Roman" w:hAnsi="Times New Roman"/>
          <w:spacing w:val="-3"/>
          <w:sz w:val="24"/>
          <w:szCs w:val="24"/>
        </w:rPr>
        <w:t xml:space="preserve">ossono </w:t>
      </w:r>
      <w:r w:rsidR="00F310C8" w:rsidRPr="006916B4">
        <w:rPr>
          <w:rFonts w:ascii="Times New Roman" w:hAnsi="Times New Roman"/>
          <w:spacing w:val="-3"/>
          <w:sz w:val="24"/>
          <w:szCs w:val="24"/>
        </w:rPr>
        <w:t>esserci di incoraggiamento a vivere l</w:t>
      </w:r>
      <w:r w:rsidR="00924B70">
        <w:rPr>
          <w:rFonts w:ascii="Times New Roman" w:hAnsi="Times New Roman"/>
          <w:spacing w:val="-3"/>
          <w:sz w:val="24"/>
          <w:szCs w:val="24"/>
        </w:rPr>
        <w:t>’</w:t>
      </w:r>
      <w:r w:rsidR="00F310C8" w:rsidRPr="006916B4">
        <w:rPr>
          <w:rFonts w:ascii="Times New Roman" w:hAnsi="Times New Roman"/>
          <w:spacing w:val="-3"/>
          <w:sz w:val="24"/>
          <w:szCs w:val="24"/>
        </w:rPr>
        <w:t xml:space="preserve">ecumenismo della carità due </w:t>
      </w:r>
      <w:r w:rsidR="005A6B20" w:rsidRPr="006916B4">
        <w:rPr>
          <w:rFonts w:ascii="Times New Roman" w:hAnsi="Times New Roman"/>
          <w:spacing w:val="-3"/>
          <w:sz w:val="24"/>
          <w:szCs w:val="24"/>
        </w:rPr>
        <w:t>esperienze</w:t>
      </w:r>
      <w:r w:rsidR="00F310C8" w:rsidRPr="006916B4">
        <w:rPr>
          <w:rFonts w:ascii="Times New Roman" w:hAnsi="Times New Roman"/>
          <w:spacing w:val="-3"/>
          <w:sz w:val="24"/>
          <w:szCs w:val="24"/>
        </w:rPr>
        <w:t xml:space="preserve"> </w:t>
      </w:r>
      <w:r w:rsidR="005A6B20" w:rsidRPr="006916B4">
        <w:rPr>
          <w:rFonts w:ascii="Times New Roman" w:hAnsi="Times New Roman"/>
          <w:spacing w:val="-3"/>
          <w:sz w:val="24"/>
          <w:szCs w:val="24"/>
        </w:rPr>
        <w:t>raccontate</w:t>
      </w:r>
      <w:r w:rsidR="00FC79CF" w:rsidRPr="006916B4">
        <w:rPr>
          <w:rFonts w:ascii="Times New Roman" w:hAnsi="Times New Roman"/>
          <w:spacing w:val="-3"/>
          <w:sz w:val="24"/>
          <w:szCs w:val="24"/>
        </w:rPr>
        <w:t xml:space="preserve"> da Don Orione, </w:t>
      </w:r>
      <w:r w:rsidR="00F310C8" w:rsidRPr="006916B4">
        <w:rPr>
          <w:rFonts w:ascii="Times New Roman" w:hAnsi="Times New Roman"/>
          <w:spacing w:val="-3"/>
          <w:sz w:val="24"/>
          <w:szCs w:val="24"/>
        </w:rPr>
        <w:t xml:space="preserve">di ritorno da Buenos Aires, </w:t>
      </w:r>
      <w:r w:rsidR="00924B70">
        <w:rPr>
          <w:rFonts w:ascii="Times New Roman" w:hAnsi="Times New Roman"/>
          <w:spacing w:val="-3"/>
          <w:sz w:val="24"/>
          <w:szCs w:val="24"/>
        </w:rPr>
        <w:t>“</w:t>
      </w:r>
      <w:r w:rsidR="00F310C8" w:rsidRPr="006916B4">
        <w:rPr>
          <w:rFonts w:ascii="Times New Roman" w:hAnsi="Times New Roman"/>
          <w:i/>
          <w:spacing w:val="-3"/>
          <w:sz w:val="24"/>
          <w:szCs w:val="24"/>
        </w:rPr>
        <w:t>città di due</w:t>
      </w:r>
      <w:r w:rsidR="00610169" w:rsidRPr="006916B4">
        <w:rPr>
          <w:rFonts w:ascii="Times New Roman" w:hAnsi="Times New Roman"/>
          <w:i/>
          <w:spacing w:val="-3"/>
          <w:sz w:val="24"/>
          <w:szCs w:val="24"/>
        </w:rPr>
        <w:t xml:space="preserve"> milioni e mezzo di abitanti, </w:t>
      </w:r>
      <w:r w:rsidR="00F310C8" w:rsidRPr="006916B4">
        <w:rPr>
          <w:rFonts w:ascii="Times New Roman" w:hAnsi="Times New Roman"/>
          <w:i/>
          <w:spacing w:val="-3"/>
          <w:sz w:val="24"/>
          <w:szCs w:val="24"/>
        </w:rPr>
        <w:t>una città cosmopolita ove vi sono Ebrei, Turchi, Cal</w:t>
      </w:r>
      <w:r w:rsidR="00610169" w:rsidRPr="006916B4">
        <w:rPr>
          <w:rFonts w:ascii="Times New Roman" w:hAnsi="Times New Roman"/>
          <w:i/>
          <w:spacing w:val="-3"/>
          <w:sz w:val="24"/>
          <w:szCs w:val="24"/>
        </w:rPr>
        <w:t>vinisti, Luterani, Anglicani…</w:t>
      </w:r>
      <w:r w:rsidR="00393EDA" w:rsidRPr="006916B4">
        <w:rPr>
          <w:rFonts w:ascii="Times New Roman" w:hAnsi="Times New Roman"/>
          <w:i/>
          <w:spacing w:val="-3"/>
          <w:sz w:val="24"/>
          <w:szCs w:val="24"/>
        </w:rPr>
        <w:t xml:space="preserve"> </w:t>
      </w:r>
      <w:r w:rsidR="00F310C8" w:rsidRPr="006916B4">
        <w:rPr>
          <w:rFonts w:ascii="Times New Roman" w:hAnsi="Times New Roman"/>
          <w:i/>
          <w:spacing w:val="-3"/>
          <w:sz w:val="24"/>
          <w:szCs w:val="24"/>
        </w:rPr>
        <w:t xml:space="preserve">I Piccoli Cottolengo nostri si sono aperti con gli stessi criteri e spirito del Cottolengo di Torino, accettando poveri infermi di qualunque nazione e di qualunque lingua, col Credo e anche senza Credo, senza Dio e senza religione. </w:t>
      </w:r>
    </w:p>
    <w:p w:rsidR="00393EDA" w:rsidRPr="006916B4" w:rsidRDefault="00393EDA" w:rsidP="00BC1CDC">
      <w:pPr>
        <w:suppressAutoHyphens/>
        <w:spacing w:after="120"/>
        <w:jc w:val="both"/>
        <w:rPr>
          <w:rFonts w:ascii="Times New Roman" w:hAnsi="Times New Roman"/>
          <w:i/>
          <w:spacing w:val="-3"/>
          <w:sz w:val="24"/>
          <w:szCs w:val="24"/>
        </w:rPr>
      </w:pPr>
      <w:r w:rsidRPr="006916B4">
        <w:rPr>
          <w:rFonts w:ascii="Times New Roman" w:hAnsi="Times New Roman"/>
          <w:i/>
          <w:spacing w:val="-3"/>
          <w:sz w:val="24"/>
          <w:szCs w:val="24"/>
        </w:rPr>
        <w:tab/>
      </w:r>
      <w:r w:rsidR="00F310C8" w:rsidRPr="006916B4">
        <w:rPr>
          <w:rFonts w:ascii="Times New Roman" w:hAnsi="Times New Roman"/>
          <w:i/>
          <w:spacing w:val="-3"/>
          <w:sz w:val="24"/>
          <w:szCs w:val="24"/>
        </w:rPr>
        <w:t>Fu chiesto ad una Calvinista che cosa l</w:t>
      </w:r>
      <w:r w:rsidR="00924B70">
        <w:rPr>
          <w:rFonts w:ascii="Times New Roman" w:hAnsi="Times New Roman"/>
          <w:i/>
          <w:spacing w:val="-3"/>
          <w:sz w:val="24"/>
          <w:szCs w:val="24"/>
        </w:rPr>
        <w:t>’</w:t>
      </w:r>
      <w:r w:rsidR="00F310C8" w:rsidRPr="006916B4">
        <w:rPr>
          <w:rFonts w:ascii="Times New Roman" w:hAnsi="Times New Roman"/>
          <w:i/>
          <w:spacing w:val="-3"/>
          <w:sz w:val="24"/>
          <w:szCs w:val="24"/>
        </w:rPr>
        <w:t xml:space="preserve">aveva condotta a farsi cattolica. Ed essa rispose: </w:t>
      </w:r>
      <w:r w:rsidR="00924B70">
        <w:rPr>
          <w:rFonts w:ascii="Times New Roman" w:hAnsi="Times New Roman"/>
          <w:i/>
          <w:spacing w:val="-3"/>
          <w:sz w:val="24"/>
          <w:szCs w:val="24"/>
        </w:rPr>
        <w:t>‘</w:t>
      </w:r>
      <w:r w:rsidR="00F310C8" w:rsidRPr="006916B4">
        <w:rPr>
          <w:rFonts w:ascii="Times New Roman" w:hAnsi="Times New Roman"/>
          <w:i/>
          <w:spacing w:val="-3"/>
          <w:sz w:val="24"/>
          <w:szCs w:val="24"/>
        </w:rPr>
        <w:t>Come non posso credere alla fede e alla religione della suora che dorme per terra vicino al mio letto e che si leva 20, 30, 40 volte ogni notte per darmi da bere e per servirmi</w:t>
      </w:r>
      <w:r w:rsidR="004309B3">
        <w:rPr>
          <w:rFonts w:ascii="Times New Roman" w:hAnsi="Times New Roman"/>
          <w:i/>
          <w:spacing w:val="-3"/>
          <w:sz w:val="24"/>
          <w:szCs w:val="24"/>
        </w:rPr>
        <w:t>?</w:t>
      </w:r>
      <w:r w:rsidR="00F310C8" w:rsidRPr="006916B4">
        <w:rPr>
          <w:rFonts w:ascii="Times New Roman" w:hAnsi="Times New Roman"/>
          <w:i/>
          <w:spacing w:val="-3"/>
          <w:sz w:val="24"/>
          <w:szCs w:val="24"/>
        </w:rPr>
        <w:t xml:space="preserve"> Neppure se fosse mia figlia potrebbe fare di più!</w:t>
      </w:r>
      <w:r w:rsidR="00924B70">
        <w:rPr>
          <w:rFonts w:ascii="Times New Roman" w:hAnsi="Times New Roman"/>
          <w:i/>
          <w:spacing w:val="-3"/>
          <w:sz w:val="24"/>
          <w:szCs w:val="24"/>
        </w:rPr>
        <w:t>’</w:t>
      </w:r>
      <w:r w:rsidR="00F310C8" w:rsidRPr="006916B4">
        <w:rPr>
          <w:rFonts w:ascii="Times New Roman" w:hAnsi="Times New Roman"/>
          <w:i/>
          <w:spacing w:val="-3"/>
          <w:sz w:val="24"/>
          <w:szCs w:val="24"/>
        </w:rPr>
        <w:t>. Quella</w:t>
      </w:r>
      <w:r w:rsidR="00BF1DB7">
        <w:rPr>
          <w:rFonts w:ascii="Times New Roman" w:hAnsi="Times New Roman"/>
          <w:i/>
          <w:spacing w:val="-3"/>
          <w:sz w:val="24"/>
          <w:szCs w:val="24"/>
        </w:rPr>
        <w:t xml:space="preserve"> </w:t>
      </w:r>
      <w:r w:rsidR="00F310C8" w:rsidRPr="006916B4">
        <w:rPr>
          <w:rFonts w:ascii="Times New Roman" w:hAnsi="Times New Roman"/>
          <w:i/>
          <w:spacing w:val="-3"/>
          <w:sz w:val="24"/>
          <w:szCs w:val="24"/>
        </w:rPr>
        <w:t>buona donna è stata spinta</w:t>
      </w:r>
      <w:r w:rsidRPr="006916B4">
        <w:rPr>
          <w:rFonts w:ascii="Times New Roman" w:hAnsi="Times New Roman"/>
          <w:i/>
          <w:spacing w:val="-3"/>
          <w:sz w:val="24"/>
          <w:szCs w:val="24"/>
        </w:rPr>
        <w:t xml:space="preserve"> alla fede dalla Carità sovruma</w:t>
      </w:r>
      <w:r w:rsidR="00F310C8" w:rsidRPr="006916B4">
        <w:rPr>
          <w:rFonts w:ascii="Times New Roman" w:hAnsi="Times New Roman"/>
          <w:i/>
          <w:spacing w:val="-3"/>
          <w:sz w:val="24"/>
          <w:szCs w:val="24"/>
        </w:rPr>
        <w:t>na della suora</w:t>
      </w:r>
      <w:r w:rsidR="00924B70">
        <w:rPr>
          <w:rFonts w:ascii="Times New Roman" w:hAnsi="Times New Roman"/>
          <w:i/>
          <w:spacing w:val="-3"/>
          <w:sz w:val="24"/>
          <w:szCs w:val="24"/>
        </w:rPr>
        <w:t>”</w:t>
      </w:r>
      <w:r w:rsidR="00F310C8" w:rsidRPr="006916B4">
        <w:rPr>
          <w:rFonts w:ascii="Times New Roman" w:hAnsi="Times New Roman"/>
          <w:i/>
          <w:spacing w:val="-3"/>
          <w:sz w:val="24"/>
          <w:szCs w:val="24"/>
        </w:rPr>
        <w:t>.</w:t>
      </w:r>
      <w:r w:rsidRPr="006916B4">
        <w:rPr>
          <w:rFonts w:ascii="Times New Roman" w:hAnsi="Times New Roman"/>
          <w:i/>
          <w:spacing w:val="-3"/>
          <w:sz w:val="24"/>
          <w:szCs w:val="24"/>
        </w:rPr>
        <w:t xml:space="preserve"> </w:t>
      </w:r>
    </w:p>
    <w:p w:rsidR="00F310C8" w:rsidRPr="006916B4" w:rsidRDefault="00393EDA" w:rsidP="00BC1CDC">
      <w:pPr>
        <w:suppressAutoHyphens/>
        <w:spacing w:after="120"/>
        <w:jc w:val="both"/>
        <w:rPr>
          <w:rFonts w:ascii="Times New Roman" w:hAnsi="Times New Roman"/>
          <w:i/>
          <w:spacing w:val="-3"/>
          <w:sz w:val="24"/>
          <w:szCs w:val="24"/>
        </w:rPr>
      </w:pPr>
      <w:r w:rsidRPr="006916B4">
        <w:rPr>
          <w:rFonts w:ascii="Times New Roman" w:hAnsi="Times New Roman"/>
          <w:i/>
          <w:spacing w:val="-3"/>
          <w:sz w:val="24"/>
          <w:szCs w:val="24"/>
        </w:rPr>
        <w:lastRenderedPageBreak/>
        <w:tab/>
      </w:r>
      <w:r w:rsidRPr="006916B4">
        <w:rPr>
          <w:rFonts w:ascii="Times New Roman" w:hAnsi="Times New Roman"/>
          <w:spacing w:val="-3"/>
          <w:sz w:val="24"/>
          <w:szCs w:val="24"/>
        </w:rPr>
        <w:t xml:space="preserve">E prosegue subito con il secondo ricordo. </w:t>
      </w:r>
      <w:r w:rsidR="00924B70">
        <w:rPr>
          <w:rFonts w:ascii="Times New Roman" w:hAnsi="Times New Roman"/>
          <w:spacing w:val="-3"/>
          <w:sz w:val="24"/>
          <w:szCs w:val="24"/>
        </w:rPr>
        <w:t>“</w:t>
      </w:r>
      <w:r w:rsidR="00924B70">
        <w:rPr>
          <w:rFonts w:ascii="Times New Roman" w:hAnsi="Times New Roman"/>
          <w:i/>
          <w:spacing w:val="-3"/>
          <w:sz w:val="24"/>
          <w:szCs w:val="24"/>
        </w:rPr>
        <w:t>È</w:t>
      </w:r>
      <w:r w:rsidR="00F310C8" w:rsidRPr="006916B4">
        <w:rPr>
          <w:rFonts w:ascii="Times New Roman" w:hAnsi="Times New Roman"/>
          <w:i/>
          <w:spacing w:val="-3"/>
          <w:sz w:val="24"/>
          <w:szCs w:val="24"/>
        </w:rPr>
        <w:t xml:space="preserve"> venuto da me un signore, il quale mi ha detto: Voglio fondare un Ospizio Cattolico, e lei si sente di mandarmi i suoi preti? Ed io: Se per cattolico intende universale,</w:t>
      </w:r>
      <w:r w:rsidR="00F310C8" w:rsidRPr="006916B4">
        <w:rPr>
          <w:rStyle w:val="Rimandonotaapidipagina"/>
          <w:rFonts w:ascii="Times New Roman" w:hAnsi="Times New Roman"/>
          <w:i/>
          <w:sz w:val="24"/>
          <w:szCs w:val="24"/>
        </w:rPr>
        <w:footnoteReference w:id="81"/>
      </w:r>
      <w:r w:rsidR="00F310C8" w:rsidRPr="006916B4">
        <w:rPr>
          <w:rFonts w:ascii="Times New Roman" w:hAnsi="Times New Roman"/>
          <w:i/>
          <w:spacing w:val="-3"/>
          <w:sz w:val="24"/>
          <w:szCs w:val="24"/>
        </w:rPr>
        <w:t xml:space="preserve"> cioè dove si possono accettare tutti, sì che accetto di mandare il personale; ma se vuole fondare un Ospedale esclusivamente per</w:t>
      </w:r>
      <w:r w:rsidR="00BF1DB7">
        <w:rPr>
          <w:rFonts w:ascii="Times New Roman" w:hAnsi="Times New Roman"/>
          <w:i/>
          <w:spacing w:val="-3"/>
          <w:sz w:val="24"/>
          <w:szCs w:val="24"/>
        </w:rPr>
        <w:t xml:space="preserve"> </w:t>
      </w:r>
      <w:r w:rsidR="00F310C8" w:rsidRPr="006916B4">
        <w:rPr>
          <w:rFonts w:ascii="Times New Roman" w:hAnsi="Times New Roman"/>
          <w:i/>
          <w:spacing w:val="-3"/>
          <w:sz w:val="24"/>
          <w:szCs w:val="24"/>
        </w:rPr>
        <w:t xml:space="preserve">i cattolici, no che non accetto </w:t>
      </w:r>
      <w:r w:rsidR="00F310C8" w:rsidRPr="006916B4">
        <w:rPr>
          <w:rFonts w:ascii="Times New Roman" w:hAnsi="Times New Roman"/>
          <w:spacing w:val="-3"/>
          <w:sz w:val="24"/>
          <w:szCs w:val="24"/>
        </w:rPr>
        <w:t xml:space="preserve">(e fa segno </w:t>
      </w:r>
      <w:r w:rsidRPr="006916B4">
        <w:rPr>
          <w:rFonts w:ascii="Times New Roman" w:hAnsi="Times New Roman"/>
          <w:spacing w:val="-3"/>
          <w:sz w:val="24"/>
          <w:szCs w:val="24"/>
        </w:rPr>
        <w:t xml:space="preserve">di no </w:t>
      </w:r>
      <w:r w:rsidR="00F310C8" w:rsidRPr="006916B4">
        <w:rPr>
          <w:rFonts w:ascii="Times New Roman" w:hAnsi="Times New Roman"/>
          <w:spacing w:val="-3"/>
          <w:sz w:val="24"/>
          <w:szCs w:val="24"/>
        </w:rPr>
        <w:t xml:space="preserve">con la testa e con la mano). </w:t>
      </w:r>
      <w:r w:rsidRPr="006916B4">
        <w:rPr>
          <w:rFonts w:ascii="Times New Roman" w:hAnsi="Times New Roman"/>
          <w:i/>
          <w:spacing w:val="-3"/>
          <w:sz w:val="24"/>
          <w:szCs w:val="24"/>
        </w:rPr>
        <w:tab/>
      </w:r>
      <w:r w:rsidR="00F310C8" w:rsidRPr="006916B4">
        <w:rPr>
          <w:rFonts w:ascii="Times New Roman" w:hAnsi="Times New Roman"/>
          <w:i/>
          <w:spacing w:val="-3"/>
          <w:sz w:val="24"/>
          <w:szCs w:val="24"/>
        </w:rPr>
        <w:t>Tenete a mente queste parole, perché quando si presenta uno che ha un dolore, non si sta lì a domandare se ha il battesimo o non ha il battesimo, ma se ha un dolore</w:t>
      </w:r>
      <w:r w:rsidR="00924B70">
        <w:rPr>
          <w:rFonts w:ascii="Times New Roman" w:hAnsi="Times New Roman"/>
          <w:i/>
          <w:spacing w:val="-3"/>
          <w:sz w:val="24"/>
          <w:szCs w:val="24"/>
        </w:rPr>
        <w:t>”</w:t>
      </w:r>
      <w:r w:rsidR="00F310C8" w:rsidRPr="006916B4">
        <w:rPr>
          <w:rFonts w:ascii="Times New Roman" w:hAnsi="Times New Roman"/>
          <w:i/>
          <w:spacing w:val="-3"/>
          <w:sz w:val="24"/>
          <w:szCs w:val="24"/>
        </w:rPr>
        <w:t>.</w:t>
      </w:r>
      <w:r w:rsidR="00F310C8" w:rsidRPr="006916B4">
        <w:rPr>
          <w:rStyle w:val="Rimandonotaapidipagina"/>
          <w:rFonts w:ascii="Times New Roman" w:hAnsi="Times New Roman"/>
          <w:i/>
          <w:sz w:val="24"/>
          <w:szCs w:val="24"/>
        </w:rPr>
        <w:footnoteReference w:id="82"/>
      </w:r>
    </w:p>
    <w:p w:rsidR="004C0A75" w:rsidRPr="006916B4" w:rsidRDefault="00523B93" w:rsidP="00BC1CDC">
      <w:pPr>
        <w:pStyle w:val="Rientrocorpodeltesto"/>
        <w:ind w:left="0" w:firstLine="720"/>
        <w:jc w:val="both"/>
        <w:rPr>
          <w:rFonts w:ascii="Times New Roman" w:hAnsi="Times New Roman"/>
          <w:sz w:val="24"/>
          <w:szCs w:val="24"/>
        </w:rPr>
      </w:pPr>
      <w:r w:rsidRPr="006916B4">
        <w:rPr>
          <w:rFonts w:ascii="Times New Roman" w:hAnsi="Times New Roman"/>
          <w:sz w:val="24"/>
          <w:szCs w:val="24"/>
        </w:rPr>
        <w:t xml:space="preserve">Sì, il </w:t>
      </w:r>
      <w:r w:rsidR="00C8128F" w:rsidRPr="006916B4">
        <w:rPr>
          <w:rFonts w:ascii="Times New Roman" w:hAnsi="Times New Roman"/>
          <w:sz w:val="24"/>
          <w:szCs w:val="24"/>
        </w:rPr>
        <w:t xml:space="preserve">nostro </w:t>
      </w:r>
      <w:r w:rsidR="00C8128F" w:rsidRPr="006916B4">
        <w:rPr>
          <w:rFonts w:ascii="Times New Roman" w:hAnsi="Times New Roman"/>
          <w:i/>
          <w:sz w:val="24"/>
          <w:szCs w:val="24"/>
        </w:rPr>
        <w:t>slancio ecumenico</w:t>
      </w:r>
      <w:r w:rsidR="00C8128F" w:rsidRPr="006916B4">
        <w:rPr>
          <w:rFonts w:ascii="Times New Roman" w:hAnsi="Times New Roman"/>
          <w:sz w:val="24"/>
          <w:szCs w:val="24"/>
        </w:rPr>
        <w:t xml:space="preserve"> è soprattutto lo slancio del</w:t>
      </w:r>
      <w:r w:rsidR="005A6B20" w:rsidRPr="006916B4">
        <w:rPr>
          <w:rFonts w:ascii="Times New Roman" w:hAnsi="Times New Roman"/>
          <w:sz w:val="24"/>
          <w:szCs w:val="24"/>
        </w:rPr>
        <w:t xml:space="preserve"> motto </w:t>
      </w:r>
      <w:r w:rsidR="00924B70">
        <w:rPr>
          <w:rFonts w:ascii="Times New Roman" w:hAnsi="Times New Roman"/>
          <w:i/>
          <w:spacing w:val="-3"/>
          <w:sz w:val="24"/>
          <w:szCs w:val="24"/>
        </w:rPr>
        <w:t>“</w:t>
      </w:r>
      <w:r w:rsidR="005A6B20" w:rsidRPr="006916B4">
        <w:rPr>
          <w:rFonts w:ascii="Times New Roman" w:hAnsi="Times New Roman"/>
          <w:i/>
          <w:spacing w:val="-3"/>
          <w:sz w:val="24"/>
          <w:szCs w:val="24"/>
        </w:rPr>
        <w:t xml:space="preserve">la </w:t>
      </w:r>
      <w:r w:rsidR="00E36B37" w:rsidRPr="006916B4">
        <w:rPr>
          <w:rFonts w:ascii="Times New Roman" w:hAnsi="Times New Roman"/>
          <w:i/>
          <w:spacing w:val="-3"/>
          <w:sz w:val="24"/>
          <w:szCs w:val="24"/>
        </w:rPr>
        <w:t>carità non serra porte</w:t>
      </w:r>
      <w:r w:rsidR="00924B70">
        <w:rPr>
          <w:rFonts w:ascii="Times New Roman" w:hAnsi="Times New Roman"/>
          <w:i/>
          <w:spacing w:val="-3"/>
          <w:sz w:val="24"/>
          <w:szCs w:val="24"/>
        </w:rPr>
        <w:t>”</w:t>
      </w:r>
      <w:r w:rsidR="002B19F8" w:rsidRPr="006916B4">
        <w:rPr>
          <w:rFonts w:ascii="Times New Roman" w:hAnsi="Times New Roman"/>
          <w:i/>
          <w:spacing w:val="-3"/>
          <w:sz w:val="24"/>
          <w:szCs w:val="24"/>
        </w:rPr>
        <w:t>,</w:t>
      </w:r>
      <w:r w:rsidR="00E36B37" w:rsidRPr="006916B4">
        <w:rPr>
          <w:rStyle w:val="Rimandonotaapidipagina"/>
          <w:rFonts w:ascii="Times New Roman" w:hAnsi="Times New Roman"/>
          <w:i/>
          <w:spacing w:val="-3"/>
          <w:sz w:val="24"/>
          <w:szCs w:val="24"/>
        </w:rPr>
        <w:footnoteReference w:id="83"/>
      </w:r>
      <w:r w:rsidR="00E36B37" w:rsidRPr="006916B4">
        <w:rPr>
          <w:rFonts w:ascii="Times New Roman" w:hAnsi="Times New Roman"/>
          <w:sz w:val="24"/>
          <w:szCs w:val="24"/>
        </w:rPr>
        <w:t xml:space="preserve"> </w:t>
      </w:r>
      <w:r w:rsidR="002B19F8" w:rsidRPr="006916B4">
        <w:rPr>
          <w:rFonts w:ascii="Times New Roman" w:hAnsi="Times New Roman"/>
          <w:sz w:val="24"/>
          <w:szCs w:val="24"/>
        </w:rPr>
        <w:t>d</w:t>
      </w:r>
      <w:r w:rsidR="00E36B37" w:rsidRPr="006916B4">
        <w:rPr>
          <w:rFonts w:ascii="Times New Roman" w:hAnsi="Times New Roman"/>
          <w:sz w:val="24"/>
          <w:szCs w:val="24"/>
        </w:rPr>
        <w:t xml:space="preserve">ella </w:t>
      </w:r>
      <w:r w:rsidR="00924B70">
        <w:rPr>
          <w:rFonts w:ascii="Times New Roman" w:hAnsi="Times New Roman"/>
          <w:sz w:val="24"/>
          <w:szCs w:val="24"/>
        </w:rPr>
        <w:t>“</w:t>
      </w:r>
      <w:hyperlink r:id="rId19" w:history="1">
        <w:r w:rsidR="00C8128F" w:rsidRPr="006916B4">
          <w:rPr>
            <w:rStyle w:val="Collegamentoipertestuale"/>
            <w:rFonts w:ascii="Times New Roman" w:hAnsi="Times New Roman"/>
            <w:i/>
            <w:sz w:val="24"/>
            <w:szCs w:val="24"/>
          </w:rPr>
          <w:t>carità che unifica ed edifica tutti in Cristo</w:t>
        </w:r>
      </w:hyperlink>
      <w:r w:rsidR="00924B70">
        <w:rPr>
          <w:rFonts w:ascii="Times New Roman" w:hAnsi="Times New Roman"/>
          <w:sz w:val="24"/>
          <w:szCs w:val="24"/>
        </w:rPr>
        <w:t>“</w:t>
      </w:r>
      <w:r w:rsidRPr="006916B4">
        <w:rPr>
          <w:rFonts w:ascii="Times New Roman" w:hAnsi="Times New Roman"/>
          <w:sz w:val="24"/>
          <w:szCs w:val="24"/>
        </w:rPr>
        <w:t>.</w:t>
      </w:r>
      <w:r w:rsidR="00C8128F" w:rsidRPr="006916B4">
        <w:rPr>
          <w:rStyle w:val="Rimandonotaapidipagina"/>
          <w:rFonts w:ascii="Times New Roman" w:hAnsi="Times New Roman"/>
          <w:sz w:val="24"/>
          <w:szCs w:val="24"/>
        </w:rPr>
        <w:footnoteReference w:id="84"/>
      </w:r>
      <w:r w:rsidRPr="006916B4">
        <w:rPr>
          <w:rFonts w:ascii="Times New Roman" w:hAnsi="Times New Roman"/>
          <w:sz w:val="24"/>
          <w:szCs w:val="24"/>
        </w:rPr>
        <w:t xml:space="preserve"> È </w:t>
      </w:r>
      <w:r w:rsidR="00A95F62" w:rsidRPr="006916B4">
        <w:rPr>
          <w:rFonts w:ascii="Times New Roman" w:hAnsi="Times New Roman"/>
          <w:sz w:val="24"/>
          <w:szCs w:val="24"/>
        </w:rPr>
        <w:t>la carità</w:t>
      </w:r>
      <w:r w:rsidR="00CF664C" w:rsidRPr="006916B4">
        <w:rPr>
          <w:rFonts w:ascii="Times New Roman" w:hAnsi="Times New Roman"/>
          <w:sz w:val="24"/>
          <w:szCs w:val="24"/>
        </w:rPr>
        <w:t xml:space="preserve"> la </w:t>
      </w:r>
      <w:r w:rsidR="00924B70">
        <w:rPr>
          <w:rFonts w:ascii="Times New Roman" w:hAnsi="Times New Roman"/>
          <w:sz w:val="24"/>
          <w:szCs w:val="24"/>
        </w:rPr>
        <w:t>“</w:t>
      </w:r>
      <w:r w:rsidR="000C630B" w:rsidRPr="006916B4">
        <w:rPr>
          <w:rFonts w:ascii="Times New Roman" w:hAnsi="Times New Roman"/>
          <w:sz w:val="24"/>
          <w:szCs w:val="24"/>
        </w:rPr>
        <w:t>forma dell</w:t>
      </w:r>
      <w:r w:rsidR="00924B70">
        <w:rPr>
          <w:rFonts w:ascii="Times New Roman" w:hAnsi="Times New Roman"/>
          <w:sz w:val="24"/>
          <w:szCs w:val="24"/>
        </w:rPr>
        <w:t>’</w:t>
      </w:r>
      <w:r w:rsidR="000C630B" w:rsidRPr="006916B4">
        <w:rPr>
          <w:rFonts w:ascii="Times New Roman" w:hAnsi="Times New Roman"/>
          <w:sz w:val="24"/>
          <w:szCs w:val="24"/>
        </w:rPr>
        <w:t>ecumenismo</w:t>
      </w:r>
      <w:r w:rsidR="00924B70">
        <w:rPr>
          <w:rFonts w:ascii="Times New Roman" w:hAnsi="Times New Roman"/>
          <w:sz w:val="24"/>
          <w:szCs w:val="24"/>
        </w:rPr>
        <w:t>”</w:t>
      </w:r>
      <w:r w:rsidR="000C630B" w:rsidRPr="006916B4">
        <w:rPr>
          <w:rFonts w:ascii="Times New Roman" w:hAnsi="Times New Roman"/>
          <w:sz w:val="24"/>
          <w:szCs w:val="24"/>
        </w:rPr>
        <w:t>,</w:t>
      </w:r>
      <w:r w:rsidR="005B6D93" w:rsidRPr="006916B4">
        <w:rPr>
          <w:rStyle w:val="Rimandonotaapidipagina"/>
          <w:rFonts w:ascii="Times New Roman" w:hAnsi="Times New Roman"/>
          <w:sz w:val="24"/>
          <w:szCs w:val="24"/>
        </w:rPr>
        <w:footnoteReference w:id="85"/>
      </w:r>
      <w:r w:rsidR="000C630B" w:rsidRPr="006916B4">
        <w:rPr>
          <w:rFonts w:ascii="Times New Roman" w:hAnsi="Times New Roman"/>
          <w:sz w:val="24"/>
          <w:szCs w:val="24"/>
        </w:rPr>
        <w:t xml:space="preserve"> la </w:t>
      </w:r>
      <w:r w:rsidR="00924B70">
        <w:rPr>
          <w:rFonts w:ascii="Times New Roman" w:hAnsi="Times New Roman"/>
          <w:sz w:val="24"/>
          <w:szCs w:val="24"/>
        </w:rPr>
        <w:t>“</w:t>
      </w:r>
      <w:r w:rsidR="00CF664C" w:rsidRPr="006916B4">
        <w:rPr>
          <w:rFonts w:ascii="Times New Roman" w:hAnsi="Times New Roman"/>
          <w:sz w:val="24"/>
          <w:szCs w:val="24"/>
        </w:rPr>
        <w:t>direttissima ecumenica</w:t>
      </w:r>
      <w:r w:rsidR="00924B70">
        <w:rPr>
          <w:rFonts w:ascii="Times New Roman" w:hAnsi="Times New Roman"/>
          <w:sz w:val="24"/>
          <w:szCs w:val="24"/>
        </w:rPr>
        <w:t>”</w:t>
      </w:r>
      <w:r w:rsidR="000C630B" w:rsidRPr="006916B4">
        <w:rPr>
          <w:rFonts w:ascii="Times New Roman" w:hAnsi="Times New Roman"/>
          <w:sz w:val="24"/>
          <w:szCs w:val="24"/>
        </w:rPr>
        <w:t>.</w:t>
      </w:r>
      <w:r w:rsidR="009603CA" w:rsidRPr="006916B4">
        <w:rPr>
          <w:rStyle w:val="Rimandonotaapidipagina"/>
          <w:rFonts w:ascii="Times New Roman" w:hAnsi="Times New Roman"/>
          <w:sz w:val="24"/>
          <w:szCs w:val="24"/>
        </w:rPr>
        <w:footnoteReference w:id="86"/>
      </w:r>
      <w:r w:rsidR="00CF023F" w:rsidRPr="006916B4">
        <w:rPr>
          <w:rFonts w:ascii="Times New Roman" w:hAnsi="Times New Roman"/>
          <w:sz w:val="24"/>
          <w:szCs w:val="24"/>
        </w:rPr>
        <w:t xml:space="preserve"> </w:t>
      </w:r>
    </w:p>
    <w:p w:rsidR="00E82619" w:rsidRPr="006916B4" w:rsidRDefault="000A7807" w:rsidP="00BC1CDC">
      <w:pPr>
        <w:pStyle w:val="Rientrocorpodeltesto"/>
        <w:ind w:left="0" w:firstLine="720"/>
        <w:jc w:val="both"/>
        <w:rPr>
          <w:rFonts w:ascii="Times New Roman" w:hAnsi="Times New Roman"/>
          <w:sz w:val="24"/>
          <w:szCs w:val="24"/>
        </w:rPr>
      </w:pPr>
      <w:r w:rsidRPr="006916B4">
        <w:rPr>
          <w:rFonts w:ascii="Times New Roman" w:hAnsi="Times New Roman"/>
          <w:sz w:val="24"/>
          <w:szCs w:val="24"/>
        </w:rPr>
        <w:t>Da noi orio</w:t>
      </w:r>
      <w:r w:rsidR="00CF023F" w:rsidRPr="006916B4">
        <w:rPr>
          <w:rFonts w:ascii="Times New Roman" w:hAnsi="Times New Roman"/>
          <w:sz w:val="24"/>
          <w:szCs w:val="24"/>
        </w:rPr>
        <w:t>nini</w:t>
      </w:r>
      <w:r w:rsidR="005B6D93" w:rsidRPr="006916B4">
        <w:rPr>
          <w:rFonts w:ascii="Times New Roman" w:hAnsi="Times New Roman"/>
          <w:sz w:val="24"/>
          <w:szCs w:val="24"/>
        </w:rPr>
        <w:t>,</w:t>
      </w:r>
      <w:r w:rsidR="00CF023F" w:rsidRPr="006916B4">
        <w:rPr>
          <w:rFonts w:ascii="Times New Roman" w:hAnsi="Times New Roman"/>
          <w:sz w:val="24"/>
          <w:szCs w:val="24"/>
        </w:rPr>
        <w:t xml:space="preserve"> il </w:t>
      </w:r>
      <w:r w:rsidR="00924B70">
        <w:rPr>
          <w:rFonts w:ascii="Times New Roman" w:hAnsi="Times New Roman"/>
          <w:spacing w:val="-3"/>
          <w:sz w:val="24"/>
          <w:szCs w:val="24"/>
        </w:rPr>
        <w:t>“</w:t>
      </w:r>
      <w:r w:rsidR="00CF023F" w:rsidRPr="006916B4">
        <w:rPr>
          <w:rFonts w:ascii="Times New Roman" w:hAnsi="Times New Roman"/>
          <w:i/>
          <w:spacing w:val="-3"/>
          <w:sz w:val="24"/>
          <w:szCs w:val="24"/>
        </w:rPr>
        <w:t>Veritatem facientes in charitate</w:t>
      </w:r>
      <w:r w:rsidR="00924B70">
        <w:rPr>
          <w:rFonts w:ascii="Times New Roman" w:hAnsi="Times New Roman"/>
          <w:spacing w:val="-3"/>
          <w:sz w:val="24"/>
          <w:szCs w:val="24"/>
        </w:rPr>
        <w:t>”</w:t>
      </w:r>
      <w:r w:rsidR="00CF023F" w:rsidRPr="006916B4">
        <w:rPr>
          <w:rFonts w:ascii="Times New Roman" w:hAnsi="Times New Roman"/>
          <w:spacing w:val="-3"/>
          <w:sz w:val="24"/>
          <w:szCs w:val="24"/>
        </w:rPr>
        <w:t xml:space="preserve"> (Ef. 4,15) potrebbe essere tradotto in </w:t>
      </w:r>
      <w:r w:rsidR="00924B70">
        <w:rPr>
          <w:rFonts w:ascii="Times New Roman" w:hAnsi="Times New Roman"/>
          <w:spacing w:val="-3"/>
          <w:sz w:val="24"/>
          <w:szCs w:val="24"/>
        </w:rPr>
        <w:t>“</w:t>
      </w:r>
      <w:r w:rsidR="00CF023F" w:rsidRPr="006916B4">
        <w:rPr>
          <w:rFonts w:ascii="Times New Roman" w:hAnsi="Times New Roman"/>
          <w:i/>
          <w:spacing w:val="-3"/>
          <w:sz w:val="24"/>
          <w:szCs w:val="24"/>
        </w:rPr>
        <w:t>Unitatem fac</w:t>
      </w:r>
      <w:r w:rsidR="005B6D93" w:rsidRPr="006916B4">
        <w:rPr>
          <w:rFonts w:ascii="Times New Roman" w:hAnsi="Times New Roman"/>
          <w:i/>
          <w:spacing w:val="-3"/>
          <w:sz w:val="24"/>
          <w:szCs w:val="24"/>
        </w:rPr>
        <w:t>i</w:t>
      </w:r>
      <w:r w:rsidR="00CF023F" w:rsidRPr="006916B4">
        <w:rPr>
          <w:rFonts w:ascii="Times New Roman" w:hAnsi="Times New Roman"/>
          <w:i/>
          <w:spacing w:val="-3"/>
          <w:sz w:val="24"/>
          <w:szCs w:val="24"/>
        </w:rPr>
        <w:t>entes in charitate</w:t>
      </w:r>
      <w:r w:rsidR="00924B70">
        <w:rPr>
          <w:rFonts w:ascii="Times New Roman" w:hAnsi="Times New Roman"/>
          <w:spacing w:val="-3"/>
          <w:sz w:val="24"/>
          <w:szCs w:val="24"/>
        </w:rPr>
        <w:t>”</w:t>
      </w:r>
      <w:r w:rsidR="00CF023F" w:rsidRPr="006916B4">
        <w:rPr>
          <w:rFonts w:ascii="Times New Roman" w:hAnsi="Times New Roman"/>
          <w:spacing w:val="-3"/>
          <w:sz w:val="24"/>
          <w:szCs w:val="24"/>
        </w:rPr>
        <w:t xml:space="preserve">. </w:t>
      </w:r>
      <w:r w:rsidR="004C0A75" w:rsidRPr="006916B4">
        <w:rPr>
          <w:rFonts w:ascii="Times New Roman" w:hAnsi="Times New Roman"/>
          <w:spacing w:val="-3"/>
          <w:sz w:val="24"/>
          <w:szCs w:val="24"/>
        </w:rPr>
        <w:t xml:space="preserve">La carità è un viaggio verso il fratello e, con il fratello, verso il bene, </w:t>
      </w:r>
      <w:r w:rsidR="000B258C" w:rsidRPr="006916B4">
        <w:rPr>
          <w:rFonts w:ascii="Times New Roman" w:hAnsi="Times New Roman"/>
          <w:spacing w:val="-3"/>
          <w:sz w:val="24"/>
          <w:szCs w:val="24"/>
        </w:rPr>
        <w:t>la verità, la giustizia, la pace</w:t>
      </w:r>
      <w:r w:rsidR="00230B48" w:rsidRPr="006916B4">
        <w:rPr>
          <w:rFonts w:ascii="Times New Roman" w:hAnsi="Times New Roman"/>
          <w:spacing w:val="-3"/>
          <w:sz w:val="24"/>
          <w:szCs w:val="24"/>
        </w:rPr>
        <w:t xml:space="preserve">: verso Dio che è </w:t>
      </w:r>
      <w:r w:rsidR="005A6B20" w:rsidRPr="006916B4">
        <w:rPr>
          <w:rFonts w:ascii="Times New Roman" w:hAnsi="Times New Roman"/>
          <w:spacing w:val="-3"/>
          <w:sz w:val="24"/>
          <w:szCs w:val="24"/>
        </w:rPr>
        <w:t>carità</w:t>
      </w:r>
      <w:r w:rsidR="00230B48" w:rsidRPr="006916B4">
        <w:rPr>
          <w:rFonts w:ascii="Times New Roman" w:hAnsi="Times New Roman"/>
          <w:spacing w:val="-3"/>
          <w:sz w:val="24"/>
          <w:szCs w:val="24"/>
        </w:rPr>
        <w:t xml:space="preserve"> e unità.</w:t>
      </w:r>
    </w:p>
    <w:p w:rsidR="00D41620" w:rsidRPr="006916B4" w:rsidRDefault="00D41620" w:rsidP="00BC1CDC">
      <w:pPr>
        <w:pStyle w:val="Rientrocorpodeltesto"/>
        <w:ind w:left="0"/>
        <w:jc w:val="both"/>
        <w:rPr>
          <w:rFonts w:ascii="Times New Roman" w:hAnsi="Times New Roman"/>
          <w:sz w:val="24"/>
          <w:szCs w:val="24"/>
        </w:rPr>
      </w:pPr>
    </w:p>
    <w:p w:rsidR="008C6A4F" w:rsidRPr="006916B4" w:rsidRDefault="008C6A4F" w:rsidP="00BC1CDC">
      <w:pPr>
        <w:pStyle w:val="Rientrocorpodeltesto"/>
        <w:ind w:left="0"/>
        <w:jc w:val="both"/>
        <w:rPr>
          <w:rFonts w:ascii="Times New Roman" w:hAnsi="Times New Roman"/>
          <w:sz w:val="24"/>
          <w:szCs w:val="24"/>
        </w:rPr>
      </w:pPr>
    </w:p>
    <w:p w:rsidR="005C6CD2" w:rsidRPr="006916B4" w:rsidRDefault="005B6D93" w:rsidP="00BC1CDC">
      <w:pPr>
        <w:pStyle w:val="Rientrocorpodeltesto"/>
        <w:numPr>
          <w:ilvl w:val="0"/>
          <w:numId w:val="23"/>
        </w:numPr>
        <w:jc w:val="center"/>
        <w:rPr>
          <w:rFonts w:ascii="Times New Roman" w:hAnsi="Times New Roman"/>
          <w:b/>
          <w:color w:val="943634"/>
          <w:sz w:val="24"/>
          <w:szCs w:val="24"/>
        </w:rPr>
      </w:pPr>
      <w:r w:rsidRPr="006916B4">
        <w:rPr>
          <w:rFonts w:ascii="Times New Roman" w:hAnsi="Times New Roman"/>
          <w:b/>
          <w:color w:val="943634"/>
          <w:sz w:val="24"/>
          <w:szCs w:val="24"/>
        </w:rPr>
        <w:t>GUARDANDO AL PROSSIMO 14° CAPITOLO GENERALE</w:t>
      </w:r>
    </w:p>
    <w:p w:rsidR="005C6CD2" w:rsidRPr="006916B4" w:rsidRDefault="005C6CD2" w:rsidP="00BC1CDC">
      <w:pPr>
        <w:pStyle w:val="Rientrocorpodeltesto"/>
        <w:ind w:left="0"/>
        <w:jc w:val="center"/>
        <w:rPr>
          <w:rFonts w:ascii="Times New Roman" w:hAnsi="Times New Roman"/>
          <w:sz w:val="24"/>
          <w:szCs w:val="24"/>
        </w:rPr>
      </w:pPr>
    </w:p>
    <w:p w:rsidR="005212F5" w:rsidRPr="006916B4" w:rsidRDefault="005C6CD2" w:rsidP="00BC1CDC">
      <w:pPr>
        <w:spacing w:after="120"/>
        <w:ind w:firstLine="851"/>
        <w:jc w:val="both"/>
        <w:rPr>
          <w:rFonts w:ascii="Times New Roman" w:hAnsi="Times New Roman"/>
          <w:sz w:val="24"/>
          <w:szCs w:val="24"/>
        </w:rPr>
      </w:pPr>
      <w:r w:rsidRPr="006916B4">
        <w:rPr>
          <w:rFonts w:ascii="Times New Roman" w:hAnsi="Times New Roman"/>
          <w:sz w:val="24"/>
          <w:szCs w:val="24"/>
        </w:rPr>
        <w:t xml:space="preserve">Cari Confratelli, </w:t>
      </w:r>
      <w:r w:rsidR="00CA6304" w:rsidRPr="006916B4">
        <w:rPr>
          <w:rFonts w:ascii="Times New Roman" w:hAnsi="Times New Roman"/>
          <w:sz w:val="24"/>
          <w:szCs w:val="24"/>
        </w:rPr>
        <w:t xml:space="preserve">mancano </w:t>
      </w:r>
      <w:r w:rsidR="00067C05" w:rsidRPr="006916B4">
        <w:rPr>
          <w:rFonts w:ascii="Times New Roman" w:hAnsi="Times New Roman"/>
          <w:sz w:val="24"/>
          <w:szCs w:val="24"/>
        </w:rPr>
        <w:t xml:space="preserve">cinque </w:t>
      </w:r>
      <w:r w:rsidR="00CA6304" w:rsidRPr="006916B4">
        <w:rPr>
          <w:rFonts w:ascii="Times New Roman" w:hAnsi="Times New Roman"/>
          <w:sz w:val="24"/>
          <w:szCs w:val="24"/>
        </w:rPr>
        <w:t>mesi all</w:t>
      </w:r>
      <w:r w:rsidR="00924B70">
        <w:rPr>
          <w:rFonts w:ascii="Times New Roman" w:hAnsi="Times New Roman"/>
          <w:sz w:val="24"/>
          <w:szCs w:val="24"/>
        </w:rPr>
        <w:t>’</w:t>
      </w:r>
      <w:r w:rsidR="00CA6304" w:rsidRPr="006916B4">
        <w:rPr>
          <w:rFonts w:ascii="Times New Roman" w:hAnsi="Times New Roman"/>
          <w:sz w:val="24"/>
          <w:szCs w:val="24"/>
        </w:rPr>
        <w:t>inizio del Capitolo generale</w:t>
      </w:r>
      <w:r w:rsidR="00230B48" w:rsidRPr="006916B4">
        <w:rPr>
          <w:rFonts w:ascii="Times New Roman" w:hAnsi="Times New Roman"/>
          <w:sz w:val="24"/>
          <w:szCs w:val="24"/>
        </w:rPr>
        <w:t>,</w:t>
      </w:r>
      <w:r w:rsidR="00CA6304" w:rsidRPr="006916B4">
        <w:rPr>
          <w:rFonts w:ascii="Times New Roman" w:hAnsi="Times New Roman"/>
          <w:sz w:val="24"/>
          <w:szCs w:val="24"/>
        </w:rPr>
        <w:t xml:space="preserve"> </w:t>
      </w:r>
      <w:r w:rsidR="000B41A2" w:rsidRPr="006916B4">
        <w:rPr>
          <w:rFonts w:ascii="Times New Roman" w:hAnsi="Times New Roman"/>
          <w:sz w:val="24"/>
          <w:szCs w:val="24"/>
        </w:rPr>
        <w:t xml:space="preserve">fissato tra il 16 maggio e il 5 giugno 2016. </w:t>
      </w:r>
    </w:p>
    <w:p w:rsidR="005212F5" w:rsidRPr="006916B4" w:rsidRDefault="005212F5" w:rsidP="00BC1CDC">
      <w:pPr>
        <w:spacing w:after="120"/>
        <w:ind w:firstLine="851"/>
        <w:jc w:val="both"/>
        <w:rPr>
          <w:rFonts w:ascii="Times New Roman" w:hAnsi="Times New Roman"/>
          <w:sz w:val="24"/>
          <w:szCs w:val="24"/>
        </w:rPr>
      </w:pPr>
      <w:r w:rsidRPr="006916B4">
        <w:rPr>
          <w:rFonts w:ascii="Times New Roman" w:hAnsi="Times New Roman"/>
          <w:sz w:val="24"/>
          <w:szCs w:val="24"/>
        </w:rPr>
        <w:t>«</w:t>
      </w:r>
      <w:r w:rsidRPr="006916B4">
        <w:rPr>
          <w:rFonts w:ascii="Times New Roman" w:hAnsi="Times New Roman"/>
          <w:spacing w:val="-3"/>
          <w:sz w:val="24"/>
          <w:szCs w:val="24"/>
        </w:rPr>
        <w:t>Il Capitolo generale è il principale segno dell</w:t>
      </w:r>
      <w:r w:rsidR="00924B70">
        <w:rPr>
          <w:rFonts w:ascii="Times New Roman" w:hAnsi="Times New Roman"/>
          <w:spacing w:val="-3"/>
          <w:sz w:val="24"/>
          <w:szCs w:val="24"/>
        </w:rPr>
        <w:t>’</w:t>
      </w:r>
      <w:r w:rsidRPr="006916B4">
        <w:rPr>
          <w:rFonts w:ascii="Times New Roman" w:hAnsi="Times New Roman"/>
          <w:spacing w:val="-3"/>
          <w:sz w:val="24"/>
          <w:szCs w:val="24"/>
        </w:rPr>
        <w:t>unità, nella diversità, della Congregazione ed un momento privilegi</w:t>
      </w:r>
      <w:r w:rsidR="00230B48" w:rsidRPr="006916B4">
        <w:rPr>
          <w:rFonts w:ascii="Times New Roman" w:hAnsi="Times New Roman"/>
          <w:spacing w:val="-3"/>
          <w:sz w:val="24"/>
          <w:szCs w:val="24"/>
        </w:rPr>
        <w:t>ato della sua vita comunitaria</w:t>
      </w:r>
      <w:r w:rsidRPr="006916B4">
        <w:rPr>
          <w:rFonts w:ascii="Times New Roman" w:hAnsi="Times New Roman"/>
          <w:sz w:val="24"/>
          <w:szCs w:val="24"/>
        </w:rPr>
        <w:t>» (</w:t>
      </w:r>
      <w:r w:rsidR="00230B48" w:rsidRPr="006916B4">
        <w:rPr>
          <w:rFonts w:ascii="Times New Roman" w:hAnsi="Times New Roman"/>
          <w:iCs/>
          <w:sz w:val="24"/>
          <w:szCs w:val="24"/>
        </w:rPr>
        <w:t>Art</w:t>
      </w:r>
      <w:r w:rsidR="00230B48" w:rsidRPr="006916B4">
        <w:rPr>
          <w:rFonts w:ascii="Times New Roman" w:hAnsi="Times New Roman"/>
          <w:i/>
          <w:iCs/>
          <w:sz w:val="24"/>
          <w:szCs w:val="24"/>
        </w:rPr>
        <w:t xml:space="preserve">. </w:t>
      </w:r>
      <w:r w:rsidRPr="006916B4">
        <w:rPr>
          <w:rFonts w:ascii="Times New Roman" w:hAnsi="Times New Roman"/>
          <w:sz w:val="24"/>
          <w:szCs w:val="24"/>
        </w:rPr>
        <w:t>138). Ha lo scopo di «</w:t>
      </w:r>
      <w:r w:rsidRPr="006916B4">
        <w:rPr>
          <w:rFonts w:ascii="Times New Roman" w:hAnsi="Times New Roman"/>
          <w:spacing w:val="-3"/>
          <w:sz w:val="24"/>
          <w:szCs w:val="24"/>
        </w:rPr>
        <w:t>trattare i problemi di maggiore importanza riguardanti la vita della Piccola Opera, perché questa si mantenga fedele al Vangelo, allo spirito del Fondatore</w:t>
      </w:r>
      <w:r w:rsidRPr="006916B4">
        <w:rPr>
          <w:rFonts w:ascii="Times New Roman" w:hAnsi="Times New Roman"/>
          <w:sz w:val="24"/>
          <w:szCs w:val="24"/>
        </w:rPr>
        <w:t>» (</w:t>
      </w:r>
      <w:r w:rsidR="00230B48" w:rsidRPr="006916B4">
        <w:rPr>
          <w:rFonts w:ascii="Times New Roman" w:hAnsi="Times New Roman"/>
          <w:iCs/>
          <w:sz w:val="24"/>
          <w:szCs w:val="24"/>
        </w:rPr>
        <w:t>Art</w:t>
      </w:r>
      <w:r w:rsidRPr="006916B4">
        <w:rPr>
          <w:rFonts w:ascii="Times New Roman" w:hAnsi="Times New Roman"/>
          <w:i/>
          <w:iCs/>
          <w:sz w:val="24"/>
          <w:szCs w:val="24"/>
        </w:rPr>
        <w:t xml:space="preserve">. </w:t>
      </w:r>
      <w:r w:rsidRPr="006916B4">
        <w:rPr>
          <w:rFonts w:ascii="Times New Roman" w:hAnsi="Times New Roman"/>
          <w:sz w:val="24"/>
          <w:szCs w:val="24"/>
        </w:rPr>
        <w:t>138).</w:t>
      </w:r>
    </w:p>
    <w:p w:rsidR="00CA6304" w:rsidRPr="006916B4" w:rsidRDefault="00067C05" w:rsidP="00BC1CDC">
      <w:pPr>
        <w:spacing w:after="120"/>
        <w:ind w:firstLine="851"/>
        <w:jc w:val="both"/>
        <w:rPr>
          <w:rFonts w:ascii="Times New Roman" w:hAnsi="Times New Roman"/>
          <w:sz w:val="24"/>
          <w:szCs w:val="24"/>
        </w:rPr>
      </w:pPr>
      <w:r w:rsidRPr="006916B4">
        <w:rPr>
          <w:rFonts w:ascii="Times New Roman" w:hAnsi="Times New Roman"/>
          <w:sz w:val="24"/>
          <w:szCs w:val="24"/>
        </w:rPr>
        <w:t>Attraverso</w:t>
      </w:r>
      <w:r w:rsidRPr="006916B4">
        <w:rPr>
          <w:rFonts w:ascii="Times New Roman" w:hAnsi="Times New Roman"/>
          <w:i/>
          <w:sz w:val="24"/>
          <w:szCs w:val="24"/>
        </w:rPr>
        <w:t xml:space="preserve"> </w:t>
      </w:r>
      <w:r w:rsidR="0041624A" w:rsidRPr="006916B4">
        <w:rPr>
          <w:rFonts w:ascii="Times New Roman" w:hAnsi="Times New Roman"/>
          <w:sz w:val="24"/>
          <w:szCs w:val="24"/>
        </w:rPr>
        <w:t xml:space="preserve">il discernimento </w:t>
      </w:r>
      <w:r w:rsidRPr="006916B4">
        <w:rPr>
          <w:rFonts w:ascii="Times New Roman" w:hAnsi="Times New Roman"/>
          <w:sz w:val="24"/>
          <w:szCs w:val="24"/>
        </w:rPr>
        <w:t>e le scelte programmatiche e mediante i nuovi superiori eletti</w:t>
      </w:r>
      <w:r w:rsidR="005212F5" w:rsidRPr="006916B4">
        <w:rPr>
          <w:rFonts w:ascii="Times New Roman" w:hAnsi="Times New Roman"/>
          <w:sz w:val="24"/>
          <w:szCs w:val="24"/>
        </w:rPr>
        <w:t>,</w:t>
      </w:r>
      <w:r w:rsidRPr="006916B4">
        <w:rPr>
          <w:rFonts w:ascii="Times New Roman" w:hAnsi="Times New Roman"/>
          <w:sz w:val="24"/>
          <w:szCs w:val="24"/>
        </w:rPr>
        <w:t xml:space="preserve"> la Congregazione continua il suo cammino </w:t>
      </w:r>
      <w:r w:rsidR="00AB14D4" w:rsidRPr="006916B4">
        <w:rPr>
          <w:rFonts w:ascii="Times New Roman" w:hAnsi="Times New Roman"/>
          <w:sz w:val="24"/>
          <w:szCs w:val="24"/>
        </w:rPr>
        <w:t>che</w:t>
      </w:r>
      <w:r w:rsidR="005212F5" w:rsidRPr="006916B4">
        <w:rPr>
          <w:rFonts w:ascii="Times New Roman" w:hAnsi="Times New Roman"/>
          <w:sz w:val="24"/>
          <w:szCs w:val="24"/>
        </w:rPr>
        <w:t>,</w:t>
      </w:r>
      <w:r w:rsidR="00AB14D4" w:rsidRPr="006916B4">
        <w:rPr>
          <w:rFonts w:ascii="Times New Roman" w:hAnsi="Times New Roman"/>
          <w:sz w:val="24"/>
          <w:szCs w:val="24"/>
        </w:rPr>
        <w:t xml:space="preserve"> per essere vivo</w:t>
      </w:r>
      <w:r w:rsidR="005212F5" w:rsidRPr="006916B4">
        <w:rPr>
          <w:rFonts w:ascii="Times New Roman" w:hAnsi="Times New Roman"/>
          <w:sz w:val="24"/>
          <w:szCs w:val="24"/>
        </w:rPr>
        <w:t>,</w:t>
      </w:r>
      <w:r w:rsidR="00AB14D4" w:rsidRPr="006916B4">
        <w:rPr>
          <w:rFonts w:ascii="Times New Roman" w:hAnsi="Times New Roman"/>
          <w:sz w:val="24"/>
          <w:szCs w:val="24"/>
        </w:rPr>
        <w:t xml:space="preserve"> deve essere </w:t>
      </w:r>
      <w:r w:rsidR="00AB14D4" w:rsidRPr="006916B4">
        <w:rPr>
          <w:rFonts w:ascii="Times New Roman" w:hAnsi="Times New Roman"/>
          <w:i/>
          <w:sz w:val="24"/>
          <w:szCs w:val="24"/>
        </w:rPr>
        <w:t>fedele</w:t>
      </w:r>
      <w:r w:rsidR="00AB14D4" w:rsidRPr="006916B4">
        <w:rPr>
          <w:rFonts w:ascii="Times New Roman" w:hAnsi="Times New Roman"/>
          <w:sz w:val="24"/>
          <w:szCs w:val="24"/>
        </w:rPr>
        <w:t xml:space="preserve"> a Don Orione e al suo carisma e </w:t>
      </w:r>
      <w:r w:rsidR="00AB14D4" w:rsidRPr="006916B4">
        <w:rPr>
          <w:rFonts w:ascii="Times New Roman" w:hAnsi="Times New Roman"/>
          <w:i/>
          <w:sz w:val="24"/>
          <w:szCs w:val="24"/>
        </w:rPr>
        <w:t>incarnato</w:t>
      </w:r>
      <w:r w:rsidR="00AB14D4" w:rsidRPr="006916B4">
        <w:rPr>
          <w:rFonts w:ascii="Times New Roman" w:hAnsi="Times New Roman"/>
          <w:sz w:val="24"/>
          <w:szCs w:val="24"/>
        </w:rPr>
        <w:t xml:space="preserve"> nel mondo e nella Chiesa di oggi. Dobbiamo accompagnare con molta preghiera questo evento </w:t>
      </w:r>
      <w:r w:rsidR="00934677" w:rsidRPr="006916B4">
        <w:rPr>
          <w:rFonts w:ascii="Times New Roman" w:hAnsi="Times New Roman"/>
          <w:sz w:val="24"/>
          <w:szCs w:val="24"/>
        </w:rPr>
        <w:t xml:space="preserve">dal quale dipende il nostro bene, quello di tante persone che sono affidate alla nostra cura, e </w:t>
      </w:r>
      <w:r w:rsidR="00020DDB" w:rsidRPr="006916B4">
        <w:rPr>
          <w:rFonts w:ascii="Times New Roman" w:hAnsi="Times New Roman"/>
          <w:sz w:val="24"/>
          <w:szCs w:val="24"/>
        </w:rPr>
        <w:t xml:space="preserve">riguarda </w:t>
      </w:r>
      <w:r w:rsidR="0041624A" w:rsidRPr="006916B4">
        <w:rPr>
          <w:rFonts w:ascii="Times New Roman" w:hAnsi="Times New Roman"/>
          <w:sz w:val="24"/>
          <w:szCs w:val="24"/>
        </w:rPr>
        <w:t xml:space="preserve">– per quanto noi minimi - </w:t>
      </w:r>
      <w:r w:rsidR="00934677" w:rsidRPr="006916B4">
        <w:rPr>
          <w:rFonts w:ascii="Times New Roman" w:hAnsi="Times New Roman"/>
          <w:sz w:val="24"/>
          <w:szCs w:val="24"/>
        </w:rPr>
        <w:t xml:space="preserve">il </w:t>
      </w:r>
      <w:r w:rsidR="0041624A" w:rsidRPr="006916B4">
        <w:rPr>
          <w:rFonts w:ascii="Times New Roman" w:hAnsi="Times New Roman"/>
          <w:sz w:val="24"/>
          <w:szCs w:val="24"/>
        </w:rPr>
        <w:t>bene</w:t>
      </w:r>
      <w:r w:rsidR="00934677" w:rsidRPr="006916B4">
        <w:rPr>
          <w:rFonts w:ascii="Times New Roman" w:hAnsi="Times New Roman"/>
          <w:sz w:val="24"/>
          <w:szCs w:val="24"/>
        </w:rPr>
        <w:t xml:space="preserve"> della Chiesa. </w:t>
      </w:r>
      <w:r w:rsidR="00020DDB" w:rsidRPr="006916B4">
        <w:rPr>
          <w:rFonts w:ascii="Times New Roman" w:hAnsi="Times New Roman"/>
          <w:sz w:val="24"/>
          <w:szCs w:val="24"/>
        </w:rPr>
        <w:t xml:space="preserve">Il Capitolo </w:t>
      </w:r>
      <w:r w:rsidR="007D621F" w:rsidRPr="006916B4">
        <w:rPr>
          <w:rFonts w:ascii="Times New Roman" w:hAnsi="Times New Roman"/>
          <w:sz w:val="24"/>
          <w:szCs w:val="24"/>
        </w:rPr>
        <w:t>non fa parte</w:t>
      </w:r>
      <w:r w:rsidR="00FF68E6" w:rsidRPr="006916B4">
        <w:rPr>
          <w:rFonts w:ascii="Times New Roman" w:hAnsi="Times New Roman"/>
          <w:sz w:val="24"/>
          <w:szCs w:val="24"/>
        </w:rPr>
        <w:t xml:space="preserve"> solo della storia privata dell</w:t>
      </w:r>
      <w:r w:rsidR="007D621F" w:rsidRPr="006916B4">
        <w:rPr>
          <w:rFonts w:ascii="Times New Roman" w:hAnsi="Times New Roman"/>
          <w:sz w:val="24"/>
          <w:szCs w:val="24"/>
        </w:rPr>
        <w:t>a Con</w:t>
      </w:r>
      <w:r w:rsidR="00FF68E6" w:rsidRPr="006916B4">
        <w:rPr>
          <w:rFonts w:ascii="Times New Roman" w:hAnsi="Times New Roman"/>
          <w:sz w:val="24"/>
          <w:szCs w:val="24"/>
        </w:rPr>
        <w:t xml:space="preserve">gregazione, ma è </w:t>
      </w:r>
      <w:r w:rsidR="007D621F" w:rsidRPr="006916B4">
        <w:rPr>
          <w:rFonts w:ascii="Times New Roman" w:hAnsi="Times New Roman"/>
          <w:sz w:val="24"/>
          <w:szCs w:val="24"/>
        </w:rPr>
        <w:t xml:space="preserve">un </w:t>
      </w:r>
      <w:r w:rsidR="00CA6304" w:rsidRPr="006916B4">
        <w:rPr>
          <w:rFonts w:ascii="Times New Roman" w:hAnsi="Times New Roman"/>
          <w:sz w:val="24"/>
          <w:szCs w:val="24"/>
        </w:rPr>
        <w:t>avvenimento</w:t>
      </w:r>
      <w:r w:rsidR="00020DDB" w:rsidRPr="006916B4">
        <w:rPr>
          <w:rFonts w:ascii="Times New Roman" w:hAnsi="Times New Roman"/>
          <w:sz w:val="24"/>
          <w:szCs w:val="24"/>
        </w:rPr>
        <w:t xml:space="preserve"> ecclesiale, </w:t>
      </w:r>
      <w:r w:rsidR="00CA6304" w:rsidRPr="006916B4">
        <w:rPr>
          <w:rFonts w:ascii="Times New Roman" w:hAnsi="Times New Roman"/>
          <w:sz w:val="24"/>
          <w:szCs w:val="24"/>
        </w:rPr>
        <w:t>costituisce un</w:t>
      </w:r>
      <w:r w:rsidR="00BF1DB7">
        <w:rPr>
          <w:rFonts w:ascii="Times New Roman" w:hAnsi="Times New Roman"/>
          <w:sz w:val="24"/>
          <w:szCs w:val="24"/>
        </w:rPr>
        <w:t xml:space="preserve"> </w:t>
      </w:r>
      <w:r w:rsidR="00CA6304" w:rsidRPr="006916B4">
        <w:rPr>
          <w:rFonts w:ascii="Times New Roman" w:hAnsi="Times New Roman"/>
          <w:sz w:val="24"/>
          <w:szCs w:val="24"/>
        </w:rPr>
        <w:t>momento di particol</w:t>
      </w:r>
      <w:r w:rsidR="00020DDB" w:rsidRPr="006916B4">
        <w:rPr>
          <w:rFonts w:ascii="Times New Roman" w:hAnsi="Times New Roman"/>
          <w:sz w:val="24"/>
          <w:szCs w:val="24"/>
        </w:rPr>
        <w:t>are presenza del Signore</w:t>
      </w:r>
      <w:r w:rsidR="00CA6304" w:rsidRPr="006916B4">
        <w:rPr>
          <w:rFonts w:ascii="Times New Roman" w:hAnsi="Times New Roman"/>
          <w:sz w:val="24"/>
          <w:szCs w:val="24"/>
        </w:rPr>
        <w:t>.</w:t>
      </w:r>
    </w:p>
    <w:p w:rsidR="005C6CD2" w:rsidRPr="006916B4" w:rsidRDefault="007D621F" w:rsidP="00BC1CDC">
      <w:pPr>
        <w:spacing w:after="120"/>
        <w:ind w:firstLine="851"/>
        <w:jc w:val="both"/>
        <w:rPr>
          <w:rFonts w:ascii="Times New Roman" w:hAnsi="Times New Roman"/>
          <w:sz w:val="24"/>
          <w:szCs w:val="24"/>
        </w:rPr>
      </w:pPr>
      <w:r w:rsidRPr="006916B4">
        <w:rPr>
          <w:rFonts w:ascii="Times New Roman" w:hAnsi="Times New Roman"/>
          <w:sz w:val="24"/>
          <w:szCs w:val="24"/>
        </w:rPr>
        <w:t>A partire dal 16 maggio 2015, c</w:t>
      </w:r>
      <w:r w:rsidR="00924B70">
        <w:rPr>
          <w:rFonts w:ascii="Times New Roman" w:hAnsi="Times New Roman"/>
          <w:sz w:val="24"/>
          <w:szCs w:val="24"/>
        </w:rPr>
        <w:t>’</w:t>
      </w:r>
      <w:r w:rsidR="00A14424" w:rsidRPr="006916B4">
        <w:rPr>
          <w:rFonts w:ascii="Times New Roman" w:hAnsi="Times New Roman"/>
          <w:sz w:val="24"/>
          <w:szCs w:val="24"/>
        </w:rPr>
        <w:t xml:space="preserve">è stato </w:t>
      </w:r>
      <w:r w:rsidR="00F80586" w:rsidRPr="006916B4">
        <w:rPr>
          <w:rFonts w:ascii="Times New Roman" w:hAnsi="Times New Roman"/>
          <w:sz w:val="24"/>
          <w:szCs w:val="24"/>
        </w:rPr>
        <w:t xml:space="preserve">il </w:t>
      </w:r>
      <w:r w:rsidR="00F80586" w:rsidRPr="006916B4">
        <w:rPr>
          <w:rFonts w:ascii="Times New Roman" w:hAnsi="Times New Roman"/>
          <w:i/>
          <w:sz w:val="24"/>
          <w:szCs w:val="24"/>
        </w:rPr>
        <w:t>Capitolo in comunità</w:t>
      </w:r>
      <w:r w:rsidR="00A14424" w:rsidRPr="006916B4">
        <w:rPr>
          <w:rFonts w:ascii="Times New Roman" w:hAnsi="Times New Roman"/>
          <w:sz w:val="24"/>
          <w:szCs w:val="24"/>
        </w:rPr>
        <w:t xml:space="preserve"> aiutati dal Quaderno di riflessione. È stata realizzata una </w:t>
      </w:r>
      <w:r w:rsidR="00F80586" w:rsidRPr="006916B4">
        <w:rPr>
          <w:rFonts w:ascii="Times New Roman" w:hAnsi="Times New Roman"/>
          <w:i/>
          <w:sz w:val="24"/>
          <w:szCs w:val="24"/>
        </w:rPr>
        <w:t>Inchiesta personale</w:t>
      </w:r>
      <w:r w:rsidR="00F80586" w:rsidRPr="006916B4">
        <w:rPr>
          <w:rFonts w:ascii="Times New Roman" w:hAnsi="Times New Roman"/>
          <w:sz w:val="24"/>
          <w:szCs w:val="24"/>
        </w:rPr>
        <w:t xml:space="preserve"> di tipo sociologico, </w:t>
      </w:r>
      <w:r w:rsidR="00A14424" w:rsidRPr="006916B4">
        <w:rPr>
          <w:rFonts w:ascii="Times New Roman" w:hAnsi="Times New Roman"/>
          <w:sz w:val="24"/>
          <w:szCs w:val="24"/>
        </w:rPr>
        <w:t>per fare emergere alcuni dati e sentimenti comuni su alcuni punti specifici. S</w:t>
      </w:r>
      <w:r w:rsidRPr="006916B4">
        <w:rPr>
          <w:rFonts w:ascii="Times New Roman" w:hAnsi="Times New Roman"/>
          <w:sz w:val="24"/>
          <w:szCs w:val="24"/>
        </w:rPr>
        <w:t xml:space="preserve">ono </w:t>
      </w:r>
      <w:r w:rsidR="005C6CD2" w:rsidRPr="006916B4">
        <w:rPr>
          <w:rFonts w:ascii="Times New Roman" w:hAnsi="Times New Roman"/>
          <w:sz w:val="24"/>
          <w:szCs w:val="24"/>
        </w:rPr>
        <w:t>gi</w:t>
      </w:r>
      <w:r w:rsidR="00A14424" w:rsidRPr="006916B4">
        <w:rPr>
          <w:rFonts w:ascii="Times New Roman" w:hAnsi="Times New Roman"/>
          <w:sz w:val="24"/>
          <w:szCs w:val="24"/>
        </w:rPr>
        <w:t xml:space="preserve">à conclusi </w:t>
      </w:r>
      <w:r w:rsidR="009B5413" w:rsidRPr="006916B4">
        <w:rPr>
          <w:rFonts w:ascii="Times New Roman" w:hAnsi="Times New Roman"/>
          <w:sz w:val="24"/>
          <w:szCs w:val="24"/>
        </w:rPr>
        <w:t xml:space="preserve">anche </w:t>
      </w:r>
      <w:r w:rsidR="00A14424" w:rsidRPr="006916B4">
        <w:rPr>
          <w:rFonts w:ascii="Times New Roman" w:hAnsi="Times New Roman"/>
          <w:sz w:val="24"/>
          <w:szCs w:val="24"/>
        </w:rPr>
        <w:t xml:space="preserve">i </w:t>
      </w:r>
      <w:r w:rsidR="00A14424" w:rsidRPr="006916B4">
        <w:rPr>
          <w:rFonts w:ascii="Times New Roman" w:hAnsi="Times New Roman"/>
          <w:i/>
          <w:sz w:val="24"/>
          <w:szCs w:val="24"/>
        </w:rPr>
        <w:t>Capitoli ed A</w:t>
      </w:r>
      <w:r w:rsidR="005C6CD2" w:rsidRPr="006916B4">
        <w:rPr>
          <w:rFonts w:ascii="Times New Roman" w:hAnsi="Times New Roman"/>
          <w:i/>
          <w:sz w:val="24"/>
          <w:szCs w:val="24"/>
        </w:rPr>
        <w:t>ssemblee provinciali</w:t>
      </w:r>
      <w:r w:rsidR="005C6CD2" w:rsidRPr="006916B4">
        <w:rPr>
          <w:rFonts w:ascii="Times New Roman" w:hAnsi="Times New Roman"/>
          <w:sz w:val="24"/>
          <w:szCs w:val="24"/>
        </w:rPr>
        <w:t xml:space="preserve"> </w:t>
      </w:r>
      <w:r w:rsidR="003C1A3B" w:rsidRPr="006916B4">
        <w:rPr>
          <w:rFonts w:ascii="Times New Roman" w:hAnsi="Times New Roman"/>
          <w:sz w:val="24"/>
          <w:szCs w:val="24"/>
        </w:rPr>
        <w:t xml:space="preserve">che hanno elaborato proposte ed eletto i rappresentanti al Capitolo generale. Tutto questo coinvolgimento preparatorio ha lo scopo di </w:t>
      </w:r>
      <w:r w:rsidR="005C6CD2" w:rsidRPr="006916B4">
        <w:rPr>
          <w:rFonts w:ascii="Times New Roman" w:hAnsi="Times New Roman"/>
          <w:sz w:val="24"/>
          <w:szCs w:val="24"/>
        </w:rPr>
        <w:t xml:space="preserve">dare </w:t>
      </w:r>
      <w:r w:rsidR="005C6CD2" w:rsidRPr="006916B4">
        <w:rPr>
          <w:rFonts w:ascii="Times New Roman" w:hAnsi="Times New Roman"/>
          <w:i/>
          <w:sz w:val="24"/>
          <w:szCs w:val="24"/>
        </w:rPr>
        <w:t>globalità e continuità</w:t>
      </w:r>
      <w:r w:rsidR="005C6CD2" w:rsidRPr="006916B4">
        <w:rPr>
          <w:rFonts w:ascii="Times New Roman" w:hAnsi="Times New Roman"/>
          <w:sz w:val="24"/>
          <w:szCs w:val="24"/>
        </w:rPr>
        <w:t xml:space="preserve"> </w:t>
      </w:r>
      <w:r w:rsidR="00ED0402" w:rsidRPr="006916B4">
        <w:rPr>
          <w:rFonts w:ascii="Times New Roman" w:hAnsi="Times New Roman"/>
          <w:sz w:val="24"/>
          <w:szCs w:val="24"/>
        </w:rPr>
        <w:t xml:space="preserve">al cammino della Congregazione in un contesto di grandi diversità e di </w:t>
      </w:r>
      <w:r w:rsidR="005C6CD2" w:rsidRPr="006916B4">
        <w:rPr>
          <w:rFonts w:ascii="Times New Roman" w:hAnsi="Times New Roman"/>
          <w:sz w:val="24"/>
          <w:szCs w:val="24"/>
        </w:rPr>
        <w:t xml:space="preserve">cambiamento. </w:t>
      </w:r>
    </w:p>
    <w:p w:rsidR="00FB7C07" w:rsidRPr="006916B4" w:rsidRDefault="0077212D" w:rsidP="00BC1CDC">
      <w:pPr>
        <w:spacing w:after="120"/>
        <w:ind w:firstLine="851"/>
        <w:jc w:val="both"/>
        <w:rPr>
          <w:rFonts w:ascii="Times New Roman" w:hAnsi="Times New Roman"/>
          <w:sz w:val="24"/>
          <w:szCs w:val="24"/>
        </w:rPr>
      </w:pPr>
      <w:r w:rsidRPr="006916B4">
        <w:rPr>
          <w:rFonts w:ascii="Times New Roman" w:hAnsi="Times New Roman"/>
          <w:sz w:val="24"/>
          <w:szCs w:val="24"/>
        </w:rPr>
        <w:lastRenderedPageBreak/>
        <w:t xml:space="preserve">Per curare la </w:t>
      </w:r>
      <w:r w:rsidRPr="006916B4">
        <w:rPr>
          <w:rFonts w:ascii="Times New Roman" w:hAnsi="Times New Roman"/>
          <w:i/>
          <w:sz w:val="24"/>
          <w:szCs w:val="24"/>
        </w:rPr>
        <w:t>comunione in progresso</w:t>
      </w:r>
      <w:r w:rsidRPr="006916B4">
        <w:rPr>
          <w:rFonts w:ascii="Times New Roman" w:hAnsi="Times New Roman"/>
          <w:sz w:val="24"/>
          <w:szCs w:val="24"/>
        </w:rPr>
        <w:t xml:space="preserve"> della Congregazione, oggi, a</w:t>
      </w:r>
      <w:r w:rsidR="005C6CD2" w:rsidRPr="006916B4">
        <w:rPr>
          <w:rFonts w:ascii="Times New Roman" w:hAnsi="Times New Roman"/>
          <w:sz w:val="24"/>
          <w:szCs w:val="24"/>
        </w:rPr>
        <w:t xml:space="preserve">ssumono sempre più importanza i </w:t>
      </w:r>
      <w:r w:rsidR="005C6CD2" w:rsidRPr="006916B4">
        <w:rPr>
          <w:rFonts w:ascii="Times New Roman" w:hAnsi="Times New Roman"/>
          <w:i/>
          <w:sz w:val="24"/>
          <w:szCs w:val="24"/>
        </w:rPr>
        <w:t>segretariati</w:t>
      </w:r>
      <w:r w:rsidR="005C6CD2" w:rsidRPr="006916B4">
        <w:rPr>
          <w:rFonts w:ascii="Times New Roman" w:hAnsi="Times New Roman"/>
          <w:sz w:val="24"/>
          <w:szCs w:val="24"/>
        </w:rPr>
        <w:t xml:space="preserve"> e altre modalità di comunione e animazione. Si nutrono speranze nei </w:t>
      </w:r>
      <w:r w:rsidR="005C6CD2" w:rsidRPr="006916B4">
        <w:rPr>
          <w:rFonts w:ascii="Times New Roman" w:hAnsi="Times New Roman"/>
          <w:i/>
          <w:sz w:val="24"/>
          <w:szCs w:val="24"/>
        </w:rPr>
        <w:t>percorsi</w:t>
      </w:r>
      <w:r w:rsidR="005C6CD2" w:rsidRPr="006916B4">
        <w:rPr>
          <w:rFonts w:ascii="Times New Roman" w:hAnsi="Times New Roman"/>
          <w:sz w:val="24"/>
          <w:szCs w:val="24"/>
        </w:rPr>
        <w:t xml:space="preserve"> più che nelle singole decisioni, nei </w:t>
      </w:r>
      <w:r w:rsidR="005C6CD2" w:rsidRPr="006916B4">
        <w:rPr>
          <w:rFonts w:ascii="Times New Roman" w:hAnsi="Times New Roman"/>
          <w:i/>
          <w:sz w:val="24"/>
          <w:szCs w:val="24"/>
        </w:rPr>
        <w:t>progetti</w:t>
      </w:r>
      <w:r w:rsidR="005C6CD2" w:rsidRPr="006916B4">
        <w:rPr>
          <w:rFonts w:ascii="Times New Roman" w:hAnsi="Times New Roman"/>
          <w:sz w:val="24"/>
          <w:szCs w:val="24"/>
        </w:rPr>
        <w:t xml:space="preserve"> (personale, comunitario, apostolico, di Congregazione) </w:t>
      </w:r>
      <w:r w:rsidR="00E36E0E" w:rsidRPr="006916B4">
        <w:rPr>
          <w:rFonts w:ascii="Times New Roman" w:hAnsi="Times New Roman"/>
          <w:sz w:val="24"/>
          <w:szCs w:val="24"/>
        </w:rPr>
        <w:t xml:space="preserve">e non solo </w:t>
      </w:r>
      <w:r w:rsidR="005C6CD2" w:rsidRPr="006916B4">
        <w:rPr>
          <w:rFonts w:ascii="Times New Roman" w:hAnsi="Times New Roman"/>
          <w:sz w:val="24"/>
          <w:szCs w:val="24"/>
        </w:rPr>
        <w:t>in richiami ideali dell</w:t>
      </w:r>
      <w:r w:rsidR="00924B70">
        <w:rPr>
          <w:rFonts w:ascii="Times New Roman" w:hAnsi="Times New Roman"/>
          <w:sz w:val="24"/>
          <w:szCs w:val="24"/>
        </w:rPr>
        <w:t>’</w:t>
      </w:r>
      <w:r w:rsidR="005C6CD2" w:rsidRPr="006916B4">
        <w:rPr>
          <w:rFonts w:ascii="Times New Roman" w:hAnsi="Times New Roman"/>
          <w:sz w:val="24"/>
          <w:szCs w:val="24"/>
        </w:rPr>
        <w:t xml:space="preserve">identità. </w:t>
      </w:r>
    </w:p>
    <w:p w:rsidR="00291456" w:rsidRPr="006916B4" w:rsidRDefault="0077212D" w:rsidP="00BC1CDC">
      <w:pPr>
        <w:spacing w:after="120"/>
        <w:ind w:firstLine="851"/>
        <w:jc w:val="both"/>
        <w:rPr>
          <w:rFonts w:ascii="Times New Roman" w:hAnsi="Times New Roman"/>
          <w:sz w:val="24"/>
          <w:szCs w:val="24"/>
        </w:rPr>
      </w:pPr>
      <w:r w:rsidRPr="006916B4">
        <w:rPr>
          <w:rFonts w:ascii="Times New Roman" w:hAnsi="Times New Roman"/>
          <w:sz w:val="24"/>
          <w:szCs w:val="24"/>
        </w:rPr>
        <w:t xml:space="preserve">In Congregazione è maturata e </w:t>
      </w:r>
      <w:r w:rsidR="005C6CD2" w:rsidRPr="006916B4">
        <w:rPr>
          <w:rFonts w:ascii="Times New Roman" w:hAnsi="Times New Roman"/>
          <w:sz w:val="24"/>
          <w:szCs w:val="24"/>
        </w:rPr>
        <w:t xml:space="preserve">consolidata nella pratica una </w:t>
      </w:r>
      <w:r w:rsidR="005C6CD2" w:rsidRPr="006916B4">
        <w:rPr>
          <w:rFonts w:ascii="Times New Roman" w:hAnsi="Times New Roman"/>
          <w:i/>
          <w:sz w:val="24"/>
          <w:szCs w:val="24"/>
        </w:rPr>
        <w:t>metodologia di rinnovamento</w:t>
      </w:r>
      <w:r w:rsidR="005C6CD2" w:rsidRPr="006916B4">
        <w:rPr>
          <w:rFonts w:ascii="Times New Roman" w:hAnsi="Times New Roman"/>
          <w:sz w:val="24"/>
          <w:szCs w:val="24"/>
        </w:rPr>
        <w:t xml:space="preserve"> che integra e collega gli strumenti offerti dalle Costituzioni (</w:t>
      </w:r>
      <w:r w:rsidR="00D54E84" w:rsidRPr="006916B4">
        <w:rPr>
          <w:rFonts w:ascii="Times New Roman" w:hAnsi="Times New Roman"/>
          <w:sz w:val="24"/>
          <w:szCs w:val="24"/>
        </w:rPr>
        <w:t xml:space="preserve">capitoli, </w:t>
      </w:r>
      <w:r w:rsidR="005C6CD2" w:rsidRPr="006916B4">
        <w:rPr>
          <w:rFonts w:ascii="Times New Roman" w:hAnsi="Times New Roman"/>
          <w:sz w:val="24"/>
          <w:szCs w:val="24"/>
        </w:rPr>
        <w:t>assemblee di programmazione e di verifica, azione dei segretariati, riunione dei direttori, ecc.).</w:t>
      </w:r>
      <w:r w:rsidR="00FB7C07" w:rsidRPr="006916B4">
        <w:rPr>
          <w:rFonts w:ascii="Times New Roman" w:hAnsi="Times New Roman"/>
          <w:sz w:val="24"/>
          <w:szCs w:val="24"/>
        </w:rPr>
        <w:t xml:space="preserve"> </w:t>
      </w:r>
      <w:r w:rsidR="00D54E84" w:rsidRPr="006916B4">
        <w:rPr>
          <w:rFonts w:ascii="Times New Roman" w:hAnsi="Times New Roman"/>
          <w:sz w:val="24"/>
          <w:szCs w:val="24"/>
        </w:rPr>
        <w:t>In questa metodologia si colloca i</w:t>
      </w:r>
      <w:r w:rsidR="00FC36EF" w:rsidRPr="006916B4">
        <w:rPr>
          <w:rFonts w:ascii="Times New Roman" w:hAnsi="Times New Roman"/>
          <w:sz w:val="24"/>
          <w:szCs w:val="24"/>
        </w:rPr>
        <w:t xml:space="preserve">l 14° Capitolo generale </w:t>
      </w:r>
      <w:r w:rsidR="00D54E84" w:rsidRPr="006916B4">
        <w:rPr>
          <w:rFonts w:ascii="Times New Roman" w:hAnsi="Times New Roman"/>
          <w:sz w:val="24"/>
          <w:szCs w:val="24"/>
        </w:rPr>
        <w:t xml:space="preserve">che </w:t>
      </w:r>
      <w:r w:rsidR="00FC36EF" w:rsidRPr="006916B4">
        <w:rPr>
          <w:rFonts w:ascii="Times New Roman" w:hAnsi="Times New Roman"/>
          <w:sz w:val="24"/>
          <w:szCs w:val="24"/>
        </w:rPr>
        <w:t>si sta muovendo su due coordinate molto stimolanti. Da una parte, c</w:t>
      </w:r>
      <w:r w:rsidR="00924B70">
        <w:rPr>
          <w:rFonts w:ascii="Times New Roman" w:hAnsi="Times New Roman"/>
          <w:sz w:val="24"/>
          <w:szCs w:val="24"/>
        </w:rPr>
        <w:t>’</w:t>
      </w:r>
      <w:r w:rsidR="00FC36EF" w:rsidRPr="006916B4">
        <w:rPr>
          <w:rFonts w:ascii="Times New Roman" w:hAnsi="Times New Roman"/>
          <w:sz w:val="24"/>
          <w:szCs w:val="24"/>
        </w:rPr>
        <w:t>è la prospettiva unificante del Capitolo</w:t>
      </w:r>
      <w:r w:rsidR="00D54E84" w:rsidRPr="006916B4">
        <w:rPr>
          <w:rFonts w:ascii="Times New Roman" w:hAnsi="Times New Roman"/>
          <w:sz w:val="24"/>
          <w:szCs w:val="24"/>
        </w:rPr>
        <w:t xml:space="preserve">: </w:t>
      </w:r>
      <w:r w:rsidR="00FC36EF" w:rsidRPr="006916B4">
        <w:rPr>
          <w:rFonts w:ascii="Times New Roman" w:hAnsi="Times New Roman"/>
          <w:i/>
          <w:sz w:val="24"/>
          <w:szCs w:val="24"/>
        </w:rPr>
        <w:t>la persona del religioso</w:t>
      </w:r>
      <w:r w:rsidR="00FC36EF" w:rsidRPr="006916B4">
        <w:rPr>
          <w:rFonts w:ascii="Times New Roman" w:hAnsi="Times New Roman"/>
          <w:sz w:val="24"/>
          <w:szCs w:val="24"/>
        </w:rPr>
        <w:t>, nelle sue complementari dimensioni</w:t>
      </w:r>
      <w:r w:rsidR="009B5413" w:rsidRPr="006916B4">
        <w:rPr>
          <w:rFonts w:ascii="Times New Roman" w:hAnsi="Times New Roman"/>
          <w:sz w:val="24"/>
          <w:szCs w:val="24"/>
        </w:rPr>
        <w:t>; d</w:t>
      </w:r>
      <w:r w:rsidR="00FC36EF" w:rsidRPr="006916B4">
        <w:rPr>
          <w:rFonts w:ascii="Times New Roman" w:hAnsi="Times New Roman"/>
          <w:sz w:val="24"/>
          <w:szCs w:val="24"/>
        </w:rPr>
        <w:t>all</w:t>
      </w:r>
      <w:r w:rsidR="00924B70">
        <w:rPr>
          <w:rFonts w:ascii="Times New Roman" w:hAnsi="Times New Roman"/>
          <w:sz w:val="24"/>
          <w:szCs w:val="24"/>
        </w:rPr>
        <w:t>’</w:t>
      </w:r>
      <w:r w:rsidR="00FC36EF" w:rsidRPr="006916B4">
        <w:rPr>
          <w:rFonts w:ascii="Times New Roman" w:hAnsi="Times New Roman"/>
          <w:sz w:val="24"/>
          <w:szCs w:val="24"/>
        </w:rPr>
        <w:t>altra</w:t>
      </w:r>
      <w:r w:rsidR="00D54E84" w:rsidRPr="006916B4">
        <w:rPr>
          <w:rFonts w:ascii="Times New Roman" w:hAnsi="Times New Roman"/>
          <w:sz w:val="24"/>
          <w:szCs w:val="24"/>
        </w:rPr>
        <w:t>,</w:t>
      </w:r>
      <w:r w:rsidR="00FC36EF" w:rsidRPr="006916B4">
        <w:rPr>
          <w:rFonts w:ascii="Times New Roman" w:hAnsi="Times New Roman"/>
          <w:sz w:val="24"/>
          <w:szCs w:val="24"/>
        </w:rPr>
        <w:t xml:space="preserve"> c</w:t>
      </w:r>
      <w:r w:rsidR="00924B70">
        <w:rPr>
          <w:rFonts w:ascii="Times New Roman" w:hAnsi="Times New Roman"/>
          <w:sz w:val="24"/>
          <w:szCs w:val="24"/>
        </w:rPr>
        <w:t>’</w:t>
      </w:r>
      <w:r w:rsidR="00FC36EF" w:rsidRPr="006916B4">
        <w:rPr>
          <w:rFonts w:ascii="Times New Roman" w:hAnsi="Times New Roman"/>
          <w:sz w:val="24"/>
          <w:szCs w:val="24"/>
        </w:rPr>
        <w:t xml:space="preserve">è il clima ecclesiale di </w:t>
      </w:r>
      <w:r w:rsidR="00FC36EF" w:rsidRPr="006916B4">
        <w:rPr>
          <w:rFonts w:ascii="Times New Roman" w:hAnsi="Times New Roman"/>
          <w:i/>
          <w:sz w:val="24"/>
          <w:szCs w:val="24"/>
        </w:rPr>
        <w:t>Chiesa in movimento</w:t>
      </w:r>
      <w:r w:rsidR="00FC36EF" w:rsidRPr="006916B4">
        <w:rPr>
          <w:rFonts w:ascii="Times New Roman" w:hAnsi="Times New Roman"/>
          <w:sz w:val="24"/>
          <w:szCs w:val="24"/>
        </w:rPr>
        <w:t xml:space="preserve">, in uscita verso le periferie esistenziali, dato da Papa Francesco. </w:t>
      </w:r>
    </w:p>
    <w:p w:rsidR="00FC36EF" w:rsidRPr="006916B4" w:rsidRDefault="00FC36EF" w:rsidP="00BC1CDC">
      <w:pPr>
        <w:spacing w:after="120"/>
        <w:ind w:firstLine="851"/>
        <w:jc w:val="both"/>
        <w:rPr>
          <w:rFonts w:ascii="Times New Roman" w:hAnsi="Times New Roman"/>
          <w:sz w:val="24"/>
          <w:szCs w:val="24"/>
        </w:rPr>
      </w:pPr>
      <w:r w:rsidRPr="006916B4">
        <w:rPr>
          <w:rFonts w:ascii="Times New Roman" w:hAnsi="Times New Roman"/>
          <w:sz w:val="24"/>
          <w:szCs w:val="24"/>
        </w:rPr>
        <w:t xml:space="preserve">Il titolo del </w:t>
      </w:r>
      <w:hyperlink r:id="rId20" w:history="1">
        <w:r w:rsidRPr="006916B4">
          <w:rPr>
            <w:rStyle w:val="Collegamentoipertestuale"/>
            <w:rFonts w:ascii="Times New Roman" w:hAnsi="Times New Roman"/>
            <w:sz w:val="24"/>
            <w:szCs w:val="24"/>
          </w:rPr>
          <w:t xml:space="preserve">Capitolo </w:t>
        </w:r>
        <w:r w:rsidR="00924B70">
          <w:rPr>
            <w:rStyle w:val="Collegamentoipertestuale"/>
            <w:rFonts w:ascii="Times New Roman" w:hAnsi="Times New Roman"/>
            <w:sz w:val="24"/>
            <w:szCs w:val="24"/>
          </w:rPr>
          <w:t>“</w:t>
        </w:r>
        <w:r w:rsidRPr="006916B4">
          <w:rPr>
            <w:rStyle w:val="Collegamentoipertestuale"/>
            <w:rFonts w:ascii="Times New Roman" w:hAnsi="Times New Roman"/>
            <w:i/>
            <w:sz w:val="24"/>
            <w:szCs w:val="24"/>
          </w:rPr>
          <w:t>Servi di Cristo e servi dei poveri</w:t>
        </w:r>
        <w:r w:rsidR="00924B70">
          <w:rPr>
            <w:rStyle w:val="Collegamentoipertestuale"/>
            <w:rFonts w:ascii="Times New Roman" w:hAnsi="Times New Roman"/>
            <w:sz w:val="24"/>
            <w:szCs w:val="24"/>
          </w:rPr>
          <w:t>”</w:t>
        </w:r>
      </w:hyperlink>
      <w:r w:rsidRPr="006916B4">
        <w:rPr>
          <w:rFonts w:ascii="Times New Roman" w:hAnsi="Times New Roman"/>
          <w:sz w:val="24"/>
          <w:szCs w:val="24"/>
        </w:rPr>
        <w:t xml:space="preserve"> – e tutto il bellissimo testo di Don Orione da cui è tratta questa espressione</w:t>
      </w:r>
      <w:r w:rsidR="00D54E84" w:rsidRPr="006916B4">
        <w:rPr>
          <w:rStyle w:val="Rimandonotaapidipagina"/>
          <w:rFonts w:ascii="Times New Roman" w:hAnsi="Times New Roman"/>
          <w:sz w:val="24"/>
          <w:szCs w:val="24"/>
        </w:rPr>
        <w:footnoteReference w:id="87"/>
      </w:r>
      <w:r w:rsidRPr="006916B4">
        <w:rPr>
          <w:rFonts w:ascii="Times New Roman" w:hAnsi="Times New Roman"/>
          <w:sz w:val="24"/>
          <w:szCs w:val="24"/>
        </w:rPr>
        <w:t xml:space="preserve"> – bene indica e concilia la domanda di </w:t>
      </w:r>
      <w:r w:rsidRPr="006916B4">
        <w:rPr>
          <w:rFonts w:ascii="Times New Roman" w:hAnsi="Times New Roman"/>
          <w:i/>
          <w:sz w:val="24"/>
          <w:szCs w:val="24"/>
        </w:rPr>
        <w:t>autenticità</w:t>
      </w:r>
      <w:r w:rsidRPr="006916B4">
        <w:rPr>
          <w:rFonts w:ascii="Times New Roman" w:hAnsi="Times New Roman"/>
          <w:sz w:val="24"/>
          <w:szCs w:val="24"/>
        </w:rPr>
        <w:t xml:space="preserve"> e di </w:t>
      </w:r>
      <w:r w:rsidRPr="006916B4">
        <w:rPr>
          <w:rFonts w:ascii="Times New Roman" w:hAnsi="Times New Roman"/>
          <w:i/>
          <w:sz w:val="24"/>
          <w:szCs w:val="24"/>
        </w:rPr>
        <w:t>apostolicità</w:t>
      </w:r>
      <w:r w:rsidRPr="006916B4">
        <w:rPr>
          <w:rFonts w:ascii="Times New Roman" w:hAnsi="Times New Roman"/>
          <w:sz w:val="24"/>
          <w:szCs w:val="24"/>
        </w:rPr>
        <w:t xml:space="preserve"> richieste oggi alla Congregazione, alla Vita consacrata e alla Chiesa per </w:t>
      </w:r>
      <w:r w:rsidR="00924B70">
        <w:rPr>
          <w:rFonts w:ascii="Times New Roman" w:hAnsi="Times New Roman"/>
          <w:sz w:val="24"/>
          <w:szCs w:val="24"/>
        </w:rPr>
        <w:t>“</w:t>
      </w:r>
      <w:r w:rsidRPr="006916B4">
        <w:rPr>
          <w:rFonts w:ascii="Times New Roman" w:hAnsi="Times New Roman"/>
          <w:sz w:val="24"/>
          <w:szCs w:val="24"/>
        </w:rPr>
        <w:t>svegliare il mondo</w:t>
      </w:r>
      <w:r w:rsidR="00924B70">
        <w:rPr>
          <w:rFonts w:ascii="Times New Roman" w:hAnsi="Times New Roman"/>
          <w:sz w:val="24"/>
          <w:szCs w:val="24"/>
        </w:rPr>
        <w:t>”</w:t>
      </w:r>
      <w:r w:rsidRPr="006916B4">
        <w:rPr>
          <w:rFonts w:ascii="Times New Roman" w:hAnsi="Times New Roman"/>
          <w:sz w:val="24"/>
          <w:szCs w:val="24"/>
        </w:rPr>
        <w:t xml:space="preserve"> a una umanità secondo il cuore di Dio e il cuore dell</w:t>
      </w:r>
      <w:r w:rsidR="00924B70">
        <w:rPr>
          <w:rFonts w:ascii="Times New Roman" w:hAnsi="Times New Roman"/>
          <w:sz w:val="24"/>
          <w:szCs w:val="24"/>
        </w:rPr>
        <w:t>’</w:t>
      </w:r>
      <w:r w:rsidRPr="006916B4">
        <w:rPr>
          <w:rFonts w:ascii="Times New Roman" w:hAnsi="Times New Roman"/>
          <w:sz w:val="24"/>
          <w:szCs w:val="24"/>
        </w:rPr>
        <w:t>uomo.</w:t>
      </w:r>
    </w:p>
    <w:p w:rsidR="00FC36EF" w:rsidRPr="006916B4" w:rsidRDefault="00D54E84" w:rsidP="00BC1CDC">
      <w:pPr>
        <w:pStyle w:val="Paragrafoelenco"/>
        <w:spacing w:after="120" w:afterAutospacing="0"/>
        <w:ind w:left="0" w:firstLine="720"/>
        <w:rPr>
          <w:rFonts w:ascii="Times New Roman" w:hAnsi="Times New Roman"/>
          <w:szCs w:val="24"/>
        </w:rPr>
      </w:pPr>
      <w:r w:rsidRPr="006916B4">
        <w:rPr>
          <w:rFonts w:ascii="Times New Roman" w:hAnsi="Times New Roman"/>
          <w:szCs w:val="24"/>
        </w:rPr>
        <w:t>C</w:t>
      </w:r>
      <w:r w:rsidR="00E854EB" w:rsidRPr="006916B4">
        <w:rPr>
          <w:rFonts w:ascii="Times New Roman" w:hAnsi="Times New Roman"/>
          <w:szCs w:val="24"/>
        </w:rPr>
        <w:t xml:space="preserve">ompito specifico </w:t>
      </w:r>
      <w:r w:rsidRPr="006916B4">
        <w:rPr>
          <w:rFonts w:ascii="Times New Roman" w:hAnsi="Times New Roman"/>
          <w:szCs w:val="24"/>
        </w:rPr>
        <w:t xml:space="preserve">del Capitolo generale </w:t>
      </w:r>
      <w:r w:rsidR="00E854EB" w:rsidRPr="006916B4">
        <w:rPr>
          <w:rFonts w:ascii="Times New Roman" w:hAnsi="Times New Roman"/>
          <w:szCs w:val="24"/>
        </w:rPr>
        <w:t xml:space="preserve">sarà, sulla base di quanto pervenuto dai Capitoli provinciali e ordinato in </w:t>
      </w:r>
      <w:r w:rsidR="00E854EB" w:rsidRPr="006916B4">
        <w:rPr>
          <w:rFonts w:ascii="Times New Roman" w:hAnsi="Times New Roman"/>
          <w:i/>
          <w:szCs w:val="24"/>
        </w:rPr>
        <w:t>Istrumentum laboris</w:t>
      </w:r>
      <w:r w:rsidR="00E854EB" w:rsidRPr="006916B4">
        <w:rPr>
          <w:rFonts w:ascii="Times New Roman" w:hAnsi="Times New Roman"/>
          <w:szCs w:val="24"/>
        </w:rPr>
        <w:t xml:space="preserve"> da una commissione pre-capitolare (si riunirà nel febbraio prossimo), valuta</w:t>
      </w:r>
      <w:r w:rsidR="00DC2F92" w:rsidRPr="006916B4">
        <w:rPr>
          <w:rFonts w:ascii="Times New Roman" w:hAnsi="Times New Roman"/>
          <w:szCs w:val="24"/>
        </w:rPr>
        <w:t>re</w:t>
      </w:r>
      <w:r w:rsidR="00E854EB" w:rsidRPr="006916B4">
        <w:rPr>
          <w:rFonts w:ascii="Times New Roman" w:hAnsi="Times New Roman"/>
          <w:szCs w:val="24"/>
        </w:rPr>
        <w:t xml:space="preserve"> e decide</w:t>
      </w:r>
      <w:r w:rsidR="00DC2F92" w:rsidRPr="006916B4">
        <w:rPr>
          <w:rFonts w:ascii="Times New Roman" w:hAnsi="Times New Roman"/>
          <w:szCs w:val="24"/>
        </w:rPr>
        <w:t>re</w:t>
      </w:r>
      <w:r w:rsidR="00E854EB" w:rsidRPr="006916B4">
        <w:rPr>
          <w:rFonts w:ascii="Times New Roman" w:hAnsi="Times New Roman"/>
          <w:szCs w:val="24"/>
        </w:rPr>
        <w:t xml:space="preserve"> le linee del progetto del sessennio</w:t>
      </w:r>
      <w:r w:rsidR="00DC2F92" w:rsidRPr="006916B4">
        <w:rPr>
          <w:rFonts w:ascii="Times New Roman" w:hAnsi="Times New Roman"/>
          <w:szCs w:val="24"/>
        </w:rPr>
        <w:t xml:space="preserve">, fissando </w:t>
      </w:r>
      <w:r w:rsidR="00E854EB" w:rsidRPr="006916B4">
        <w:rPr>
          <w:rFonts w:ascii="Times New Roman" w:hAnsi="Times New Roman"/>
          <w:szCs w:val="24"/>
        </w:rPr>
        <w:t xml:space="preserve">alcuni punti di pianificazione generale. </w:t>
      </w:r>
    </w:p>
    <w:p w:rsidR="00DC2F92" w:rsidRPr="006916B4" w:rsidRDefault="00C101B1" w:rsidP="00BC1CDC">
      <w:pPr>
        <w:pStyle w:val="Paragrafoelenco"/>
        <w:spacing w:after="120" w:afterAutospacing="0"/>
        <w:ind w:left="0" w:firstLine="720"/>
        <w:rPr>
          <w:rFonts w:ascii="Times New Roman" w:hAnsi="Times New Roman"/>
          <w:szCs w:val="24"/>
        </w:rPr>
      </w:pPr>
      <w:r w:rsidRPr="006916B4">
        <w:rPr>
          <w:rFonts w:ascii="Times New Roman" w:hAnsi="Times New Roman"/>
          <w:szCs w:val="24"/>
        </w:rPr>
        <w:t>Ogni</w:t>
      </w:r>
      <w:r w:rsidR="00DC2F92" w:rsidRPr="006916B4">
        <w:rPr>
          <w:rFonts w:ascii="Times New Roman" w:hAnsi="Times New Roman"/>
          <w:szCs w:val="24"/>
        </w:rPr>
        <w:t xml:space="preserve"> </w:t>
      </w:r>
      <w:r w:rsidRPr="006916B4">
        <w:rPr>
          <w:rFonts w:ascii="Times New Roman" w:hAnsi="Times New Roman"/>
          <w:i/>
          <w:szCs w:val="24"/>
        </w:rPr>
        <w:t>linea</w:t>
      </w:r>
      <w:r w:rsidR="003D2DB0" w:rsidRPr="006916B4">
        <w:rPr>
          <w:rFonts w:ascii="Times New Roman" w:hAnsi="Times New Roman"/>
          <w:i/>
          <w:szCs w:val="24"/>
        </w:rPr>
        <w:t xml:space="preserve"> del progetto di C</w:t>
      </w:r>
      <w:r w:rsidR="00DC2F92" w:rsidRPr="006916B4">
        <w:rPr>
          <w:rFonts w:ascii="Times New Roman" w:hAnsi="Times New Roman"/>
          <w:i/>
          <w:szCs w:val="24"/>
        </w:rPr>
        <w:t>ongregazione</w:t>
      </w:r>
      <w:r w:rsidR="00DC2F92" w:rsidRPr="006916B4">
        <w:rPr>
          <w:rFonts w:ascii="Times New Roman" w:hAnsi="Times New Roman"/>
          <w:szCs w:val="24"/>
        </w:rPr>
        <w:t xml:space="preserve"> per il prossimo sessennio </w:t>
      </w:r>
      <w:r w:rsidRPr="006916B4">
        <w:rPr>
          <w:rFonts w:ascii="Times New Roman" w:hAnsi="Times New Roman"/>
          <w:szCs w:val="24"/>
        </w:rPr>
        <w:t xml:space="preserve">includerà </w:t>
      </w:r>
      <w:r w:rsidR="00DC2F92" w:rsidRPr="006916B4">
        <w:rPr>
          <w:rFonts w:ascii="Times New Roman" w:hAnsi="Times New Roman"/>
          <w:i/>
          <w:szCs w:val="24"/>
        </w:rPr>
        <w:t>un</w:t>
      </w:r>
      <w:r w:rsidR="00924B70">
        <w:rPr>
          <w:rFonts w:ascii="Times New Roman" w:hAnsi="Times New Roman"/>
          <w:i/>
          <w:szCs w:val="24"/>
        </w:rPr>
        <w:t>’</w:t>
      </w:r>
      <w:r w:rsidR="00DC2F92" w:rsidRPr="006916B4">
        <w:rPr>
          <w:rFonts w:ascii="Times New Roman" w:hAnsi="Times New Roman"/>
          <w:i/>
          <w:szCs w:val="24"/>
        </w:rPr>
        <w:t>azione prolungata</w:t>
      </w:r>
      <w:r w:rsidR="00DC2F92" w:rsidRPr="006916B4">
        <w:rPr>
          <w:rFonts w:ascii="Times New Roman" w:hAnsi="Times New Roman"/>
          <w:szCs w:val="24"/>
        </w:rPr>
        <w:t xml:space="preserve"> nel tempo, </w:t>
      </w:r>
      <w:r w:rsidR="0041029B" w:rsidRPr="006916B4">
        <w:rPr>
          <w:rFonts w:ascii="Times New Roman" w:hAnsi="Times New Roman"/>
          <w:szCs w:val="24"/>
        </w:rPr>
        <w:t xml:space="preserve">cioè </w:t>
      </w:r>
      <w:r w:rsidR="00DC2F92" w:rsidRPr="006916B4">
        <w:rPr>
          <w:rFonts w:ascii="Times New Roman" w:hAnsi="Times New Roman"/>
          <w:szCs w:val="24"/>
        </w:rPr>
        <w:t xml:space="preserve">un percorso da attuare </w:t>
      </w:r>
      <w:r w:rsidR="0054184A" w:rsidRPr="006916B4">
        <w:rPr>
          <w:rFonts w:ascii="Times New Roman" w:hAnsi="Times New Roman"/>
          <w:szCs w:val="24"/>
        </w:rPr>
        <w:t xml:space="preserve">con </w:t>
      </w:r>
      <w:r w:rsidR="00DC2F92" w:rsidRPr="006916B4">
        <w:rPr>
          <w:rFonts w:ascii="Times New Roman" w:hAnsi="Times New Roman"/>
          <w:i/>
          <w:szCs w:val="24"/>
        </w:rPr>
        <w:t>un obiettivo da raggiungere</w:t>
      </w:r>
      <w:r w:rsidR="00DC2F92" w:rsidRPr="006916B4">
        <w:rPr>
          <w:rFonts w:ascii="Times New Roman" w:hAnsi="Times New Roman"/>
          <w:szCs w:val="24"/>
        </w:rPr>
        <w:t xml:space="preserve"> preciso e vitale e gli interventi per favorire </w:t>
      </w:r>
      <w:r w:rsidR="00DC2F92" w:rsidRPr="006916B4">
        <w:rPr>
          <w:rFonts w:ascii="Times New Roman" w:hAnsi="Times New Roman"/>
          <w:i/>
          <w:szCs w:val="24"/>
        </w:rPr>
        <w:t>la capacità dei religiosi di raggiungerli</w:t>
      </w:r>
      <w:r w:rsidR="00FC36EF" w:rsidRPr="006916B4">
        <w:rPr>
          <w:rFonts w:ascii="Times New Roman" w:hAnsi="Times New Roman"/>
          <w:szCs w:val="24"/>
        </w:rPr>
        <w:t xml:space="preserve">; </w:t>
      </w:r>
      <w:r w:rsidR="00DC2F92" w:rsidRPr="006916B4">
        <w:rPr>
          <w:rFonts w:ascii="Times New Roman" w:hAnsi="Times New Roman"/>
          <w:szCs w:val="24"/>
        </w:rPr>
        <w:t xml:space="preserve">ciascuna linea di azione </w:t>
      </w:r>
      <w:r w:rsidR="00F01344" w:rsidRPr="006916B4">
        <w:rPr>
          <w:rFonts w:ascii="Times New Roman" w:hAnsi="Times New Roman"/>
          <w:szCs w:val="24"/>
        </w:rPr>
        <w:t xml:space="preserve">conterrà </w:t>
      </w:r>
      <w:r w:rsidR="00DC2F92" w:rsidRPr="006916B4">
        <w:rPr>
          <w:rFonts w:ascii="Times New Roman" w:hAnsi="Times New Roman"/>
          <w:i/>
          <w:szCs w:val="24"/>
        </w:rPr>
        <w:t>il richiamo alla situazione e alle motivazioni vocazionali</w:t>
      </w:r>
      <w:r w:rsidR="00DC2F92" w:rsidRPr="006916B4">
        <w:rPr>
          <w:rFonts w:ascii="Times New Roman" w:hAnsi="Times New Roman"/>
          <w:szCs w:val="24"/>
        </w:rPr>
        <w:t xml:space="preserve"> (Don Orione, Costituzioni, Magistero…) che la rendono necessaria. </w:t>
      </w:r>
    </w:p>
    <w:p w:rsidR="0041029B" w:rsidRPr="006916B4" w:rsidRDefault="0041029B" w:rsidP="00BC1CDC">
      <w:pPr>
        <w:pStyle w:val="Paragrafoelenco"/>
        <w:spacing w:after="120" w:afterAutospacing="0"/>
        <w:ind w:left="0" w:firstLine="720"/>
        <w:rPr>
          <w:rFonts w:ascii="Times New Roman" w:hAnsi="Times New Roman"/>
          <w:szCs w:val="24"/>
        </w:rPr>
      </w:pPr>
    </w:p>
    <w:p w:rsidR="0054184A" w:rsidRPr="006916B4" w:rsidRDefault="00F20555" w:rsidP="00BC1CDC">
      <w:pPr>
        <w:spacing w:after="120"/>
        <w:rPr>
          <w:rFonts w:ascii="Times New Roman" w:hAnsi="Times New Roman"/>
          <w:b/>
          <w:color w:val="943634"/>
          <w:sz w:val="24"/>
          <w:szCs w:val="24"/>
        </w:rPr>
      </w:pPr>
      <w:r w:rsidRPr="006916B4">
        <w:rPr>
          <w:rFonts w:ascii="Times New Roman" w:hAnsi="Times New Roman"/>
          <w:b/>
          <w:color w:val="943634"/>
          <w:sz w:val="24"/>
          <w:szCs w:val="24"/>
        </w:rPr>
        <w:tab/>
      </w:r>
      <w:r w:rsidR="0054184A" w:rsidRPr="006916B4">
        <w:rPr>
          <w:rFonts w:ascii="Times New Roman" w:hAnsi="Times New Roman"/>
          <w:b/>
          <w:color w:val="943634"/>
          <w:sz w:val="24"/>
          <w:szCs w:val="24"/>
        </w:rPr>
        <w:t>Le nostre preghiere.</w:t>
      </w:r>
    </w:p>
    <w:p w:rsidR="00F20555" w:rsidRPr="006916B4" w:rsidRDefault="00F20555" w:rsidP="00BC1CDC">
      <w:pPr>
        <w:spacing w:after="120"/>
        <w:ind w:firstLine="720"/>
        <w:rPr>
          <w:rFonts w:ascii="Times New Roman" w:hAnsi="Times New Roman"/>
          <w:sz w:val="24"/>
          <w:szCs w:val="24"/>
        </w:rPr>
      </w:pPr>
      <w:r w:rsidRPr="006916B4">
        <w:rPr>
          <w:rFonts w:ascii="Times New Roman" w:hAnsi="Times New Roman"/>
          <w:sz w:val="24"/>
          <w:szCs w:val="24"/>
        </w:rPr>
        <w:t xml:space="preserve">Alla vita della nostra Congregazione appartiene a pieno titolo la morte </w:t>
      </w:r>
      <w:r w:rsidR="001D0071" w:rsidRPr="006916B4">
        <w:rPr>
          <w:rFonts w:ascii="Times New Roman" w:hAnsi="Times New Roman"/>
          <w:sz w:val="24"/>
          <w:szCs w:val="24"/>
        </w:rPr>
        <w:t xml:space="preserve">e la vita in Dio </w:t>
      </w:r>
      <w:r w:rsidRPr="006916B4">
        <w:rPr>
          <w:rFonts w:ascii="Times New Roman" w:hAnsi="Times New Roman"/>
          <w:sz w:val="24"/>
          <w:szCs w:val="24"/>
        </w:rPr>
        <w:t xml:space="preserve">di confratelli e di altri protagonisti che ne sono stati parte integrante. </w:t>
      </w:r>
    </w:p>
    <w:p w:rsidR="00F20555" w:rsidRPr="006916B4" w:rsidRDefault="00F20555" w:rsidP="00BC1CDC">
      <w:pPr>
        <w:spacing w:after="120"/>
        <w:ind w:firstLine="720"/>
        <w:jc w:val="both"/>
        <w:rPr>
          <w:rFonts w:ascii="Times New Roman" w:hAnsi="Times New Roman"/>
          <w:sz w:val="24"/>
          <w:szCs w:val="24"/>
        </w:rPr>
      </w:pPr>
      <w:r w:rsidRPr="006916B4">
        <w:rPr>
          <w:rFonts w:ascii="Times New Roman" w:hAnsi="Times New Roman"/>
          <w:sz w:val="24"/>
          <w:szCs w:val="24"/>
        </w:rPr>
        <w:t xml:space="preserve">Sono molti i </w:t>
      </w:r>
      <w:r w:rsidR="007E1D73" w:rsidRPr="006916B4">
        <w:rPr>
          <w:rFonts w:ascii="Times New Roman" w:hAnsi="Times New Roman"/>
          <w:i/>
          <w:sz w:val="24"/>
          <w:szCs w:val="24"/>
        </w:rPr>
        <w:t>C</w:t>
      </w:r>
      <w:r w:rsidRPr="006916B4">
        <w:rPr>
          <w:rFonts w:ascii="Times New Roman" w:hAnsi="Times New Roman"/>
          <w:i/>
          <w:sz w:val="24"/>
          <w:szCs w:val="24"/>
        </w:rPr>
        <w:t xml:space="preserve">onfratelli morti </w:t>
      </w:r>
      <w:r w:rsidRPr="006916B4">
        <w:rPr>
          <w:rFonts w:ascii="Times New Roman" w:hAnsi="Times New Roman"/>
          <w:sz w:val="24"/>
          <w:szCs w:val="24"/>
        </w:rPr>
        <w:t xml:space="preserve">negli ultimi mesi. Raccomando alle vostre preghiere di suffragio Don Gino Enrico Bressan, Don Orlando Viti, Don Pietro Donzelli, Don Italo Spano, Don Pietro Guido Basso, Fratel Marco Gnali, Don Andreino Cupini, Don Giuseppe Tirello, Fratel Arnaldo Sartini, P. Vicente Di Iorio, Don Luigi Paris, Fratel Orlando Boggio, Don Arcangelo Camorani, Don Luigi Burzoni, Don Emilio Bolletta, Don Alessandro Filippi, Don Ezio Sonni e Don Domenico Repiccioli, che il Signore ha chiamato a sé in questi ultimi mesi, e dei quali troverete maggiori notizie nel </w:t>
      </w:r>
      <w:r w:rsidR="00924B70">
        <w:rPr>
          <w:rFonts w:ascii="Times New Roman" w:hAnsi="Times New Roman"/>
          <w:sz w:val="24"/>
          <w:szCs w:val="24"/>
        </w:rPr>
        <w:t>“</w:t>
      </w:r>
      <w:r w:rsidRPr="006916B4">
        <w:rPr>
          <w:rFonts w:ascii="Times New Roman" w:hAnsi="Times New Roman"/>
          <w:sz w:val="24"/>
          <w:szCs w:val="24"/>
        </w:rPr>
        <w:t>Necrologio</w:t>
      </w:r>
      <w:r w:rsidR="00924B70">
        <w:rPr>
          <w:rFonts w:ascii="Times New Roman" w:hAnsi="Times New Roman"/>
          <w:sz w:val="24"/>
          <w:szCs w:val="24"/>
        </w:rPr>
        <w:t>”</w:t>
      </w:r>
      <w:r w:rsidRPr="006916B4">
        <w:rPr>
          <w:rFonts w:ascii="Times New Roman" w:hAnsi="Times New Roman"/>
          <w:sz w:val="24"/>
          <w:szCs w:val="24"/>
        </w:rPr>
        <w:t xml:space="preserve"> di questi stessi ATTI. </w:t>
      </w:r>
    </w:p>
    <w:p w:rsidR="00F20555" w:rsidRPr="006916B4" w:rsidRDefault="00F20555" w:rsidP="00BC1CDC">
      <w:pPr>
        <w:spacing w:after="120"/>
        <w:jc w:val="both"/>
        <w:rPr>
          <w:rFonts w:ascii="Times New Roman" w:hAnsi="Times New Roman"/>
          <w:sz w:val="24"/>
          <w:szCs w:val="24"/>
          <w:lang w:val="pt-BR"/>
        </w:rPr>
      </w:pPr>
      <w:r w:rsidRPr="006916B4">
        <w:rPr>
          <w:rFonts w:ascii="Times New Roman" w:hAnsi="Times New Roman"/>
          <w:sz w:val="24"/>
          <w:szCs w:val="24"/>
        </w:rPr>
        <w:tab/>
        <w:t xml:space="preserve">Non dimentichiamo di suffragare </w:t>
      </w:r>
      <w:r w:rsidR="00F2084D" w:rsidRPr="006916B4">
        <w:rPr>
          <w:rFonts w:ascii="Times New Roman" w:hAnsi="Times New Roman"/>
          <w:sz w:val="24"/>
          <w:szCs w:val="24"/>
        </w:rPr>
        <w:t xml:space="preserve">anche </w:t>
      </w:r>
      <w:r w:rsidR="007E1D73" w:rsidRPr="006916B4">
        <w:rPr>
          <w:rFonts w:ascii="Times New Roman" w:hAnsi="Times New Roman"/>
          <w:sz w:val="24"/>
          <w:szCs w:val="24"/>
        </w:rPr>
        <w:t xml:space="preserve">le nostre </w:t>
      </w:r>
      <w:r w:rsidR="007E1D73" w:rsidRPr="006916B4">
        <w:rPr>
          <w:rFonts w:ascii="Times New Roman" w:hAnsi="Times New Roman"/>
          <w:i/>
          <w:sz w:val="24"/>
          <w:szCs w:val="24"/>
        </w:rPr>
        <w:t>S</w:t>
      </w:r>
      <w:r w:rsidRPr="006916B4">
        <w:rPr>
          <w:rFonts w:ascii="Times New Roman" w:hAnsi="Times New Roman"/>
          <w:i/>
          <w:sz w:val="24"/>
          <w:szCs w:val="24"/>
        </w:rPr>
        <w:t>uore</w:t>
      </w:r>
      <w:r w:rsidRPr="006916B4">
        <w:rPr>
          <w:rFonts w:ascii="Times New Roman" w:hAnsi="Times New Roman"/>
          <w:sz w:val="24"/>
          <w:szCs w:val="24"/>
        </w:rPr>
        <w:t>: Sr. Maria Marta, Sr. Maria Fermina, Sr. Maria Teresa dell</w:t>
      </w:r>
      <w:r w:rsidR="00924B70">
        <w:rPr>
          <w:rFonts w:ascii="Times New Roman" w:hAnsi="Times New Roman"/>
          <w:sz w:val="24"/>
          <w:szCs w:val="24"/>
        </w:rPr>
        <w:t>’</w:t>
      </w:r>
      <w:r w:rsidRPr="006916B4">
        <w:rPr>
          <w:rFonts w:ascii="Times New Roman" w:hAnsi="Times New Roman"/>
          <w:sz w:val="24"/>
          <w:szCs w:val="24"/>
        </w:rPr>
        <w:t xml:space="preserve">Immacolata (Sacramentina), Sr. Maria Serapia, Sr. Maria Luigia di N. S. del SS. </w:t>
      </w:r>
      <w:r w:rsidRPr="006916B4">
        <w:rPr>
          <w:rFonts w:ascii="Times New Roman" w:hAnsi="Times New Roman"/>
          <w:sz w:val="24"/>
          <w:szCs w:val="24"/>
          <w:lang w:val="pt-BR"/>
        </w:rPr>
        <w:t xml:space="preserve">Sacramento, Sr. Maria Agnese del SS. Sacramento (Sacramentina), Sr. Maria Auxilium Crucis, Sr. Maria Giuseppa, Sr. Maria José Hilária, Sr. Maria Rafaela, Sr. Maria Ersilia, Sr. Maria Bogdana, Sr. Maria Aloysia, Sr. Maria Josefina di N. S. de las Flores (Sacramentina), Sr. Maria Fabiana, </w:t>
      </w:r>
      <w:r w:rsidR="00F2084D" w:rsidRPr="006916B4">
        <w:rPr>
          <w:rFonts w:ascii="Times New Roman" w:hAnsi="Times New Roman"/>
          <w:sz w:val="24"/>
          <w:szCs w:val="24"/>
          <w:lang w:val="pt-BR"/>
        </w:rPr>
        <w:t>e due sorelle dell</w:t>
      </w:r>
      <w:r w:rsidR="00924B70">
        <w:rPr>
          <w:rFonts w:ascii="Times New Roman" w:hAnsi="Times New Roman"/>
          <w:sz w:val="24"/>
          <w:szCs w:val="24"/>
          <w:lang w:val="pt-BR"/>
        </w:rPr>
        <w:t>’</w:t>
      </w:r>
      <w:r w:rsidR="00F2084D" w:rsidRPr="006916B4">
        <w:rPr>
          <w:rFonts w:ascii="Times New Roman" w:hAnsi="Times New Roman"/>
          <w:sz w:val="24"/>
          <w:szCs w:val="24"/>
          <w:lang w:val="pt-BR"/>
        </w:rPr>
        <w:t xml:space="preserve">Istituto Secolare Orionino: </w:t>
      </w:r>
      <w:r w:rsidRPr="006916B4">
        <w:rPr>
          <w:rFonts w:ascii="Times New Roman" w:hAnsi="Times New Roman"/>
          <w:sz w:val="24"/>
          <w:szCs w:val="24"/>
          <w:lang w:val="pt-BR"/>
        </w:rPr>
        <w:t>Maria del Pilar De Juan e Maria Aparecida Flausino.</w:t>
      </w:r>
    </w:p>
    <w:p w:rsidR="00F20555" w:rsidRPr="006916B4" w:rsidRDefault="007E1D73" w:rsidP="00BC1CDC">
      <w:pPr>
        <w:spacing w:after="120"/>
        <w:ind w:firstLine="708"/>
        <w:jc w:val="both"/>
        <w:rPr>
          <w:rFonts w:ascii="Times New Roman" w:hAnsi="Times New Roman"/>
          <w:sz w:val="24"/>
          <w:szCs w:val="24"/>
        </w:rPr>
      </w:pPr>
      <w:r w:rsidRPr="006916B4">
        <w:rPr>
          <w:rFonts w:ascii="Times New Roman" w:hAnsi="Times New Roman"/>
          <w:sz w:val="24"/>
          <w:szCs w:val="24"/>
        </w:rPr>
        <w:lastRenderedPageBreak/>
        <w:t xml:space="preserve">Tra i nostri </w:t>
      </w:r>
      <w:r w:rsidRPr="006916B4">
        <w:rPr>
          <w:rFonts w:ascii="Times New Roman" w:hAnsi="Times New Roman"/>
          <w:i/>
          <w:sz w:val="24"/>
          <w:szCs w:val="24"/>
        </w:rPr>
        <w:t>familiari</w:t>
      </w:r>
      <w:r w:rsidRPr="006916B4">
        <w:rPr>
          <w:rFonts w:ascii="Times New Roman" w:hAnsi="Times New Roman"/>
          <w:sz w:val="24"/>
          <w:szCs w:val="24"/>
        </w:rPr>
        <w:t xml:space="preserve"> defunti ricordiamo i</w:t>
      </w:r>
      <w:r w:rsidR="00F20555" w:rsidRPr="006916B4">
        <w:rPr>
          <w:rFonts w:ascii="Times New Roman" w:hAnsi="Times New Roman"/>
          <w:sz w:val="24"/>
          <w:szCs w:val="24"/>
        </w:rPr>
        <w:t xml:space="preserve">l </w:t>
      </w:r>
      <w:r w:rsidR="00F20555" w:rsidRPr="006916B4">
        <w:rPr>
          <w:rFonts w:ascii="Times New Roman" w:hAnsi="Times New Roman"/>
          <w:i/>
          <w:sz w:val="24"/>
          <w:szCs w:val="24"/>
        </w:rPr>
        <w:t>papà</w:t>
      </w:r>
      <w:r w:rsidR="00F20555" w:rsidRPr="006916B4">
        <w:rPr>
          <w:rFonts w:ascii="Times New Roman" w:hAnsi="Times New Roman"/>
          <w:sz w:val="24"/>
          <w:szCs w:val="24"/>
        </w:rPr>
        <w:t xml:space="preserve"> di P. Conrado Rodolfo Lopez (premorto), di Pe. Marcio Almeida Do Prado, di P. Miguel Angel Berriel, del Ch. Pavlin e Maria Preka, di Don Dzymitry Shastakovich,</w:t>
      </w:r>
      <w:r w:rsidR="004309B3">
        <w:rPr>
          <w:rFonts w:ascii="Times New Roman" w:hAnsi="Times New Roman"/>
          <w:sz w:val="24"/>
          <w:szCs w:val="24"/>
        </w:rPr>
        <w:t>,</w:t>
      </w:r>
      <w:r w:rsidR="00F20555" w:rsidRPr="006916B4">
        <w:rPr>
          <w:rFonts w:ascii="Times New Roman" w:hAnsi="Times New Roman"/>
          <w:sz w:val="24"/>
          <w:szCs w:val="24"/>
        </w:rPr>
        <w:t xml:space="preserve"> del Ch. Mihai Barlescu, di P. Julio Alberto Aguiar, di Don Gianni Castignoli, di Don Fabio Cerasa, di P. Praveen Kumar Addagatla</w:t>
      </w:r>
      <w:r w:rsidR="00F2084D" w:rsidRPr="006916B4">
        <w:rPr>
          <w:rFonts w:ascii="Times New Roman" w:hAnsi="Times New Roman"/>
          <w:sz w:val="24"/>
          <w:szCs w:val="24"/>
        </w:rPr>
        <w:t>,</w:t>
      </w:r>
      <w:r w:rsidR="00F20555" w:rsidRPr="006916B4">
        <w:rPr>
          <w:rFonts w:ascii="Times New Roman" w:hAnsi="Times New Roman"/>
          <w:sz w:val="24"/>
          <w:szCs w:val="24"/>
        </w:rPr>
        <w:t xml:space="preserve"> di Fra Estevão (Ivaldo Baltazar Dos Santos)</w:t>
      </w:r>
      <w:r w:rsidR="00F2084D" w:rsidRPr="006916B4">
        <w:rPr>
          <w:rFonts w:ascii="Times New Roman" w:hAnsi="Times New Roman"/>
          <w:sz w:val="24"/>
          <w:szCs w:val="24"/>
        </w:rPr>
        <w:t xml:space="preserve"> e di Don Francesco Mazzitelli</w:t>
      </w:r>
      <w:r w:rsidR="00F20555" w:rsidRPr="006916B4">
        <w:rPr>
          <w:rFonts w:ascii="Times New Roman" w:hAnsi="Times New Roman"/>
          <w:sz w:val="24"/>
          <w:szCs w:val="24"/>
        </w:rPr>
        <w:t xml:space="preserve">. </w:t>
      </w:r>
      <w:r w:rsidR="000220F3" w:rsidRPr="006916B4">
        <w:rPr>
          <w:rFonts w:ascii="Times New Roman" w:hAnsi="Times New Roman"/>
          <w:sz w:val="24"/>
          <w:szCs w:val="24"/>
        </w:rPr>
        <w:t>L</w:t>
      </w:r>
      <w:r w:rsidR="00F20555" w:rsidRPr="006916B4">
        <w:rPr>
          <w:rFonts w:ascii="Times New Roman" w:hAnsi="Times New Roman"/>
          <w:sz w:val="24"/>
          <w:szCs w:val="24"/>
        </w:rPr>
        <w:t xml:space="preserve">a </w:t>
      </w:r>
      <w:r w:rsidR="00F20555" w:rsidRPr="006916B4">
        <w:rPr>
          <w:rFonts w:ascii="Times New Roman" w:hAnsi="Times New Roman"/>
          <w:i/>
          <w:sz w:val="24"/>
          <w:szCs w:val="24"/>
        </w:rPr>
        <w:t>mamma</w:t>
      </w:r>
      <w:r w:rsidR="00F20555" w:rsidRPr="006916B4">
        <w:rPr>
          <w:rFonts w:ascii="Times New Roman" w:hAnsi="Times New Roman"/>
          <w:sz w:val="24"/>
          <w:szCs w:val="24"/>
        </w:rPr>
        <w:t xml:space="preserve"> di Pe. Marcio Almeida Do Prado, di Don Vittorio Quaranta, fi Pe. Newton José Furtado Pereira, di Don Luciano Ragazzo e di Don Claudio Casertano. Il </w:t>
      </w:r>
      <w:r w:rsidR="00F20555" w:rsidRPr="006916B4">
        <w:rPr>
          <w:rFonts w:ascii="Times New Roman" w:hAnsi="Times New Roman"/>
          <w:i/>
          <w:sz w:val="24"/>
          <w:szCs w:val="24"/>
        </w:rPr>
        <w:t>fratello</w:t>
      </w:r>
      <w:r w:rsidR="00F20555" w:rsidRPr="006916B4">
        <w:rPr>
          <w:rFonts w:ascii="Times New Roman" w:hAnsi="Times New Roman"/>
          <w:sz w:val="24"/>
          <w:szCs w:val="24"/>
        </w:rPr>
        <w:t xml:space="preserve"> di Don Agostino e Severino Casarin, di Don Angelo e Gino Pasinato (Premorti),</w:t>
      </w:r>
      <w:r w:rsidR="00BF1DB7">
        <w:rPr>
          <w:rFonts w:ascii="Times New Roman" w:hAnsi="Times New Roman"/>
          <w:sz w:val="24"/>
          <w:szCs w:val="24"/>
        </w:rPr>
        <w:t xml:space="preserve"> </w:t>
      </w:r>
      <w:r w:rsidR="00F20555" w:rsidRPr="006916B4">
        <w:rPr>
          <w:rFonts w:ascii="Times New Roman" w:hAnsi="Times New Roman"/>
          <w:sz w:val="24"/>
          <w:szCs w:val="24"/>
        </w:rPr>
        <w:t>di Don Zygmunt Skoniecki, di Don Pietro Vazzoler e di Don Virgilio Merelli.</w:t>
      </w:r>
      <w:r w:rsidR="000220F3" w:rsidRPr="006916B4">
        <w:rPr>
          <w:rFonts w:ascii="Times New Roman" w:hAnsi="Times New Roman"/>
          <w:sz w:val="24"/>
          <w:szCs w:val="24"/>
        </w:rPr>
        <w:t xml:space="preserve"> </w:t>
      </w:r>
      <w:r w:rsidR="00F20555" w:rsidRPr="006916B4">
        <w:rPr>
          <w:rFonts w:ascii="Times New Roman" w:hAnsi="Times New Roman"/>
          <w:sz w:val="24"/>
          <w:szCs w:val="24"/>
        </w:rPr>
        <w:t>La sorella del Diac. Anthony Njenga Mburu, di P. Paul Moïse Ello, del novizio Raymond Nicolas</w:t>
      </w:r>
      <w:r w:rsidR="00F2084D" w:rsidRPr="006916B4">
        <w:rPr>
          <w:rFonts w:ascii="Times New Roman" w:hAnsi="Times New Roman"/>
          <w:sz w:val="24"/>
          <w:szCs w:val="24"/>
        </w:rPr>
        <w:t xml:space="preserve">, </w:t>
      </w:r>
      <w:r w:rsidR="00F20555" w:rsidRPr="006916B4">
        <w:rPr>
          <w:rFonts w:ascii="Times New Roman" w:hAnsi="Times New Roman"/>
          <w:sz w:val="24"/>
          <w:szCs w:val="24"/>
        </w:rPr>
        <w:t>del Ch. Balibié Justin Bamouni</w:t>
      </w:r>
      <w:r w:rsidR="00F2084D" w:rsidRPr="006916B4">
        <w:rPr>
          <w:rFonts w:ascii="Times New Roman" w:hAnsi="Times New Roman"/>
          <w:sz w:val="24"/>
          <w:szCs w:val="24"/>
        </w:rPr>
        <w:t xml:space="preserve"> e di Don Pietro Vazzoler</w:t>
      </w:r>
      <w:r w:rsidR="00F20555" w:rsidRPr="006916B4">
        <w:rPr>
          <w:rFonts w:ascii="Times New Roman" w:hAnsi="Times New Roman"/>
          <w:sz w:val="24"/>
          <w:szCs w:val="24"/>
        </w:rPr>
        <w:t>.</w:t>
      </w:r>
    </w:p>
    <w:p w:rsidR="00F20555" w:rsidRPr="006916B4" w:rsidRDefault="00F20555" w:rsidP="00BC1CDC">
      <w:pPr>
        <w:spacing w:after="120"/>
        <w:ind w:firstLine="708"/>
        <w:jc w:val="both"/>
        <w:rPr>
          <w:rFonts w:ascii="Times New Roman" w:hAnsi="Times New Roman"/>
          <w:sz w:val="24"/>
          <w:szCs w:val="24"/>
        </w:rPr>
      </w:pPr>
      <w:r w:rsidRPr="006916B4">
        <w:rPr>
          <w:rFonts w:ascii="Times New Roman" w:hAnsi="Times New Roman"/>
          <w:sz w:val="24"/>
          <w:szCs w:val="24"/>
        </w:rPr>
        <w:t xml:space="preserve">Affidiamo alla divina misericordia tutti i nostri </w:t>
      </w:r>
      <w:r w:rsidRPr="006916B4">
        <w:rPr>
          <w:rFonts w:ascii="Times New Roman" w:hAnsi="Times New Roman"/>
          <w:i/>
          <w:sz w:val="24"/>
          <w:szCs w:val="24"/>
        </w:rPr>
        <w:t>Amici, Benefattori, Ex Allievi</w:t>
      </w:r>
      <w:r w:rsidRPr="006916B4">
        <w:rPr>
          <w:rFonts w:ascii="Times New Roman" w:hAnsi="Times New Roman"/>
          <w:sz w:val="24"/>
          <w:szCs w:val="24"/>
        </w:rPr>
        <w:t xml:space="preserve"> defunti che contribuirono al bene della Piccola Opera. </w:t>
      </w:r>
    </w:p>
    <w:p w:rsidR="00C07246" w:rsidRPr="006916B4" w:rsidRDefault="00460D10" w:rsidP="00BC1CDC">
      <w:pPr>
        <w:spacing w:after="120"/>
        <w:ind w:firstLine="708"/>
        <w:jc w:val="both"/>
        <w:rPr>
          <w:rFonts w:ascii="Times New Roman" w:hAnsi="Times New Roman"/>
          <w:sz w:val="24"/>
          <w:szCs w:val="24"/>
        </w:rPr>
      </w:pPr>
      <w:r w:rsidRPr="006916B4">
        <w:rPr>
          <w:rFonts w:ascii="Times New Roman" w:hAnsi="Times New Roman"/>
          <w:sz w:val="24"/>
          <w:szCs w:val="24"/>
        </w:rPr>
        <w:t xml:space="preserve">La nostra speciale e comune preghiera vada anche per i </w:t>
      </w:r>
      <w:r w:rsidR="00C07246" w:rsidRPr="006916B4">
        <w:rPr>
          <w:rFonts w:ascii="Times New Roman" w:hAnsi="Times New Roman"/>
          <w:sz w:val="24"/>
          <w:szCs w:val="24"/>
        </w:rPr>
        <w:t xml:space="preserve">non pochi </w:t>
      </w:r>
      <w:r w:rsidR="00C07246" w:rsidRPr="006916B4">
        <w:rPr>
          <w:rFonts w:ascii="Times New Roman" w:hAnsi="Times New Roman"/>
          <w:i/>
          <w:sz w:val="24"/>
          <w:szCs w:val="24"/>
        </w:rPr>
        <w:t>confratelli infermi o toccati dai limiti dell</w:t>
      </w:r>
      <w:r w:rsidR="00924B70">
        <w:rPr>
          <w:rFonts w:ascii="Times New Roman" w:hAnsi="Times New Roman"/>
          <w:i/>
          <w:sz w:val="24"/>
          <w:szCs w:val="24"/>
        </w:rPr>
        <w:t>’</w:t>
      </w:r>
      <w:r w:rsidR="00C07246" w:rsidRPr="006916B4">
        <w:rPr>
          <w:rFonts w:ascii="Times New Roman" w:hAnsi="Times New Roman"/>
          <w:i/>
          <w:sz w:val="24"/>
          <w:szCs w:val="24"/>
        </w:rPr>
        <w:t>età avanzata</w:t>
      </w:r>
      <w:r w:rsidRPr="006916B4">
        <w:rPr>
          <w:rFonts w:ascii="Times New Roman" w:hAnsi="Times New Roman"/>
          <w:sz w:val="24"/>
          <w:szCs w:val="24"/>
        </w:rPr>
        <w:t>. T</w:t>
      </w:r>
      <w:r w:rsidR="00C07246" w:rsidRPr="006916B4">
        <w:rPr>
          <w:rFonts w:ascii="Times New Roman" w:hAnsi="Times New Roman"/>
          <w:sz w:val="24"/>
          <w:szCs w:val="24"/>
        </w:rPr>
        <w:t>anti confratelli e comunità si dedicano fraternamente alla loro cura per alleviare i problemi di salute e di solitudine</w:t>
      </w:r>
      <w:r w:rsidR="00202882" w:rsidRPr="006916B4">
        <w:rPr>
          <w:rFonts w:ascii="Times New Roman" w:hAnsi="Times New Roman"/>
          <w:sz w:val="24"/>
          <w:szCs w:val="24"/>
        </w:rPr>
        <w:t>; è</w:t>
      </w:r>
      <w:r w:rsidR="00C07246" w:rsidRPr="006916B4">
        <w:rPr>
          <w:rFonts w:ascii="Times New Roman" w:hAnsi="Times New Roman"/>
          <w:sz w:val="24"/>
          <w:szCs w:val="24"/>
        </w:rPr>
        <w:t xml:space="preserve"> opera altamente meritoria, benedetta dal Signore, che rafforza i vincoli di fraternità in Congregazione.</w:t>
      </w:r>
      <w:r w:rsidR="00202882" w:rsidRPr="006916B4">
        <w:rPr>
          <w:rFonts w:ascii="Times New Roman" w:hAnsi="Times New Roman"/>
          <w:sz w:val="24"/>
          <w:szCs w:val="24"/>
        </w:rPr>
        <w:t xml:space="preserve"> </w:t>
      </w:r>
    </w:p>
    <w:p w:rsidR="00C07246" w:rsidRPr="006916B4" w:rsidRDefault="00C07246" w:rsidP="00BC1CDC">
      <w:pPr>
        <w:spacing w:after="120"/>
        <w:ind w:firstLine="708"/>
        <w:rPr>
          <w:rFonts w:ascii="Times New Roman" w:hAnsi="Times New Roman"/>
          <w:sz w:val="24"/>
          <w:szCs w:val="24"/>
        </w:rPr>
      </w:pPr>
    </w:p>
    <w:p w:rsidR="00E21AEC" w:rsidRPr="006916B4" w:rsidRDefault="00F20555" w:rsidP="00BC1CDC">
      <w:pPr>
        <w:pStyle w:val="Testodelblocco"/>
        <w:spacing w:after="120"/>
        <w:ind w:left="0" w:right="0" w:firstLine="0"/>
        <w:jc w:val="both"/>
        <w:rPr>
          <w:szCs w:val="24"/>
        </w:rPr>
      </w:pPr>
      <w:r w:rsidRPr="006916B4">
        <w:rPr>
          <w:szCs w:val="24"/>
        </w:rPr>
        <w:tab/>
      </w:r>
      <w:r w:rsidR="00E21AEC" w:rsidRPr="006916B4">
        <w:rPr>
          <w:szCs w:val="24"/>
        </w:rPr>
        <w:t xml:space="preserve">E concludo augurando buon Natale </w:t>
      </w:r>
      <w:r w:rsidR="00CE1693" w:rsidRPr="006916B4">
        <w:rPr>
          <w:szCs w:val="24"/>
        </w:rPr>
        <w:t xml:space="preserve">e </w:t>
      </w:r>
      <w:r w:rsidR="00E21AEC" w:rsidRPr="006916B4">
        <w:rPr>
          <w:szCs w:val="24"/>
        </w:rPr>
        <w:t xml:space="preserve">buon Anno 2016. Comunque sia. Qualunque notizia porti il calendario che verrà. Sarà un buon anno, basta che </w:t>
      </w:r>
      <w:r w:rsidR="00924B70">
        <w:rPr>
          <w:szCs w:val="24"/>
        </w:rPr>
        <w:t>“</w:t>
      </w:r>
      <w:r w:rsidR="00E21AEC" w:rsidRPr="006916B4">
        <w:rPr>
          <w:i/>
          <w:szCs w:val="24"/>
        </w:rPr>
        <w:t>ogni nostra azione sia una preghiera, ogni nostra opera un sospiro di carità: e poi gli scoraggiamenti e le contraddizioni non ci serviranno che di scala per spingerci più in alto. Quella mano di Dio che ha sempre dolcemente e fortemente guidato i nostri padri e li ha opportunamente soccorsi nei pericoli della fede, non si abbrevierà sulle nostre teste. Che anzi la destra di Dio medesimo vincerà sopra di noi e nessuno di quanti avrà lavorato per il suo Signore sarà confuso in eterno: Deus expugnavit pro te inimicos tuos</w:t>
      </w:r>
      <w:r w:rsidR="00924B70">
        <w:rPr>
          <w:i/>
          <w:szCs w:val="24"/>
        </w:rPr>
        <w:t>”</w:t>
      </w:r>
      <w:r w:rsidR="00E21AEC" w:rsidRPr="006916B4">
        <w:rPr>
          <w:szCs w:val="24"/>
        </w:rPr>
        <w:t xml:space="preserve"> (</w:t>
      </w:r>
      <w:r w:rsidR="00E21AEC" w:rsidRPr="006916B4">
        <w:rPr>
          <w:i/>
          <w:szCs w:val="24"/>
        </w:rPr>
        <w:t>Don Orione</w:t>
      </w:r>
      <w:r w:rsidR="00E21AEC" w:rsidRPr="006916B4">
        <w:rPr>
          <w:szCs w:val="24"/>
        </w:rPr>
        <w:t>).</w:t>
      </w:r>
    </w:p>
    <w:p w:rsidR="00E21AEC" w:rsidRPr="006916B4" w:rsidRDefault="00E21AEC" w:rsidP="006916B4">
      <w:pPr>
        <w:rPr>
          <w:rFonts w:ascii="Times New Roman" w:hAnsi="Times New Roman"/>
          <w:sz w:val="24"/>
          <w:szCs w:val="24"/>
        </w:rPr>
      </w:pPr>
    </w:p>
    <w:p w:rsidR="00F20555" w:rsidRPr="006916B4" w:rsidRDefault="00E21AEC" w:rsidP="006916B4">
      <w:pPr>
        <w:ind w:firstLine="720"/>
        <w:rPr>
          <w:rFonts w:ascii="Times New Roman" w:hAnsi="Times New Roman"/>
          <w:sz w:val="24"/>
          <w:szCs w:val="24"/>
        </w:rPr>
      </w:pPr>
      <w:r w:rsidRPr="006916B4">
        <w:rPr>
          <w:rFonts w:ascii="Times New Roman" w:hAnsi="Times New Roman"/>
          <w:sz w:val="24"/>
          <w:szCs w:val="24"/>
        </w:rPr>
        <w:t>Vostro fratello e padre in Cristo e in Don Orione</w:t>
      </w:r>
    </w:p>
    <w:p w:rsidR="00F20555" w:rsidRPr="006916B4" w:rsidRDefault="00F20555" w:rsidP="006916B4">
      <w:pPr>
        <w:rPr>
          <w:rFonts w:ascii="Times New Roman" w:hAnsi="Times New Roman"/>
          <w:sz w:val="24"/>
          <w:szCs w:val="24"/>
        </w:rPr>
      </w:pPr>
    </w:p>
    <w:p w:rsidR="00F20555" w:rsidRPr="006916B4" w:rsidRDefault="00F20555" w:rsidP="006916B4">
      <w:pPr>
        <w:jc w:val="center"/>
        <w:rPr>
          <w:rFonts w:ascii="Times New Roman" w:hAnsi="Times New Roman"/>
          <w:sz w:val="24"/>
          <w:szCs w:val="24"/>
        </w:rPr>
      </w:pPr>
      <w:r w:rsidRPr="006916B4">
        <w:rPr>
          <w:rFonts w:ascii="Times New Roman" w:hAnsi="Times New Roman"/>
          <w:sz w:val="24"/>
          <w:szCs w:val="24"/>
        </w:rPr>
        <w:t>Sac. Flavio Peloso, FDP</w:t>
      </w:r>
    </w:p>
    <w:p w:rsidR="00F20555" w:rsidRPr="006916B4" w:rsidRDefault="00F20555" w:rsidP="006916B4">
      <w:pPr>
        <w:jc w:val="center"/>
        <w:rPr>
          <w:rFonts w:ascii="Times New Roman" w:hAnsi="Times New Roman"/>
          <w:i/>
          <w:sz w:val="24"/>
          <w:szCs w:val="24"/>
        </w:rPr>
      </w:pPr>
      <w:r w:rsidRPr="006916B4">
        <w:rPr>
          <w:rFonts w:ascii="Times New Roman" w:hAnsi="Times New Roman"/>
          <w:i/>
          <w:sz w:val="24"/>
          <w:szCs w:val="24"/>
        </w:rPr>
        <w:t>(Superiore generale)</w:t>
      </w:r>
    </w:p>
    <w:sectPr w:rsidR="00F20555" w:rsidRPr="006916B4" w:rsidSect="005820CB">
      <w:headerReference w:type="even" r:id="rId21"/>
      <w:headerReference w:type="default" r:id="rId22"/>
      <w:footerReference w:type="default" r:id="rId23"/>
      <w:endnotePr>
        <w:numFmt w:val="decimal"/>
      </w:endnotePr>
      <w:pgSz w:w="11905" w:h="16837"/>
      <w:pgMar w:top="1418" w:right="1134" w:bottom="1134" w:left="1418" w:header="851" w:footer="136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556" w:rsidRDefault="00210556">
      <w:pPr>
        <w:spacing w:line="20" w:lineRule="exact"/>
        <w:rPr>
          <w:sz w:val="24"/>
        </w:rPr>
      </w:pPr>
    </w:p>
  </w:endnote>
  <w:endnote w:type="continuationSeparator" w:id="0">
    <w:p w:rsidR="00210556" w:rsidRDefault="00210556">
      <w:r>
        <w:rPr>
          <w:sz w:val="24"/>
        </w:rPr>
        <w:t xml:space="preserve"> </w:t>
      </w:r>
    </w:p>
  </w:endnote>
  <w:endnote w:type="continuationNotice" w:id="1">
    <w:p w:rsidR="00210556" w:rsidRDefault="0021055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12F" w:rsidRDefault="00712A1F">
    <w:pPr>
      <w:tabs>
        <w:tab w:val="left" w:pos="0"/>
      </w:tabs>
      <w:suppressAutoHyphens/>
    </w:pPr>
    <w:r>
      <w:rPr>
        <w:rFonts w:ascii="Times New Roman" w:hAnsi="Times New Roman"/>
        <w:noProof/>
      </w:rPr>
      <mc:AlternateContent>
        <mc:Choice Requires="wps">
          <w:drawing>
            <wp:anchor distT="0" distB="0" distL="114300" distR="114300" simplePos="0" relativeHeight="251657728" behindDoc="1" locked="0" layoutInCell="0" allowOverlap="1">
              <wp:simplePos x="0" y="0"/>
              <wp:positionH relativeFrom="page">
                <wp:posOffset>1817370</wp:posOffset>
              </wp:positionH>
              <wp:positionV relativeFrom="paragraph">
                <wp:posOffset>152400</wp:posOffset>
              </wp:positionV>
              <wp:extent cx="572262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7012F" w:rsidRDefault="00C7012F">
                          <w:pPr>
                            <w:tabs>
                              <w:tab w:val="center" w:pos="4506"/>
                            </w:tabs>
                            <w:suppressAutoHyphens/>
                            <w:jc w:val="both"/>
                            <w:rPr>
                              <w:rFonts w:ascii="Times New Roman" w:hAnsi="Times New Roman"/>
                              <w:sz w:val="24"/>
                            </w:rPr>
                          </w:pPr>
                          <w:r>
                            <w:rPr>
                              <w:rFonts w:ascii="Times New Roman" w:hAnsi="Times New Roman"/>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43.1pt;margin-top:12pt;width:450.6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" o:allowincell="f" filled="f" stroked="f" strokeweight="0">
              <v:textbox inset="0,0,0,0">
                <w:txbxContent>
                  <w:p w:rsidR="00C7012F" w:rsidRDefault="00C7012F">
                    <w:pPr>
                      <w:tabs>
                        <w:tab w:val="center" w:pos="4506"/>
                      </w:tabs>
                      <w:suppressAutoHyphens/>
                      <w:jc w:val="both"/>
                      <w:rPr>
                        <w:rFonts w:ascii="Times New Roman" w:hAnsi="Times New Roman"/>
                        <w:sz w:val="24"/>
                      </w:rPr>
                    </w:pPr>
                    <w:r>
                      <w:rPr>
                        <w:rFonts w:ascii="Times New Roman" w:hAnsi="Times New Roman"/>
                        <w:sz w:val="24"/>
                      </w:rPr>
                      <w:tab/>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556" w:rsidRDefault="00210556">
      <w:r>
        <w:rPr>
          <w:sz w:val="24"/>
        </w:rPr>
        <w:separator/>
      </w:r>
    </w:p>
  </w:footnote>
  <w:footnote w:type="continuationSeparator" w:id="0">
    <w:p w:rsidR="00210556" w:rsidRDefault="00210556">
      <w:r>
        <w:continuationSeparator/>
      </w:r>
    </w:p>
  </w:footnote>
  <w:footnote w:id="1">
    <w:p w:rsidR="00C7012F" w:rsidRPr="005820CB" w:rsidRDefault="00C7012F" w:rsidP="005820CB">
      <w:pPr>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w:t>
      </w:r>
      <w:r w:rsidRPr="005820CB">
        <w:rPr>
          <w:rStyle w:val="Enfasigrassetto"/>
          <w:rFonts w:ascii="Times New Roman" w:hAnsi="Times New Roman"/>
          <w:b w:val="0"/>
        </w:rPr>
        <w:t>Roger Aubert,</w:t>
      </w:r>
      <w:r w:rsidRPr="005820CB">
        <w:rPr>
          <w:rStyle w:val="Enfasigrassetto"/>
          <w:rFonts w:ascii="Times New Roman" w:hAnsi="Times New Roman"/>
        </w:rPr>
        <w:t xml:space="preserve"> </w:t>
      </w:r>
      <w:r w:rsidRPr="005820CB">
        <w:rPr>
          <w:rFonts w:ascii="Times New Roman" w:hAnsi="Times New Roman"/>
          <w:i/>
        </w:rPr>
        <w:t>La Chiesa negli stati moderni e i movimenti sociali, 1878-1914: Leone 13° e gli stati cattolici, prime riforme di ecumenismo, crisi modernista</w:t>
      </w:r>
      <w:r w:rsidRPr="005820CB">
        <w:rPr>
          <w:rFonts w:ascii="Times New Roman" w:hAnsi="Times New Roman"/>
        </w:rPr>
        <w:t xml:space="preserve">, in </w:t>
      </w:r>
      <w:r w:rsidRPr="005820CB">
        <w:rPr>
          <w:rStyle w:val="Enfasigrassetto"/>
          <w:rFonts w:ascii="Times New Roman" w:hAnsi="Times New Roman"/>
          <w:b w:val="0"/>
          <w:i/>
        </w:rPr>
        <w:t>Storia della Chiesa</w:t>
      </w:r>
      <w:r w:rsidRPr="005820CB">
        <w:rPr>
          <w:rStyle w:val="Enfasigrassetto"/>
          <w:rFonts w:ascii="Times New Roman" w:hAnsi="Times New Roman"/>
          <w:b w:val="0"/>
        </w:rPr>
        <w:t xml:space="preserve"> / 9 diretta da Hubert Jedin</w:t>
      </w:r>
      <w:r w:rsidRPr="005820CB">
        <w:rPr>
          <w:rStyle w:val="Enfasigrassetto"/>
          <w:rFonts w:ascii="Times New Roman" w:hAnsi="Times New Roman"/>
        </w:rPr>
        <w:t xml:space="preserve">; </w:t>
      </w:r>
      <w:r w:rsidRPr="005820CB">
        <w:rPr>
          <w:rFonts w:ascii="Times New Roman" w:hAnsi="Times New Roman"/>
        </w:rPr>
        <w:t xml:space="preserve">Giuseppe Alberigo, </w:t>
      </w:r>
      <w:r w:rsidRPr="005820CB">
        <w:rPr>
          <w:rFonts w:ascii="Times New Roman" w:hAnsi="Times New Roman"/>
          <w:i/>
        </w:rPr>
        <w:t>Nostalgie di unità: saggi di storia dell</w:t>
      </w:r>
      <w:r w:rsidR="00924B70">
        <w:rPr>
          <w:rFonts w:ascii="Times New Roman" w:hAnsi="Times New Roman"/>
          <w:i/>
        </w:rPr>
        <w:t>’</w:t>
      </w:r>
      <w:r w:rsidRPr="005820CB">
        <w:rPr>
          <w:rFonts w:ascii="Times New Roman" w:hAnsi="Times New Roman"/>
          <w:i/>
        </w:rPr>
        <w:t>ecumenismo</w:t>
      </w:r>
      <w:r w:rsidRPr="005820CB">
        <w:rPr>
          <w:rFonts w:ascii="Times New Roman" w:hAnsi="Times New Roman"/>
        </w:rPr>
        <w:t>, Marietti, Genova, 1989;</w:t>
      </w:r>
      <w:r w:rsidRPr="005820CB">
        <w:rPr>
          <w:rStyle w:val="Enfasigrassetto"/>
          <w:rFonts w:ascii="Times New Roman" w:hAnsi="Times New Roman"/>
        </w:rPr>
        <w:t xml:space="preserve"> </w:t>
      </w:r>
      <w:r w:rsidRPr="005820CB">
        <w:rPr>
          <w:rStyle w:val="Enfasigrassetto"/>
          <w:rFonts w:ascii="Times New Roman" w:hAnsi="Times New Roman"/>
          <w:b w:val="0"/>
        </w:rPr>
        <w:t>Pier Francesco</w:t>
      </w:r>
      <w:r w:rsidRPr="005820CB">
        <w:rPr>
          <w:rStyle w:val="Enfasigrassetto"/>
          <w:rFonts w:ascii="Times New Roman" w:hAnsi="Times New Roman"/>
        </w:rPr>
        <w:t xml:space="preserve"> </w:t>
      </w:r>
      <w:r w:rsidRPr="005820CB">
        <w:rPr>
          <w:rFonts w:ascii="Times New Roman" w:hAnsi="Times New Roman"/>
          <w:bCs/>
        </w:rPr>
        <w:t>Fumagalli,</w:t>
      </w:r>
      <w:r w:rsidRPr="005820CB">
        <w:rPr>
          <w:rFonts w:ascii="Times New Roman" w:hAnsi="Times New Roman"/>
        </w:rPr>
        <w:t xml:space="preserve"> </w:t>
      </w:r>
      <w:r w:rsidRPr="005820CB">
        <w:rPr>
          <w:rFonts w:ascii="Times New Roman" w:hAnsi="Times New Roman"/>
          <w:i/>
        </w:rPr>
        <w:t>Ecumenismo</w:t>
      </w:r>
      <w:r w:rsidRPr="005820CB">
        <w:rPr>
          <w:rFonts w:ascii="Times New Roman" w:hAnsi="Times New Roman"/>
        </w:rPr>
        <w:t>, Bibliografica, Milano 1996.</w:t>
      </w:r>
    </w:p>
  </w:footnote>
  <w:footnote w:id="2">
    <w:p w:rsidR="00C7012F" w:rsidRPr="005820CB" w:rsidRDefault="00C7012F" w:rsidP="005820CB">
      <w:pPr>
        <w:pStyle w:val="NormaleWeb"/>
        <w:spacing w:before="0" w:beforeAutospacing="0" w:after="40" w:afterAutospacing="0"/>
        <w:ind w:left="142" w:hanging="142"/>
        <w:jc w:val="both"/>
        <w:rPr>
          <w:sz w:val="20"/>
          <w:szCs w:val="20"/>
        </w:rPr>
      </w:pPr>
      <w:r w:rsidRPr="005820CB">
        <w:rPr>
          <w:rStyle w:val="Rimandonotaapidipagina"/>
          <w:sz w:val="20"/>
          <w:szCs w:val="20"/>
        </w:rPr>
        <w:footnoteRef/>
      </w:r>
      <w:r w:rsidRPr="005820CB">
        <w:rPr>
          <w:sz w:val="20"/>
          <w:szCs w:val="20"/>
        </w:rPr>
        <w:t xml:space="preserve"> Discorso ai Vescovi della Conferenza Episcopale del Brasile del 10 settembre 2010.</w:t>
      </w:r>
    </w:p>
  </w:footnote>
  <w:footnote w:id="3">
    <w:p w:rsidR="00C7012F" w:rsidRPr="005820CB" w:rsidRDefault="00C7012F"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00016CA7" w:rsidRPr="005820CB">
        <w:rPr>
          <w:rFonts w:ascii="Times New Roman" w:hAnsi="Times New Roman"/>
        </w:rPr>
        <w:t xml:space="preserve"> Nei</w:t>
      </w:r>
      <w:r w:rsidRPr="005820CB">
        <w:rPr>
          <w:rFonts w:ascii="Times New Roman" w:hAnsi="Times New Roman"/>
        </w:rPr>
        <w:t xml:space="preserve"> libri di storia dell</w:t>
      </w:r>
      <w:r w:rsidR="00924B70">
        <w:rPr>
          <w:rFonts w:ascii="Times New Roman" w:hAnsi="Times New Roman"/>
        </w:rPr>
        <w:t>’</w:t>
      </w:r>
      <w:r w:rsidRPr="005820CB">
        <w:rPr>
          <w:rFonts w:ascii="Times New Roman" w:hAnsi="Times New Roman"/>
        </w:rPr>
        <w:t xml:space="preserve">ecumenismo </w:t>
      </w:r>
      <w:r w:rsidR="00016CA7" w:rsidRPr="005820CB">
        <w:rPr>
          <w:rFonts w:ascii="Times New Roman" w:hAnsi="Times New Roman"/>
        </w:rPr>
        <w:t xml:space="preserve">in Italia </w:t>
      </w:r>
      <w:r w:rsidRPr="005820CB">
        <w:rPr>
          <w:rFonts w:ascii="Times New Roman" w:hAnsi="Times New Roman"/>
        </w:rPr>
        <w:t xml:space="preserve">si ricordano </w:t>
      </w:r>
      <w:r w:rsidR="00016CA7" w:rsidRPr="005820CB">
        <w:rPr>
          <w:rFonts w:ascii="Times New Roman" w:hAnsi="Times New Roman"/>
        </w:rPr>
        <w:t>come pionieri dell</w:t>
      </w:r>
      <w:r w:rsidR="00924B70">
        <w:rPr>
          <w:rFonts w:ascii="Times New Roman" w:hAnsi="Times New Roman"/>
        </w:rPr>
        <w:t>’</w:t>
      </w:r>
      <w:r w:rsidR="00016CA7" w:rsidRPr="005820CB">
        <w:rPr>
          <w:rFonts w:ascii="Times New Roman" w:hAnsi="Times New Roman"/>
        </w:rPr>
        <w:t xml:space="preserve">ecumenismo </w:t>
      </w:r>
      <w:r w:rsidRPr="005820CB">
        <w:rPr>
          <w:rFonts w:ascii="Times New Roman" w:hAnsi="Times New Roman"/>
        </w:rPr>
        <w:t>Don Brizio Casciola e Sorella Mari</w:t>
      </w:r>
      <w:r w:rsidR="00016CA7" w:rsidRPr="005820CB">
        <w:rPr>
          <w:rFonts w:ascii="Times New Roman" w:hAnsi="Times New Roman"/>
        </w:rPr>
        <w:t>a dell</w:t>
      </w:r>
      <w:r w:rsidR="00924B70">
        <w:rPr>
          <w:rFonts w:ascii="Times New Roman" w:hAnsi="Times New Roman"/>
        </w:rPr>
        <w:t>’</w:t>
      </w:r>
      <w:r w:rsidR="00016CA7" w:rsidRPr="005820CB">
        <w:rPr>
          <w:rFonts w:ascii="Times New Roman" w:hAnsi="Times New Roman"/>
        </w:rPr>
        <w:t xml:space="preserve">Eremo di Monte Campello spesso collegati a </w:t>
      </w:r>
      <w:r w:rsidRPr="005820CB">
        <w:rPr>
          <w:rFonts w:ascii="Times New Roman" w:hAnsi="Times New Roman"/>
        </w:rPr>
        <w:t xml:space="preserve">Don Orione </w:t>
      </w:r>
      <w:r w:rsidR="003438D8" w:rsidRPr="005820CB">
        <w:rPr>
          <w:rFonts w:ascii="Times New Roman" w:hAnsi="Times New Roman"/>
        </w:rPr>
        <w:t>con il quale ebbero stretto rapporto</w:t>
      </w:r>
      <w:r w:rsidRPr="005820CB">
        <w:rPr>
          <w:rFonts w:ascii="Times New Roman" w:hAnsi="Times New Roman"/>
        </w:rPr>
        <w:t xml:space="preserve">. Recentemente si è tenuto un Convegno a Padova cui ha fatto seguito la pubblicazione degli Atti con il titolo </w:t>
      </w:r>
      <w:r w:rsidR="00924B70">
        <w:rPr>
          <w:rFonts w:ascii="Times New Roman" w:hAnsi="Times New Roman"/>
        </w:rPr>
        <w:t>“</w:t>
      </w:r>
      <w:hyperlink r:id="rId1" w:history="1">
        <w:r w:rsidRPr="005820CB">
          <w:rPr>
            <w:rStyle w:val="Collegamentoipertestuale"/>
            <w:rFonts w:ascii="Times New Roman" w:hAnsi="Times New Roman"/>
            <w:i/>
          </w:rPr>
          <w:t>I pionieri dell</w:t>
        </w:r>
        <w:r w:rsidR="00924B70">
          <w:rPr>
            <w:rStyle w:val="Collegamentoipertestuale"/>
            <w:rFonts w:ascii="Times New Roman" w:hAnsi="Times New Roman"/>
            <w:i/>
          </w:rPr>
          <w:t>’</w:t>
        </w:r>
        <w:r w:rsidRPr="005820CB">
          <w:rPr>
            <w:rStyle w:val="Collegamentoipertestuale"/>
            <w:rFonts w:ascii="Times New Roman" w:hAnsi="Times New Roman"/>
            <w:i/>
          </w:rPr>
          <w:t>ecumenismo spirituale</w:t>
        </w:r>
      </w:hyperlink>
      <w:r w:rsidR="00924B70">
        <w:rPr>
          <w:rFonts w:ascii="Times New Roman" w:hAnsi="Times New Roman"/>
        </w:rPr>
        <w:t>“</w:t>
      </w:r>
      <w:r w:rsidRPr="005820CB">
        <w:rPr>
          <w:rFonts w:ascii="Times New Roman" w:hAnsi="Times New Roman"/>
        </w:rPr>
        <w:t xml:space="preserve"> [EDB, 2013, p.200]. Il nostro Don Aurelio Fusi è intervenuto con la relazione </w:t>
      </w:r>
      <w:r w:rsidR="00924B70">
        <w:rPr>
          <w:rStyle w:val="Enfasigrassetto"/>
          <w:rFonts w:ascii="Times New Roman" w:hAnsi="Times New Roman"/>
        </w:rPr>
        <w:t>“</w:t>
      </w:r>
      <w:r w:rsidRPr="005820CB">
        <w:rPr>
          <w:rStyle w:val="Enfasicorsivo"/>
          <w:rFonts w:ascii="Times New Roman" w:hAnsi="Times New Roman"/>
          <w:bCs/>
        </w:rPr>
        <w:t>Don Orione e il</w:t>
      </w:r>
      <w:r w:rsidRPr="005820CB">
        <w:rPr>
          <w:rFonts w:ascii="Times New Roman" w:hAnsi="Times New Roman"/>
        </w:rPr>
        <w:t xml:space="preserve"> </w:t>
      </w:r>
      <w:r w:rsidRPr="005820CB">
        <w:rPr>
          <w:rStyle w:val="Enfasicorsivo"/>
          <w:rFonts w:ascii="Times New Roman" w:hAnsi="Times New Roman"/>
          <w:bCs/>
        </w:rPr>
        <w:t>quotidiano ecumenismo della carità</w:t>
      </w:r>
      <w:r w:rsidR="00924B70">
        <w:rPr>
          <w:rStyle w:val="Enfasigrassetto"/>
          <w:rFonts w:ascii="Times New Roman" w:hAnsi="Times New Roman"/>
        </w:rPr>
        <w:t>”</w:t>
      </w:r>
      <w:r w:rsidRPr="005820CB">
        <w:rPr>
          <w:rStyle w:val="Enfasigrassetto"/>
          <w:rFonts w:ascii="Times New Roman" w:hAnsi="Times New Roman"/>
        </w:rPr>
        <w:t xml:space="preserve">. </w:t>
      </w:r>
    </w:p>
  </w:footnote>
  <w:footnote w:id="4">
    <w:p w:rsidR="00C7012F" w:rsidRPr="005820CB" w:rsidRDefault="00C7012F" w:rsidP="005820CB">
      <w:pPr>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w:t>
      </w:r>
      <w:r w:rsidR="003438D8" w:rsidRPr="005820CB">
        <w:rPr>
          <w:rFonts w:ascii="Times New Roman" w:hAnsi="Times New Roman"/>
        </w:rPr>
        <w:t xml:space="preserve">Questa </w:t>
      </w:r>
      <w:r w:rsidRPr="005820CB">
        <w:rPr>
          <w:rFonts w:ascii="Times New Roman" w:hAnsi="Times New Roman"/>
        </w:rPr>
        <w:t>qualifica si trova nell</w:t>
      </w:r>
      <w:r w:rsidR="00924B70">
        <w:rPr>
          <w:rFonts w:ascii="Times New Roman" w:hAnsi="Times New Roman"/>
        </w:rPr>
        <w:t>’</w:t>
      </w:r>
      <w:r w:rsidRPr="005820CB">
        <w:rPr>
          <w:rFonts w:ascii="Times New Roman" w:hAnsi="Times New Roman"/>
        </w:rPr>
        <w:t xml:space="preserve">omelia di Giovanni Paolo II del </w:t>
      </w:r>
      <w:r w:rsidRPr="005820CB">
        <w:rPr>
          <w:rStyle w:val="f11"/>
          <w:iCs/>
          <w:sz w:val="20"/>
          <w:szCs w:val="20"/>
        </w:rPr>
        <w:t>26 ottobre 1980</w:t>
      </w:r>
      <w:r w:rsidRPr="005820CB">
        <w:rPr>
          <w:rFonts w:ascii="Times New Roman" w:hAnsi="Times New Roman"/>
        </w:rPr>
        <w:t xml:space="preserve">, in occasione della beatificazione di Don Orione. Cfr Flavio Peloso, </w:t>
      </w:r>
      <w:r w:rsidRPr="005820CB">
        <w:rPr>
          <w:rFonts w:ascii="Times New Roman" w:hAnsi="Times New Roman"/>
          <w:i/>
        </w:rPr>
        <w:t>Don Orione, un vero spirito ecumenico</w:t>
      </w:r>
      <w:r w:rsidRPr="005820CB">
        <w:rPr>
          <w:rFonts w:ascii="Times New Roman" w:hAnsi="Times New Roman"/>
        </w:rPr>
        <w:t xml:space="preserve">, Ed. Dehoniane, Roma, 1997, pp.168. </w:t>
      </w:r>
    </w:p>
  </w:footnote>
  <w:footnote w:id="5">
    <w:p w:rsidR="00C7012F" w:rsidRPr="005820CB" w:rsidRDefault="00C7012F"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Cfr. Peloso Flavio, </w:t>
      </w:r>
      <w:r w:rsidRPr="005820CB">
        <w:rPr>
          <w:rFonts w:ascii="Times New Roman" w:hAnsi="Times New Roman"/>
          <w:i/>
        </w:rPr>
        <w:t>Ecumenismo: un raggio dell</w:t>
      </w:r>
      <w:r w:rsidR="00924B70">
        <w:rPr>
          <w:rFonts w:ascii="Times New Roman" w:hAnsi="Times New Roman"/>
          <w:i/>
        </w:rPr>
        <w:t>’</w:t>
      </w:r>
      <w:r w:rsidRPr="005820CB">
        <w:rPr>
          <w:rFonts w:ascii="Times New Roman" w:hAnsi="Times New Roman"/>
          <w:i/>
        </w:rPr>
        <w:t>Instaurare Omnia in Christo.</w:t>
      </w:r>
      <w:r w:rsidRPr="005820CB">
        <w:rPr>
          <w:rFonts w:ascii="Times New Roman" w:hAnsi="Times New Roman"/>
        </w:rPr>
        <w:t xml:space="preserve"> </w:t>
      </w:r>
      <w:r w:rsidRPr="005820CB">
        <w:rPr>
          <w:rFonts w:ascii="Times New Roman" w:hAnsi="Times New Roman"/>
          <w:i/>
        </w:rPr>
        <w:t>L</w:t>
      </w:r>
      <w:r w:rsidR="00924B70">
        <w:rPr>
          <w:rFonts w:ascii="Times New Roman" w:hAnsi="Times New Roman"/>
          <w:i/>
        </w:rPr>
        <w:t>’</w:t>
      </w:r>
      <w:r w:rsidRPr="005820CB">
        <w:rPr>
          <w:rFonts w:ascii="Times New Roman" w:hAnsi="Times New Roman"/>
          <w:i/>
        </w:rPr>
        <w:t>impegno ecumenico nei</w:t>
      </w:r>
      <w:r w:rsidRPr="005820CB">
        <w:rPr>
          <w:rFonts w:ascii="Times New Roman" w:hAnsi="Times New Roman"/>
        </w:rPr>
        <w:t xml:space="preserve"> </w:t>
      </w:r>
      <w:r w:rsidRPr="005820CB">
        <w:rPr>
          <w:rFonts w:ascii="Times New Roman" w:hAnsi="Times New Roman"/>
          <w:i/>
        </w:rPr>
        <w:t>testi di Don Orione del periodo di prima formulazione</w:t>
      </w:r>
      <w:r w:rsidRPr="005820CB">
        <w:rPr>
          <w:rFonts w:ascii="Times New Roman" w:hAnsi="Times New Roman"/>
        </w:rPr>
        <w:t xml:space="preserve"> </w:t>
      </w:r>
      <w:r w:rsidRPr="005820CB">
        <w:rPr>
          <w:rFonts w:ascii="Times New Roman" w:hAnsi="Times New Roman"/>
          <w:i/>
        </w:rPr>
        <w:t>carismatica</w:t>
      </w:r>
      <w:r w:rsidRPr="005820CB">
        <w:rPr>
          <w:rFonts w:ascii="Times New Roman" w:hAnsi="Times New Roman"/>
        </w:rPr>
        <w:t>,</w:t>
      </w:r>
      <w:r w:rsidRPr="005820CB">
        <w:rPr>
          <w:rFonts w:ascii="Times New Roman" w:hAnsi="Times New Roman"/>
          <w:i/>
        </w:rPr>
        <w:t xml:space="preserve"> </w:t>
      </w:r>
      <w:r w:rsidR="00924B70">
        <w:rPr>
          <w:rFonts w:ascii="Times New Roman" w:hAnsi="Times New Roman"/>
          <w:i/>
        </w:rPr>
        <w:t>“</w:t>
      </w:r>
      <w:r w:rsidRPr="005820CB">
        <w:rPr>
          <w:rFonts w:ascii="Times New Roman" w:hAnsi="Times New Roman"/>
        </w:rPr>
        <w:t>Atti e</w:t>
      </w:r>
      <w:r w:rsidRPr="005820CB">
        <w:rPr>
          <w:rFonts w:ascii="Times New Roman" w:hAnsi="Times New Roman"/>
          <w:i/>
        </w:rPr>
        <w:t xml:space="preserve"> </w:t>
      </w:r>
      <w:r w:rsidRPr="005820CB">
        <w:rPr>
          <w:rFonts w:ascii="Times New Roman" w:hAnsi="Times New Roman"/>
        </w:rPr>
        <w:t>comunicazioni della Curia generale</w:t>
      </w:r>
      <w:r w:rsidR="00924B70">
        <w:rPr>
          <w:rFonts w:ascii="Times New Roman" w:hAnsi="Times New Roman"/>
        </w:rPr>
        <w:t>”</w:t>
      </w:r>
      <w:r w:rsidRPr="005820CB">
        <w:rPr>
          <w:rFonts w:ascii="Times New Roman" w:hAnsi="Times New Roman"/>
        </w:rPr>
        <w:t>, gennaio-aprile 1997, 49-66.</w:t>
      </w:r>
    </w:p>
  </w:footnote>
  <w:footnote w:id="6">
    <w:p w:rsidR="00C7012F" w:rsidRPr="005820CB" w:rsidRDefault="00C7012F"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In </w:t>
      </w:r>
      <w:r w:rsidRPr="005820CB">
        <w:rPr>
          <w:rFonts w:ascii="Times New Roman" w:hAnsi="Times New Roman"/>
          <w:i/>
        </w:rPr>
        <w:t>L</w:t>
      </w:r>
      <w:r w:rsidR="00924B70">
        <w:rPr>
          <w:rFonts w:ascii="Times New Roman" w:hAnsi="Times New Roman"/>
          <w:i/>
        </w:rPr>
        <w:t>’</w:t>
      </w:r>
      <w:r w:rsidRPr="005820CB">
        <w:rPr>
          <w:rFonts w:ascii="Times New Roman" w:hAnsi="Times New Roman"/>
          <w:i/>
        </w:rPr>
        <w:t>Opera della Divina Provvidenza</w:t>
      </w:r>
      <w:r w:rsidR="002772EC" w:rsidRPr="005820CB">
        <w:rPr>
          <w:rFonts w:ascii="Times New Roman" w:hAnsi="Times New Roman"/>
        </w:rPr>
        <w:t xml:space="preserve"> (2.10</w:t>
      </w:r>
      <w:r w:rsidRPr="005820CB">
        <w:rPr>
          <w:rFonts w:ascii="Times New Roman" w:hAnsi="Times New Roman"/>
        </w:rPr>
        <w:t xml:space="preserve">.1898) e in </w:t>
      </w:r>
      <w:r w:rsidRPr="005820CB">
        <w:rPr>
          <w:rFonts w:ascii="Times New Roman" w:hAnsi="Times New Roman"/>
          <w:i/>
        </w:rPr>
        <w:t>Scritti</w:t>
      </w:r>
      <w:r w:rsidRPr="005820CB">
        <w:rPr>
          <w:rFonts w:ascii="Times New Roman" w:hAnsi="Times New Roman"/>
        </w:rPr>
        <w:t xml:space="preserve"> 61, 17.</w:t>
      </w:r>
    </w:p>
  </w:footnote>
  <w:footnote w:id="7">
    <w:p w:rsidR="00C7012F" w:rsidRPr="005820CB" w:rsidRDefault="00C7012F"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Questa fase è bene ricostruita da Don Antonio Lanza in </w:t>
      </w:r>
      <w:r w:rsidRPr="005820CB">
        <w:rPr>
          <w:rFonts w:ascii="Times New Roman" w:hAnsi="Times New Roman"/>
          <w:i/>
          <w:spacing w:val="-2"/>
        </w:rPr>
        <w:t xml:space="preserve">Le Costituzioni della Piccola Opera della Divina Provvidenza, </w:t>
      </w:r>
      <w:r w:rsidR="00924B70">
        <w:rPr>
          <w:rFonts w:ascii="Times New Roman" w:hAnsi="Times New Roman"/>
          <w:spacing w:val="-2"/>
        </w:rPr>
        <w:t>“</w:t>
      </w:r>
      <w:r w:rsidRPr="005820CB">
        <w:rPr>
          <w:rFonts w:ascii="Times New Roman" w:hAnsi="Times New Roman"/>
          <w:spacing w:val="-2"/>
        </w:rPr>
        <w:t>Messaggi di Don Orione</w:t>
      </w:r>
      <w:r w:rsidR="00924B70">
        <w:rPr>
          <w:rFonts w:ascii="Times New Roman" w:hAnsi="Times New Roman"/>
          <w:spacing w:val="-2"/>
        </w:rPr>
        <w:t>”</w:t>
      </w:r>
      <w:r w:rsidRPr="005820CB">
        <w:rPr>
          <w:rFonts w:ascii="Times New Roman" w:hAnsi="Times New Roman"/>
          <w:spacing w:val="-2"/>
        </w:rPr>
        <w:t>, n.76, 1991.</w:t>
      </w:r>
    </w:p>
  </w:footnote>
  <w:footnote w:id="8">
    <w:p w:rsidR="00C7012F" w:rsidRPr="005820CB" w:rsidRDefault="00C7012F" w:rsidP="005820CB">
      <w:pPr>
        <w:suppressAutoHyphens/>
        <w:spacing w:after="40"/>
        <w:ind w:left="142" w:hanging="142"/>
        <w:jc w:val="both"/>
        <w:rPr>
          <w:rFonts w:ascii="Times New Roman" w:hAnsi="Times New Roman"/>
          <w:spacing w:val="-2"/>
        </w:rPr>
      </w:pPr>
      <w:r w:rsidRPr="005820CB">
        <w:rPr>
          <w:rStyle w:val="Rimandonotaapidipagina"/>
          <w:rFonts w:ascii="Times New Roman" w:hAnsi="Times New Roman"/>
        </w:rPr>
        <w:footnoteRef/>
      </w:r>
      <w:r w:rsidRPr="005820CB">
        <w:rPr>
          <w:rFonts w:ascii="Times New Roman" w:hAnsi="Times New Roman"/>
          <w:spacing w:val="-2"/>
        </w:rPr>
        <w:t xml:space="preserve"> </w:t>
      </w:r>
      <w:r w:rsidRPr="005820CB">
        <w:rPr>
          <w:rFonts w:ascii="Times New Roman" w:hAnsi="Times New Roman"/>
          <w:i/>
          <w:spacing w:val="-2"/>
        </w:rPr>
        <w:t>Scritti</w:t>
      </w:r>
      <w:r w:rsidRPr="005820CB">
        <w:rPr>
          <w:rFonts w:ascii="Times New Roman" w:hAnsi="Times New Roman"/>
          <w:spacing w:val="-2"/>
        </w:rPr>
        <w:t xml:space="preserve"> 52, 1ss. Cfr le mie note in </w:t>
      </w:r>
      <w:r w:rsidRPr="005820CB">
        <w:rPr>
          <w:rFonts w:ascii="Times New Roman" w:hAnsi="Times New Roman"/>
          <w:i/>
        </w:rPr>
        <w:t>Alcune questioni sulle origini della Piccola Opera della Divina Provvidenza,</w:t>
      </w:r>
      <w:r w:rsidRPr="005820CB">
        <w:rPr>
          <w:rFonts w:ascii="Times New Roman" w:hAnsi="Times New Roman"/>
          <w:b/>
        </w:rPr>
        <w:t xml:space="preserve"> </w:t>
      </w:r>
      <w:r w:rsidR="00924B70">
        <w:rPr>
          <w:rFonts w:ascii="Times New Roman" w:hAnsi="Times New Roman"/>
          <w:b/>
        </w:rPr>
        <w:t>“</w:t>
      </w:r>
      <w:r w:rsidRPr="005820CB">
        <w:rPr>
          <w:rFonts w:ascii="Times New Roman" w:hAnsi="Times New Roman"/>
        </w:rPr>
        <w:t>Messaggi</w:t>
      </w:r>
      <w:r w:rsidR="00BF1DB7" w:rsidRPr="005820CB">
        <w:rPr>
          <w:rFonts w:ascii="Times New Roman" w:hAnsi="Times New Roman"/>
        </w:rPr>
        <w:t xml:space="preserve"> </w:t>
      </w:r>
      <w:r w:rsidRPr="005820CB">
        <w:rPr>
          <w:rFonts w:ascii="Times New Roman" w:hAnsi="Times New Roman"/>
        </w:rPr>
        <w:t>di</w:t>
      </w:r>
      <w:r w:rsidR="00BF1DB7" w:rsidRPr="005820CB">
        <w:rPr>
          <w:rFonts w:ascii="Times New Roman" w:hAnsi="Times New Roman"/>
        </w:rPr>
        <w:t xml:space="preserve"> </w:t>
      </w:r>
      <w:r w:rsidRPr="005820CB">
        <w:rPr>
          <w:rFonts w:ascii="Times New Roman" w:hAnsi="Times New Roman"/>
        </w:rPr>
        <w:t>Don</w:t>
      </w:r>
      <w:r w:rsidR="00BF1DB7" w:rsidRPr="005820CB">
        <w:rPr>
          <w:rFonts w:ascii="Times New Roman" w:hAnsi="Times New Roman"/>
        </w:rPr>
        <w:t xml:space="preserve"> </w:t>
      </w:r>
      <w:r w:rsidRPr="005820CB">
        <w:rPr>
          <w:rFonts w:ascii="Times New Roman" w:hAnsi="Times New Roman"/>
        </w:rPr>
        <w:t>Orione</w:t>
      </w:r>
      <w:r w:rsidR="00924B70">
        <w:rPr>
          <w:rFonts w:ascii="Times New Roman" w:hAnsi="Times New Roman"/>
        </w:rPr>
        <w:t>”</w:t>
      </w:r>
      <w:r w:rsidRPr="005820CB">
        <w:rPr>
          <w:rFonts w:ascii="Times New Roman" w:hAnsi="Times New Roman"/>
        </w:rPr>
        <w:t>, n. 110, 2003, p. 39ss.</w:t>
      </w:r>
    </w:p>
  </w:footnote>
  <w:footnote w:id="9">
    <w:p w:rsidR="00C7012F" w:rsidRPr="005820CB" w:rsidRDefault="00C7012F" w:rsidP="005820CB">
      <w:pPr>
        <w:suppressAutoHyphens/>
        <w:spacing w:after="40"/>
        <w:ind w:left="142" w:hanging="142"/>
        <w:jc w:val="both"/>
        <w:rPr>
          <w:rFonts w:ascii="Times New Roman" w:hAnsi="Times New Roman"/>
          <w:spacing w:val="-2"/>
        </w:rPr>
      </w:pPr>
      <w:r w:rsidRPr="005820CB">
        <w:rPr>
          <w:rFonts w:ascii="Times New Roman" w:hAnsi="Times New Roman"/>
          <w:i/>
          <w:spacing w:val="-2"/>
          <w:vertAlign w:val="superscript"/>
        </w:rPr>
        <w:t xml:space="preserve"> </w:t>
      </w:r>
      <w:r w:rsidRPr="005820CB">
        <w:rPr>
          <w:rStyle w:val="Rimandonotaapidipagina"/>
          <w:rFonts w:ascii="Times New Roman" w:hAnsi="Times New Roman"/>
        </w:rPr>
        <w:footnoteRef/>
      </w:r>
      <w:r w:rsidRPr="005820CB">
        <w:rPr>
          <w:rFonts w:ascii="Times New Roman" w:hAnsi="Times New Roman"/>
          <w:spacing w:val="-2"/>
        </w:rPr>
        <w:t xml:space="preserve"> Il te</w:t>
      </w:r>
      <w:r w:rsidR="003B16EA" w:rsidRPr="005820CB">
        <w:rPr>
          <w:rFonts w:ascii="Times New Roman" w:hAnsi="Times New Roman"/>
          <w:spacing w:val="-2"/>
        </w:rPr>
        <w:t xml:space="preserve">sto è conservato nella trascrizione di </w:t>
      </w:r>
      <w:r w:rsidRPr="005820CB">
        <w:rPr>
          <w:rFonts w:ascii="Times New Roman" w:hAnsi="Times New Roman"/>
          <w:spacing w:val="-2"/>
        </w:rPr>
        <w:t xml:space="preserve">Don Carlo Sterpi, primo collaboratore di Don Orione. In </w:t>
      </w:r>
      <w:r w:rsidRPr="005820CB">
        <w:rPr>
          <w:rFonts w:ascii="Times New Roman" w:hAnsi="Times New Roman"/>
          <w:i/>
          <w:spacing w:val="-2"/>
        </w:rPr>
        <w:t>Don Orione</w:t>
      </w:r>
      <w:r w:rsidRPr="005820CB">
        <w:rPr>
          <w:rFonts w:ascii="Times New Roman" w:hAnsi="Times New Roman"/>
          <w:spacing w:val="-2"/>
        </w:rPr>
        <w:t xml:space="preserve"> III, 321 ss; cfr. A. Lanza,</w:t>
      </w:r>
      <w:r w:rsidR="00BF1DB7" w:rsidRPr="005820CB">
        <w:rPr>
          <w:rFonts w:ascii="Times New Roman" w:hAnsi="Times New Roman"/>
          <w:spacing w:val="-2"/>
        </w:rPr>
        <w:t xml:space="preserve"> </w:t>
      </w:r>
      <w:r w:rsidRPr="005820CB">
        <w:rPr>
          <w:rFonts w:ascii="Times New Roman" w:hAnsi="Times New Roman"/>
          <w:i/>
          <w:spacing w:val="-2"/>
        </w:rPr>
        <w:t xml:space="preserve">Le Costituzioni, </w:t>
      </w:r>
      <w:r w:rsidRPr="005820CB">
        <w:rPr>
          <w:rFonts w:ascii="Times New Roman" w:hAnsi="Times New Roman"/>
          <w:spacing w:val="-2"/>
        </w:rPr>
        <w:t>cit., 22 ss.</w:t>
      </w:r>
      <w:r w:rsidR="00BF1DB7" w:rsidRPr="005820CB">
        <w:rPr>
          <w:rFonts w:ascii="Times New Roman" w:hAnsi="Times New Roman"/>
          <w:spacing w:val="-2"/>
        </w:rPr>
        <w:t xml:space="preserve"> </w:t>
      </w:r>
      <w:r w:rsidRPr="005820CB">
        <w:rPr>
          <w:rFonts w:ascii="Times New Roman" w:hAnsi="Times New Roman"/>
          <w:spacing w:val="-2"/>
        </w:rPr>
        <w:t xml:space="preserve">Cfr. </w:t>
      </w:r>
      <w:r w:rsidRPr="005820CB">
        <w:rPr>
          <w:rFonts w:ascii="Times New Roman" w:hAnsi="Times New Roman"/>
          <w:i/>
          <w:spacing w:val="-2"/>
        </w:rPr>
        <w:t>Don Orione</w:t>
      </w:r>
      <w:r w:rsidRPr="005820CB">
        <w:rPr>
          <w:rFonts w:ascii="Times New Roman" w:hAnsi="Times New Roman"/>
          <w:spacing w:val="-2"/>
        </w:rPr>
        <w:t xml:space="preserve"> III, 411;</w:t>
      </w:r>
      <w:r w:rsidR="00BF1DB7" w:rsidRPr="005820CB">
        <w:rPr>
          <w:rFonts w:ascii="Times New Roman" w:hAnsi="Times New Roman"/>
          <w:spacing w:val="-2"/>
        </w:rPr>
        <w:t xml:space="preserve"> </w:t>
      </w:r>
      <w:r w:rsidRPr="005820CB">
        <w:rPr>
          <w:rFonts w:ascii="Times New Roman" w:hAnsi="Times New Roman"/>
          <w:i/>
          <w:spacing w:val="-2"/>
        </w:rPr>
        <w:t>Scritti</w:t>
      </w:r>
      <w:r w:rsidRPr="005820CB">
        <w:rPr>
          <w:rFonts w:ascii="Times New Roman" w:hAnsi="Times New Roman"/>
          <w:spacing w:val="-2"/>
        </w:rPr>
        <w:t>, 52, 10; 112, 41.</w:t>
      </w:r>
    </w:p>
  </w:footnote>
  <w:footnote w:id="10">
    <w:p w:rsidR="00C7012F" w:rsidRPr="005820CB" w:rsidRDefault="00C7012F" w:rsidP="005820CB">
      <w:pPr>
        <w:suppressAutoHyphens/>
        <w:spacing w:after="40"/>
        <w:ind w:left="142" w:hanging="142"/>
        <w:jc w:val="both"/>
        <w:rPr>
          <w:rFonts w:ascii="Times New Roman" w:hAnsi="Times New Roman"/>
          <w:spacing w:val="-2"/>
        </w:rPr>
      </w:pPr>
      <w:r w:rsidRPr="005820CB">
        <w:rPr>
          <w:rFonts w:ascii="Times New Roman" w:hAnsi="Times New Roman"/>
          <w:i/>
          <w:spacing w:val="-2"/>
          <w:vertAlign w:val="superscript"/>
        </w:rPr>
        <w:t xml:space="preserve"> </w:t>
      </w:r>
      <w:r w:rsidRPr="005820CB">
        <w:rPr>
          <w:rStyle w:val="Rimandonotaapidipagina"/>
          <w:rFonts w:ascii="Times New Roman" w:hAnsi="Times New Roman"/>
        </w:rPr>
        <w:footnoteRef/>
      </w:r>
      <w:r w:rsidRPr="005820CB">
        <w:rPr>
          <w:rFonts w:ascii="Times New Roman" w:hAnsi="Times New Roman"/>
          <w:spacing w:val="-2"/>
        </w:rPr>
        <w:t xml:space="preserve"> A. Lanza, </w:t>
      </w:r>
      <w:r w:rsidRPr="005820CB">
        <w:rPr>
          <w:rFonts w:ascii="Times New Roman" w:hAnsi="Times New Roman"/>
          <w:i/>
          <w:spacing w:val="-2"/>
        </w:rPr>
        <w:t xml:space="preserve">Le Costituzioni, </w:t>
      </w:r>
      <w:r w:rsidRPr="005820CB">
        <w:rPr>
          <w:rFonts w:ascii="Times New Roman" w:hAnsi="Times New Roman"/>
          <w:spacing w:val="-2"/>
        </w:rPr>
        <w:t>cit., 27-34.</w:t>
      </w:r>
    </w:p>
  </w:footnote>
  <w:footnote w:id="11">
    <w:p w:rsidR="00D2357E" w:rsidRPr="005820CB" w:rsidRDefault="00D2357E"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w:t>
      </w:r>
      <w:r w:rsidR="00380D9D" w:rsidRPr="005820CB">
        <w:rPr>
          <w:rFonts w:ascii="Times New Roman" w:hAnsi="Times New Roman"/>
        </w:rPr>
        <w:t>Può avere influito nell</w:t>
      </w:r>
      <w:r w:rsidR="00924B70">
        <w:rPr>
          <w:rFonts w:ascii="Times New Roman" w:hAnsi="Times New Roman"/>
        </w:rPr>
        <w:t>’</w:t>
      </w:r>
      <w:r w:rsidR="00380D9D" w:rsidRPr="005820CB">
        <w:rPr>
          <w:rFonts w:ascii="Times New Roman" w:hAnsi="Times New Roman"/>
        </w:rPr>
        <w:t xml:space="preserve">animo del giovane Don Orione </w:t>
      </w:r>
      <w:r w:rsidR="00B75AF7" w:rsidRPr="005820CB">
        <w:rPr>
          <w:rFonts w:ascii="Times New Roman" w:hAnsi="Times New Roman"/>
          <w:color w:val="000000"/>
        </w:rPr>
        <w:t>l</w:t>
      </w:r>
      <w:r w:rsidR="00924B70">
        <w:rPr>
          <w:rFonts w:ascii="Times New Roman" w:hAnsi="Times New Roman"/>
          <w:color w:val="000000"/>
        </w:rPr>
        <w:t>’</w:t>
      </w:r>
      <w:r w:rsidR="00B75AF7" w:rsidRPr="005820CB">
        <w:rPr>
          <w:rFonts w:ascii="Times New Roman" w:hAnsi="Times New Roman"/>
          <w:color w:val="000000"/>
        </w:rPr>
        <w:t xml:space="preserve">importante Enciclica </w:t>
      </w:r>
      <w:r w:rsidRPr="005820CB">
        <w:rPr>
          <w:rFonts w:ascii="Times New Roman" w:hAnsi="Times New Roman"/>
          <w:i/>
          <w:color w:val="000000"/>
        </w:rPr>
        <w:t>Satis cognitum</w:t>
      </w:r>
      <w:r w:rsidRPr="005820CB">
        <w:rPr>
          <w:rFonts w:ascii="Times New Roman" w:hAnsi="Times New Roman"/>
          <w:color w:val="000000"/>
        </w:rPr>
        <w:t xml:space="preserve"> (29.6.1896) nella quale Leone XIII sviluppò dottrinalmente il tema dell</w:t>
      </w:r>
      <w:r w:rsidR="00924B70">
        <w:rPr>
          <w:rFonts w:ascii="Times New Roman" w:hAnsi="Times New Roman"/>
          <w:color w:val="000000"/>
        </w:rPr>
        <w:t>’</w:t>
      </w:r>
      <w:r w:rsidRPr="005820CB">
        <w:rPr>
          <w:rFonts w:ascii="Times New Roman" w:hAnsi="Times New Roman"/>
          <w:color w:val="000000"/>
        </w:rPr>
        <w:t>unità della Chiesa e dei suoi fondamenti.</w:t>
      </w:r>
    </w:p>
  </w:footnote>
  <w:footnote w:id="12">
    <w:p w:rsidR="00C7012F" w:rsidRPr="005820CB" w:rsidRDefault="00C7012F"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Cfr. </w:t>
      </w:r>
      <w:r w:rsidRPr="005820CB">
        <w:rPr>
          <w:rFonts w:ascii="Times New Roman" w:hAnsi="Times New Roman"/>
          <w:i/>
        </w:rPr>
        <w:t>Ecumenismo: un raggio dell</w:t>
      </w:r>
      <w:r w:rsidR="00924B70">
        <w:rPr>
          <w:rFonts w:ascii="Times New Roman" w:hAnsi="Times New Roman"/>
          <w:i/>
        </w:rPr>
        <w:t>’</w:t>
      </w:r>
      <w:r w:rsidRPr="005820CB">
        <w:rPr>
          <w:rFonts w:ascii="Times New Roman" w:hAnsi="Times New Roman"/>
          <w:i/>
        </w:rPr>
        <w:t>Instaurare Omnia in Christo</w:t>
      </w:r>
      <w:r w:rsidRPr="005820CB">
        <w:rPr>
          <w:rFonts w:ascii="Times New Roman" w:hAnsi="Times New Roman"/>
        </w:rPr>
        <w:t xml:space="preserve">, cit., 49-66. La parola </w:t>
      </w:r>
      <w:r w:rsidRPr="005820CB">
        <w:rPr>
          <w:rFonts w:ascii="Times New Roman" w:hAnsi="Times New Roman"/>
          <w:i/>
        </w:rPr>
        <w:t>ecumenismo</w:t>
      </w:r>
      <w:r w:rsidRPr="005820CB">
        <w:rPr>
          <w:rFonts w:ascii="Times New Roman" w:hAnsi="Times New Roman"/>
        </w:rPr>
        <w:t xml:space="preserve"> che inizialmente indicava </w:t>
      </w:r>
      <w:r w:rsidR="005E39D1" w:rsidRPr="005820CB">
        <w:rPr>
          <w:rFonts w:ascii="Times New Roman" w:hAnsi="Times New Roman"/>
        </w:rPr>
        <w:t xml:space="preserve">solo </w:t>
      </w:r>
      <w:r w:rsidRPr="005820CB">
        <w:rPr>
          <w:rFonts w:ascii="Times New Roman" w:hAnsi="Times New Roman"/>
        </w:rPr>
        <w:t xml:space="preserve">il movimento di unione dei cristiani è passato </w:t>
      </w:r>
      <w:r w:rsidR="00C5719F" w:rsidRPr="005820CB">
        <w:rPr>
          <w:rFonts w:ascii="Times New Roman" w:hAnsi="Times New Roman"/>
        </w:rPr>
        <w:t xml:space="preserve">poi </w:t>
      </w:r>
      <w:r w:rsidRPr="005820CB">
        <w:rPr>
          <w:rFonts w:ascii="Times New Roman" w:hAnsi="Times New Roman"/>
        </w:rPr>
        <w:t>a significare più in generale l</w:t>
      </w:r>
      <w:r w:rsidR="00924B70">
        <w:rPr>
          <w:rFonts w:ascii="Times New Roman" w:hAnsi="Times New Roman"/>
        </w:rPr>
        <w:t>’</w:t>
      </w:r>
      <w:r w:rsidRPr="005820CB">
        <w:rPr>
          <w:rFonts w:ascii="Times New Roman" w:hAnsi="Times New Roman"/>
        </w:rPr>
        <w:t>impegno di dialogo e comunione tra le religioni e anche di tutta la famiglia umana.</w:t>
      </w:r>
    </w:p>
  </w:footnote>
  <w:footnote w:id="13">
    <w:p w:rsidR="00C7012F" w:rsidRPr="005820CB" w:rsidRDefault="00C7012F"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spacing w:val="-3"/>
        </w:rPr>
        <w:t xml:space="preserve"> </w:t>
      </w:r>
      <w:r w:rsidR="00924B70">
        <w:rPr>
          <w:rFonts w:ascii="Times New Roman" w:hAnsi="Times New Roman"/>
          <w:spacing w:val="-3"/>
        </w:rPr>
        <w:t>“</w:t>
      </w:r>
      <w:r w:rsidRPr="005820CB">
        <w:rPr>
          <w:rFonts w:ascii="Times New Roman" w:hAnsi="Times New Roman"/>
          <w:spacing w:val="-3"/>
        </w:rPr>
        <w:t>I legami esistenti tra attività ecumenica e attività missionaria</w:t>
      </w:r>
      <w:r w:rsidR="00924B70">
        <w:rPr>
          <w:rFonts w:ascii="Times New Roman" w:hAnsi="Times New Roman"/>
          <w:spacing w:val="-3"/>
        </w:rPr>
        <w:t>”</w:t>
      </w:r>
      <w:r w:rsidRPr="005820CB">
        <w:rPr>
          <w:rFonts w:ascii="Times New Roman" w:hAnsi="Times New Roman"/>
          <w:spacing w:val="-3"/>
        </w:rPr>
        <w:t xml:space="preserve"> sono ampiamente illustrati nei documenti della Chiesa come A</w:t>
      </w:r>
      <w:r w:rsidRPr="005820CB">
        <w:rPr>
          <w:rFonts w:ascii="Times New Roman" w:hAnsi="Times New Roman"/>
          <w:i/>
          <w:spacing w:val="-3"/>
        </w:rPr>
        <w:t>d gentes</w:t>
      </w:r>
      <w:r w:rsidRPr="005820CB">
        <w:rPr>
          <w:rFonts w:ascii="Times New Roman" w:hAnsi="Times New Roman"/>
          <w:spacing w:val="-3"/>
        </w:rPr>
        <w:t xml:space="preserve"> 6;</w:t>
      </w:r>
      <w:r w:rsidR="00BF1DB7" w:rsidRPr="005820CB">
        <w:rPr>
          <w:rFonts w:ascii="Times New Roman" w:hAnsi="Times New Roman"/>
          <w:spacing w:val="-3"/>
        </w:rPr>
        <w:t xml:space="preserve"> </w:t>
      </w:r>
      <w:r w:rsidRPr="005820CB">
        <w:rPr>
          <w:rFonts w:ascii="Times New Roman" w:hAnsi="Times New Roman"/>
          <w:i/>
          <w:spacing w:val="-3"/>
        </w:rPr>
        <w:t>Redemptoris missio</w:t>
      </w:r>
      <w:r w:rsidRPr="005820CB">
        <w:rPr>
          <w:rFonts w:ascii="Times New Roman" w:hAnsi="Times New Roman"/>
          <w:spacing w:val="-3"/>
        </w:rPr>
        <w:t xml:space="preserve"> 50</w:t>
      </w:r>
      <w:r w:rsidRPr="005820CB">
        <w:rPr>
          <w:rFonts w:ascii="Times New Roman" w:hAnsi="Times New Roman"/>
          <w:i/>
          <w:spacing w:val="-3"/>
        </w:rPr>
        <w:t>, Ut unum sint</w:t>
      </w:r>
      <w:r w:rsidRPr="005820CB">
        <w:rPr>
          <w:rFonts w:ascii="Times New Roman" w:hAnsi="Times New Roman"/>
          <w:spacing w:val="-3"/>
        </w:rPr>
        <w:t xml:space="preserve"> 40, 98 e cfr. 5-14, 98.</w:t>
      </w:r>
    </w:p>
  </w:footnote>
  <w:footnote w:id="14">
    <w:p w:rsidR="00C7012F" w:rsidRPr="005820CB" w:rsidRDefault="00BF1DB7" w:rsidP="005820CB">
      <w:pPr>
        <w:suppressAutoHyphens/>
        <w:spacing w:after="40"/>
        <w:ind w:left="142" w:hanging="142"/>
        <w:jc w:val="both"/>
        <w:rPr>
          <w:rFonts w:ascii="Times New Roman" w:hAnsi="Times New Roman"/>
          <w:spacing w:val="-2"/>
        </w:rPr>
      </w:pPr>
      <w:r w:rsidRPr="005820CB">
        <w:rPr>
          <w:rFonts w:ascii="Times New Roman" w:hAnsi="Times New Roman"/>
          <w:spacing w:val="-2"/>
          <w:vertAlign w:val="superscript"/>
        </w:rPr>
        <w:t xml:space="preserve"> </w:t>
      </w:r>
      <w:r w:rsidR="00C7012F" w:rsidRPr="005820CB">
        <w:rPr>
          <w:rStyle w:val="Rimandonotaapidipagina"/>
          <w:rFonts w:ascii="Times New Roman" w:hAnsi="Times New Roman"/>
        </w:rPr>
        <w:footnoteRef/>
      </w:r>
      <w:r w:rsidRPr="005820CB">
        <w:rPr>
          <w:rFonts w:ascii="Times New Roman" w:hAnsi="Times New Roman"/>
          <w:spacing w:val="-2"/>
        </w:rPr>
        <w:t xml:space="preserve"> </w:t>
      </w:r>
      <w:r w:rsidR="00C7012F" w:rsidRPr="005820CB">
        <w:rPr>
          <w:rFonts w:ascii="Times New Roman" w:hAnsi="Times New Roman"/>
          <w:spacing w:val="-2"/>
        </w:rPr>
        <w:t xml:space="preserve">Si tratta di un </w:t>
      </w:r>
      <w:r w:rsidR="00924B70">
        <w:rPr>
          <w:rFonts w:ascii="Times New Roman" w:hAnsi="Times New Roman"/>
          <w:spacing w:val="-2"/>
        </w:rPr>
        <w:t>“</w:t>
      </w:r>
      <w:r w:rsidR="00C7012F" w:rsidRPr="005820CB">
        <w:rPr>
          <w:rFonts w:ascii="Times New Roman" w:hAnsi="Times New Roman"/>
          <w:spacing w:val="-2"/>
        </w:rPr>
        <w:t>sunto</w:t>
      </w:r>
      <w:r w:rsidR="00924B70">
        <w:rPr>
          <w:rFonts w:ascii="Times New Roman" w:hAnsi="Times New Roman"/>
          <w:spacing w:val="-2"/>
        </w:rPr>
        <w:t>”</w:t>
      </w:r>
      <w:r w:rsidR="00C7012F" w:rsidRPr="005820CB">
        <w:rPr>
          <w:rFonts w:ascii="Times New Roman" w:hAnsi="Times New Roman"/>
          <w:spacing w:val="-2"/>
        </w:rPr>
        <w:t xml:space="preserve"> della Regola, in </w:t>
      </w:r>
      <w:r w:rsidR="00C7012F" w:rsidRPr="005820CB">
        <w:rPr>
          <w:rFonts w:ascii="Times New Roman" w:hAnsi="Times New Roman"/>
          <w:i/>
          <w:spacing w:val="-2"/>
        </w:rPr>
        <w:t xml:space="preserve">Scritti </w:t>
      </w:r>
      <w:r w:rsidR="00C7012F" w:rsidRPr="005820CB">
        <w:rPr>
          <w:rFonts w:ascii="Times New Roman" w:hAnsi="Times New Roman"/>
          <w:spacing w:val="-2"/>
        </w:rPr>
        <w:t xml:space="preserve">57,107. </w:t>
      </w:r>
    </w:p>
  </w:footnote>
  <w:footnote w:id="15">
    <w:p w:rsidR="00C7012F" w:rsidRPr="005820CB" w:rsidRDefault="00BF1DB7" w:rsidP="005820CB">
      <w:pPr>
        <w:suppressAutoHyphens/>
        <w:spacing w:after="40"/>
        <w:ind w:left="142" w:hanging="142"/>
        <w:jc w:val="both"/>
        <w:rPr>
          <w:rFonts w:ascii="Times New Roman" w:hAnsi="Times New Roman"/>
          <w:spacing w:val="-2"/>
        </w:rPr>
      </w:pPr>
      <w:r w:rsidRPr="005820CB">
        <w:rPr>
          <w:rFonts w:ascii="Times New Roman" w:hAnsi="Times New Roman"/>
          <w:spacing w:val="-2"/>
          <w:vertAlign w:val="superscript"/>
        </w:rPr>
        <w:t xml:space="preserve"> </w:t>
      </w:r>
      <w:r w:rsidR="00C7012F" w:rsidRPr="005820CB">
        <w:rPr>
          <w:rStyle w:val="Rimandonotaapidipagina"/>
          <w:rFonts w:ascii="Times New Roman" w:hAnsi="Times New Roman"/>
        </w:rPr>
        <w:footnoteRef/>
      </w:r>
      <w:r w:rsidRPr="005820CB">
        <w:rPr>
          <w:rFonts w:ascii="Times New Roman" w:hAnsi="Times New Roman"/>
          <w:spacing w:val="-2"/>
        </w:rPr>
        <w:t xml:space="preserve"> </w:t>
      </w:r>
      <w:r w:rsidR="00C7012F" w:rsidRPr="005820CB">
        <w:rPr>
          <w:rFonts w:ascii="Times New Roman" w:hAnsi="Times New Roman"/>
          <w:i/>
          <w:spacing w:val="-2"/>
        </w:rPr>
        <w:t>Scritti</w:t>
      </w:r>
      <w:r w:rsidR="00C7012F" w:rsidRPr="005820CB">
        <w:rPr>
          <w:rFonts w:ascii="Times New Roman" w:hAnsi="Times New Roman"/>
          <w:spacing w:val="-2"/>
        </w:rPr>
        <w:t xml:space="preserve"> 72, 187; cfr. 70,172; 41,12; D.O. III, 327.</w:t>
      </w:r>
    </w:p>
  </w:footnote>
  <w:footnote w:id="16">
    <w:p w:rsidR="00C7012F" w:rsidRPr="005820CB" w:rsidRDefault="00C7012F" w:rsidP="005820CB">
      <w:pPr>
        <w:suppressAutoHyphens/>
        <w:spacing w:after="40"/>
        <w:ind w:left="142" w:hanging="142"/>
        <w:jc w:val="both"/>
        <w:rPr>
          <w:rFonts w:ascii="Times New Roman" w:hAnsi="Times New Roman"/>
          <w:spacing w:val="-2"/>
          <w:lang w:val="en-US"/>
        </w:rPr>
      </w:pPr>
      <w:r w:rsidRPr="005820CB">
        <w:rPr>
          <w:rStyle w:val="Rimandonotaapidipagina"/>
          <w:rFonts w:ascii="Times New Roman" w:hAnsi="Times New Roman"/>
        </w:rPr>
        <w:footnoteRef/>
      </w:r>
      <w:r w:rsidR="00BF1DB7" w:rsidRPr="005820CB">
        <w:rPr>
          <w:rFonts w:ascii="Times New Roman" w:hAnsi="Times New Roman"/>
          <w:spacing w:val="-2"/>
          <w:lang w:val="en-US"/>
        </w:rPr>
        <w:t xml:space="preserve"> </w:t>
      </w:r>
      <w:r w:rsidRPr="005820CB">
        <w:rPr>
          <w:rFonts w:ascii="Times New Roman" w:hAnsi="Times New Roman"/>
          <w:i/>
          <w:spacing w:val="-2"/>
          <w:lang w:val="en-US"/>
        </w:rPr>
        <w:t>Don Orione</w:t>
      </w:r>
      <w:r w:rsidRPr="005820CB">
        <w:rPr>
          <w:rFonts w:ascii="Times New Roman" w:hAnsi="Times New Roman"/>
          <w:spacing w:val="-2"/>
          <w:lang w:val="en-US"/>
        </w:rPr>
        <w:t xml:space="preserve"> III, 423 ss. </w:t>
      </w:r>
    </w:p>
  </w:footnote>
  <w:footnote w:id="17">
    <w:p w:rsidR="00C7012F" w:rsidRPr="005820CB" w:rsidRDefault="00C7012F" w:rsidP="005820CB">
      <w:pPr>
        <w:suppressAutoHyphens/>
        <w:spacing w:after="40"/>
        <w:ind w:left="142" w:hanging="142"/>
        <w:jc w:val="both"/>
        <w:rPr>
          <w:rFonts w:ascii="Times New Roman" w:hAnsi="Times New Roman"/>
          <w:spacing w:val="-2"/>
        </w:rPr>
      </w:pPr>
      <w:r w:rsidRPr="005820CB">
        <w:rPr>
          <w:rStyle w:val="Rimandonotaapidipagina"/>
          <w:rFonts w:ascii="Times New Roman" w:hAnsi="Times New Roman"/>
        </w:rPr>
        <w:footnoteRef/>
      </w:r>
      <w:r w:rsidRPr="005820CB">
        <w:rPr>
          <w:rFonts w:ascii="Times New Roman" w:hAnsi="Times New Roman"/>
          <w:spacing w:val="-2"/>
        </w:rPr>
        <w:t xml:space="preserve"> </w:t>
      </w:r>
      <w:r w:rsidRPr="005820CB">
        <w:rPr>
          <w:rFonts w:ascii="Times New Roman" w:hAnsi="Times New Roman"/>
          <w:i/>
          <w:spacing w:val="-2"/>
        </w:rPr>
        <w:t>Scritti</w:t>
      </w:r>
      <w:r w:rsidRPr="005820CB">
        <w:rPr>
          <w:rFonts w:ascii="Times New Roman" w:hAnsi="Times New Roman"/>
          <w:spacing w:val="-2"/>
        </w:rPr>
        <w:t xml:space="preserve"> 97,2 e 97,5.</w:t>
      </w:r>
    </w:p>
  </w:footnote>
  <w:footnote w:id="18">
    <w:p w:rsidR="00C7012F" w:rsidRPr="005820CB" w:rsidRDefault="00C7012F" w:rsidP="005820CB">
      <w:pPr>
        <w:suppressAutoHyphens/>
        <w:spacing w:after="40"/>
        <w:ind w:left="142" w:hanging="142"/>
        <w:jc w:val="both"/>
        <w:rPr>
          <w:rFonts w:ascii="Times New Roman" w:hAnsi="Times New Roman"/>
          <w:spacing w:val="-2"/>
        </w:rPr>
      </w:pPr>
      <w:r w:rsidRPr="005820CB">
        <w:rPr>
          <w:rStyle w:val="Rimandonotaapidipagina"/>
          <w:rFonts w:ascii="Times New Roman" w:hAnsi="Times New Roman"/>
        </w:rPr>
        <w:footnoteRef/>
      </w:r>
      <w:r w:rsidRPr="005820CB">
        <w:rPr>
          <w:rFonts w:ascii="Times New Roman" w:hAnsi="Times New Roman"/>
          <w:spacing w:val="-2"/>
        </w:rPr>
        <w:t xml:space="preserve"> </w:t>
      </w:r>
      <w:r w:rsidRPr="005820CB">
        <w:rPr>
          <w:rFonts w:ascii="Times New Roman" w:hAnsi="Times New Roman"/>
          <w:i/>
          <w:spacing w:val="-2"/>
        </w:rPr>
        <w:t xml:space="preserve">Scritti </w:t>
      </w:r>
      <w:r w:rsidRPr="005820CB">
        <w:rPr>
          <w:rFonts w:ascii="Times New Roman" w:hAnsi="Times New Roman"/>
          <w:spacing w:val="-2"/>
        </w:rPr>
        <w:t xml:space="preserve">72,18; </w:t>
      </w:r>
      <w:r w:rsidRPr="005820CB">
        <w:rPr>
          <w:rFonts w:ascii="Times New Roman" w:hAnsi="Times New Roman"/>
          <w:i/>
          <w:spacing w:val="-2"/>
        </w:rPr>
        <w:t xml:space="preserve">Riunioni </w:t>
      </w:r>
      <w:r w:rsidRPr="005820CB">
        <w:rPr>
          <w:rFonts w:ascii="Times New Roman" w:hAnsi="Times New Roman"/>
          <w:spacing w:val="-2"/>
        </w:rPr>
        <w:t>70.</w:t>
      </w:r>
    </w:p>
  </w:footnote>
  <w:footnote w:id="19">
    <w:p w:rsidR="00C7012F" w:rsidRPr="005820CB" w:rsidRDefault="00C7012F" w:rsidP="005820CB">
      <w:pPr>
        <w:suppressAutoHyphens/>
        <w:spacing w:after="40"/>
        <w:ind w:left="142" w:hanging="142"/>
        <w:jc w:val="both"/>
        <w:rPr>
          <w:rFonts w:ascii="Times New Roman" w:hAnsi="Times New Roman"/>
          <w:spacing w:val="-2"/>
        </w:rPr>
      </w:pPr>
      <w:r w:rsidRPr="005820CB">
        <w:rPr>
          <w:rStyle w:val="Rimandonotaapidipagina"/>
          <w:rFonts w:ascii="Times New Roman" w:hAnsi="Times New Roman"/>
        </w:rPr>
        <w:footnoteRef/>
      </w:r>
      <w:r w:rsidRPr="005820CB">
        <w:rPr>
          <w:rFonts w:ascii="Times New Roman" w:hAnsi="Times New Roman"/>
          <w:spacing w:val="-2"/>
        </w:rPr>
        <w:t xml:space="preserve"> </w:t>
      </w:r>
      <w:r w:rsidRPr="005820CB">
        <w:rPr>
          <w:rFonts w:ascii="Times New Roman" w:hAnsi="Times New Roman"/>
          <w:i/>
          <w:spacing w:val="-2"/>
        </w:rPr>
        <w:t xml:space="preserve">Lettere </w:t>
      </w:r>
      <w:r w:rsidRPr="005820CB">
        <w:rPr>
          <w:rFonts w:ascii="Times New Roman" w:hAnsi="Times New Roman"/>
          <w:spacing w:val="-2"/>
        </w:rPr>
        <w:t xml:space="preserve">I, 11-22; cfr. </w:t>
      </w:r>
      <w:r w:rsidRPr="005820CB">
        <w:rPr>
          <w:rFonts w:ascii="Times New Roman" w:hAnsi="Times New Roman"/>
          <w:i/>
          <w:spacing w:val="-2"/>
          <w:lang w:val="en-US"/>
        </w:rPr>
        <w:t>Don Orione</w:t>
      </w:r>
      <w:r w:rsidRPr="005820CB">
        <w:rPr>
          <w:rFonts w:ascii="Times New Roman" w:hAnsi="Times New Roman"/>
          <w:spacing w:val="-2"/>
          <w:lang w:val="en-US"/>
        </w:rPr>
        <w:t xml:space="preserve"> </w:t>
      </w:r>
      <w:r w:rsidRPr="005820CB">
        <w:rPr>
          <w:rFonts w:ascii="Times New Roman" w:hAnsi="Times New Roman"/>
          <w:spacing w:val="-2"/>
        </w:rPr>
        <w:t>III, 410ss.</w:t>
      </w:r>
    </w:p>
  </w:footnote>
  <w:footnote w:id="20">
    <w:p w:rsidR="00C7012F" w:rsidRPr="005820CB" w:rsidRDefault="00C7012F" w:rsidP="005820CB">
      <w:pPr>
        <w:suppressAutoHyphens/>
        <w:spacing w:after="40"/>
        <w:ind w:left="142" w:hanging="142"/>
        <w:jc w:val="both"/>
        <w:rPr>
          <w:rFonts w:ascii="Times New Roman" w:hAnsi="Times New Roman"/>
          <w:spacing w:val="-2"/>
        </w:rPr>
      </w:pPr>
      <w:r w:rsidRPr="005820CB">
        <w:rPr>
          <w:rStyle w:val="Rimandonotaapidipagina"/>
          <w:rFonts w:ascii="Times New Roman" w:hAnsi="Times New Roman"/>
        </w:rPr>
        <w:footnoteRef/>
      </w:r>
      <w:r w:rsidRPr="005820CB">
        <w:rPr>
          <w:rFonts w:ascii="Times New Roman" w:hAnsi="Times New Roman"/>
          <w:spacing w:val="-2"/>
        </w:rPr>
        <w:t xml:space="preserve"> Cfr. A. Lanza, </w:t>
      </w:r>
      <w:r w:rsidRPr="005820CB">
        <w:rPr>
          <w:rFonts w:ascii="Times New Roman" w:hAnsi="Times New Roman"/>
          <w:i/>
          <w:spacing w:val="-2"/>
        </w:rPr>
        <w:t xml:space="preserve">Le Costituzioni, cit., </w:t>
      </w:r>
      <w:r w:rsidRPr="005820CB">
        <w:rPr>
          <w:rFonts w:ascii="Times New Roman" w:hAnsi="Times New Roman"/>
          <w:spacing w:val="-2"/>
        </w:rPr>
        <w:t>50-53.</w:t>
      </w:r>
    </w:p>
  </w:footnote>
  <w:footnote w:id="21">
    <w:p w:rsidR="00C7012F" w:rsidRPr="005820CB" w:rsidRDefault="00C7012F"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Cfr </w:t>
      </w:r>
      <w:r w:rsidRPr="005820CB">
        <w:rPr>
          <w:rFonts w:ascii="Times New Roman" w:hAnsi="Times New Roman"/>
          <w:i/>
        </w:rPr>
        <w:t>Sui passi di Don Orione</w:t>
      </w:r>
      <w:r w:rsidRPr="005820CB">
        <w:rPr>
          <w:rFonts w:ascii="Times New Roman" w:hAnsi="Times New Roman"/>
        </w:rPr>
        <w:t>, 296-297.</w:t>
      </w:r>
    </w:p>
  </w:footnote>
  <w:footnote w:id="22">
    <w:p w:rsidR="00C7012F" w:rsidRPr="005820CB" w:rsidRDefault="00C7012F" w:rsidP="005820CB">
      <w:pPr>
        <w:suppressAutoHyphens/>
        <w:spacing w:after="40"/>
        <w:ind w:left="142" w:hanging="142"/>
        <w:jc w:val="both"/>
        <w:rPr>
          <w:rFonts w:ascii="Times New Roman" w:hAnsi="Times New Roman"/>
          <w:spacing w:val="-2"/>
        </w:rPr>
      </w:pPr>
      <w:r w:rsidRPr="005820CB">
        <w:rPr>
          <w:rStyle w:val="Rimandonotaapidipagina"/>
          <w:rFonts w:ascii="Times New Roman" w:hAnsi="Times New Roman"/>
        </w:rPr>
        <w:footnoteRef/>
      </w:r>
      <w:r w:rsidRPr="005820CB">
        <w:rPr>
          <w:rFonts w:ascii="Times New Roman" w:hAnsi="Times New Roman"/>
          <w:spacing w:val="-2"/>
        </w:rPr>
        <w:t xml:space="preserve"> </w:t>
      </w:r>
      <w:r w:rsidRPr="005820CB">
        <w:rPr>
          <w:rFonts w:ascii="Times New Roman" w:hAnsi="Times New Roman"/>
          <w:i/>
          <w:spacing w:val="-2"/>
          <w:lang w:val="en-US"/>
        </w:rPr>
        <w:t>Don Orione</w:t>
      </w:r>
      <w:r w:rsidRPr="005820CB">
        <w:rPr>
          <w:rFonts w:ascii="Times New Roman" w:hAnsi="Times New Roman"/>
          <w:spacing w:val="-2"/>
          <w:lang w:val="en-US"/>
        </w:rPr>
        <w:t xml:space="preserve"> </w:t>
      </w:r>
      <w:r w:rsidRPr="005820CB">
        <w:rPr>
          <w:rFonts w:ascii="Times New Roman" w:hAnsi="Times New Roman"/>
          <w:spacing w:val="-2"/>
        </w:rPr>
        <w:t>III, 276.</w:t>
      </w:r>
    </w:p>
  </w:footnote>
  <w:footnote w:id="23">
    <w:p w:rsidR="00C7012F" w:rsidRPr="005820CB" w:rsidRDefault="00C7012F" w:rsidP="005820CB">
      <w:pPr>
        <w:suppressAutoHyphens/>
        <w:spacing w:after="40"/>
        <w:ind w:left="142" w:hanging="142"/>
        <w:jc w:val="both"/>
        <w:rPr>
          <w:rFonts w:ascii="Times New Roman" w:hAnsi="Times New Roman"/>
          <w:spacing w:val="-2"/>
        </w:rPr>
      </w:pPr>
      <w:r w:rsidRPr="005820CB">
        <w:rPr>
          <w:rFonts w:ascii="Times New Roman" w:hAnsi="Times New Roman"/>
          <w:spacing w:val="-2"/>
          <w:vertAlign w:val="superscript"/>
        </w:rPr>
        <w:t xml:space="preserve"> </w:t>
      </w:r>
      <w:r w:rsidRPr="005820CB">
        <w:rPr>
          <w:rStyle w:val="Rimandonotaapidipagina"/>
          <w:rFonts w:ascii="Times New Roman" w:hAnsi="Times New Roman"/>
        </w:rPr>
        <w:footnoteRef/>
      </w:r>
      <w:r w:rsidRPr="005820CB">
        <w:rPr>
          <w:rFonts w:ascii="Times New Roman" w:hAnsi="Times New Roman"/>
          <w:spacing w:val="-2"/>
        </w:rPr>
        <w:t xml:space="preserve"> Si tratta di una minuta senza data e destinatario, in </w:t>
      </w:r>
      <w:r w:rsidRPr="005820CB">
        <w:rPr>
          <w:rFonts w:ascii="Times New Roman" w:hAnsi="Times New Roman"/>
          <w:i/>
          <w:spacing w:val="-2"/>
        </w:rPr>
        <w:t>Scritti</w:t>
      </w:r>
      <w:r w:rsidRPr="005820CB">
        <w:rPr>
          <w:rFonts w:ascii="Times New Roman" w:hAnsi="Times New Roman"/>
          <w:spacing w:val="-2"/>
        </w:rPr>
        <w:t xml:space="preserve"> 57, 169; cfr. </w:t>
      </w:r>
      <w:r w:rsidRPr="005820CB">
        <w:rPr>
          <w:rFonts w:ascii="Times New Roman" w:hAnsi="Times New Roman"/>
          <w:i/>
          <w:spacing w:val="-2"/>
          <w:lang w:val="en-US"/>
        </w:rPr>
        <w:t>Don Orione</w:t>
      </w:r>
      <w:r w:rsidRPr="005820CB">
        <w:rPr>
          <w:rFonts w:ascii="Times New Roman" w:hAnsi="Times New Roman"/>
          <w:spacing w:val="-2"/>
          <w:lang w:val="en-US"/>
        </w:rPr>
        <w:t xml:space="preserve"> </w:t>
      </w:r>
      <w:r w:rsidRPr="005820CB">
        <w:rPr>
          <w:rFonts w:ascii="Times New Roman" w:hAnsi="Times New Roman"/>
          <w:spacing w:val="-2"/>
        </w:rPr>
        <w:t>II, 548.</w:t>
      </w:r>
    </w:p>
  </w:footnote>
  <w:footnote w:id="24">
    <w:p w:rsidR="00C7012F" w:rsidRPr="005820CB" w:rsidRDefault="00C7012F" w:rsidP="005820CB">
      <w:pPr>
        <w:suppressAutoHyphens/>
        <w:spacing w:after="40"/>
        <w:ind w:left="142" w:hanging="142"/>
        <w:jc w:val="both"/>
        <w:rPr>
          <w:rFonts w:ascii="Times New Roman" w:hAnsi="Times New Roman"/>
          <w:spacing w:val="-2"/>
        </w:rPr>
      </w:pPr>
      <w:r w:rsidRPr="005820CB">
        <w:rPr>
          <w:rFonts w:ascii="Times New Roman" w:hAnsi="Times New Roman"/>
          <w:spacing w:val="-2"/>
          <w:vertAlign w:val="superscript"/>
        </w:rPr>
        <w:t xml:space="preserve"> </w:t>
      </w:r>
      <w:r w:rsidRPr="005820CB">
        <w:rPr>
          <w:rStyle w:val="Rimandonotaapidipagina"/>
          <w:rFonts w:ascii="Times New Roman" w:hAnsi="Times New Roman"/>
        </w:rPr>
        <w:footnoteRef/>
      </w:r>
      <w:r w:rsidRPr="005820CB">
        <w:rPr>
          <w:rFonts w:ascii="Times New Roman" w:hAnsi="Times New Roman"/>
          <w:spacing w:val="-2"/>
        </w:rPr>
        <w:t xml:space="preserve"> </w:t>
      </w:r>
      <w:r w:rsidRPr="005820CB">
        <w:rPr>
          <w:rFonts w:ascii="Times New Roman" w:hAnsi="Times New Roman"/>
          <w:i/>
          <w:spacing w:val="-2"/>
        </w:rPr>
        <w:t>Scritti</w:t>
      </w:r>
      <w:r w:rsidRPr="005820CB">
        <w:rPr>
          <w:rFonts w:ascii="Times New Roman" w:hAnsi="Times New Roman"/>
          <w:spacing w:val="-2"/>
        </w:rPr>
        <w:t xml:space="preserve"> 57, 223.</w:t>
      </w:r>
    </w:p>
  </w:footnote>
  <w:footnote w:id="25">
    <w:p w:rsidR="00C7012F" w:rsidRPr="005820CB" w:rsidRDefault="00C7012F" w:rsidP="005820CB">
      <w:pPr>
        <w:suppressAutoHyphens/>
        <w:spacing w:after="40"/>
        <w:ind w:left="142" w:hanging="142"/>
        <w:jc w:val="both"/>
        <w:rPr>
          <w:rFonts w:ascii="Times New Roman" w:hAnsi="Times New Roman"/>
          <w:spacing w:val="-2"/>
        </w:rPr>
      </w:pPr>
      <w:r w:rsidRPr="005820CB">
        <w:rPr>
          <w:rFonts w:ascii="Times New Roman" w:hAnsi="Times New Roman"/>
          <w:spacing w:val="-2"/>
          <w:vertAlign w:val="superscript"/>
        </w:rPr>
        <w:t xml:space="preserve"> </w:t>
      </w:r>
      <w:r w:rsidRPr="005820CB">
        <w:rPr>
          <w:rStyle w:val="Rimandonotaapidipagina"/>
          <w:rFonts w:ascii="Times New Roman" w:hAnsi="Times New Roman"/>
        </w:rPr>
        <w:footnoteRef/>
      </w:r>
      <w:r w:rsidRPr="005820CB">
        <w:rPr>
          <w:rFonts w:ascii="Times New Roman" w:hAnsi="Times New Roman"/>
          <w:spacing w:val="-2"/>
        </w:rPr>
        <w:t xml:space="preserve"> </w:t>
      </w:r>
      <w:r w:rsidRPr="005820CB">
        <w:rPr>
          <w:rFonts w:ascii="Times New Roman" w:hAnsi="Times New Roman"/>
          <w:i/>
          <w:spacing w:val="-2"/>
        </w:rPr>
        <w:t>Scritti</w:t>
      </w:r>
      <w:r w:rsidRPr="005820CB">
        <w:rPr>
          <w:rFonts w:ascii="Times New Roman" w:hAnsi="Times New Roman"/>
          <w:spacing w:val="-2"/>
        </w:rPr>
        <w:t xml:space="preserve"> 57, 223. Il testo è riportato in</w:t>
      </w:r>
      <w:r w:rsidRPr="005820CB">
        <w:rPr>
          <w:rFonts w:ascii="Times New Roman" w:hAnsi="Times New Roman"/>
          <w:i/>
          <w:spacing w:val="-2"/>
        </w:rPr>
        <w:t xml:space="preserve"> Comunità orionina in preghiera</w:t>
      </w:r>
      <w:r w:rsidRPr="005820CB">
        <w:rPr>
          <w:rFonts w:ascii="Times New Roman" w:hAnsi="Times New Roman"/>
          <w:spacing w:val="-2"/>
        </w:rPr>
        <w:t xml:space="preserve"> (1993), p.13-14.</w:t>
      </w:r>
    </w:p>
  </w:footnote>
  <w:footnote w:id="26">
    <w:p w:rsidR="00C7012F" w:rsidRPr="005820CB" w:rsidRDefault="00C7012F" w:rsidP="005820CB">
      <w:pPr>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M. Busi, R. De Mattei, A. Lanza, F. Peloso, </w:t>
      </w:r>
      <w:r w:rsidRPr="005820CB">
        <w:rPr>
          <w:rFonts w:ascii="Times New Roman" w:hAnsi="Times New Roman"/>
          <w:i/>
        </w:rPr>
        <w:t>Don Orione negli anni del Modernismo</w:t>
      </w:r>
      <w:r w:rsidRPr="005820CB">
        <w:rPr>
          <w:rFonts w:ascii="Times New Roman" w:hAnsi="Times New Roman"/>
        </w:rPr>
        <w:t>, Jaka Book, Milano 2002, p.374.</w:t>
      </w:r>
    </w:p>
  </w:footnote>
  <w:footnote w:id="27">
    <w:p w:rsidR="00C7012F" w:rsidRPr="005820CB" w:rsidRDefault="00C7012F" w:rsidP="005820CB">
      <w:pPr>
        <w:suppressAutoHyphens/>
        <w:spacing w:after="40"/>
        <w:ind w:left="142" w:hanging="142"/>
        <w:jc w:val="both"/>
        <w:rPr>
          <w:rFonts w:ascii="Times New Roman" w:hAnsi="Times New Roman"/>
          <w:spacing w:val="-2"/>
        </w:rPr>
      </w:pPr>
      <w:r w:rsidRPr="005820CB">
        <w:rPr>
          <w:rStyle w:val="Rimandonotaapidipagina"/>
          <w:rFonts w:ascii="Times New Roman" w:hAnsi="Times New Roman"/>
        </w:rPr>
        <w:footnoteRef/>
      </w:r>
      <w:r w:rsidRPr="005820CB">
        <w:rPr>
          <w:rFonts w:ascii="Times New Roman" w:hAnsi="Times New Roman"/>
          <w:spacing w:val="-2"/>
        </w:rPr>
        <w:t xml:space="preserve"> Cfr. Giorgio Papasogli, </w:t>
      </w:r>
      <w:r w:rsidRPr="005820CB">
        <w:rPr>
          <w:rFonts w:ascii="Times New Roman" w:hAnsi="Times New Roman"/>
          <w:i/>
          <w:spacing w:val="-2"/>
        </w:rPr>
        <w:t>Vita di don Orione</w:t>
      </w:r>
      <w:r w:rsidRPr="005820CB">
        <w:rPr>
          <w:rFonts w:ascii="Times New Roman" w:hAnsi="Times New Roman"/>
          <w:spacing w:val="-2"/>
        </w:rPr>
        <w:t xml:space="preserve">, Torino 1994, p.170-179; 219-235; 388-395; Aristide Brunello, </w:t>
      </w:r>
      <w:r w:rsidRPr="005820CB">
        <w:rPr>
          <w:rFonts w:ascii="Times New Roman" w:hAnsi="Times New Roman"/>
          <w:i/>
          <w:spacing w:val="-2"/>
        </w:rPr>
        <w:t>L</w:t>
      </w:r>
      <w:r w:rsidR="00924B70">
        <w:rPr>
          <w:rFonts w:ascii="Times New Roman" w:hAnsi="Times New Roman"/>
          <w:i/>
          <w:spacing w:val="-2"/>
        </w:rPr>
        <w:t>’</w:t>
      </w:r>
      <w:r w:rsidRPr="005820CB">
        <w:rPr>
          <w:rFonts w:ascii="Times New Roman" w:hAnsi="Times New Roman"/>
          <w:i/>
          <w:spacing w:val="-2"/>
        </w:rPr>
        <w:t>ecumenismo</w:t>
      </w:r>
      <w:r w:rsidR="00BF1DB7" w:rsidRPr="005820CB">
        <w:rPr>
          <w:rFonts w:ascii="Times New Roman" w:hAnsi="Times New Roman"/>
          <w:i/>
          <w:spacing w:val="-2"/>
        </w:rPr>
        <w:t xml:space="preserve"> </w:t>
      </w:r>
      <w:r w:rsidRPr="005820CB">
        <w:rPr>
          <w:rFonts w:ascii="Times New Roman" w:hAnsi="Times New Roman"/>
          <w:i/>
          <w:spacing w:val="-2"/>
        </w:rPr>
        <w:t>di Don Orione</w:t>
      </w:r>
      <w:r w:rsidRPr="005820CB">
        <w:rPr>
          <w:rFonts w:ascii="Times New Roman" w:hAnsi="Times New Roman"/>
          <w:spacing w:val="-2"/>
        </w:rPr>
        <w:t xml:space="preserve">, </w:t>
      </w:r>
      <w:r w:rsidR="00924B70">
        <w:rPr>
          <w:rFonts w:ascii="Times New Roman" w:hAnsi="Times New Roman"/>
          <w:spacing w:val="-2"/>
        </w:rPr>
        <w:t>“</w:t>
      </w:r>
      <w:r w:rsidRPr="005820CB">
        <w:rPr>
          <w:rFonts w:ascii="Times New Roman" w:hAnsi="Times New Roman"/>
          <w:spacing w:val="-2"/>
        </w:rPr>
        <w:t>Don Orione</w:t>
      </w:r>
      <w:r w:rsidR="00924B70">
        <w:rPr>
          <w:rFonts w:ascii="Times New Roman" w:hAnsi="Times New Roman"/>
          <w:spacing w:val="-2"/>
        </w:rPr>
        <w:t>”</w:t>
      </w:r>
      <w:r w:rsidRPr="005820CB">
        <w:rPr>
          <w:rFonts w:ascii="Times New Roman" w:hAnsi="Times New Roman"/>
          <w:spacing w:val="-2"/>
        </w:rPr>
        <w:t>, 76 (1981/1) 6.</w:t>
      </w:r>
    </w:p>
  </w:footnote>
  <w:footnote w:id="28">
    <w:p w:rsidR="00C7012F" w:rsidRPr="005820CB" w:rsidRDefault="00C7012F" w:rsidP="005820CB">
      <w:pPr>
        <w:suppressAutoHyphens/>
        <w:spacing w:after="40"/>
        <w:ind w:left="142" w:hanging="142"/>
        <w:jc w:val="both"/>
        <w:rPr>
          <w:rFonts w:ascii="Times New Roman" w:hAnsi="Times New Roman"/>
          <w:spacing w:val="-2"/>
        </w:rPr>
      </w:pPr>
      <w:r w:rsidRPr="005820CB">
        <w:rPr>
          <w:rFonts w:ascii="Times New Roman" w:hAnsi="Times New Roman"/>
          <w:spacing w:val="-2"/>
          <w:vertAlign w:val="superscript"/>
        </w:rPr>
        <w:t xml:space="preserve"> </w:t>
      </w:r>
      <w:r w:rsidRPr="005820CB">
        <w:rPr>
          <w:rStyle w:val="Rimandonotaapidipagina"/>
          <w:rFonts w:ascii="Times New Roman" w:hAnsi="Times New Roman"/>
        </w:rPr>
        <w:footnoteRef/>
      </w:r>
      <w:r w:rsidRPr="005820CB">
        <w:rPr>
          <w:rFonts w:ascii="Times New Roman" w:hAnsi="Times New Roman"/>
          <w:spacing w:val="-2"/>
        </w:rPr>
        <w:t xml:space="preserve"> Papasogli, </w:t>
      </w:r>
      <w:r w:rsidRPr="005820CB">
        <w:rPr>
          <w:rFonts w:ascii="Times New Roman" w:hAnsi="Times New Roman"/>
          <w:i/>
          <w:spacing w:val="-2"/>
        </w:rPr>
        <w:t>Vita di don Orione</w:t>
      </w:r>
      <w:r w:rsidRPr="005820CB">
        <w:rPr>
          <w:rFonts w:ascii="Times New Roman" w:hAnsi="Times New Roman"/>
          <w:spacing w:val="-2"/>
        </w:rPr>
        <w:t>, cit., 394.</w:t>
      </w:r>
    </w:p>
  </w:footnote>
  <w:footnote w:id="29">
    <w:p w:rsidR="00C7012F" w:rsidRPr="005820CB" w:rsidRDefault="00C7012F" w:rsidP="005820CB">
      <w:pPr>
        <w:pStyle w:val="Titolo5"/>
        <w:spacing w:before="0" w:after="40"/>
        <w:ind w:left="142" w:hanging="142"/>
        <w:jc w:val="both"/>
        <w:rPr>
          <w:rFonts w:ascii="Times New Roman" w:hAnsi="Times New Roman"/>
          <w:b w:val="0"/>
          <w:i w:val="0"/>
          <w:color w:val="FF0000"/>
          <w:sz w:val="20"/>
          <w:szCs w:val="20"/>
        </w:rPr>
      </w:pPr>
      <w:r w:rsidRPr="005820CB">
        <w:rPr>
          <w:rStyle w:val="Rimandonotaapidipagina"/>
          <w:rFonts w:ascii="Times New Roman" w:hAnsi="Times New Roman"/>
          <w:b w:val="0"/>
          <w:i w:val="0"/>
          <w:sz w:val="20"/>
          <w:szCs w:val="20"/>
        </w:rPr>
        <w:footnoteRef/>
      </w:r>
      <w:r w:rsidR="00BF1DB7" w:rsidRPr="005820CB">
        <w:rPr>
          <w:rFonts w:ascii="Times New Roman" w:hAnsi="Times New Roman"/>
          <w:b w:val="0"/>
          <w:i w:val="0"/>
          <w:sz w:val="20"/>
          <w:szCs w:val="20"/>
        </w:rPr>
        <w:t xml:space="preserve"> </w:t>
      </w:r>
      <w:r w:rsidRPr="005820CB">
        <w:rPr>
          <w:rFonts w:ascii="Times New Roman" w:hAnsi="Times New Roman"/>
          <w:b w:val="0"/>
          <w:i w:val="0"/>
          <w:sz w:val="20"/>
          <w:szCs w:val="20"/>
        </w:rPr>
        <w:t>Lettera di Semeria a Pio X del 12 gennaio 1909, in ADO</w:t>
      </w:r>
      <w:r w:rsidRPr="005820CB">
        <w:rPr>
          <w:rFonts w:ascii="Times New Roman" w:hAnsi="Times New Roman"/>
          <w:b w:val="0"/>
          <w:sz w:val="20"/>
          <w:szCs w:val="20"/>
        </w:rPr>
        <w:t xml:space="preserve">, </w:t>
      </w:r>
      <w:r w:rsidRPr="005820CB">
        <w:rPr>
          <w:rFonts w:ascii="Times New Roman" w:hAnsi="Times New Roman"/>
          <w:b w:val="0"/>
          <w:iCs w:val="0"/>
          <w:sz w:val="20"/>
          <w:szCs w:val="20"/>
        </w:rPr>
        <w:t>Scritti</w:t>
      </w:r>
      <w:r w:rsidRPr="005820CB">
        <w:rPr>
          <w:rFonts w:ascii="Times New Roman" w:hAnsi="Times New Roman"/>
          <w:b w:val="0"/>
          <w:sz w:val="20"/>
          <w:szCs w:val="20"/>
        </w:rPr>
        <w:t xml:space="preserve"> 66, 284s. </w:t>
      </w:r>
      <w:r w:rsidRPr="005820CB">
        <w:rPr>
          <w:rFonts w:ascii="Times New Roman" w:hAnsi="Times New Roman"/>
          <w:b w:val="0"/>
          <w:i w:val="0"/>
          <w:sz w:val="20"/>
          <w:szCs w:val="20"/>
        </w:rPr>
        <w:t xml:space="preserve">Si veda lo studio di </w:t>
      </w:r>
      <w:r w:rsidRPr="005820CB">
        <w:rPr>
          <w:rFonts w:ascii="Times New Roman" w:hAnsi="Times New Roman"/>
          <w:b w:val="0"/>
          <w:bCs w:val="0"/>
          <w:i w:val="0"/>
          <w:sz w:val="20"/>
          <w:szCs w:val="20"/>
        </w:rPr>
        <w:t>Antonio Lanza,</w:t>
      </w:r>
      <w:r w:rsidRPr="005820CB">
        <w:rPr>
          <w:rFonts w:ascii="Times New Roman" w:hAnsi="Times New Roman"/>
          <w:b w:val="0"/>
          <w:bCs w:val="0"/>
          <w:sz w:val="20"/>
          <w:szCs w:val="20"/>
        </w:rPr>
        <w:t xml:space="preserve"> </w:t>
      </w:r>
      <w:r w:rsidRPr="005820CB">
        <w:rPr>
          <w:rFonts w:ascii="Times New Roman" w:hAnsi="Times New Roman"/>
          <w:b w:val="0"/>
          <w:bCs w:val="0"/>
          <w:iCs w:val="0"/>
          <w:sz w:val="20"/>
          <w:szCs w:val="20"/>
        </w:rPr>
        <w:t>Don Orione e Padre Semeria. Una lunga e fraterna amicizia</w:t>
      </w:r>
      <w:r w:rsidRPr="005820CB">
        <w:rPr>
          <w:rFonts w:ascii="Times New Roman" w:hAnsi="Times New Roman"/>
          <w:b w:val="0"/>
          <w:bCs w:val="0"/>
          <w:i w:val="0"/>
          <w:iCs w:val="0"/>
          <w:sz w:val="20"/>
          <w:szCs w:val="20"/>
        </w:rPr>
        <w:t xml:space="preserve"> in </w:t>
      </w:r>
      <w:r w:rsidRPr="005820CB">
        <w:rPr>
          <w:rFonts w:ascii="Times New Roman" w:hAnsi="Times New Roman"/>
          <w:b w:val="0"/>
          <w:bCs w:val="0"/>
          <w:sz w:val="20"/>
          <w:szCs w:val="20"/>
        </w:rPr>
        <w:t>Don Orione negli anni del Modernismo</w:t>
      </w:r>
      <w:r w:rsidRPr="005820CB">
        <w:rPr>
          <w:rFonts w:ascii="Times New Roman" w:hAnsi="Times New Roman"/>
          <w:b w:val="0"/>
          <w:bCs w:val="0"/>
          <w:i w:val="0"/>
          <w:sz w:val="20"/>
          <w:szCs w:val="20"/>
        </w:rPr>
        <w:t>, cit., p.124-222.</w:t>
      </w:r>
    </w:p>
  </w:footnote>
  <w:footnote w:id="30">
    <w:p w:rsidR="00C7012F" w:rsidRPr="005820CB" w:rsidRDefault="00C7012F" w:rsidP="005820CB">
      <w:pPr>
        <w:suppressAutoHyphens/>
        <w:spacing w:after="40"/>
        <w:ind w:left="142" w:hanging="142"/>
        <w:jc w:val="both"/>
        <w:rPr>
          <w:rFonts w:ascii="Times New Roman" w:hAnsi="Times New Roman"/>
          <w:spacing w:val="-2"/>
        </w:rPr>
      </w:pPr>
      <w:r w:rsidRPr="005820CB">
        <w:rPr>
          <w:rStyle w:val="Rimandonotaapidipagina"/>
          <w:rFonts w:ascii="Times New Roman" w:hAnsi="Times New Roman"/>
        </w:rPr>
        <w:footnoteRef/>
      </w:r>
      <w:r w:rsidRPr="005820CB">
        <w:rPr>
          <w:rFonts w:ascii="Times New Roman" w:hAnsi="Times New Roman"/>
          <w:spacing w:val="-2"/>
        </w:rPr>
        <w:t xml:space="preserve"> Lettera a Don Giuseppe Adaglio, 19.3.1923, </w:t>
      </w:r>
      <w:r w:rsidRPr="005820CB">
        <w:rPr>
          <w:rFonts w:ascii="Times New Roman" w:hAnsi="Times New Roman"/>
          <w:i/>
          <w:spacing w:val="-2"/>
        </w:rPr>
        <w:t xml:space="preserve">Scritti </w:t>
      </w:r>
      <w:r w:rsidRPr="005820CB">
        <w:rPr>
          <w:rFonts w:ascii="Times New Roman" w:hAnsi="Times New Roman"/>
          <w:spacing w:val="-2"/>
        </w:rPr>
        <w:t>4, 279-280.</w:t>
      </w:r>
    </w:p>
  </w:footnote>
  <w:footnote w:id="31">
    <w:p w:rsidR="00C7012F" w:rsidRPr="005820CB" w:rsidRDefault="00C7012F" w:rsidP="005820CB">
      <w:pPr>
        <w:suppressAutoHyphens/>
        <w:spacing w:after="40"/>
        <w:ind w:left="142" w:hanging="142"/>
        <w:jc w:val="both"/>
        <w:rPr>
          <w:rFonts w:ascii="Times New Roman" w:hAnsi="Times New Roman"/>
          <w:spacing w:val="-2"/>
        </w:rPr>
      </w:pPr>
      <w:r w:rsidRPr="005820CB">
        <w:rPr>
          <w:rStyle w:val="Rimandonotaapidipagina"/>
          <w:rFonts w:ascii="Times New Roman" w:hAnsi="Times New Roman"/>
        </w:rPr>
        <w:footnoteRef/>
      </w:r>
      <w:r w:rsidRPr="005820CB">
        <w:rPr>
          <w:rFonts w:ascii="Times New Roman" w:hAnsi="Times New Roman"/>
          <w:spacing w:val="-2"/>
        </w:rPr>
        <w:t xml:space="preserve"> Cfr. gli articoli di Tirello G. in </w:t>
      </w:r>
      <w:r w:rsidRPr="005820CB">
        <w:rPr>
          <w:rFonts w:ascii="Times New Roman" w:hAnsi="Times New Roman"/>
          <w:i/>
          <w:spacing w:val="-2"/>
        </w:rPr>
        <w:t>Don Orione oggi</w:t>
      </w:r>
      <w:r w:rsidR="002772EC" w:rsidRPr="005820CB">
        <w:rPr>
          <w:rFonts w:ascii="Times New Roman" w:hAnsi="Times New Roman"/>
          <w:spacing w:val="-2"/>
        </w:rPr>
        <w:t xml:space="preserve"> (1985/5</w:t>
      </w:r>
      <w:r w:rsidRPr="005820CB">
        <w:rPr>
          <w:rFonts w:ascii="Times New Roman" w:hAnsi="Times New Roman"/>
          <w:spacing w:val="-2"/>
        </w:rPr>
        <w:t>), 25; (1986/12), 14 ss.; (1988/6), 24 ss.</w:t>
      </w:r>
    </w:p>
  </w:footnote>
  <w:footnote w:id="32">
    <w:p w:rsidR="00C7012F" w:rsidRPr="005820CB" w:rsidRDefault="00C7012F" w:rsidP="005820CB">
      <w:pPr>
        <w:suppressAutoHyphens/>
        <w:spacing w:after="40"/>
        <w:ind w:left="142" w:hanging="142"/>
        <w:jc w:val="both"/>
        <w:rPr>
          <w:rFonts w:ascii="Times New Roman" w:hAnsi="Times New Roman"/>
          <w:spacing w:val="-2"/>
        </w:rPr>
      </w:pPr>
      <w:r w:rsidRPr="005820CB">
        <w:rPr>
          <w:rStyle w:val="Rimandonotaapidipagina"/>
          <w:rFonts w:ascii="Times New Roman" w:hAnsi="Times New Roman"/>
        </w:rPr>
        <w:footnoteRef/>
      </w:r>
      <w:r w:rsidRPr="005820CB">
        <w:rPr>
          <w:rFonts w:ascii="Times New Roman" w:hAnsi="Times New Roman"/>
          <w:spacing w:val="-2"/>
        </w:rPr>
        <w:t xml:space="preserve"> Cfr. Majdak B. </w:t>
      </w:r>
      <w:r w:rsidRPr="005820CB">
        <w:rPr>
          <w:rFonts w:ascii="Times New Roman" w:hAnsi="Times New Roman"/>
          <w:i/>
          <w:spacing w:val="-2"/>
        </w:rPr>
        <w:t>Storia della Congregazione dei sacerdoti di Don Orione in Polonia (1923-1945</w:t>
      </w:r>
      <w:r w:rsidR="002772EC" w:rsidRPr="005820CB">
        <w:rPr>
          <w:rFonts w:ascii="Times New Roman" w:hAnsi="Times New Roman"/>
          <w:i/>
          <w:spacing w:val="-2"/>
        </w:rPr>
        <w:t>)</w:t>
      </w:r>
      <w:r w:rsidRPr="005820CB">
        <w:rPr>
          <w:rFonts w:ascii="Times New Roman" w:hAnsi="Times New Roman"/>
          <w:spacing w:val="-2"/>
        </w:rPr>
        <w:t xml:space="preserve">. Pont. Università Gregoriana, Roma, 1985. </w:t>
      </w:r>
    </w:p>
  </w:footnote>
  <w:footnote w:id="33">
    <w:p w:rsidR="00C7012F" w:rsidRPr="005820CB" w:rsidRDefault="00C7012F" w:rsidP="005820CB">
      <w:pPr>
        <w:suppressAutoHyphens/>
        <w:spacing w:after="40"/>
        <w:ind w:left="142" w:hanging="142"/>
        <w:jc w:val="both"/>
        <w:rPr>
          <w:rFonts w:ascii="Times New Roman" w:hAnsi="Times New Roman"/>
          <w:spacing w:val="-2"/>
        </w:rPr>
      </w:pPr>
      <w:r w:rsidRPr="005820CB">
        <w:rPr>
          <w:rStyle w:val="Rimandonotaapidipagina"/>
          <w:rFonts w:ascii="Times New Roman" w:hAnsi="Times New Roman"/>
        </w:rPr>
        <w:footnoteRef/>
      </w:r>
      <w:r w:rsidRPr="005820CB">
        <w:rPr>
          <w:rFonts w:ascii="Times New Roman" w:hAnsi="Times New Roman"/>
          <w:spacing w:val="-2"/>
        </w:rPr>
        <w:t xml:space="preserve"> Discorso a Tortona, il 20.12.1933; </w:t>
      </w:r>
      <w:r w:rsidRPr="005820CB">
        <w:rPr>
          <w:rFonts w:ascii="Times New Roman" w:hAnsi="Times New Roman"/>
          <w:i/>
          <w:spacing w:val="-2"/>
        </w:rPr>
        <w:t xml:space="preserve">Parola </w:t>
      </w:r>
      <w:r w:rsidRPr="005820CB">
        <w:rPr>
          <w:rFonts w:ascii="Times New Roman" w:hAnsi="Times New Roman"/>
          <w:spacing w:val="-2"/>
        </w:rPr>
        <w:t>V, 360.</w:t>
      </w:r>
    </w:p>
  </w:footnote>
  <w:footnote w:id="34">
    <w:p w:rsidR="00C7012F" w:rsidRPr="005820CB" w:rsidRDefault="00C7012F" w:rsidP="005820CB">
      <w:pPr>
        <w:suppressAutoHyphens/>
        <w:spacing w:after="40"/>
        <w:ind w:left="142" w:hanging="142"/>
        <w:jc w:val="both"/>
        <w:rPr>
          <w:rFonts w:ascii="Times New Roman" w:hAnsi="Times New Roman"/>
          <w:spacing w:val="-2"/>
        </w:rPr>
      </w:pPr>
      <w:r w:rsidRPr="005820CB">
        <w:rPr>
          <w:rStyle w:val="Rimandonotaapidipagina"/>
          <w:rFonts w:ascii="Times New Roman" w:hAnsi="Times New Roman"/>
        </w:rPr>
        <w:footnoteRef/>
      </w:r>
      <w:r w:rsidRPr="005820CB">
        <w:rPr>
          <w:rFonts w:ascii="Times New Roman" w:hAnsi="Times New Roman"/>
          <w:spacing w:val="-2"/>
        </w:rPr>
        <w:t xml:space="preserve"> Cfr. Antonio Lanza, </w:t>
      </w:r>
      <w:r w:rsidRPr="005820CB">
        <w:rPr>
          <w:rFonts w:ascii="Times New Roman" w:hAnsi="Times New Roman"/>
          <w:i/>
          <w:spacing w:val="-2"/>
        </w:rPr>
        <w:t>Don Orione e il senatore Ernesto Schiaparelli</w:t>
      </w:r>
      <w:r w:rsidRPr="005820CB">
        <w:rPr>
          <w:rFonts w:ascii="Times New Roman" w:hAnsi="Times New Roman"/>
          <w:spacing w:val="-2"/>
        </w:rPr>
        <w:t xml:space="preserve">, </w:t>
      </w:r>
      <w:r w:rsidR="00924B70">
        <w:rPr>
          <w:rFonts w:ascii="Times New Roman" w:hAnsi="Times New Roman"/>
          <w:spacing w:val="-2"/>
        </w:rPr>
        <w:t>“</w:t>
      </w:r>
      <w:r w:rsidRPr="005820CB">
        <w:rPr>
          <w:rFonts w:ascii="Times New Roman" w:hAnsi="Times New Roman"/>
          <w:spacing w:val="-2"/>
        </w:rPr>
        <w:t>Don Orione oggi</w:t>
      </w:r>
      <w:r w:rsidR="00924B70">
        <w:rPr>
          <w:rFonts w:ascii="Times New Roman" w:hAnsi="Times New Roman"/>
          <w:i/>
          <w:spacing w:val="-2"/>
        </w:rPr>
        <w:t>”</w:t>
      </w:r>
      <w:r w:rsidRPr="005820CB">
        <w:rPr>
          <w:rFonts w:ascii="Times New Roman" w:hAnsi="Times New Roman"/>
          <w:spacing w:val="-2"/>
        </w:rPr>
        <w:t xml:space="preserve">, 91 (1996), n. 6, p. 12-13. </w:t>
      </w:r>
    </w:p>
  </w:footnote>
  <w:footnote w:id="35">
    <w:p w:rsidR="00C7012F" w:rsidRPr="005820CB" w:rsidRDefault="00C7012F" w:rsidP="005820CB">
      <w:pPr>
        <w:suppressAutoHyphens/>
        <w:spacing w:after="40"/>
        <w:ind w:left="142" w:hanging="142"/>
        <w:jc w:val="both"/>
        <w:rPr>
          <w:rFonts w:ascii="Times New Roman" w:hAnsi="Times New Roman"/>
          <w:spacing w:val="-2"/>
        </w:rPr>
      </w:pPr>
      <w:r w:rsidRPr="005820CB">
        <w:rPr>
          <w:rStyle w:val="Rimandonotaapidipagina"/>
          <w:rFonts w:ascii="Times New Roman" w:hAnsi="Times New Roman"/>
        </w:rPr>
        <w:footnoteRef/>
      </w:r>
      <w:r w:rsidRPr="005820CB">
        <w:rPr>
          <w:rFonts w:ascii="Times New Roman" w:hAnsi="Times New Roman"/>
          <w:i/>
          <w:spacing w:val="-2"/>
        </w:rPr>
        <w:t>Parola</w:t>
      </w:r>
      <w:r w:rsidRPr="005820CB">
        <w:rPr>
          <w:rFonts w:ascii="Times New Roman" w:hAnsi="Times New Roman"/>
          <w:spacing w:val="-2"/>
        </w:rPr>
        <w:t xml:space="preserve"> V,128. Queste parole di Don Orione continuano nell</w:t>
      </w:r>
      <w:r w:rsidR="00924B70">
        <w:rPr>
          <w:rFonts w:ascii="Times New Roman" w:hAnsi="Times New Roman"/>
          <w:spacing w:val="-2"/>
        </w:rPr>
        <w:t>’</w:t>
      </w:r>
      <w:r w:rsidRPr="005820CB">
        <w:rPr>
          <w:rFonts w:ascii="Times New Roman" w:hAnsi="Times New Roman"/>
          <w:spacing w:val="-2"/>
        </w:rPr>
        <w:t>attualità della Congregazione aperta a nuovi popoli. Annovera tra le file dei confratelli di rito orientale (come ad esempio il vescovo ucraino M. Mykycej) nei paesi dell</w:t>
      </w:r>
      <w:r w:rsidR="00924B70">
        <w:rPr>
          <w:rFonts w:ascii="Times New Roman" w:hAnsi="Times New Roman"/>
          <w:spacing w:val="-2"/>
        </w:rPr>
        <w:t>’</w:t>
      </w:r>
      <w:r w:rsidRPr="005820CB">
        <w:rPr>
          <w:rFonts w:ascii="Times New Roman" w:hAnsi="Times New Roman"/>
          <w:spacing w:val="-2"/>
        </w:rPr>
        <w:t>Est Europa, in Romania e Ucraina soprattutto.</w:t>
      </w:r>
    </w:p>
  </w:footnote>
  <w:footnote w:id="36">
    <w:p w:rsidR="00C7012F" w:rsidRPr="005820CB" w:rsidRDefault="00C7012F" w:rsidP="005820CB">
      <w:pPr>
        <w:suppressAutoHyphens/>
        <w:spacing w:after="40"/>
        <w:ind w:left="142" w:hanging="142"/>
        <w:jc w:val="both"/>
        <w:rPr>
          <w:rFonts w:ascii="Times New Roman" w:hAnsi="Times New Roman"/>
          <w:spacing w:val="-2"/>
        </w:rPr>
      </w:pPr>
      <w:r w:rsidRPr="005820CB">
        <w:rPr>
          <w:rStyle w:val="Rimandonotaapidipagina"/>
          <w:rFonts w:ascii="Times New Roman" w:hAnsi="Times New Roman"/>
        </w:rPr>
        <w:footnoteRef/>
      </w:r>
      <w:r w:rsidR="00BF1DB7" w:rsidRPr="005820CB">
        <w:rPr>
          <w:rFonts w:ascii="Times New Roman" w:hAnsi="Times New Roman"/>
          <w:spacing w:val="-2"/>
        </w:rPr>
        <w:t xml:space="preserve"> </w:t>
      </w:r>
      <w:r w:rsidRPr="005820CB">
        <w:rPr>
          <w:rFonts w:ascii="Times New Roman" w:hAnsi="Times New Roman"/>
          <w:i/>
          <w:spacing w:val="-2"/>
        </w:rPr>
        <w:t>Lo spirito di Don Orione</w:t>
      </w:r>
      <w:r w:rsidRPr="005820CB">
        <w:rPr>
          <w:rFonts w:ascii="Times New Roman" w:hAnsi="Times New Roman"/>
          <w:spacing w:val="-2"/>
        </w:rPr>
        <w:t xml:space="preserve"> I,65. Cfr</w:t>
      </w:r>
      <w:r w:rsidRPr="005820CB">
        <w:rPr>
          <w:rFonts w:ascii="Times New Roman" w:hAnsi="Times New Roman"/>
          <w:i/>
          <w:spacing w:val="-2"/>
        </w:rPr>
        <w:t xml:space="preserve"> Scritti</w:t>
      </w:r>
      <w:r w:rsidRPr="005820CB">
        <w:rPr>
          <w:rFonts w:ascii="Times New Roman" w:hAnsi="Times New Roman"/>
          <w:spacing w:val="-2"/>
        </w:rPr>
        <w:t xml:space="preserve"> 73,219; 70,2; 73,219; </w:t>
      </w:r>
      <w:r w:rsidRPr="005820CB">
        <w:rPr>
          <w:rFonts w:ascii="Times New Roman" w:hAnsi="Times New Roman"/>
          <w:i/>
          <w:spacing w:val="-2"/>
        </w:rPr>
        <w:t>Lettere</w:t>
      </w:r>
      <w:r w:rsidRPr="005820CB">
        <w:rPr>
          <w:rFonts w:ascii="Times New Roman" w:hAnsi="Times New Roman"/>
          <w:spacing w:val="-2"/>
        </w:rPr>
        <w:t xml:space="preserve"> II,279.</w:t>
      </w:r>
    </w:p>
  </w:footnote>
  <w:footnote w:id="37">
    <w:p w:rsidR="00C7012F" w:rsidRPr="005820CB" w:rsidRDefault="00C7012F" w:rsidP="005820CB">
      <w:pPr>
        <w:suppressAutoHyphens/>
        <w:spacing w:after="40"/>
        <w:ind w:left="142" w:hanging="142"/>
        <w:jc w:val="both"/>
        <w:rPr>
          <w:rFonts w:ascii="Times New Roman" w:hAnsi="Times New Roman"/>
          <w:spacing w:val="-2"/>
        </w:rPr>
      </w:pPr>
      <w:r w:rsidRPr="005820CB">
        <w:rPr>
          <w:rStyle w:val="Rimandonotaapidipagina"/>
          <w:rFonts w:ascii="Times New Roman" w:hAnsi="Times New Roman"/>
        </w:rPr>
        <w:footnoteRef/>
      </w:r>
      <w:r w:rsidRPr="005820CB">
        <w:rPr>
          <w:rFonts w:ascii="Times New Roman" w:hAnsi="Times New Roman"/>
          <w:spacing w:val="-2"/>
        </w:rPr>
        <w:t xml:space="preserve"> Cfr. </w:t>
      </w:r>
      <w:r w:rsidRPr="005820CB">
        <w:rPr>
          <w:rFonts w:ascii="Times New Roman" w:hAnsi="Times New Roman"/>
          <w:i/>
          <w:spacing w:val="-2"/>
        </w:rPr>
        <w:t>La Piccola Opera della Divina Provvidenza</w:t>
      </w:r>
      <w:r w:rsidRPr="005820CB">
        <w:rPr>
          <w:rFonts w:ascii="Times New Roman" w:hAnsi="Times New Roman"/>
          <w:spacing w:val="-2"/>
        </w:rPr>
        <w:t xml:space="preserve">, 37(1942), n.6, p. 3-5. </w:t>
      </w:r>
    </w:p>
  </w:footnote>
  <w:footnote w:id="38">
    <w:p w:rsidR="00C7012F" w:rsidRPr="005820CB" w:rsidRDefault="00C7012F" w:rsidP="005820CB">
      <w:pPr>
        <w:suppressAutoHyphens/>
        <w:spacing w:after="40"/>
        <w:ind w:left="142" w:hanging="142"/>
        <w:jc w:val="both"/>
        <w:rPr>
          <w:rFonts w:ascii="Times New Roman" w:hAnsi="Times New Roman"/>
          <w:spacing w:val="-2"/>
        </w:rPr>
      </w:pPr>
      <w:r w:rsidRPr="005820CB">
        <w:rPr>
          <w:rStyle w:val="Rimandonotaapidipagina"/>
          <w:rFonts w:ascii="Times New Roman" w:hAnsi="Times New Roman"/>
        </w:rPr>
        <w:footnoteRef/>
      </w:r>
      <w:r w:rsidRPr="005820CB">
        <w:rPr>
          <w:rFonts w:ascii="Times New Roman" w:hAnsi="Times New Roman"/>
          <w:spacing w:val="-2"/>
        </w:rPr>
        <w:t xml:space="preserve"> Un resoconto in </w:t>
      </w:r>
      <w:r w:rsidRPr="005820CB">
        <w:rPr>
          <w:rFonts w:ascii="Times New Roman" w:hAnsi="Times New Roman"/>
          <w:i/>
          <w:spacing w:val="-2"/>
        </w:rPr>
        <w:t>I Figli della Divina Provvidenza in Albania</w:t>
      </w:r>
      <w:r w:rsidRPr="005820CB">
        <w:rPr>
          <w:rFonts w:ascii="Times New Roman" w:hAnsi="Times New Roman"/>
          <w:spacing w:val="-2"/>
        </w:rPr>
        <w:t xml:space="preserve"> nel Bollettino </w:t>
      </w:r>
      <w:r w:rsidRPr="005820CB">
        <w:rPr>
          <w:rFonts w:ascii="Times New Roman" w:hAnsi="Times New Roman"/>
          <w:i/>
          <w:spacing w:val="-2"/>
        </w:rPr>
        <w:t>La Piccola Opera della Divina Provvidenza,</w:t>
      </w:r>
      <w:r w:rsidRPr="005820CB">
        <w:rPr>
          <w:rFonts w:ascii="Times New Roman" w:hAnsi="Times New Roman"/>
          <w:spacing w:val="-2"/>
        </w:rPr>
        <w:t xml:space="preserve"> 42 (1947), n.1, p. 7-8.</w:t>
      </w:r>
    </w:p>
  </w:footnote>
  <w:footnote w:id="39">
    <w:p w:rsidR="00C7012F" w:rsidRPr="005820CB" w:rsidRDefault="00C7012F" w:rsidP="005820CB">
      <w:pPr>
        <w:suppressAutoHyphens/>
        <w:spacing w:after="40"/>
        <w:ind w:left="142" w:hanging="142"/>
        <w:jc w:val="both"/>
        <w:rPr>
          <w:rFonts w:ascii="Times New Roman" w:hAnsi="Times New Roman"/>
          <w:spacing w:val="-2"/>
        </w:rPr>
      </w:pPr>
      <w:r w:rsidRPr="005820CB">
        <w:rPr>
          <w:rStyle w:val="Rimandonotaapidipagina"/>
          <w:rFonts w:ascii="Times New Roman" w:hAnsi="Times New Roman"/>
        </w:rPr>
        <w:footnoteRef/>
      </w:r>
      <w:r w:rsidRPr="005820CB">
        <w:rPr>
          <w:rFonts w:ascii="Times New Roman" w:hAnsi="Times New Roman"/>
          <w:spacing w:val="-2"/>
        </w:rPr>
        <w:t xml:space="preserve"> Il ritorno è avvenuto il 18 ottobre 1992; cfr. Flavio Peloso, </w:t>
      </w:r>
      <w:r w:rsidRPr="005820CB">
        <w:rPr>
          <w:rFonts w:ascii="Times New Roman" w:hAnsi="Times New Roman"/>
          <w:i/>
          <w:spacing w:val="-2"/>
        </w:rPr>
        <w:t xml:space="preserve">La Famiglia orionina ritorna in Albania </w:t>
      </w:r>
      <w:r w:rsidRPr="005820CB">
        <w:rPr>
          <w:rFonts w:ascii="Times New Roman" w:hAnsi="Times New Roman"/>
          <w:spacing w:val="-2"/>
        </w:rPr>
        <w:t xml:space="preserve">in </w:t>
      </w:r>
      <w:r w:rsidRPr="005820CB">
        <w:rPr>
          <w:rFonts w:ascii="Times New Roman" w:hAnsi="Times New Roman"/>
          <w:i/>
          <w:spacing w:val="-2"/>
        </w:rPr>
        <w:t>L</w:t>
      </w:r>
      <w:r w:rsidR="00924B70">
        <w:rPr>
          <w:rFonts w:ascii="Times New Roman" w:hAnsi="Times New Roman"/>
          <w:i/>
          <w:spacing w:val="-2"/>
        </w:rPr>
        <w:t>’</w:t>
      </w:r>
      <w:r w:rsidRPr="005820CB">
        <w:rPr>
          <w:rFonts w:ascii="Times New Roman" w:hAnsi="Times New Roman"/>
          <w:i/>
          <w:spacing w:val="-2"/>
        </w:rPr>
        <w:t>Osservatore Romano,</w:t>
      </w:r>
      <w:r w:rsidRPr="005820CB">
        <w:rPr>
          <w:rFonts w:ascii="Times New Roman" w:hAnsi="Times New Roman"/>
          <w:spacing w:val="-2"/>
        </w:rPr>
        <w:t xml:space="preserve"> 22.10.1992, p.4.</w:t>
      </w:r>
    </w:p>
  </w:footnote>
  <w:footnote w:id="40">
    <w:p w:rsidR="00C7012F" w:rsidRPr="005820CB" w:rsidRDefault="00C7012F" w:rsidP="005820CB">
      <w:pPr>
        <w:suppressAutoHyphens/>
        <w:spacing w:after="40"/>
        <w:ind w:left="142" w:hanging="142"/>
        <w:jc w:val="both"/>
        <w:rPr>
          <w:rFonts w:ascii="Times New Roman" w:hAnsi="Times New Roman"/>
          <w:spacing w:val="-2"/>
        </w:rPr>
      </w:pPr>
      <w:r w:rsidRPr="005820CB">
        <w:rPr>
          <w:rStyle w:val="Rimandonotaapidipagina"/>
          <w:rFonts w:ascii="Times New Roman" w:hAnsi="Times New Roman"/>
        </w:rPr>
        <w:footnoteRef/>
      </w:r>
      <w:r w:rsidRPr="005820CB">
        <w:rPr>
          <w:rFonts w:ascii="Times New Roman" w:hAnsi="Times New Roman"/>
          <w:spacing w:val="-2"/>
        </w:rPr>
        <w:t xml:space="preserve"> </w:t>
      </w:r>
      <w:r w:rsidRPr="005820CB">
        <w:rPr>
          <w:rFonts w:ascii="Times New Roman" w:hAnsi="Times New Roman"/>
          <w:i/>
          <w:spacing w:val="-2"/>
        </w:rPr>
        <w:t>Riunioni</w:t>
      </w:r>
      <w:r w:rsidRPr="005820CB">
        <w:rPr>
          <w:rFonts w:ascii="Times New Roman" w:hAnsi="Times New Roman"/>
          <w:spacing w:val="-2"/>
        </w:rPr>
        <w:t xml:space="preserve"> 73 e 204; ne riferisce anche in </w:t>
      </w:r>
      <w:r w:rsidRPr="005820CB">
        <w:rPr>
          <w:rFonts w:ascii="Times New Roman" w:hAnsi="Times New Roman"/>
          <w:i/>
          <w:spacing w:val="-2"/>
        </w:rPr>
        <w:t>Parola</w:t>
      </w:r>
      <w:r w:rsidRPr="005820CB">
        <w:rPr>
          <w:rFonts w:ascii="Times New Roman" w:hAnsi="Times New Roman"/>
          <w:spacing w:val="-2"/>
        </w:rPr>
        <w:t xml:space="preserve"> IV, 338.</w:t>
      </w:r>
    </w:p>
  </w:footnote>
  <w:footnote w:id="41">
    <w:p w:rsidR="00C7012F" w:rsidRPr="005820CB" w:rsidRDefault="00C7012F" w:rsidP="005820CB">
      <w:pPr>
        <w:suppressAutoHyphens/>
        <w:spacing w:after="40"/>
        <w:ind w:left="142" w:hanging="142"/>
        <w:jc w:val="both"/>
        <w:rPr>
          <w:rFonts w:ascii="Times New Roman" w:hAnsi="Times New Roman"/>
          <w:spacing w:val="-2"/>
        </w:rPr>
      </w:pPr>
      <w:r w:rsidRPr="005820CB">
        <w:rPr>
          <w:rStyle w:val="Rimandonotaapidipagina"/>
          <w:rFonts w:ascii="Times New Roman" w:hAnsi="Times New Roman"/>
        </w:rPr>
        <w:footnoteRef/>
      </w:r>
      <w:r w:rsidRPr="005820CB">
        <w:rPr>
          <w:rFonts w:ascii="Times New Roman" w:hAnsi="Times New Roman"/>
          <w:spacing w:val="-2"/>
        </w:rPr>
        <w:t xml:space="preserve"> A Roma, Sette Sale il 3.7.1934, </w:t>
      </w:r>
      <w:r w:rsidRPr="005820CB">
        <w:rPr>
          <w:rFonts w:ascii="Times New Roman" w:hAnsi="Times New Roman"/>
          <w:i/>
          <w:spacing w:val="-2"/>
        </w:rPr>
        <w:t xml:space="preserve">Parola </w:t>
      </w:r>
      <w:r w:rsidRPr="005820CB">
        <w:rPr>
          <w:rFonts w:ascii="Times New Roman" w:hAnsi="Times New Roman"/>
          <w:spacing w:val="-2"/>
        </w:rPr>
        <w:t>VI, 124.</w:t>
      </w:r>
    </w:p>
  </w:footnote>
  <w:footnote w:id="42">
    <w:p w:rsidR="00FB58FE" w:rsidRPr="005820CB" w:rsidRDefault="00FB58FE"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w:t>
      </w:r>
      <w:r w:rsidRPr="005820CB">
        <w:rPr>
          <w:rFonts w:ascii="Times New Roman" w:hAnsi="Times New Roman"/>
          <w:i/>
          <w:iCs/>
        </w:rPr>
        <w:t>Informatio ex processu</w:t>
      </w:r>
      <w:r w:rsidRPr="005820CB">
        <w:rPr>
          <w:rFonts w:ascii="Times New Roman" w:hAnsi="Times New Roman"/>
        </w:rPr>
        <w:t xml:space="preserve">, </w:t>
      </w:r>
      <w:r w:rsidR="00B90B96" w:rsidRPr="005820CB">
        <w:rPr>
          <w:rFonts w:ascii="Times New Roman" w:hAnsi="Times New Roman"/>
        </w:rPr>
        <w:t>p.</w:t>
      </w:r>
      <w:r w:rsidRPr="005820CB">
        <w:rPr>
          <w:rFonts w:ascii="Times New Roman" w:hAnsi="Times New Roman"/>
        </w:rPr>
        <w:t xml:space="preserve"> 735.</w:t>
      </w:r>
    </w:p>
  </w:footnote>
  <w:footnote w:id="43">
    <w:p w:rsidR="00DB1DF0" w:rsidRPr="005820CB" w:rsidRDefault="00DB1DF0"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00317C3A" w:rsidRPr="005820CB">
        <w:rPr>
          <w:rFonts w:ascii="Times New Roman" w:hAnsi="Times New Roman"/>
        </w:rPr>
        <w:t xml:space="preserve"> </w:t>
      </w:r>
      <w:r w:rsidR="001D63B4" w:rsidRPr="005820CB">
        <w:rPr>
          <w:rFonts w:ascii="Times New Roman" w:hAnsi="Times New Roman"/>
        </w:rPr>
        <w:t xml:space="preserve">F. Peloso, </w:t>
      </w:r>
      <w:hyperlink r:id="rId2" w:history="1">
        <w:r w:rsidR="00317C3A" w:rsidRPr="005820CB">
          <w:rPr>
            <w:rStyle w:val="Collegamentoipertestuale"/>
            <w:rFonts w:ascii="Times New Roman" w:hAnsi="Times New Roman"/>
            <w:i/>
          </w:rPr>
          <w:t xml:space="preserve">Don Gaetano Piccinini, </w:t>
        </w:r>
        <w:r w:rsidR="00924B70">
          <w:rPr>
            <w:rStyle w:val="Collegamentoipertestuale"/>
            <w:rFonts w:ascii="Times New Roman" w:hAnsi="Times New Roman"/>
            <w:i/>
          </w:rPr>
          <w:t>“</w:t>
        </w:r>
        <w:r w:rsidR="00317C3A" w:rsidRPr="005820CB">
          <w:rPr>
            <w:rStyle w:val="Collegamentoipertestuale"/>
            <w:rFonts w:ascii="Times New Roman" w:hAnsi="Times New Roman"/>
            <w:i/>
          </w:rPr>
          <w:t>Giusto tra le Nazioni</w:t>
        </w:r>
        <w:r w:rsidR="00924B70">
          <w:rPr>
            <w:rStyle w:val="Collegamentoipertestuale"/>
            <w:rFonts w:ascii="Times New Roman" w:hAnsi="Times New Roman"/>
            <w:i/>
          </w:rPr>
          <w:t>”</w:t>
        </w:r>
      </w:hyperlink>
      <w:r w:rsidR="00317C3A" w:rsidRPr="005820CB">
        <w:rPr>
          <w:rFonts w:ascii="Times New Roman" w:hAnsi="Times New Roman"/>
          <w:i/>
        </w:rPr>
        <w:t>. I fatti, le ragioni, il significato dell</w:t>
      </w:r>
      <w:r w:rsidR="00924B70">
        <w:rPr>
          <w:rFonts w:ascii="Times New Roman" w:hAnsi="Times New Roman"/>
          <w:i/>
        </w:rPr>
        <w:t>’</w:t>
      </w:r>
      <w:r w:rsidR="00317C3A" w:rsidRPr="005820CB">
        <w:rPr>
          <w:rFonts w:ascii="Times New Roman" w:hAnsi="Times New Roman"/>
          <w:i/>
        </w:rPr>
        <w:t>onorificenza di Israele</w:t>
      </w:r>
      <w:r w:rsidR="00317C3A" w:rsidRPr="005820CB">
        <w:rPr>
          <w:rFonts w:ascii="Times New Roman" w:hAnsi="Times New Roman"/>
        </w:rPr>
        <w:t xml:space="preserve">, </w:t>
      </w:r>
      <w:r w:rsidR="00924B70">
        <w:rPr>
          <w:rFonts w:ascii="Times New Roman" w:hAnsi="Times New Roman"/>
        </w:rPr>
        <w:t>“</w:t>
      </w:r>
      <w:r w:rsidR="00317C3A" w:rsidRPr="005820CB">
        <w:rPr>
          <w:rFonts w:ascii="Times New Roman" w:hAnsi="Times New Roman"/>
          <w:iCs/>
        </w:rPr>
        <w:t>Messaggi di Don Orione</w:t>
      </w:r>
      <w:r w:rsidR="00924B70">
        <w:rPr>
          <w:rFonts w:ascii="Times New Roman" w:hAnsi="Times New Roman"/>
        </w:rPr>
        <w:t>”</w:t>
      </w:r>
      <w:r w:rsidR="00317C3A" w:rsidRPr="005820CB">
        <w:rPr>
          <w:rFonts w:ascii="Times New Roman" w:hAnsi="Times New Roman"/>
        </w:rPr>
        <w:t xml:space="preserve"> 43(2011), n. 135/2, 79-89. </w:t>
      </w:r>
      <w:r w:rsidR="0093540D" w:rsidRPr="005820CB">
        <w:rPr>
          <w:rFonts w:ascii="Times New Roman" w:hAnsi="Times New Roman"/>
        </w:rPr>
        <w:t>Dell</w:t>
      </w:r>
      <w:r w:rsidR="00924B70">
        <w:rPr>
          <w:rFonts w:ascii="Times New Roman" w:hAnsi="Times New Roman"/>
        </w:rPr>
        <w:t>’</w:t>
      </w:r>
      <w:r w:rsidR="0093540D" w:rsidRPr="005820CB">
        <w:rPr>
          <w:rFonts w:ascii="Times New Roman" w:hAnsi="Times New Roman"/>
        </w:rPr>
        <w:t xml:space="preserve">opera in soccorso degli Ebrei Don Piccinini </w:t>
      </w:r>
      <w:r w:rsidR="00317C3A" w:rsidRPr="005820CB">
        <w:rPr>
          <w:rFonts w:ascii="Times New Roman" w:hAnsi="Times New Roman"/>
        </w:rPr>
        <w:t xml:space="preserve">riferì in </w:t>
      </w:r>
      <w:r w:rsidR="00317C3A" w:rsidRPr="005820CB">
        <w:rPr>
          <w:rFonts w:ascii="Times New Roman" w:hAnsi="Times New Roman"/>
          <w:i/>
          <w:iCs/>
        </w:rPr>
        <w:t>Roma tenne il respiro</w:t>
      </w:r>
      <w:r w:rsidR="00317C3A" w:rsidRPr="005820CB">
        <w:rPr>
          <w:rFonts w:ascii="Times New Roman" w:hAnsi="Times New Roman"/>
        </w:rPr>
        <w:t xml:space="preserve">, Ed. Orionea, Palermo, 1955. </w:t>
      </w:r>
      <w:r w:rsidR="0093540D" w:rsidRPr="005820CB">
        <w:rPr>
          <w:rFonts w:ascii="Times New Roman" w:hAnsi="Times New Roman"/>
        </w:rPr>
        <w:t>A. Gemma</w:t>
      </w:r>
      <w:r w:rsidR="004309B3">
        <w:rPr>
          <w:rFonts w:ascii="Times New Roman" w:hAnsi="Times New Roman"/>
        </w:rPr>
        <w:t>.</w:t>
      </w:r>
      <w:r w:rsidR="0093540D" w:rsidRPr="005820CB">
        <w:rPr>
          <w:rFonts w:ascii="Times New Roman" w:hAnsi="Times New Roman"/>
        </w:rPr>
        <w:t xml:space="preserve"> A. Campagna, </w:t>
      </w:r>
      <w:r w:rsidR="0093540D" w:rsidRPr="005820CB">
        <w:rPr>
          <w:rFonts w:ascii="Times New Roman" w:hAnsi="Times New Roman"/>
          <w:i/>
          <w:iCs/>
        </w:rPr>
        <w:t>Il camminatore di Dio. Profilo biografico di Don Gaetano Piccinini dell</w:t>
      </w:r>
      <w:r w:rsidR="00924B70">
        <w:rPr>
          <w:rFonts w:ascii="Times New Roman" w:hAnsi="Times New Roman"/>
          <w:i/>
          <w:iCs/>
        </w:rPr>
        <w:t>’</w:t>
      </w:r>
      <w:r w:rsidR="0093540D" w:rsidRPr="005820CB">
        <w:rPr>
          <w:rFonts w:ascii="Times New Roman" w:hAnsi="Times New Roman"/>
          <w:i/>
          <w:iCs/>
        </w:rPr>
        <w:t>Opera Don Orione</w:t>
      </w:r>
      <w:r w:rsidR="0093540D" w:rsidRPr="005820CB">
        <w:rPr>
          <w:rFonts w:ascii="Times New Roman" w:hAnsi="Times New Roman"/>
        </w:rPr>
        <w:t xml:space="preserve">, Velar </w:t>
      </w:r>
      <w:r w:rsidR="001D63B4" w:rsidRPr="005820CB">
        <w:rPr>
          <w:rFonts w:ascii="Times New Roman" w:hAnsi="Times New Roman"/>
        </w:rPr>
        <w:t>-</w:t>
      </w:r>
      <w:r w:rsidR="0093540D" w:rsidRPr="005820CB">
        <w:rPr>
          <w:rFonts w:ascii="Times New Roman" w:hAnsi="Times New Roman"/>
        </w:rPr>
        <w:t xml:space="preserve"> Marna, 2012.</w:t>
      </w:r>
    </w:p>
  </w:footnote>
  <w:footnote w:id="44">
    <w:p w:rsidR="00DB1DF0" w:rsidRPr="005820CB" w:rsidRDefault="00DB1DF0"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00F308CD" w:rsidRPr="005820CB">
        <w:rPr>
          <w:rFonts w:ascii="Times New Roman" w:hAnsi="Times New Roman"/>
        </w:rPr>
        <w:t xml:space="preserve"> G. Tuninetti, </w:t>
      </w:r>
      <w:hyperlink r:id="rId3" w:history="1">
        <w:r w:rsidR="00F308CD" w:rsidRPr="005820CB">
          <w:rPr>
            <w:rStyle w:val="Collegamentoipertestuale"/>
            <w:rFonts w:ascii="Times New Roman" w:hAnsi="Times New Roman"/>
            <w:i/>
            <w:iCs/>
          </w:rPr>
          <w:t>Giuseppe Pollarolo: un prete di frontiera</w:t>
        </w:r>
      </w:hyperlink>
      <w:r w:rsidR="00F308CD" w:rsidRPr="005820CB">
        <w:rPr>
          <w:rFonts w:ascii="Times New Roman" w:hAnsi="Times New Roman"/>
          <w:i/>
          <w:iCs/>
        </w:rPr>
        <w:t xml:space="preserve"> (1907</w:t>
      </w:r>
      <w:r w:rsidR="00F308CD" w:rsidRPr="005820CB">
        <w:rPr>
          <w:rFonts w:ascii="Times New Roman" w:hAnsi="Times New Roman"/>
          <w:i/>
          <w:iCs/>
        </w:rPr>
        <w:sym w:font="WP TypographicSymbols" w:char="0042"/>
      </w:r>
      <w:r w:rsidR="00F308CD" w:rsidRPr="005820CB">
        <w:rPr>
          <w:rFonts w:ascii="Times New Roman" w:hAnsi="Times New Roman"/>
          <w:i/>
          <w:iCs/>
        </w:rPr>
        <w:t>1987)</w:t>
      </w:r>
      <w:r w:rsidR="00F308CD" w:rsidRPr="005820CB">
        <w:rPr>
          <w:rFonts w:ascii="Times New Roman" w:hAnsi="Times New Roman"/>
        </w:rPr>
        <w:t>, Rubettino, Soveria Mannelli, 2004.</w:t>
      </w:r>
    </w:p>
  </w:footnote>
  <w:footnote w:id="45">
    <w:p w:rsidR="00FB58FE" w:rsidRPr="005820CB" w:rsidRDefault="00FB58FE"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Su questo tema, si veda </w:t>
      </w:r>
      <w:r w:rsidRPr="005820CB">
        <w:rPr>
          <w:rFonts w:ascii="Times New Roman" w:hAnsi="Times New Roman"/>
          <w:iCs/>
        </w:rPr>
        <w:t>G. Marchi – F. Peloso,</w:t>
      </w:r>
      <w:hyperlink r:id="rId4" w:history="1">
        <w:r w:rsidRPr="005820CB">
          <w:rPr>
            <w:rStyle w:val="Collegamentoipertestuale"/>
            <w:rFonts w:ascii="Times New Roman" w:hAnsi="Times New Roman"/>
            <w:bCs/>
          </w:rPr>
          <w:t xml:space="preserve"> </w:t>
        </w:r>
        <w:r w:rsidRPr="005820CB">
          <w:rPr>
            <w:rStyle w:val="Collegamentoipertestuale"/>
            <w:rFonts w:ascii="Times New Roman" w:hAnsi="Times New Roman"/>
            <w:bCs/>
            <w:i/>
          </w:rPr>
          <w:t>Orionini in aiuto agl</w:t>
        </w:r>
        <w:r w:rsidR="00486868" w:rsidRPr="005820CB">
          <w:rPr>
            <w:rStyle w:val="Collegamentoipertestuale"/>
            <w:rFonts w:ascii="Times New Roman" w:hAnsi="Times New Roman"/>
            <w:bCs/>
            <w:i/>
          </w:rPr>
          <w:t>i Ebrei</w:t>
        </w:r>
        <w:r w:rsidRPr="005820CB">
          <w:rPr>
            <w:rStyle w:val="Collegamentoipertestuale"/>
            <w:rFonts w:ascii="Times New Roman" w:hAnsi="Times New Roman"/>
            <w:bCs/>
            <w:i/>
          </w:rPr>
          <w:t xml:space="preserve"> negli anni dello sterminio</w:t>
        </w:r>
      </w:hyperlink>
      <w:r w:rsidRPr="005820CB">
        <w:rPr>
          <w:rFonts w:ascii="Times New Roman" w:hAnsi="Times New Roman"/>
          <w:bCs/>
        </w:rPr>
        <w:t xml:space="preserve">, </w:t>
      </w:r>
      <w:r w:rsidR="00924B70">
        <w:rPr>
          <w:rFonts w:ascii="Times New Roman" w:hAnsi="Times New Roman"/>
          <w:bCs/>
        </w:rPr>
        <w:t>“</w:t>
      </w:r>
      <w:r w:rsidRPr="005820CB">
        <w:rPr>
          <w:rFonts w:ascii="Times New Roman" w:hAnsi="Times New Roman"/>
          <w:bCs/>
        </w:rPr>
        <w:t>Messaggi di Don Orione</w:t>
      </w:r>
      <w:r w:rsidR="00924B70">
        <w:rPr>
          <w:rFonts w:ascii="Times New Roman" w:hAnsi="Times New Roman"/>
          <w:bCs/>
        </w:rPr>
        <w:t>”</w:t>
      </w:r>
      <w:r w:rsidRPr="005820CB">
        <w:rPr>
          <w:rFonts w:ascii="Times New Roman" w:hAnsi="Times New Roman"/>
          <w:bCs/>
        </w:rPr>
        <w:t>,</w:t>
      </w:r>
      <w:r w:rsidR="00BF1DB7" w:rsidRPr="005820CB">
        <w:rPr>
          <w:rFonts w:ascii="Times New Roman" w:hAnsi="Times New Roman"/>
          <w:bCs/>
        </w:rPr>
        <w:t xml:space="preserve"> </w:t>
      </w:r>
      <w:r w:rsidRPr="005820CB">
        <w:rPr>
          <w:rFonts w:ascii="Times New Roman" w:hAnsi="Times New Roman"/>
          <w:bCs/>
        </w:rPr>
        <w:t xml:space="preserve">35 (2003), n. 112, </w:t>
      </w:r>
      <w:r w:rsidRPr="005820CB">
        <w:rPr>
          <w:rFonts w:ascii="Times New Roman" w:hAnsi="Times New Roman"/>
        </w:rPr>
        <w:t>p.75-106</w:t>
      </w:r>
      <w:r w:rsidR="00DC3C49" w:rsidRPr="005820CB">
        <w:rPr>
          <w:rFonts w:ascii="Times New Roman" w:hAnsi="Times New Roman"/>
        </w:rPr>
        <w:t xml:space="preserve">; M. Macciò, </w:t>
      </w:r>
      <w:r w:rsidR="00DC3C49" w:rsidRPr="005820CB">
        <w:rPr>
          <w:rStyle w:val="Enfasicorsivo"/>
          <w:rFonts w:ascii="Times New Roman" w:hAnsi="Times New Roman"/>
        </w:rPr>
        <w:t xml:space="preserve">Genova e </w:t>
      </w:r>
      <w:r w:rsidR="00924B70">
        <w:rPr>
          <w:rStyle w:val="Enfasicorsivo"/>
          <w:rFonts w:ascii="Times New Roman" w:hAnsi="Times New Roman"/>
        </w:rPr>
        <w:t>“</w:t>
      </w:r>
      <w:r w:rsidR="00DC3C49" w:rsidRPr="005820CB">
        <w:rPr>
          <w:rStyle w:val="Enfasicorsivo"/>
          <w:rFonts w:ascii="Times New Roman" w:hAnsi="Times New Roman"/>
        </w:rPr>
        <w:t>ha Shoah</w:t>
      </w:r>
      <w:r w:rsidR="00924B70">
        <w:rPr>
          <w:rStyle w:val="Enfasicorsivo"/>
          <w:rFonts w:ascii="Times New Roman" w:hAnsi="Times New Roman"/>
        </w:rPr>
        <w:t>”</w:t>
      </w:r>
      <w:r w:rsidR="00DC3C49" w:rsidRPr="005820CB">
        <w:rPr>
          <w:rStyle w:val="Enfasicorsivo"/>
          <w:rFonts w:ascii="Times New Roman" w:hAnsi="Times New Roman"/>
        </w:rPr>
        <w:t>. Salvati dalla Chiesa</w:t>
      </w:r>
      <w:r w:rsidR="00EE42C3" w:rsidRPr="005820CB">
        <w:rPr>
          <w:rStyle w:val="Enfasicorsivo"/>
          <w:rFonts w:ascii="Times New Roman" w:hAnsi="Times New Roman"/>
        </w:rPr>
        <w:t xml:space="preserve">, ed. </w:t>
      </w:r>
      <w:r w:rsidR="00EE42C3" w:rsidRPr="005820CB">
        <w:rPr>
          <w:rFonts w:ascii="Times New Roman" w:hAnsi="Times New Roman"/>
        </w:rPr>
        <w:t>Il Cittadino, Genova 2006.</w:t>
      </w:r>
    </w:p>
  </w:footnote>
  <w:footnote w:id="46">
    <w:p w:rsidR="006E5452" w:rsidRPr="005820CB" w:rsidRDefault="006E5452" w:rsidP="005820CB">
      <w:pPr>
        <w:pStyle w:val="Testonotaapidipagina"/>
        <w:spacing w:after="40"/>
        <w:ind w:left="142" w:hanging="142"/>
        <w:jc w:val="both"/>
        <w:rPr>
          <w:rFonts w:ascii="Times New Roman" w:hAnsi="Times New Roman"/>
          <w:color w:val="FF0000"/>
        </w:rPr>
      </w:pPr>
      <w:r w:rsidRPr="005820CB">
        <w:rPr>
          <w:rStyle w:val="Rimandonotaapidipagina"/>
          <w:rFonts w:ascii="Times New Roman" w:hAnsi="Times New Roman"/>
          <w:color w:val="FF0000"/>
        </w:rPr>
        <w:footnoteRef/>
      </w:r>
      <w:r w:rsidRPr="005820CB">
        <w:rPr>
          <w:rFonts w:ascii="Times New Roman" w:hAnsi="Times New Roman"/>
          <w:color w:val="FF0000"/>
        </w:rPr>
        <w:t xml:space="preserve"> </w:t>
      </w:r>
      <w:r w:rsidR="00635F11" w:rsidRPr="005820CB">
        <w:rPr>
          <w:rFonts w:ascii="Times New Roman" w:hAnsi="Times New Roman"/>
        </w:rPr>
        <w:t xml:space="preserve">G. Marchi, </w:t>
      </w:r>
      <w:hyperlink r:id="rId5" w:history="1">
        <w:r w:rsidR="00635F11" w:rsidRPr="005820CB">
          <w:rPr>
            <w:rStyle w:val="Collegamentoipertestuale"/>
            <w:rFonts w:ascii="Times New Roman" w:hAnsi="Times New Roman"/>
            <w:i/>
          </w:rPr>
          <w:t>Un grande scultore del Novecento: Arrigo Minerbi</w:t>
        </w:r>
      </w:hyperlink>
      <w:r w:rsidR="00635F11" w:rsidRPr="005820CB">
        <w:rPr>
          <w:rFonts w:ascii="Times New Roman" w:hAnsi="Times New Roman"/>
        </w:rPr>
        <w:t xml:space="preserve">, </w:t>
      </w:r>
      <w:r w:rsidR="00924B70">
        <w:rPr>
          <w:rFonts w:ascii="Times New Roman" w:hAnsi="Times New Roman"/>
        </w:rPr>
        <w:t>“</w:t>
      </w:r>
      <w:r w:rsidR="00635F11" w:rsidRPr="005820CB">
        <w:rPr>
          <w:rFonts w:ascii="Times New Roman" w:hAnsi="Times New Roman"/>
          <w:iCs/>
        </w:rPr>
        <w:t>Messaggi di Don Orione</w:t>
      </w:r>
      <w:r w:rsidR="00924B70">
        <w:rPr>
          <w:rFonts w:ascii="Times New Roman" w:hAnsi="Times New Roman"/>
        </w:rPr>
        <w:t>”</w:t>
      </w:r>
      <w:r w:rsidR="00635F11" w:rsidRPr="005820CB">
        <w:rPr>
          <w:rFonts w:ascii="Times New Roman" w:hAnsi="Times New Roman"/>
        </w:rPr>
        <w:t xml:space="preserve"> 33(2001), n. 106, 33-56.</w:t>
      </w:r>
    </w:p>
  </w:footnote>
  <w:footnote w:id="47">
    <w:p w:rsidR="00FB58FE" w:rsidRPr="005820CB" w:rsidRDefault="00FB58FE"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00394379" w:rsidRPr="005820CB">
        <w:rPr>
          <w:rFonts w:ascii="Times New Roman" w:hAnsi="Times New Roman"/>
        </w:rPr>
        <w:t xml:space="preserve"> Si legga </w:t>
      </w:r>
      <w:hyperlink r:id="rId6" w:history="1">
        <w:r w:rsidR="00394379" w:rsidRPr="005820CB">
          <w:rPr>
            <w:rStyle w:val="Collegamentoipertestuale"/>
            <w:rFonts w:ascii="Times New Roman" w:hAnsi="Times New Roman"/>
          </w:rPr>
          <w:t xml:space="preserve">la </w:t>
        </w:r>
        <w:r w:rsidRPr="005820CB">
          <w:rPr>
            <w:rStyle w:val="Collegamentoipertestuale"/>
            <w:rFonts w:ascii="Times New Roman" w:hAnsi="Times New Roman"/>
          </w:rPr>
          <w:t>testimonianza</w:t>
        </w:r>
        <w:r w:rsidR="00394379" w:rsidRPr="005820CB">
          <w:rPr>
            <w:rStyle w:val="Collegamentoipertestuale"/>
            <w:rFonts w:ascii="Times New Roman" w:hAnsi="Times New Roman"/>
          </w:rPr>
          <w:t xml:space="preserve"> di Don Sorani</w:t>
        </w:r>
      </w:hyperlink>
      <w:r w:rsidR="00394379" w:rsidRPr="005820CB">
        <w:rPr>
          <w:rFonts w:ascii="Times New Roman" w:hAnsi="Times New Roman"/>
        </w:rPr>
        <w:t xml:space="preserve"> </w:t>
      </w:r>
      <w:r w:rsidRPr="005820CB">
        <w:rPr>
          <w:rFonts w:ascii="Times New Roman" w:hAnsi="Times New Roman"/>
        </w:rPr>
        <w:t xml:space="preserve">nel già citato </w:t>
      </w:r>
      <w:r w:rsidRPr="005820CB">
        <w:rPr>
          <w:rFonts w:ascii="Times New Roman" w:hAnsi="Times New Roman"/>
          <w:bCs/>
          <w:i/>
        </w:rPr>
        <w:t xml:space="preserve">Orionini in aiuto agli Ebrei negli anni dello sterminio, </w:t>
      </w:r>
      <w:r w:rsidRPr="005820CB">
        <w:rPr>
          <w:rFonts w:ascii="Times New Roman" w:hAnsi="Times New Roman"/>
          <w:bCs/>
        </w:rPr>
        <w:t>p.103-106.</w:t>
      </w:r>
    </w:p>
  </w:footnote>
  <w:footnote w:id="48">
    <w:p w:rsidR="00FB58FE" w:rsidRPr="005820CB" w:rsidRDefault="00FB58FE"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w:t>
      </w:r>
      <w:r w:rsidRPr="005820CB">
        <w:rPr>
          <w:rFonts w:ascii="Times New Roman" w:hAnsi="Times New Roman"/>
          <w:i/>
          <w:iCs/>
        </w:rPr>
        <w:t>Scritti</w:t>
      </w:r>
      <w:r w:rsidRPr="005820CB">
        <w:rPr>
          <w:rFonts w:ascii="Times New Roman" w:hAnsi="Times New Roman"/>
        </w:rPr>
        <w:t xml:space="preserve"> 114, 285.</w:t>
      </w:r>
    </w:p>
  </w:footnote>
  <w:footnote w:id="49">
    <w:p w:rsidR="00C7012F" w:rsidRPr="005820CB" w:rsidRDefault="00C7012F" w:rsidP="005820CB">
      <w:pPr>
        <w:suppressAutoHyphens/>
        <w:spacing w:after="40"/>
        <w:ind w:left="142" w:hanging="142"/>
        <w:jc w:val="both"/>
        <w:rPr>
          <w:rFonts w:ascii="Times New Roman" w:hAnsi="Times New Roman"/>
          <w:spacing w:val="-2"/>
        </w:rPr>
      </w:pPr>
      <w:r w:rsidRPr="005820CB">
        <w:rPr>
          <w:rStyle w:val="Rimandonotaapidipagina"/>
          <w:rFonts w:ascii="Times New Roman" w:hAnsi="Times New Roman"/>
        </w:rPr>
        <w:footnoteRef/>
      </w:r>
      <w:r w:rsidRPr="005820CB">
        <w:rPr>
          <w:rFonts w:ascii="Times New Roman" w:hAnsi="Times New Roman"/>
          <w:spacing w:val="-2"/>
        </w:rPr>
        <w:t xml:space="preserve"> </w:t>
      </w:r>
      <w:r w:rsidRPr="005820CB">
        <w:rPr>
          <w:rFonts w:ascii="Times New Roman" w:hAnsi="Times New Roman"/>
          <w:i/>
          <w:spacing w:val="-2"/>
        </w:rPr>
        <w:t>Riunioni</w:t>
      </w:r>
      <w:r w:rsidR="00BF1DB7" w:rsidRPr="005820CB">
        <w:rPr>
          <w:rFonts w:ascii="Times New Roman" w:hAnsi="Times New Roman"/>
          <w:i/>
          <w:spacing w:val="-2"/>
        </w:rPr>
        <w:t xml:space="preserve"> </w:t>
      </w:r>
      <w:r w:rsidRPr="005820CB">
        <w:rPr>
          <w:rFonts w:ascii="Times New Roman" w:hAnsi="Times New Roman"/>
          <w:spacing w:val="-2"/>
        </w:rPr>
        <w:t>213.</w:t>
      </w:r>
    </w:p>
  </w:footnote>
  <w:footnote w:id="50">
    <w:p w:rsidR="00C7012F" w:rsidRPr="005820CB" w:rsidRDefault="00C7012F" w:rsidP="005820CB">
      <w:pPr>
        <w:suppressAutoHyphens/>
        <w:spacing w:after="40"/>
        <w:ind w:left="142" w:hanging="142"/>
        <w:jc w:val="both"/>
        <w:rPr>
          <w:rFonts w:ascii="Times New Roman" w:hAnsi="Times New Roman"/>
          <w:spacing w:val="-2"/>
        </w:rPr>
      </w:pPr>
      <w:r w:rsidRPr="005820CB">
        <w:rPr>
          <w:rStyle w:val="Rimandonotaapidipagina"/>
          <w:rFonts w:ascii="Times New Roman" w:hAnsi="Times New Roman"/>
        </w:rPr>
        <w:footnoteRef/>
      </w:r>
      <w:r w:rsidRPr="005820CB">
        <w:rPr>
          <w:rFonts w:ascii="Times New Roman" w:hAnsi="Times New Roman"/>
          <w:spacing w:val="-2"/>
        </w:rPr>
        <w:t xml:space="preserve"> </w:t>
      </w:r>
      <w:r w:rsidRPr="005820CB">
        <w:rPr>
          <w:rFonts w:ascii="Times New Roman" w:hAnsi="Times New Roman"/>
          <w:i/>
          <w:spacing w:val="-2"/>
        </w:rPr>
        <w:t>Parola</w:t>
      </w:r>
      <w:r w:rsidR="00BF1DB7" w:rsidRPr="005820CB">
        <w:rPr>
          <w:rFonts w:ascii="Times New Roman" w:hAnsi="Times New Roman"/>
          <w:i/>
          <w:spacing w:val="-2"/>
        </w:rPr>
        <w:t xml:space="preserve"> </w:t>
      </w:r>
      <w:r w:rsidRPr="005820CB">
        <w:rPr>
          <w:rFonts w:ascii="Times New Roman" w:hAnsi="Times New Roman"/>
          <w:spacing w:val="-2"/>
        </w:rPr>
        <w:t>del 18.9.1939; XI, 131.</w:t>
      </w:r>
    </w:p>
  </w:footnote>
  <w:footnote w:id="51">
    <w:p w:rsidR="00C7012F" w:rsidRPr="005820CB" w:rsidRDefault="00C7012F"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Durante la seconda guerra mondiale, l</w:t>
      </w:r>
      <w:r w:rsidR="00924B70">
        <w:rPr>
          <w:rFonts w:ascii="Times New Roman" w:hAnsi="Times New Roman"/>
        </w:rPr>
        <w:t>’</w:t>
      </w:r>
      <w:r w:rsidRPr="005820CB">
        <w:rPr>
          <w:rFonts w:ascii="Times New Roman" w:hAnsi="Times New Roman"/>
        </w:rPr>
        <w:t>Opera Don Orione si trovò a far fronte a un</w:t>
      </w:r>
      <w:r w:rsidR="00924B70">
        <w:rPr>
          <w:rFonts w:ascii="Times New Roman" w:hAnsi="Times New Roman"/>
        </w:rPr>
        <w:t>’</w:t>
      </w:r>
      <w:r w:rsidRPr="005820CB">
        <w:rPr>
          <w:rFonts w:ascii="Times New Roman" w:hAnsi="Times New Roman"/>
        </w:rPr>
        <w:t xml:space="preserve">inedita emergenza nel soccorrere gli Ebrei convogliati nei lagers nazisti; si veda </w:t>
      </w:r>
      <w:r w:rsidRPr="005820CB">
        <w:rPr>
          <w:rFonts w:ascii="Times New Roman" w:hAnsi="Times New Roman"/>
          <w:iCs/>
        </w:rPr>
        <w:t>G. Marchi – F. Peloso,</w:t>
      </w:r>
      <w:r w:rsidRPr="005820CB">
        <w:rPr>
          <w:rFonts w:ascii="Times New Roman" w:hAnsi="Times New Roman"/>
          <w:bCs/>
        </w:rPr>
        <w:t xml:space="preserve"> </w:t>
      </w:r>
      <w:r w:rsidRPr="005820CB">
        <w:rPr>
          <w:rFonts w:ascii="Times New Roman" w:hAnsi="Times New Roman"/>
          <w:bCs/>
          <w:i/>
        </w:rPr>
        <w:t>Orionini in aiuto agli Ebrei negli anni dello sterminio</w:t>
      </w:r>
      <w:r w:rsidRPr="005820CB">
        <w:rPr>
          <w:rFonts w:ascii="Times New Roman" w:hAnsi="Times New Roman"/>
          <w:bCs/>
        </w:rPr>
        <w:t xml:space="preserve">, </w:t>
      </w:r>
      <w:r w:rsidR="00924B70">
        <w:rPr>
          <w:rFonts w:ascii="Times New Roman" w:hAnsi="Times New Roman"/>
          <w:bCs/>
        </w:rPr>
        <w:t>“</w:t>
      </w:r>
      <w:r w:rsidRPr="005820CB">
        <w:rPr>
          <w:rFonts w:ascii="Times New Roman" w:hAnsi="Times New Roman"/>
          <w:bCs/>
        </w:rPr>
        <w:t>Messaggi di Don Orione</w:t>
      </w:r>
      <w:r w:rsidR="00924B70">
        <w:rPr>
          <w:rFonts w:ascii="Times New Roman" w:hAnsi="Times New Roman"/>
          <w:bCs/>
        </w:rPr>
        <w:t>”</w:t>
      </w:r>
      <w:r w:rsidRPr="005820CB">
        <w:rPr>
          <w:rFonts w:ascii="Times New Roman" w:hAnsi="Times New Roman"/>
          <w:bCs/>
        </w:rPr>
        <w:t>,</w:t>
      </w:r>
      <w:r w:rsidR="00BF1DB7" w:rsidRPr="005820CB">
        <w:rPr>
          <w:rFonts w:ascii="Times New Roman" w:hAnsi="Times New Roman"/>
          <w:bCs/>
        </w:rPr>
        <w:t xml:space="preserve"> </w:t>
      </w:r>
      <w:r w:rsidRPr="005820CB">
        <w:rPr>
          <w:rFonts w:ascii="Times New Roman" w:hAnsi="Times New Roman"/>
          <w:bCs/>
        </w:rPr>
        <w:t xml:space="preserve">35 (2003), n. 112, </w:t>
      </w:r>
      <w:r w:rsidRPr="005820CB">
        <w:rPr>
          <w:rFonts w:ascii="Times New Roman" w:hAnsi="Times New Roman"/>
        </w:rPr>
        <w:t>p.75-106</w:t>
      </w:r>
      <w:r w:rsidRPr="005820CB">
        <w:rPr>
          <w:rFonts w:ascii="Times New Roman" w:hAnsi="Times New Roman"/>
          <w:color w:val="063B66"/>
        </w:rPr>
        <w:t xml:space="preserve">. </w:t>
      </w:r>
    </w:p>
  </w:footnote>
  <w:footnote w:id="52">
    <w:p w:rsidR="00C7012F" w:rsidRPr="005820CB" w:rsidRDefault="00C7012F"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Recentemente sono stati pubblicati in testo unico le due parti di questi appunti; F. Peloso, </w:t>
      </w:r>
      <w:hyperlink r:id="rId7" w:history="1">
        <w:r w:rsidRPr="005820CB">
          <w:rPr>
            <w:rStyle w:val="Collegamentoipertestuale"/>
            <w:rFonts w:ascii="Times New Roman" w:hAnsi="Times New Roman"/>
            <w:i/>
          </w:rPr>
          <w:t>Anime! Anime! Storia di un testo significativo di Don Orione</w:t>
        </w:r>
      </w:hyperlink>
      <w:r w:rsidRPr="005820CB">
        <w:rPr>
          <w:rFonts w:ascii="Times New Roman" w:hAnsi="Times New Roman"/>
          <w:i/>
        </w:rPr>
        <w:t>, riferimento per il 14° Capitolo generale</w:t>
      </w:r>
      <w:r w:rsidRPr="005820CB">
        <w:rPr>
          <w:rFonts w:ascii="Times New Roman" w:hAnsi="Times New Roman"/>
        </w:rPr>
        <w:t xml:space="preserve">, </w:t>
      </w:r>
      <w:r w:rsidR="00924B70">
        <w:rPr>
          <w:rFonts w:ascii="Times New Roman" w:hAnsi="Times New Roman"/>
        </w:rPr>
        <w:t>“</w:t>
      </w:r>
      <w:r w:rsidRPr="005820CB">
        <w:rPr>
          <w:rFonts w:ascii="Times New Roman" w:hAnsi="Times New Roman"/>
        </w:rPr>
        <w:t>Atti e comunicazioni della Curia generale</w:t>
      </w:r>
      <w:r w:rsidR="00924B70">
        <w:rPr>
          <w:rFonts w:ascii="Times New Roman" w:hAnsi="Times New Roman"/>
        </w:rPr>
        <w:t>”</w:t>
      </w:r>
      <w:r w:rsidRPr="005820CB">
        <w:rPr>
          <w:rFonts w:ascii="Times New Roman" w:hAnsi="Times New Roman"/>
        </w:rPr>
        <w:t>, n.245, (69) 2015, p. 114-121.</w:t>
      </w:r>
    </w:p>
  </w:footnote>
  <w:footnote w:id="53">
    <w:p w:rsidR="00C7012F" w:rsidRPr="005820CB" w:rsidRDefault="00C7012F" w:rsidP="005820CB">
      <w:pPr>
        <w:suppressAutoHyphens/>
        <w:spacing w:after="40"/>
        <w:ind w:left="142" w:hanging="142"/>
        <w:jc w:val="both"/>
        <w:rPr>
          <w:rFonts w:ascii="Times New Roman" w:hAnsi="Times New Roman"/>
          <w:spacing w:val="-2"/>
        </w:rPr>
      </w:pPr>
      <w:r w:rsidRPr="005820CB">
        <w:rPr>
          <w:rStyle w:val="Rimandonotaapidipagina"/>
          <w:rFonts w:ascii="Times New Roman" w:hAnsi="Times New Roman"/>
        </w:rPr>
        <w:footnoteRef/>
      </w:r>
      <w:r w:rsidRPr="005820CB">
        <w:rPr>
          <w:rFonts w:ascii="Times New Roman" w:hAnsi="Times New Roman"/>
          <w:spacing w:val="-2"/>
        </w:rPr>
        <w:t xml:space="preserve"> </w:t>
      </w:r>
      <w:r w:rsidRPr="005820CB">
        <w:rPr>
          <w:rFonts w:ascii="Times New Roman" w:hAnsi="Times New Roman"/>
          <w:i/>
          <w:spacing w:val="-2"/>
        </w:rPr>
        <w:t xml:space="preserve">In cammino con Don Orione, </w:t>
      </w:r>
      <w:r w:rsidRPr="005820CB">
        <w:rPr>
          <w:rFonts w:ascii="Times New Roman" w:hAnsi="Times New Roman"/>
          <w:spacing w:val="-2"/>
        </w:rPr>
        <w:t xml:space="preserve">p. 328-331. </w:t>
      </w:r>
    </w:p>
  </w:footnote>
  <w:footnote w:id="54">
    <w:p w:rsidR="00C7012F" w:rsidRPr="005820CB" w:rsidRDefault="00C7012F"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Il superiore generale Don Carlo Pensa, nel 1962, apprestandosi a partecipare al Concilio Ecumenico Vaticano II, aveva chiesto a Don Gaetano Piccinini </w:t>
      </w:r>
      <w:r w:rsidR="00924B70">
        <w:rPr>
          <w:rFonts w:ascii="Times New Roman" w:hAnsi="Times New Roman"/>
        </w:rPr>
        <w:t>“</w:t>
      </w:r>
      <w:r w:rsidRPr="005820CB">
        <w:rPr>
          <w:rFonts w:ascii="Times New Roman" w:hAnsi="Times New Roman"/>
        </w:rPr>
        <w:t>come</w:t>
      </w:r>
      <w:r w:rsidR="00924B70">
        <w:rPr>
          <w:rFonts w:ascii="Times New Roman" w:hAnsi="Times New Roman"/>
        </w:rPr>
        <w:t>”</w:t>
      </w:r>
      <w:r w:rsidRPr="005820CB">
        <w:rPr>
          <w:rFonts w:ascii="Times New Roman" w:hAnsi="Times New Roman"/>
        </w:rPr>
        <w:t xml:space="preserve"> poteva essere vissuto l</w:t>
      </w:r>
      <w:r w:rsidR="00924B70">
        <w:rPr>
          <w:rFonts w:ascii="Times New Roman" w:hAnsi="Times New Roman"/>
        </w:rPr>
        <w:t>’</w:t>
      </w:r>
      <w:r w:rsidRPr="005820CB">
        <w:rPr>
          <w:rFonts w:ascii="Times New Roman" w:hAnsi="Times New Roman"/>
        </w:rPr>
        <w:t xml:space="preserve">ecumenismo. Il documento di Piccinini è stato pubblicato </w:t>
      </w:r>
      <w:r w:rsidR="005E1EE0" w:rsidRPr="005820CB">
        <w:rPr>
          <w:rFonts w:ascii="Times New Roman" w:hAnsi="Times New Roman"/>
        </w:rPr>
        <w:t xml:space="preserve">con il titolo </w:t>
      </w:r>
      <w:r w:rsidRPr="005820CB">
        <w:rPr>
          <w:rFonts w:ascii="Times New Roman" w:hAnsi="Times New Roman"/>
          <w:i/>
        </w:rPr>
        <w:t>Per un Ecumenismo orionino</w:t>
      </w:r>
      <w:r w:rsidRPr="005820CB">
        <w:rPr>
          <w:rFonts w:ascii="Times New Roman" w:hAnsi="Times New Roman"/>
        </w:rPr>
        <w:t xml:space="preserve">, </w:t>
      </w:r>
      <w:r w:rsidR="00924B70">
        <w:rPr>
          <w:rFonts w:ascii="Times New Roman" w:hAnsi="Times New Roman"/>
        </w:rPr>
        <w:t>“</w:t>
      </w:r>
      <w:r w:rsidRPr="005820CB">
        <w:rPr>
          <w:rFonts w:ascii="Times New Roman" w:hAnsi="Times New Roman"/>
        </w:rPr>
        <w:t>Messaggi di Don Orione</w:t>
      </w:r>
      <w:r w:rsidR="00924B70">
        <w:rPr>
          <w:rFonts w:ascii="Times New Roman" w:hAnsi="Times New Roman"/>
        </w:rPr>
        <w:t>”</w:t>
      </w:r>
      <w:r w:rsidRPr="005820CB">
        <w:rPr>
          <w:rFonts w:ascii="Times New Roman" w:hAnsi="Times New Roman"/>
        </w:rPr>
        <w:t>, n. 116,</w:t>
      </w:r>
      <w:r w:rsidR="00BF1DB7" w:rsidRPr="005820CB">
        <w:rPr>
          <w:rFonts w:ascii="Times New Roman" w:hAnsi="Times New Roman"/>
        </w:rPr>
        <w:t xml:space="preserve"> </w:t>
      </w:r>
      <w:r w:rsidRPr="005820CB">
        <w:rPr>
          <w:rFonts w:ascii="Times New Roman" w:hAnsi="Times New Roman"/>
        </w:rPr>
        <w:t>anno</w:t>
      </w:r>
      <w:r w:rsidR="00BF1DB7" w:rsidRPr="005820CB">
        <w:rPr>
          <w:rFonts w:ascii="Times New Roman" w:hAnsi="Times New Roman"/>
        </w:rPr>
        <w:t xml:space="preserve"> </w:t>
      </w:r>
      <w:r w:rsidRPr="005820CB">
        <w:rPr>
          <w:rFonts w:ascii="Times New Roman" w:hAnsi="Times New Roman"/>
        </w:rPr>
        <w:t>37,</w:t>
      </w:r>
      <w:r w:rsidR="00BF1DB7" w:rsidRPr="005820CB">
        <w:rPr>
          <w:rFonts w:ascii="Times New Roman" w:hAnsi="Times New Roman"/>
        </w:rPr>
        <w:t xml:space="preserve"> </w:t>
      </w:r>
      <w:r w:rsidRPr="005820CB">
        <w:rPr>
          <w:rFonts w:ascii="Times New Roman" w:hAnsi="Times New Roman"/>
        </w:rPr>
        <w:t xml:space="preserve">2005, p. 5-14. </w:t>
      </w:r>
    </w:p>
  </w:footnote>
  <w:footnote w:id="55">
    <w:p w:rsidR="00C7012F" w:rsidRPr="005820CB" w:rsidRDefault="00C7012F"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Omelia di Benedetto XVI, a conclusione della </w:t>
      </w:r>
      <w:r w:rsidR="005E1EE0" w:rsidRPr="005820CB">
        <w:rPr>
          <w:rFonts w:ascii="Times New Roman" w:hAnsi="Times New Roman"/>
          <w:i/>
          <w:iCs/>
        </w:rPr>
        <w:t>S</w:t>
      </w:r>
      <w:r w:rsidRPr="005820CB">
        <w:rPr>
          <w:rFonts w:ascii="Times New Roman" w:hAnsi="Times New Roman"/>
          <w:i/>
          <w:iCs/>
        </w:rPr>
        <w:t>ettimana di preghiera per l</w:t>
      </w:r>
      <w:r w:rsidR="00924B70">
        <w:rPr>
          <w:rFonts w:ascii="Times New Roman" w:hAnsi="Times New Roman"/>
          <w:i/>
          <w:iCs/>
        </w:rPr>
        <w:t>’</w:t>
      </w:r>
      <w:r w:rsidRPr="005820CB">
        <w:rPr>
          <w:rFonts w:ascii="Times New Roman" w:hAnsi="Times New Roman"/>
          <w:i/>
          <w:iCs/>
        </w:rPr>
        <w:t>unità dei Cristiani</w:t>
      </w:r>
      <w:r w:rsidRPr="005820CB">
        <w:rPr>
          <w:rFonts w:ascii="Times New Roman" w:hAnsi="Times New Roman"/>
        </w:rPr>
        <w:t>, 25 gennaio 2013.</w:t>
      </w:r>
    </w:p>
  </w:footnote>
  <w:footnote w:id="56">
    <w:p w:rsidR="00C7012F" w:rsidRPr="005820CB" w:rsidRDefault="00C7012F"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Papa Francesco, all</w:t>
      </w:r>
      <w:r w:rsidR="00924B70">
        <w:rPr>
          <w:rFonts w:ascii="Times New Roman" w:hAnsi="Times New Roman"/>
        </w:rPr>
        <w:t>’</w:t>
      </w:r>
      <w:r w:rsidRPr="005820CB">
        <w:rPr>
          <w:rFonts w:ascii="Times New Roman" w:hAnsi="Times New Roman"/>
        </w:rPr>
        <w:t xml:space="preserve">udienza generale del 19 giugno 2015. </w:t>
      </w:r>
      <w:r w:rsidR="00924B70">
        <w:rPr>
          <w:rFonts w:ascii="Times New Roman" w:hAnsi="Times New Roman"/>
        </w:rPr>
        <w:t>“</w:t>
      </w:r>
      <w:r w:rsidRPr="005820CB">
        <w:rPr>
          <w:rFonts w:ascii="Times New Roman" w:hAnsi="Times New Roman"/>
        </w:rPr>
        <w:t>Attraverso la preghiera, la ricerca dell</w:t>
      </w:r>
      <w:r w:rsidR="00924B70">
        <w:rPr>
          <w:rFonts w:ascii="Times New Roman" w:hAnsi="Times New Roman"/>
        </w:rPr>
        <w:t>’</w:t>
      </w:r>
      <w:r w:rsidRPr="005820CB">
        <w:rPr>
          <w:rFonts w:ascii="Times New Roman" w:hAnsi="Times New Roman"/>
        </w:rPr>
        <w:t>unità, lungi dall</w:t>
      </w:r>
      <w:r w:rsidR="00924B70">
        <w:rPr>
          <w:rFonts w:ascii="Times New Roman" w:hAnsi="Times New Roman"/>
        </w:rPr>
        <w:t>’</w:t>
      </w:r>
      <w:r w:rsidRPr="005820CB">
        <w:rPr>
          <w:rFonts w:ascii="Times New Roman" w:hAnsi="Times New Roman"/>
        </w:rPr>
        <w:t>essere confinata nell</w:t>
      </w:r>
      <w:r w:rsidR="00924B70">
        <w:rPr>
          <w:rFonts w:ascii="Times New Roman" w:hAnsi="Times New Roman"/>
        </w:rPr>
        <w:t>’</w:t>
      </w:r>
      <w:r w:rsidRPr="005820CB">
        <w:rPr>
          <w:rFonts w:ascii="Times New Roman" w:hAnsi="Times New Roman"/>
        </w:rPr>
        <w:t>ambito di specialisti, si estende ad ogni battezzato</w:t>
      </w:r>
      <w:r w:rsidR="00924B70">
        <w:rPr>
          <w:rFonts w:ascii="Times New Roman" w:hAnsi="Times New Roman"/>
        </w:rPr>
        <w:t>”</w:t>
      </w:r>
      <w:r w:rsidRPr="005820CB">
        <w:rPr>
          <w:rFonts w:ascii="Times New Roman" w:hAnsi="Times New Roman"/>
        </w:rPr>
        <w:t>;</w:t>
      </w:r>
      <w:r w:rsidRPr="005820CB">
        <w:rPr>
          <w:rFonts w:ascii="Times New Roman" w:hAnsi="Times New Roman"/>
          <w:i/>
        </w:rPr>
        <w:t xml:space="preserve"> </w:t>
      </w:r>
      <w:r w:rsidRPr="005820CB">
        <w:rPr>
          <w:rFonts w:ascii="Times New Roman" w:hAnsi="Times New Roman"/>
        </w:rPr>
        <w:t xml:space="preserve">cfr </w:t>
      </w:r>
      <w:r w:rsidRPr="005820CB">
        <w:rPr>
          <w:rFonts w:ascii="Times New Roman" w:hAnsi="Times New Roman"/>
          <w:i/>
        </w:rPr>
        <w:t xml:space="preserve">Ut Unum sint, </w:t>
      </w:r>
      <w:r w:rsidRPr="005820CB">
        <w:rPr>
          <w:rFonts w:ascii="Times New Roman" w:hAnsi="Times New Roman"/>
        </w:rPr>
        <w:t>n. 70.</w:t>
      </w:r>
    </w:p>
  </w:footnote>
  <w:footnote w:id="57">
    <w:p w:rsidR="00C7012F" w:rsidRPr="005820CB" w:rsidRDefault="00C7012F"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w:t>
      </w:r>
      <w:r w:rsidRPr="005820CB">
        <w:rPr>
          <w:rFonts w:ascii="Times New Roman" w:hAnsi="Times New Roman"/>
          <w:i/>
        </w:rPr>
        <w:t>Ut unum sint</w:t>
      </w:r>
      <w:r w:rsidR="00452848" w:rsidRPr="005820CB">
        <w:rPr>
          <w:rFonts w:ascii="Times New Roman" w:hAnsi="Times New Roman"/>
        </w:rPr>
        <w:t xml:space="preserve"> n. 26. Per il testo della v</w:t>
      </w:r>
      <w:r w:rsidRPr="005820CB">
        <w:rPr>
          <w:rFonts w:ascii="Times New Roman" w:hAnsi="Times New Roman"/>
        </w:rPr>
        <w:t>isita eucaristica</w:t>
      </w:r>
      <w:r w:rsidRPr="005820CB">
        <w:rPr>
          <w:rFonts w:ascii="Times New Roman" w:hAnsi="Times New Roman"/>
          <w:i/>
        </w:rPr>
        <w:t xml:space="preserve">, </w:t>
      </w:r>
      <w:r w:rsidRPr="005820CB">
        <w:rPr>
          <w:rFonts w:ascii="Times New Roman" w:hAnsi="Times New Roman"/>
        </w:rPr>
        <w:t>cfr. F. P</w:t>
      </w:r>
      <w:r w:rsidR="00452848" w:rsidRPr="005820CB">
        <w:rPr>
          <w:rFonts w:ascii="Times New Roman" w:hAnsi="Times New Roman"/>
        </w:rPr>
        <w:t xml:space="preserve">eloso, </w:t>
      </w:r>
      <w:r w:rsidR="00452848" w:rsidRPr="005820CB">
        <w:rPr>
          <w:rFonts w:ascii="Times New Roman" w:hAnsi="Times New Roman"/>
          <w:i/>
        </w:rPr>
        <w:t>Don Orione e l</w:t>
      </w:r>
      <w:r w:rsidR="00924B70">
        <w:rPr>
          <w:rFonts w:ascii="Times New Roman" w:hAnsi="Times New Roman"/>
          <w:i/>
        </w:rPr>
        <w:t>’</w:t>
      </w:r>
      <w:r w:rsidR="00452848" w:rsidRPr="005820CB">
        <w:rPr>
          <w:rFonts w:ascii="Times New Roman" w:hAnsi="Times New Roman"/>
          <w:i/>
        </w:rPr>
        <w:t>Eucarestia</w:t>
      </w:r>
      <w:r w:rsidR="00452848" w:rsidRPr="005820CB">
        <w:rPr>
          <w:rFonts w:ascii="Times New Roman" w:hAnsi="Times New Roman"/>
        </w:rPr>
        <w:t xml:space="preserve">, </w:t>
      </w:r>
      <w:r w:rsidR="00924B70">
        <w:rPr>
          <w:rFonts w:ascii="Times New Roman" w:hAnsi="Times New Roman"/>
        </w:rPr>
        <w:t>“</w:t>
      </w:r>
      <w:r w:rsidR="00452848" w:rsidRPr="005820CB">
        <w:rPr>
          <w:rFonts w:ascii="Times New Roman" w:hAnsi="Times New Roman"/>
        </w:rPr>
        <w:t>Messaggi di Don Orione</w:t>
      </w:r>
      <w:r w:rsidR="00924B70">
        <w:rPr>
          <w:rFonts w:ascii="Times New Roman" w:hAnsi="Times New Roman"/>
        </w:rPr>
        <w:t>”</w:t>
      </w:r>
      <w:r w:rsidR="00452848" w:rsidRPr="005820CB">
        <w:rPr>
          <w:rFonts w:ascii="Times New Roman" w:hAnsi="Times New Roman"/>
        </w:rPr>
        <w:t>, n. 116,</w:t>
      </w:r>
      <w:r w:rsidR="00BF1DB7" w:rsidRPr="005820CB">
        <w:rPr>
          <w:rFonts w:ascii="Times New Roman" w:hAnsi="Times New Roman"/>
        </w:rPr>
        <w:t xml:space="preserve"> </w:t>
      </w:r>
      <w:r w:rsidR="00452848" w:rsidRPr="005820CB">
        <w:rPr>
          <w:rFonts w:ascii="Times New Roman" w:hAnsi="Times New Roman"/>
        </w:rPr>
        <w:t>anno</w:t>
      </w:r>
      <w:r w:rsidR="00BF1DB7" w:rsidRPr="005820CB">
        <w:rPr>
          <w:rFonts w:ascii="Times New Roman" w:hAnsi="Times New Roman"/>
        </w:rPr>
        <w:t xml:space="preserve"> </w:t>
      </w:r>
      <w:r w:rsidR="00452848" w:rsidRPr="005820CB">
        <w:rPr>
          <w:rFonts w:ascii="Times New Roman" w:hAnsi="Times New Roman"/>
        </w:rPr>
        <w:t>37,</w:t>
      </w:r>
      <w:r w:rsidR="00BF1DB7" w:rsidRPr="005820CB">
        <w:rPr>
          <w:rFonts w:ascii="Times New Roman" w:hAnsi="Times New Roman"/>
        </w:rPr>
        <w:t xml:space="preserve"> </w:t>
      </w:r>
      <w:r w:rsidR="00452848" w:rsidRPr="005820CB">
        <w:rPr>
          <w:rFonts w:ascii="Times New Roman" w:hAnsi="Times New Roman"/>
        </w:rPr>
        <w:t xml:space="preserve">2005, </w:t>
      </w:r>
      <w:r w:rsidRPr="005820CB">
        <w:rPr>
          <w:rFonts w:ascii="Times New Roman" w:hAnsi="Times New Roman"/>
        </w:rPr>
        <w:t>p.51</w:t>
      </w:r>
      <w:r w:rsidR="00452848" w:rsidRPr="005820CB">
        <w:rPr>
          <w:rFonts w:ascii="Times New Roman" w:hAnsi="Times New Roman"/>
        </w:rPr>
        <w:t>-65.</w:t>
      </w:r>
    </w:p>
  </w:footnote>
  <w:footnote w:id="58">
    <w:p w:rsidR="00C7012F" w:rsidRPr="005820CB" w:rsidRDefault="00C7012F" w:rsidP="005820CB">
      <w:pPr>
        <w:pStyle w:val="Corpotesto"/>
        <w:tabs>
          <w:tab w:val="clear" w:pos="-1417"/>
          <w:tab w:val="clear" w:pos="-697"/>
          <w:tab w:val="clear" w:pos="0"/>
          <w:tab w:val="clear" w:pos="1463"/>
          <w:tab w:val="clear" w:pos="2183"/>
          <w:tab w:val="clear" w:pos="2903"/>
          <w:tab w:val="clear" w:pos="3623"/>
          <w:tab w:val="clear" w:pos="4343"/>
          <w:tab w:val="clear" w:pos="5063"/>
          <w:tab w:val="clear" w:pos="5783"/>
          <w:tab w:val="clear" w:pos="6503"/>
          <w:tab w:val="clear" w:pos="7223"/>
          <w:tab w:val="clear" w:pos="7943"/>
          <w:tab w:val="clear" w:pos="8663"/>
          <w:tab w:val="clear" w:pos="9383"/>
          <w:tab w:val="clear" w:pos="10103"/>
        </w:tabs>
        <w:spacing w:after="40"/>
        <w:ind w:left="142" w:hanging="142"/>
        <w:rPr>
          <w:sz w:val="20"/>
        </w:rPr>
      </w:pPr>
      <w:r w:rsidRPr="005820CB">
        <w:rPr>
          <w:rStyle w:val="Rimandonotaapidipagina"/>
          <w:sz w:val="20"/>
        </w:rPr>
        <w:footnoteRef/>
      </w:r>
      <w:r w:rsidRPr="005820CB">
        <w:rPr>
          <w:sz w:val="20"/>
        </w:rPr>
        <w:t xml:space="preserve"> Nell</w:t>
      </w:r>
      <w:r w:rsidR="00924B70">
        <w:rPr>
          <w:sz w:val="20"/>
        </w:rPr>
        <w:t>’</w:t>
      </w:r>
      <w:r w:rsidRPr="005820CB">
        <w:rPr>
          <w:sz w:val="20"/>
        </w:rPr>
        <w:t>antico testo scritto da Don Orione c</w:t>
      </w:r>
      <w:r w:rsidR="00924B70">
        <w:rPr>
          <w:sz w:val="20"/>
        </w:rPr>
        <w:t>’</w:t>
      </w:r>
      <w:r w:rsidRPr="005820CB">
        <w:rPr>
          <w:sz w:val="20"/>
        </w:rPr>
        <w:t xml:space="preserve">era una preghiera </w:t>
      </w:r>
      <w:r w:rsidR="00924B70">
        <w:rPr>
          <w:i/>
          <w:sz w:val="20"/>
        </w:rPr>
        <w:t>“</w:t>
      </w:r>
      <w:r w:rsidRPr="005820CB">
        <w:rPr>
          <w:i/>
          <w:sz w:val="20"/>
        </w:rPr>
        <w:t>Ai santi Apostoli Pietro e Paolo per il nostro Santo Padre il Papa, e l</w:t>
      </w:r>
      <w:r w:rsidR="00924B70">
        <w:rPr>
          <w:i/>
          <w:sz w:val="20"/>
        </w:rPr>
        <w:t>’</w:t>
      </w:r>
      <w:r w:rsidRPr="005820CB">
        <w:rPr>
          <w:i/>
          <w:sz w:val="20"/>
        </w:rPr>
        <w:t>unione delle Chiese separate</w:t>
      </w:r>
      <w:r w:rsidR="00924B70">
        <w:rPr>
          <w:i/>
          <w:sz w:val="20"/>
        </w:rPr>
        <w:t>”</w:t>
      </w:r>
      <w:r w:rsidRPr="005820CB">
        <w:rPr>
          <w:i/>
          <w:sz w:val="20"/>
        </w:rPr>
        <w:t>.</w:t>
      </w:r>
    </w:p>
  </w:footnote>
  <w:footnote w:id="59">
    <w:p w:rsidR="00C7012F" w:rsidRPr="005820CB" w:rsidRDefault="00C7012F" w:rsidP="005820CB">
      <w:pPr>
        <w:pStyle w:val="Testonotaapidipagina"/>
        <w:spacing w:after="40"/>
        <w:ind w:left="142" w:hanging="142"/>
        <w:jc w:val="both"/>
        <w:rPr>
          <w:rFonts w:ascii="Times New Roman" w:hAnsi="Times New Roman"/>
          <w:b/>
        </w:rPr>
      </w:pPr>
      <w:r w:rsidRPr="005820CB">
        <w:rPr>
          <w:rStyle w:val="Rimandonotaapidipagina"/>
          <w:rFonts w:ascii="Times New Roman" w:hAnsi="Times New Roman"/>
        </w:rPr>
        <w:footnoteRef/>
      </w:r>
      <w:r w:rsidRPr="005820CB">
        <w:rPr>
          <w:rFonts w:ascii="Times New Roman" w:hAnsi="Times New Roman"/>
        </w:rPr>
        <w:t xml:space="preserve"> La Settimana </w:t>
      </w:r>
      <w:r w:rsidR="00452848" w:rsidRPr="005820CB">
        <w:rPr>
          <w:rFonts w:ascii="Times New Roman" w:hAnsi="Times New Roman"/>
        </w:rPr>
        <w:t xml:space="preserve">– prima chiamata Ottavario - </w:t>
      </w:r>
      <w:r w:rsidRPr="005820CB">
        <w:rPr>
          <w:rFonts w:ascii="Times New Roman" w:hAnsi="Times New Roman"/>
        </w:rPr>
        <w:t>fu</w:t>
      </w:r>
      <w:r w:rsidRPr="005820CB">
        <w:rPr>
          <w:rFonts w:ascii="Times New Roman" w:hAnsi="Times New Roman"/>
          <w:b/>
        </w:rPr>
        <w:t xml:space="preserve"> </w:t>
      </w:r>
      <w:r w:rsidR="00452848" w:rsidRPr="005820CB">
        <w:rPr>
          <w:rStyle w:val="Enfasigrassetto"/>
          <w:rFonts w:ascii="Times New Roman" w:hAnsi="Times New Roman"/>
          <w:b w:val="0"/>
        </w:rPr>
        <w:t>promossa</w:t>
      </w:r>
      <w:r w:rsidRPr="005820CB">
        <w:rPr>
          <w:rStyle w:val="Enfasigrassetto"/>
          <w:rFonts w:ascii="Times New Roman" w:hAnsi="Times New Roman"/>
          <w:b w:val="0"/>
        </w:rPr>
        <w:t xml:space="preserve"> da padre Paul Watson, pastore anglicano diventato cattolico, nel 1908,</w:t>
      </w:r>
      <w:r w:rsidRPr="005820CB">
        <w:rPr>
          <w:rFonts w:ascii="Times New Roman" w:hAnsi="Times New Roman"/>
          <w:b/>
        </w:rPr>
        <w:t xml:space="preserve"> </w:t>
      </w:r>
      <w:r w:rsidRPr="005820CB">
        <w:rPr>
          <w:rFonts w:ascii="Times New Roman" w:hAnsi="Times New Roman"/>
        </w:rPr>
        <w:t>quando ancora la parola ecumenismo non esisteva.</w:t>
      </w:r>
      <w:r w:rsidRPr="005820CB">
        <w:rPr>
          <w:rFonts w:ascii="Times New Roman" w:hAnsi="Times New Roman"/>
          <w:b/>
        </w:rPr>
        <w:t xml:space="preserve"> </w:t>
      </w:r>
      <w:r w:rsidRPr="005820CB">
        <w:rPr>
          <w:rStyle w:val="Enfasigrassetto"/>
          <w:rFonts w:ascii="Times New Roman" w:hAnsi="Times New Roman"/>
          <w:b w:val="0"/>
        </w:rPr>
        <w:t>La data, tra il 18 e il 25 gennaio, è stata scelta perché è quella che va dalla festa della cattedra di san Pietro a quella della conversione di Paolo.</w:t>
      </w:r>
    </w:p>
  </w:footnote>
  <w:footnote w:id="60">
    <w:p w:rsidR="00C7012F" w:rsidRPr="005820CB" w:rsidRDefault="00C7012F"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w:t>
      </w:r>
      <w:r w:rsidR="0015001A" w:rsidRPr="005820CB">
        <w:rPr>
          <w:rFonts w:ascii="Times New Roman" w:hAnsi="Times New Roman"/>
        </w:rPr>
        <w:t xml:space="preserve">Vedi il testo della </w:t>
      </w:r>
      <w:r w:rsidRPr="005820CB">
        <w:rPr>
          <w:rFonts w:ascii="Times New Roman" w:hAnsi="Times New Roman"/>
          <w:i/>
        </w:rPr>
        <w:t>Preghiera eucaristica</w:t>
      </w:r>
      <w:r w:rsidRPr="005820CB">
        <w:rPr>
          <w:rFonts w:ascii="Times New Roman" w:hAnsi="Times New Roman"/>
        </w:rPr>
        <w:t xml:space="preserve"> III.</w:t>
      </w:r>
    </w:p>
  </w:footnote>
  <w:footnote w:id="61">
    <w:p w:rsidR="00C7012F" w:rsidRPr="005820CB" w:rsidRDefault="00C7012F"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0015001A" w:rsidRPr="005820CB">
        <w:rPr>
          <w:rFonts w:ascii="Times New Roman" w:hAnsi="Times New Roman"/>
        </w:rPr>
        <w:t xml:space="preserve"> </w:t>
      </w:r>
      <w:r w:rsidRPr="005820CB">
        <w:rPr>
          <w:rFonts w:ascii="Times New Roman" w:hAnsi="Times New Roman"/>
        </w:rPr>
        <w:t xml:space="preserve">Beltrame Quattrocchi, </w:t>
      </w:r>
      <w:r w:rsidRPr="005820CB">
        <w:rPr>
          <w:rFonts w:ascii="Times New Roman" w:hAnsi="Times New Roman"/>
          <w:i/>
        </w:rPr>
        <w:t>Gabriella dell</w:t>
      </w:r>
      <w:r w:rsidR="00924B70">
        <w:rPr>
          <w:rFonts w:ascii="Times New Roman" w:hAnsi="Times New Roman"/>
          <w:i/>
        </w:rPr>
        <w:t>’</w:t>
      </w:r>
      <w:r w:rsidRPr="005820CB">
        <w:rPr>
          <w:rFonts w:ascii="Times New Roman" w:hAnsi="Times New Roman"/>
          <w:i/>
        </w:rPr>
        <w:t>Unità,</w:t>
      </w:r>
      <w:r w:rsidRPr="005820CB">
        <w:rPr>
          <w:rFonts w:ascii="Times New Roman" w:hAnsi="Times New Roman"/>
        </w:rPr>
        <w:t xml:space="preserve"> Vitorchiano 1980</w:t>
      </w:r>
      <w:r w:rsidR="00D94119" w:rsidRPr="005820CB">
        <w:rPr>
          <w:rFonts w:ascii="Times New Roman" w:hAnsi="Times New Roman"/>
        </w:rPr>
        <w:t>, p.220</w:t>
      </w:r>
      <w:r w:rsidRPr="005820CB">
        <w:rPr>
          <w:rFonts w:ascii="Times New Roman" w:hAnsi="Times New Roman"/>
        </w:rPr>
        <w:t>.</w:t>
      </w:r>
    </w:p>
  </w:footnote>
  <w:footnote w:id="62">
    <w:p w:rsidR="00C7012F" w:rsidRPr="005820CB" w:rsidRDefault="00C7012F"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Omelia al </w:t>
      </w:r>
      <w:r w:rsidRPr="005820CB">
        <w:rPr>
          <w:rFonts w:ascii="Times New Roman" w:hAnsi="Times New Roman"/>
          <w:i/>
          <w:iCs/>
        </w:rPr>
        <w:t xml:space="preserve">Santuario dei Martiri Ugandesi di Namugongo, </w:t>
      </w:r>
      <w:r w:rsidRPr="005820CB">
        <w:rPr>
          <w:rFonts w:ascii="Times New Roman" w:hAnsi="Times New Roman"/>
        </w:rPr>
        <w:t>28 novembre 2015.</w:t>
      </w:r>
    </w:p>
  </w:footnote>
  <w:footnote w:id="63">
    <w:p w:rsidR="00C7012F" w:rsidRPr="005820CB" w:rsidRDefault="00C7012F" w:rsidP="005820CB">
      <w:pPr>
        <w:pStyle w:val="NormaleWeb"/>
        <w:spacing w:before="0" w:beforeAutospacing="0" w:after="40" w:afterAutospacing="0"/>
        <w:ind w:left="142" w:hanging="142"/>
        <w:jc w:val="both"/>
        <w:rPr>
          <w:sz w:val="20"/>
          <w:szCs w:val="20"/>
        </w:rPr>
      </w:pPr>
      <w:r w:rsidRPr="005820CB">
        <w:rPr>
          <w:rStyle w:val="Rimandonotaapidipagina"/>
          <w:sz w:val="20"/>
          <w:szCs w:val="20"/>
        </w:rPr>
        <w:footnoteRef/>
      </w:r>
      <w:r w:rsidRPr="005820CB">
        <w:rPr>
          <w:sz w:val="20"/>
          <w:szCs w:val="20"/>
        </w:rPr>
        <w:t xml:space="preserve"> Per quanto riguarda l</w:t>
      </w:r>
      <w:r w:rsidR="00924B70">
        <w:rPr>
          <w:sz w:val="20"/>
          <w:szCs w:val="20"/>
        </w:rPr>
        <w:t>’</w:t>
      </w:r>
      <w:r w:rsidRPr="005820CB">
        <w:rPr>
          <w:sz w:val="20"/>
          <w:szCs w:val="20"/>
        </w:rPr>
        <w:t>Italia, per esempio, l</w:t>
      </w:r>
      <w:r w:rsidR="00924B70">
        <w:rPr>
          <w:sz w:val="20"/>
          <w:szCs w:val="20"/>
        </w:rPr>
        <w:t>’</w:t>
      </w:r>
      <w:r w:rsidRPr="005820CB">
        <w:rPr>
          <w:sz w:val="20"/>
          <w:szCs w:val="20"/>
        </w:rPr>
        <w:t xml:space="preserve">ultimo </w:t>
      </w:r>
      <w:r w:rsidR="00924B70">
        <w:rPr>
          <w:sz w:val="20"/>
          <w:szCs w:val="20"/>
        </w:rPr>
        <w:t>“</w:t>
      </w:r>
      <w:hyperlink r:id="rId8" w:history="1">
        <w:r w:rsidRPr="005820CB">
          <w:rPr>
            <w:rStyle w:val="Collegamentoipertestuale"/>
            <w:bCs/>
            <w:i/>
            <w:sz w:val="20"/>
            <w:szCs w:val="20"/>
          </w:rPr>
          <w:t xml:space="preserve">Dossier statistico </w:t>
        </w:r>
        <w:r w:rsidR="00BA0B11" w:rsidRPr="005820CB">
          <w:rPr>
            <w:rStyle w:val="Collegamentoipertestuale"/>
            <w:bCs/>
            <w:i/>
            <w:sz w:val="20"/>
            <w:szCs w:val="20"/>
          </w:rPr>
          <w:t>sull</w:t>
        </w:r>
        <w:r w:rsidR="00924B70">
          <w:rPr>
            <w:rStyle w:val="Collegamentoipertestuale"/>
            <w:bCs/>
            <w:i/>
            <w:sz w:val="20"/>
            <w:szCs w:val="20"/>
          </w:rPr>
          <w:t>’</w:t>
        </w:r>
        <w:r w:rsidRPr="005820CB">
          <w:rPr>
            <w:rStyle w:val="Collegamentoipertestuale"/>
            <w:bCs/>
            <w:i/>
            <w:sz w:val="20"/>
            <w:szCs w:val="20"/>
          </w:rPr>
          <w:t>immigrazione</w:t>
        </w:r>
        <w:r w:rsidR="00BA0B11" w:rsidRPr="005820CB">
          <w:rPr>
            <w:rStyle w:val="Collegamentoipertestuale"/>
            <w:bCs/>
            <w:i/>
            <w:sz w:val="20"/>
            <w:szCs w:val="20"/>
          </w:rPr>
          <w:t>,</w:t>
        </w:r>
        <w:r w:rsidRPr="005820CB">
          <w:rPr>
            <w:rStyle w:val="Collegamentoipertestuale"/>
            <w:bCs/>
            <w:i/>
            <w:sz w:val="20"/>
            <w:szCs w:val="20"/>
          </w:rPr>
          <w:t xml:space="preserve"> 2015</w:t>
        </w:r>
      </w:hyperlink>
      <w:r w:rsidR="00924B70">
        <w:rPr>
          <w:rStyle w:val="Enfasigrassetto"/>
          <w:sz w:val="20"/>
          <w:szCs w:val="20"/>
        </w:rPr>
        <w:t>“</w:t>
      </w:r>
      <w:r w:rsidR="00D94119" w:rsidRPr="005820CB">
        <w:rPr>
          <w:rStyle w:val="Enfasigrassetto"/>
          <w:sz w:val="20"/>
          <w:szCs w:val="20"/>
        </w:rPr>
        <w:t xml:space="preserve"> </w:t>
      </w:r>
      <w:r w:rsidRPr="005820CB">
        <w:rPr>
          <w:rStyle w:val="Enfasigrassetto"/>
          <w:b w:val="0"/>
          <w:sz w:val="20"/>
          <w:szCs w:val="20"/>
        </w:rPr>
        <w:t>fa sapere che sono 2.700.000 (il 53,8%) i cristiani immigrati arrivati in Italia</w:t>
      </w:r>
      <w:r w:rsidRPr="005820CB">
        <w:rPr>
          <w:sz w:val="20"/>
          <w:szCs w:val="20"/>
        </w:rPr>
        <w:t xml:space="preserve">, dei quali più di 1.200.000 sono ortodossi; sono </w:t>
      </w:r>
      <w:r w:rsidRPr="005820CB">
        <w:rPr>
          <w:rStyle w:val="Enfasigrassetto"/>
          <w:b w:val="0"/>
          <w:sz w:val="20"/>
          <w:szCs w:val="20"/>
        </w:rPr>
        <w:t>1.600.000 i mussulmani (32,2%)</w:t>
      </w:r>
      <w:r w:rsidRPr="005820CB">
        <w:rPr>
          <w:rStyle w:val="Enfasigrassetto"/>
          <w:sz w:val="20"/>
          <w:szCs w:val="20"/>
        </w:rPr>
        <w:t xml:space="preserve"> </w:t>
      </w:r>
      <w:r w:rsidRPr="005820CB">
        <w:rPr>
          <w:sz w:val="20"/>
          <w:szCs w:val="20"/>
        </w:rPr>
        <w:t xml:space="preserve">e percentuali minori di altre religioni. Questo ci dice che, anche in Paesi di cattolicesimo maggioritario, </w:t>
      </w:r>
      <w:r w:rsidRPr="005820CB">
        <w:rPr>
          <w:rStyle w:val="Enfasigrassetto"/>
          <w:b w:val="0"/>
          <w:sz w:val="20"/>
          <w:szCs w:val="20"/>
        </w:rPr>
        <w:t>il tema dell</w:t>
      </w:r>
      <w:r w:rsidR="00924B70">
        <w:rPr>
          <w:rStyle w:val="Enfasigrassetto"/>
          <w:b w:val="0"/>
          <w:sz w:val="20"/>
          <w:szCs w:val="20"/>
        </w:rPr>
        <w:t>’</w:t>
      </w:r>
      <w:r w:rsidRPr="005820CB">
        <w:rPr>
          <w:rStyle w:val="Enfasigrassetto"/>
          <w:b w:val="0"/>
          <w:sz w:val="20"/>
          <w:szCs w:val="20"/>
        </w:rPr>
        <w:t>ecumenismo sta diventando un fatto pastorale e non solo dottrinale</w:t>
      </w:r>
      <w:r w:rsidRPr="005820CB">
        <w:rPr>
          <w:b/>
          <w:sz w:val="20"/>
          <w:szCs w:val="20"/>
        </w:rPr>
        <w:t>.</w:t>
      </w:r>
    </w:p>
  </w:footnote>
  <w:footnote w:id="64">
    <w:p w:rsidR="00C7012F" w:rsidRPr="005820CB" w:rsidRDefault="00C7012F"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Papa Francesco, </w:t>
      </w:r>
      <w:r w:rsidR="00D94119" w:rsidRPr="005820CB">
        <w:rPr>
          <w:rFonts w:ascii="Times New Roman" w:hAnsi="Times New Roman"/>
        </w:rPr>
        <w:t>discorso all</w:t>
      </w:r>
      <w:r w:rsidR="00924B70">
        <w:rPr>
          <w:rFonts w:ascii="Times New Roman" w:hAnsi="Times New Roman"/>
        </w:rPr>
        <w:t>’</w:t>
      </w:r>
      <w:r w:rsidRPr="005820CB">
        <w:rPr>
          <w:rFonts w:ascii="Times New Roman" w:hAnsi="Times New Roman"/>
        </w:rPr>
        <w:t>udienza generale del 19 giugno 2015.</w:t>
      </w:r>
    </w:p>
  </w:footnote>
  <w:footnote w:id="65">
    <w:p w:rsidR="00C7012F" w:rsidRPr="005820CB" w:rsidRDefault="00C7012F"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00D94119" w:rsidRPr="005820CB">
        <w:rPr>
          <w:rFonts w:ascii="Times New Roman" w:hAnsi="Times New Roman"/>
        </w:rPr>
        <w:t xml:space="preserve"> Si può cominciare con </w:t>
      </w:r>
      <w:r w:rsidRPr="005820CB">
        <w:rPr>
          <w:rFonts w:ascii="Times New Roman" w:hAnsi="Times New Roman"/>
        </w:rPr>
        <w:t xml:space="preserve">la lettura attenta di </w:t>
      </w:r>
      <w:hyperlink r:id="rId9" w:history="1">
        <w:r w:rsidRPr="005820CB">
          <w:rPr>
            <w:rStyle w:val="Collegamentoipertestuale"/>
            <w:rFonts w:ascii="Times New Roman" w:hAnsi="Times New Roman"/>
            <w:i/>
          </w:rPr>
          <w:t>Unitatis redintegratio</w:t>
        </w:r>
      </w:hyperlink>
      <w:r w:rsidRPr="005820CB">
        <w:rPr>
          <w:rFonts w:ascii="Times New Roman" w:hAnsi="Times New Roman"/>
          <w:i/>
        </w:rPr>
        <w:t xml:space="preserve"> </w:t>
      </w:r>
      <w:r w:rsidRPr="005820CB">
        <w:rPr>
          <w:rFonts w:ascii="Times New Roman" w:hAnsi="Times New Roman"/>
        </w:rPr>
        <w:t>del Concilio e dell</w:t>
      </w:r>
      <w:r w:rsidR="00924B70">
        <w:rPr>
          <w:rFonts w:ascii="Times New Roman" w:hAnsi="Times New Roman"/>
        </w:rPr>
        <w:t>’</w:t>
      </w:r>
      <w:r w:rsidR="0013055D" w:rsidRPr="005820CB">
        <w:rPr>
          <w:rFonts w:ascii="Times New Roman" w:hAnsi="Times New Roman"/>
        </w:rPr>
        <w:t>e</w:t>
      </w:r>
      <w:r w:rsidR="00D94119" w:rsidRPr="005820CB">
        <w:rPr>
          <w:rFonts w:ascii="Times New Roman" w:hAnsi="Times New Roman"/>
        </w:rPr>
        <w:t xml:space="preserve">nciclica </w:t>
      </w:r>
      <w:hyperlink r:id="rId10" w:history="1">
        <w:r w:rsidRPr="005820CB">
          <w:rPr>
            <w:rStyle w:val="Collegamentoipertestuale"/>
            <w:rFonts w:ascii="Times New Roman" w:hAnsi="Times New Roman"/>
            <w:i/>
          </w:rPr>
          <w:t>Ut Unum sint</w:t>
        </w:r>
      </w:hyperlink>
      <w:r w:rsidRPr="005820CB">
        <w:rPr>
          <w:rFonts w:ascii="Times New Roman" w:hAnsi="Times New Roman"/>
        </w:rPr>
        <w:t>.</w:t>
      </w:r>
    </w:p>
  </w:footnote>
  <w:footnote w:id="66">
    <w:p w:rsidR="00C7012F" w:rsidRPr="005820CB" w:rsidRDefault="00C7012F"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Cfr. pure il </w:t>
      </w:r>
      <w:r w:rsidR="00924B70">
        <w:rPr>
          <w:rFonts w:ascii="Times New Roman" w:hAnsi="Times New Roman"/>
        </w:rPr>
        <w:t>“</w:t>
      </w:r>
      <w:r w:rsidRPr="005820CB">
        <w:rPr>
          <w:rFonts w:ascii="Times New Roman" w:hAnsi="Times New Roman"/>
          <w:i/>
        </w:rPr>
        <w:t>Direttorio per l</w:t>
      </w:r>
      <w:r w:rsidR="00924B70">
        <w:rPr>
          <w:rFonts w:ascii="Times New Roman" w:hAnsi="Times New Roman"/>
          <w:i/>
        </w:rPr>
        <w:t>’</w:t>
      </w:r>
      <w:r w:rsidRPr="005820CB">
        <w:rPr>
          <w:rFonts w:ascii="Times New Roman" w:hAnsi="Times New Roman"/>
          <w:i/>
        </w:rPr>
        <w:t>applicazione dei principi e delle norme sull</w:t>
      </w:r>
      <w:r w:rsidR="00924B70">
        <w:rPr>
          <w:rFonts w:ascii="Times New Roman" w:hAnsi="Times New Roman"/>
          <w:i/>
        </w:rPr>
        <w:t>’</w:t>
      </w:r>
      <w:r w:rsidRPr="005820CB">
        <w:rPr>
          <w:rFonts w:ascii="Times New Roman" w:hAnsi="Times New Roman"/>
          <w:i/>
        </w:rPr>
        <w:t>ecumenismo</w:t>
      </w:r>
      <w:r w:rsidR="00924B70">
        <w:rPr>
          <w:rFonts w:ascii="Times New Roman" w:hAnsi="Times New Roman"/>
        </w:rPr>
        <w:t>”</w:t>
      </w:r>
      <w:r w:rsidR="00AD1FA0" w:rsidRPr="005820CB">
        <w:rPr>
          <w:rFonts w:ascii="Times New Roman" w:hAnsi="Times New Roman"/>
        </w:rPr>
        <w:t xml:space="preserve"> del Pontificio</w:t>
      </w:r>
      <w:r w:rsidRPr="005820CB">
        <w:rPr>
          <w:rFonts w:ascii="Times New Roman" w:hAnsi="Times New Roman"/>
        </w:rPr>
        <w:t xml:space="preserve"> Consiglio per la promozione dell</w:t>
      </w:r>
      <w:r w:rsidR="00924B70">
        <w:rPr>
          <w:rFonts w:ascii="Times New Roman" w:hAnsi="Times New Roman"/>
        </w:rPr>
        <w:t>’</w:t>
      </w:r>
      <w:r w:rsidRPr="005820CB">
        <w:rPr>
          <w:rFonts w:ascii="Times New Roman" w:hAnsi="Times New Roman"/>
        </w:rPr>
        <w:t>unità dei Cristiani, 1993.</w:t>
      </w:r>
    </w:p>
  </w:footnote>
  <w:footnote w:id="67">
    <w:p w:rsidR="00C7012F" w:rsidRPr="005820CB" w:rsidRDefault="00C7012F"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w:t>
      </w:r>
      <w:r w:rsidR="00AD1FA0" w:rsidRPr="005820CB">
        <w:rPr>
          <w:rFonts w:ascii="Times New Roman" w:hAnsi="Times New Roman"/>
          <w:i/>
        </w:rPr>
        <w:t xml:space="preserve">Il servo di Dio Don </w:t>
      </w:r>
      <w:r w:rsidRPr="005820CB">
        <w:rPr>
          <w:rFonts w:ascii="Times New Roman" w:hAnsi="Times New Roman"/>
        </w:rPr>
        <w:t>G</w:t>
      </w:r>
      <w:r w:rsidRPr="005820CB">
        <w:rPr>
          <w:rFonts w:ascii="Times New Roman" w:hAnsi="Times New Roman"/>
          <w:i/>
        </w:rPr>
        <w:t>aspare Goggi</w:t>
      </w:r>
      <w:r w:rsidRPr="005820CB">
        <w:rPr>
          <w:rFonts w:ascii="Times New Roman" w:hAnsi="Times New Roman"/>
        </w:rPr>
        <w:t>, Roma 1960, p. 133.</w:t>
      </w:r>
    </w:p>
  </w:footnote>
  <w:footnote w:id="68">
    <w:p w:rsidR="00C7012F" w:rsidRPr="005820CB" w:rsidRDefault="00C7012F"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Omelia di Benedetto XVI a conclusione della </w:t>
      </w:r>
      <w:r w:rsidR="00AD1FA0" w:rsidRPr="005820CB">
        <w:rPr>
          <w:rFonts w:ascii="Times New Roman" w:hAnsi="Times New Roman"/>
          <w:i/>
          <w:iCs/>
        </w:rPr>
        <w:t>S</w:t>
      </w:r>
      <w:r w:rsidRPr="005820CB">
        <w:rPr>
          <w:rFonts w:ascii="Times New Roman" w:hAnsi="Times New Roman"/>
          <w:i/>
          <w:iCs/>
        </w:rPr>
        <w:t>ettimana di preghiera per l</w:t>
      </w:r>
      <w:r w:rsidR="00924B70">
        <w:rPr>
          <w:rFonts w:ascii="Times New Roman" w:hAnsi="Times New Roman"/>
          <w:i/>
          <w:iCs/>
        </w:rPr>
        <w:t>’</w:t>
      </w:r>
      <w:r w:rsidRPr="005820CB">
        <w:rPr>
          <w:rFonts w:ascii="Times New Roman" w:hAnsi="Times New Roman"/>
          <w:i/>
          <w:iCs/>
        </w:rPr>
        <w:t>unità dei Cristiani</w:t>
      </w:r>
      <w:r w:rsidRPr="005820CB">
        <w:rPr>
          <w:rFonts w:ascii="Times New Roman" w:hAnsi="Times New Roman"/>
        </w:rPr>
        <w:t>, 25 gennaio 2013.</w:t>
      </w:r>
    </w:p>
  </w:footnote>
  <w:footnote w:id="69">
    <w:p w:rsidR="00C7012F" w:rsidRPr="005820CB" w:rsidRDefault="00C7012F" w:rsidP="005820CB">
      <w:pPr>
        <w:pStyle w:val="Testonotaapidipagina"/>
        <w:spacing w:after="40"/>
        <w:ind w:left="142" w:hanging="142"/>
        <w:jc w:val="both"/>
        <w:rPr>
          <w:rFonts w:ascii="Times New Roman" w:hAnsi="Times New Roman"/>
          <w:lang w:val="en-US"/>
        </w:rPr>
      </w:pPr>
      <w:r w:rsidRPr="005820CB">
        <w:rPr>
          <w:rStyle w:val="Rimandonotaapidipagina"/>
          <w:rFonts w:ascii="Times New Roman" w:hAnsi="Times New Roman"/>
        </w:rPr>
        <w:footnoteRef/>
      </w:r>
      <w:r w:rsidRPr="005820CB">
        <w:rPr>
          <w:rFonts w:ascii="Times New Roman" w:hAnsi="Times New Roman"/>
          <w:lang w:val="en-US"/>
        </w:rPr>
        <w:t xml:space="preserve"> </w:t>
      </w:r>
      <w:r w:rsidRPr="005820CB">
        <w:rPr>
          <w:rFonts w:ascii="Times New Roman" w:hAnsi="Times New Roman"/>
          <w:i/>
          <w:lang w:val="en-US"/>
        </w:rPr>
        <w:t>L</w:t>
      </w:r>
      <w:r w:rsidR="00AD1FA0" w:rsidRPr="005820CB">
        <w:rPr>
          <w:rFonts w:ascii="Times New Roman" w:hAnsi="Times New Roman"/>
          <w:i/>
          <w:lang w:val="en-US"/>
        </w:rPr>
        <w:t>ettere</w:t>
      </w:r>
      <w:r w:rsidRPr="005820CB">
        <w:rPr>
          <w:rFonts w:ascii="Times New Roman" w:hAnsi="Times New Roman"/>
          <w:lang w:val="en-US"/>
        </w:rPr>
        <w:t xml:space="preserve"> I, 24</w:t>
      </w:r>
      <w:r w:rsidR="009614CE" w:rsidRPr="005820CB">
        <w:rPr>
          <w:rFonts w:ascii="Times New Roman" w:hAnsi="Times New Roman"/>
          <w:lang w:val="en-US"/>
        </w:rPr>
        <w:t>7-248</w:t>
      </w:r>
      <w:r w:rsidRPr="005820CB">
        <w:rPr>
          <w:rFonts w:ascii="Times New Roman" w:hAnsi="Times New Roman"/>
          <w:lang w:val="en-US"/>
        </w:rPr>
        <w:t>.</w:t>
      </w:r>
    </w:p>
  </w:footnote>
  <w:footnote w:id="70">
    <w:p w:rsidR="00C7012F" w:rsidRPr="005820CB" w:rsidRDefault="00C7012F" w:rsidP="005820CB">
      <w:pPr>
        <w:spacing w:after="40"/>
        <w:ind w:left="142" w:hanging="142"/>
        <w:jc w:val="both"/>
        <w:rPr>
          <w:rFonts w:ascii="Times New Roman" w:hAnsi="Times New Roman"/>
        </w:rPr>
      </w:pPr>
      <w:r w:rsidRPr="005820CB">
        <w:rPr>
          <w:rFonts w:ascii="Times New Roman" w:hAnsi="Times New Roman"/>
        </w:rPr>
        <w:footnoteRef/>
      </w:r>
      <w:r w:rsidRPr="005820CB">
        <w:rPr>
          <w:rFonts w:ascii="Times New Roman" w:hAnsi="Times New Roman"/>
        </w:rPr>
        <w:t xml:space="preserve"> Ricordiamo quanto Don Orione insistesse sul farsi </w:t>
      </w:r>
      <w:r w:rsidR="00924B70">
        <w:rPr>
          <w:rFonts w:ascii="Times New Roman" w:hAnsi="Times New Roman"/>
        </w:rPr>
        <w:t>“</w:t>
      </w:r>
      <w:r w:rsidRPr="005820CB">
        <w:rPr>
          <w:rFonts w:ascii="Times New Roman" w:hAnsi="Times New Roman"/>
          <w:i/>
        </w:rPr>
        <w:t>uno con i fratelli</w:t>
      </w:r>
      <w:r w:rsidR="00924B70">
        <w:rPr>
          <w:rFonts w:ascii="Times New Roman" w:hAnsi="Times New Roman"/>
        </w:rPr>
        <w:t>”</w:t>
      </w:r>
      <w:r w:rsidRPr="005820CB">
        <w:rPr>
          <w:rFonts w:ascii="Times New Roman" w:hAnsi="Times New Roman"/>
        </w:rPr>
        <w:t xml:space="preserve"> </w:t>
      </w:r>
      <w:r w:rsidR="00924B70">
        <w:rPr>
          <w:rFonts w:ascii="Times New Roman" w:hAnsi="Times New Roman"/>
        </w:rPr>
        <w:t>“</w:t>
      </w:r>
      <w:r w:rsidRPr="005820CB">
        <w:rPr>
          <w:rFonts w:ascii="Times New Roman" w:hAnsi="Times New Roman"/>
          <w:i/>
        </w:rPr>
        <w:t>adattandosi per la carità di Cristo</w:t>
      </w:r>
      <w:r w:rsidR="00924B70">
        <w:rPr>
          <w:rFonts w:ascii="Times New Roman" w:hAnsi="Times New Roman"/>
        </w:rPr>
        <w:t>”</w:t>
      </w:r>
      <w:r w:rsidR="00867FB7" w:rsidRPr="005820CB">
        <w:rPr>
          <w:rFonts w:ascii="Times New Roman" w:hAnsi="Times New Roman"/>
        </w:rPr>
        <w:t>.</w:t>
      </w:r>
      <w:r w:rsidRPr="005820CB">
        <w:rPr>
          <w:rFonts w:ascii="Times New Roman" w:hAnsi="Times New Roman"/>
        </w:rPr>
        <w:t xml:space="preserve"> </w:t>
      </w:r>
      <w:r w:rsidR="00924B70">
        <w:rPr>
          <w:rFonts w:ascii="Times New Roman" w:hAnsi="Times New Roman"/>
        </w:rPr>
        <w:t>“</w:t>
      </w:r>
      <w:r w:rsidRPr="005820CB">
        <w:rPr>
          <w:rFonts w:ascii="Times New Roman" w:hAnsi="Times New Roman"/>
          <w:i/>
        </w:rPr>
        <w:t>Non si può essere perfetti nella carità, se non a condizione di spogliarci dei particolarismi e degli egoismi fini di paese. Rinunciamo con gioia, per amore della carità, ai costumi del proprio paese, quando ciò occorra per adattarci volentieri a quelli delle popolazioni tra cui viviamo</w:t>
      </w:r>
      <w:r w:rsidR="00924B70">
        <w:rPr>
          <w:rFonts w:ascii="Times New Roman" w:hAnsi="Times New Roman"/>
        </w:rPr>
        <w:t>”</w:t>
      </w:r>
      <w:r w:rsidRPr="005820CB">
        <w:rPr>
          <w:rFonts w:ascii="Times New Roman" w:hAnsi="Times New Roman"/>
        </w:rPr>
        <w:t xml:space="preserve">. </w:t>
      </w:r>
      <w:r w:rsidR="00AD1FA0" w:rsidRPr="005820CB">
        <w:rPr>
          <w:rFonts w:ascii="Times New Roman" w:hAnsi="Times New Roman"/>
          <w:i/>
        </w:rPr>
        <w:t>Lette</w:t>
      </w:r>
      <w:r w:rsidRPr="005820CB">
        <w:rPr>
          <w:rFonts w:ascii="Times New Roman" w:hAnsi="Times New Roman"/>
          <w:i/>
        </w:rPr>
        <w:t>re</w:t>
      </w:r>
      <w:r w:rsidR="00867FB7" w:rsidRPr="005820CB">
        <w:rPr>
          <w:rFonts w:ascii="Times New Roman" w:hAnsi="Times New Roman"/>
        </w:rPr>
        <w:t>, I, p. 247</w:t>
      </w:r>
      <w:r w:rsidRPr="005820CB">
        <w:rPr>
          <w:rFonts w:ascii="Times New Roman" w:hAnsi="Times New Roman"/>
        </w:rPr>
        <w:t>.</w:t>
      </w:r>
    </w:p>
  </w:footnote>
  <w:footnote w:id="71">
    <w:p w:rsidR="00421AB3" w:rsidRPr="005820CB" w:rsidRDefault="00421AB3"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w:t>
      </w:r>
      <w:r w:rsidR="008F533B" w:rsidRPr="005820CB">
        <w:rPr>
          <w:rFonts w:ascii="Times New Roman" w:hAnsi="Times New Roman"/>
        </w:rPr>
        <w:t>Discorso all</w:t>
      </w:r>
      <w:r w:rsidR="00924B70">
        <w:rPr>
          <w:rFonts w:ascii="Times New Roman" w:hAnsi="Times New Roman"/>
        </w:rPr>
        <w:t>’</w:t>
      </w:r>
      <w:r w:rsidR="008F533B" w:rsidRPr="005820CB">
        <w:rPr>
          <w:rFonts w:ascii="Times New Roman" w:hAnsi="Times New Roman"/>
        </w:rPr>
        <w:t>Udienza generale del 19 giugno 2013.</w:t>
      </w:r>
    </w:p>
  </w:footnote>
  <w:footnote w:id="72">
    <w:p w:rsidR="00C7012F" w:rsidRPr="005820CB" w:rsidRDefault="00C7012F"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w:t>
      </w:r>
      <w:r w:rsidRPr="005820CB">
        <w:rPr>
          <w:rFonts w:ascii="Times New Roman" w:hAnsi="Times New Roman"/>
          <w:i/>
        </w:rPr>
        <w:t>Scritti</w:t>
      </w:r>
      <w:r w:rsidRPr="005820CB">
        <w:rPr>
          <w:rFonts w:ascii="Times New Roman" w:hAnsi="Times New Roman"/>
        </w:rPr>
        <w:t xml:space="preserve"> 81, 122.</w:t>
      </w:r>
    </w:p>
  </w:footnote>
  <w:footnote w:id="73">
    <w:p w:rsidR="00C7012F" w:rsidRPr="005820CB" w:rsidRDefault="00C7012F"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w:t>
      </w:r>
      <w:r w:rsidR="005E7E95" w:rsidRPr="005820CB">
        <w:rPr>
          <w:rFonts w:ascii="Times New Roman" w:hAnsi="Times New Roman"/>
        </w:rPr>
        <w:t>Sono m</w:t>
      </w:r>
      <w:r w:rsidRPr="005820CB">
        <w:rPr>
          <w:rFonts w:ascii="Times New Roman" w:hAnsi="Times New Roman"/>
        </w:rPr>
        <w:t xml:space="preserve">olto importanti le indicazioni per sviluppare questo principio pastorale </w:t>
      </w:r>
      <w:r w:rsidR="005E7E95" w:rsidRPr="005820CB">
        <w:rPr>
          <w:rFonts w:ascii="Times New Roman" w:hAnsi="Times New Roman"/>
        </w:rPr>
        <w:t>date da Papa Francesco nell</w:t>
      </w:r>
      <w:r w:rsidR="00924B70">
        <w:rPr>
          <w:rFonts w:ascii="Times New Roman" w:hAnsi="Times New Roman"/>
        </w:rPr>
        <w:t>’</w:t>
      </w:r>
      <w:r w:rsidR="005E7E95" w:rsidRPr="005820CB">
        <w:rPr>
          <w:rFonts w:ascii="Times New Roman" w:hAnsi="Times New Roman"/>
        </w:rPr>
        <w:t xml:space="preserve">enciclica </w:t>
      </w:r>
      <w:r w:rsidRPr="005820CB">
        <w:rPr>
          <w:rFonts w:ascii="Times New Roman" w:hAnsi="Times New Roman"/>
          <w:i/>
        </w:rPr>
        <w:t>Evangelii Gaudium</w:t>
      </w:r>
      <w:r w:rsidR="005E7E95" w:rsidRPr="005820CB">
        <w:rPr>
          <w:rFonts w:ascii="Times New Roman" w:hAnsi="Times New Roman"/>
          <w:i/>
        </w:rPr>
        <w:t xml:space="preserve">, </w:t>
      </w:r>
      <w:r w:rsidR="005E7E95" w:rsidRPr="005820CB">
        <w:rPr>
          <w:rFonts w:ascii="Times New Roman" w:hAnsi="Times New Roman"/>
        </w:rPr>
        <w:t>n.</w:t>
      </w:r>
      <w:r w:rsidRPr="005820CB">
        <w:rPr>
          <w:rFonts w:ascii="Times New Roman" w:hAnsi="Times New Roman"/>
        </w:rPr>
        <w:t xml:space="preserve"> 226-230.</w:t>
      </w:r>
    </w:p>
  </w:footnote>
  <w:footnote w:id="74">
    <w:p w:rsidR="00C7012F" w:rsidRPr="005820CB" w:rsidRDefault="00C7012F"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w:t>
      </w:r>
      <w:bookmarkStart w:id="2" w:name="top"/>
      <w:r w:rsidR="00924B70">
        <w:rPr>
          <w:rFonts w:ascii="Times New Roman" w:hAnsi="Times New Roman"/>
          <w:bCs/>
        </w:rPr>
        <w:t>“</w:t>
      </w:r>
      <w:r w:rsidRPr="005820CB">
        <w:rPr>
          <w:rFonts w:ascii="Times New Roman" w:hAnsi="Times New Roman"/>
          <w:bCs/>
          <w:i/>
        </w:rPr>
        <w:t>Dialogo e annuncio</w:t>
      </w:r>
      <w:r w:rsidR="00924B70">
        <w:rPr>
          <w:rFonts w:ascii="Times New Roman" w:hAnsi="Times New Roman"/>
          <w:bCs/>
        </w:rPr>
        <w:t>”</w:t>
      </w:r>
      <w:r w:rsidRPr="005820CB">
        <w:rPr>
          <w:rFonts w:ascii="Times New Roman" w:hAnsi="Times New Roman"/>
          <w:bCs/>
        </w:rPr>
        <w:t xml:space="preserve"> è il titolo del documento del 1991</w:t>
      </w:r>
      <w:r w:rsidR="00907A31" w:rsidRPr="005820CB">
        <w:rPr>
          <w:rFonts w:ascii="Times New Roman" w:hAnsi="Times New Roman"/>
          <w:bCs/>
        </w:rPr>
        <w:t>,</w:t>
      </w:r>
      <w:r w:rsidRPr="005820CB">
        <w:rPr>
          <w:rFonts w:ascii="Times New Roman" w:hAnsi="Times New Roman"/>
          <w:bCs/>
        </w:rPr>
        <w:t xml:space="preserve"> elaborato congiuntamente dalla </w:t>
      </w:r>
      <w:r w:rsidRPr="005820CB">
        <w:rPr>
          <w:rFonts w:ascii="Times New Roman" w:hAnsi="Times New Roman"/>
        </w:rPr>
        <w:t>Congregazione per l</w:t>
      </w:r>
      <w:r w:rsidR="00924B70">
        <w:rPr>
          <w:rFonts w:ascii="Times New Roman" w:hAnsi="Times New Roman"/>
        </w:rPr>
        <w:t>’</w:t>
      </w:r>
      <w:r w:rsidRPr="005820CB">
        <w:rPr>
          <w:rFonts w:ascii="Times New Roman" w:hAnsi="Times New Roman"/>
        </w:rPr>
        <w:t>Evangelizzazione dei Popoli</w:t>
      </w:r>
      <w:bookmarkEnd w:id="2"/>
      <w:r w:rsidRPr="005820CB">
        <w:rPr>
          <w:rFonts w:ascii="Times New Roman" w:hAnsi="Times New Roman"/>
        </w:rPr>
        <w:t xml:space="preserve"> e il Pontificio Consiglio per il Dialogo Interreligioso.</w:t>
      </w:r>
    </w:p>
  </w:footnote>
  <w:footnote w:id="75">
    <w:p w:rsidR="00C7012F" w:rsidRPr="005820CB" w:rsidRDefault="00C7012F"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005E7E95" w:rsidRPr="005820CB">
        <w:rPr>
          <w:rFonts w:ascii="Times New Roman" w:hAnsi="Times New Roman"/>
        </w:rPr>
        <w:t xml:space="preserve"> Cfr. </w:t>
      </w:r>
      <w:r w:rsidR="005E7E95" w:rsidRPr="005820CB">
        <w:rPr>
          <w:rFonts w:ascii="Times New Roman" w:hAnsi="Times New Roman"/>
          <w:i/>
        </w:rPr>
        <w:t>C</w:t>
      </w:r>
      <w:r w:rsidRPr="005820CB">
        <w:rPr>
          <w:rFonts w:ascii="Times New Roman" w:hAnsi="Times New Roman"/>
          <w:i/>
        </w:rPr>
        <w:t>atechismo della Chiesa Cattolica</w:t>
      </w:r>
      <w:r w:rsidRPr="005820CB">
        <w:rPr>
          <w:rFonts w:ascii="Times New Roman" w:hAnsi="Times New Roman"/>
        </w:rPr>
        <w:t xml:space="preserve">, nn. 820-822; 839-845. </w:t>
      </w:r>
    </w:p>
  </w:footnote>
  <w:footnote w:id="76">
    <w:p w:rsidR="00C7012F" w:rsidRPr="005820CB" w:rsidRDefault="00C7012F"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w:t>
      </w:r>
      <w:r w:rsidRPr="005820CB">
        <w:rPr>
          <w:rFonts w:ascii="Times New Roman" w:hAnsi="Times New Roman"/>
          <w:i/>
        </w:rPr>
        <w:t>Scritti</w:t>
      </w:r>
      <w:r w:rsidRPr="005820CB">
        <w:rPr>
          <w:rFonts w:ascii="Times New Roman" w:hAnsi="Times New Roman"/>
        </w:rPr>
        <w:t xml:space="preserve"> 52, 70.</w:t>
      </w:r>
    </w:p>
  </w:footnote>
  <w:footnote w:id="77">
    <w:p w:rsidR="00C7012F" w:rsidRPr="005820CB" w:rsidRDefault="00C7012F" w:rsidP="005820CB">
      <w:pPr>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spacing w:val="-3"/>
        </w:rPr>
        <w:t xml:space="preserve"> Ardita espressione di Don Orione: siamo un corpo solo in Cristo, siamo un corpo solo nel Papa; </w:t>
      </w:r>
      <w:r w:rsidRPr="005820CB">
        <w:rPr>
          <w:rFonts w:ascii="Times New Roman" w:hAnsi="Times New Roman"/>
          <w:i/>
          <w:spacing w:val="-3"/>
        </w:rPr>
        <w:t>Scr</w:t>
      </w:r>
      <w:r w:rsidR="00907A31" w:rsidRPr="005820CB">
        <w:rPr>
          <w:rFonts w:ascii="Times New Roman" w:hAnsi="Times New Roman"/>
          <w:i/>
          <w:spacing w:val="-3"/>
        </w:rPr>
        <w:t>itti</w:t>
      </w:r>
      <w:r w:rsidRPr="005820CB">
        <w:rPr>
          <w:rFonts w:ascii="Times New Roman" w:hAnsi="Times New Roman"/>
          <w:i/>
          <w:spacing w:val="-3"/>
        </w:rPr>
        <w:t xml:space="preserve"> </w:t>
      </w:r>
      <w:r w:rsidRPr="005820CB">
        <w:rPr>
          <w:rFonts w:ascii="Times New Roman" w:hAnsi="Times New Roman"/>
          <w:spacing w:val="-3"/>
        </w:rPr>
        <w:t xml:space="preserve">48, 266-269. </w:t>
      </w:r>
    </w:p>
  </w:footnote>
  <w:footnote w:id="78">
    <w:p w:rsidR="00C7012F" w:rsidRPr="005820CB" w:rsidRDefault="00C7012F"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Benedetto XVI ha invitato a </w:t>
      </w:r>
      <w:r w:rsidR="00924B70">
        <w:rPr>
          <w:rFonts w:ascii="Times New Roman" w:hAnsi="Times New Roman"/>
        </w:rPr>
        <w:t>“</w:t>
      </w:r>
      <w:r w:rsidRPr="005820CB">
        <w:rPr>
          <w:rFonts w:ascii="Times New Roman" w:hAnsi="Times New Roman"/>
        </w:rPr>
        <w:t>rifiutare una visione erronea dell</w:t>
      </w:r>
      <w:r w:rsidR="00924B70">
        <w:rPr>
          <w:rFonts w:ascii="Times New Roman" w:hAnsi="Times New Roman"/>
        </w:rPr>
        <w:t>’</w:t>
      </w:r>
      <w:r w:rsidRPr="005820CB">
        <w:rPr>
          <w:rFonts w:ascii="Times New Roman" w:hAnsi="Times New Roman"/>
        </w:rPr>
        <w:t xml:space="preserve">ecumenismo, che comporta un certo indifferentismo dottrinale che cerca di livellare, in un irenismo acritico, tutte le </w:t>
      </w:r>
      <w:r w:rsidR="00924B70">
        <w:rPr>
          <w:rFonts w:ascii="Times New Roman" w:hAnsi="Times New Roman"/>
        </w:rPr>
        <w:t>‘</w:t>
      </w:r>
      <w:r w:rsidRPr="005820CB">
        <w:rPr>
          <w:rFonts w:ascii="Times New Roman" w:hAnsi="Times New Roman"/>
        </w:rPr>
        <w:t>opinioni</w:t>
      </w:r>
      <w:r w:rsidR="00924B70">
        <w:rPr>
          <w:rFonts w:ascii="Times New Roman" w:hAnsi="Times New Roman"/>
        </w:rPr>
        <w:t>’</w:t>
      </w:r>
      <w:r w:rsidRPr="005820CB">
        <w:rPr>
          <w:rFonts w:ascii="Times New Roman" w:hAnsi="Times New Roman"/>
        </w:rPr>
        <w:t xml:space="preserve"> in una sorta di relativismo ecclesiologico</w:t>
      </w:r>
      <w:r w:rsidR="00924B70">
        <w:rPr>
          <w:rFonts w:ascii="Times New Roman" w:hAnsi="Times New Roman"/>
        </w:rPr>
        <w:t>”</w:t>
      </w:r>
      <w:r w:rsidRPr="005820CB">
        <w:rPr>
          <w:rFonts w:ascii="Times New Roman" w:hAnsi="Times New Roman"/>
        </w:rPr>
        <w:t>; Discorso ai Vescovi del Brasile del 10 settembre 2010</w:t>
      </w:r>
    </w:p>
  </w:footnote>
  <w:footnote w:id="79">
    <w:p w:rsidR="00C7012F" w:rsidRPr="005820CB" w:rsidRDefault="00C7012F"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Ne scrissi sulla rivista </w:t>
      </w:r>
      <w:r w:rsidR="00924B70">
        <w:rPr>
          <w:rFonts w:ascii="Times New Roman" w:hAnsi="Times New Roman"/>
          <w:i/>
        </w:rPr>
        <w:t>“</w:t>
      </w:r>
      <w:r w:rsidRPr="005820CB">
        <w:rPr>
          <w:rStyle w:val="Enfasicorsivo"/>
          <w:rFonts w:ascii="Times New Roman" w:hAnsi="Times New Roman"/>
          <w:i w:val="0"/>
        </w:rPr>
        <w:t>Don Orione</w:t>
      </w:r>
      <w:r w:rsidR="00924B70">
        <w:rPr>
          <w:rStyle w:val="Enfasicorsivo"/>
          <w:rFonts w:ascii="Times New Roman" w:hAnsi="Times New Roman"/>
          <w:i w:val="0"/>
        </w:rPr>
        <w:t>”</w:t>
      </w:r>
      <w:r w:rsidRPr="005820CB">
        <w:rPr>
          <w:rFonts w:ascii="Times New Roman" w:hAnsi="Times New Roman"/>
        </w:rPr>
        <w:t xml:space="preserve"> del dicembre 1982</w:t>
      </w:r>
      <w:r w:rsidR="005C3329" w:rsidRPr="005820CB">
        <w:rPr>
          <w:rFonts w:ascii="Times New Roman" w:hAnsi="Times New Roman"/>
        </w:rPr>
        <w:t>, p. 12-13</w:t>
      </w:r>
      <w:r w:rsidRPr="005820CB">
        <w:rPr>
          <w:rFonts w:ascii="Times New Roman" w:hAnsi="Times New Roman"/>
        </w:rPr>
        <w:t>.</w:t>
      </w:r>
    </w:p>
  </w:footnote>
  <w:footnote w:id="80">
    <w:p w:rsidR="00C7012F" w:rsidRPr="005820CB" w:rsidRDefault="00C7012F"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w:t>
      </w:r>
      <w:r w:rsidRPr="005820CB">
        <w:rPr>
          <w:rFonts w:ascii="Times New Roman" w:hAnsi="Times New Roman"/>
          <w:i/>
        </w:rPr>
        <w:t>Unitatis redintegratio,</w:t>
      </w:r>
      <w:r w:rsidRPr="005820CB">
        <w:rPr>
          <w:rFonts w:ascii="Times New Roman" w:hAnsi="Times New Roman"/>
        </w:rPr>
        <w:t xml:space="preserve"> n.23.</w:t>
      </w:r>
    </w:p>
  </w:footnote>
  <w:footnote w:id="81">
    <w:p w:rsidR="00C7012F" w:rsidRPr="005820CB" w:rsidRDefault="00C7012F" w:rsidP="005820CB">
      <w:pPr>
        <w:suppressAutoHyphens/>
        <w:spacing w:after="40"/>
        <w:ind w:left="142" w:hanging="142"/>
        <w:jc w:val="both"/>
        <w:rPr>
          <w:rFonts w:ascii="Times New Roman" w:hAnsi="Times New Roman"/>
          <w:spacing w:val="-2"/>
        </w:rPr>
      </w:pPr>
      <w:r w:rsidRPr="005820CB">
        <w:rPr>
          <w:rStyle w:val="Rimandonotaapidipagina"/>
          <w:rFonts w:ascii="Times New Roman" w:hAnsi="Times New Roman"/>
        </w:rPr>
        <w:footnoteRef/>
      </w:r>
      <w:r w:rsidRPr="005820CB">
        <w:rPr>
          <w:rFonts w:ascii="Times New Roman" w:hAnsi="Times New Roman"/>
          <w:spacing w:val="-2"/>
        </w:rPr>
        <w:t xml:space="preserve"> Molto semplice e bello questo inciso: </w:t>
      </w:r>
      <w:r w:rsidRPr="005820CB">
        <w:rPr>
          <w:rFonts w:ascii="Times New Roman" w:hAnsi="Times New Roman"/>
          <w:i/>
          <w:spacing w:val="-2"/>
        </w:rPr>
        <w:t>cattolico</w:t>
      </w:r>
      <w:r w:rsidRPr="005820CB">
        <w:rPr>
          <w:rFonts w:ascii="Times New Roman" w:hAnsi="Times New Roman"/>
          <w:spacing w:val="-2"/>
        </w:rPr>
        <w:t xml:space="preserve"> significa </w:t>
      </w:r>
      <w:r w:rsidRPr="005820CB">
        <w:rPr>
          <w:rFonts w:ascii="Times New Roman" w:hAnsi="Times New Roman"/>
          <w:i/>
          <w:spacing w:val="-2"/>
        </w:rPr>
        <w:t>universale</w:t>
      </w:r>
      <w:r w:rsidRPr="005820CB">
        <w:rPr>
          <w:rFonts w:ascii="Times New Roman" w:hAnsi="Times New Roman"/>
          <w:spacing w:val="-2"/>
        </w:rPr>
        <w:t xml:space="preserve">! </w:t>
      </w:r>
    </w:p>
  </w:footnote>
  <w:footnote w:id="82">
    <w:p w:rsidR="00C7012F" w:rsidRPr="005820CB" w:rsidRDefault="00C7012F" w:rsidP="005820CB">
      <w:pPr>
        <w:suppressAutoHyphens/>
        <w:spacing w:after="40"/>
        <w:ind w:left="142" w:hanging="142"/>
        <w:jc w:val="both"/>
        <w:rPr>
          <w:rFonts w:ascii="Times New Roman" w:hAnsi="Times New Roman"/>
          <w:spacing w:val="-2"/>
        </w:rPr>
      </w:pPr>
      <w:r w:rsidRPr="005820CB">
        <w:rPr>
          <w:rStyle w:val="Rimandonotaapidipagina"/>
          <w:rFonts w:ascii="Times New Roman" w:hAnsi="Times New Roman"/>
        </w:rPr>
        <w:footnoteRef/>
      </w:r>
      <w:r w:rsidRPr="005820CB">
        <w:rPr>
          <w:rFonts w:ascii="Times New Roman" w:hAnsi="Times New Roman"/>
          <w:spacing w:val="-2"/>
        </w:rPr>
        <w:t xml:space="preserve"> </w:t>
      </w:r>
      <w:r w:rsidRPr="005820CB">
        <w:rPr>
          <w:rFonts w:ascii="Times New Roman" w:hAnsi="Times New Roman"/>
          <w:i/>
          <w:spacing w:val="-2"/>
        </w:rPr>
        <w:t xml:space="preserve">Parola </w:t>
      </w:r>
      <w:r w:rsidRPr="005820CB">
        <w:rPr>
          <w:rFonts w:ascii="Times New Roman" w:hAnsi="Times New Roman"/>
          <w:spacing w:val="-2"/>
        </w:rPr>
        <w:t>VIII, 195-6; SDO VII, 103-105.</w:t>
      </w:r>
    </w:p>
  </w:footnote>
  <w:footnote w:id="83">
    <w:p w:rsidR="00C7012F" w:rsidRPr="005820CB" w:rsidRDefault="00C7012F" w:rsidP="005820CB">
      <w:pPr>
        <w:spacing w:after="40"/>
        <w:ind w:left="142" w:hanging="142"/>
        <w:jc w:val="both"/>
        <w:rPr>
          <w:rFonts w:ascii="Times New Roman" w:hAnsi="Times New Roman"/>
        </w:rPr>
      </w:pPr>
      <w:r w:rsidRPr="005820CB">
        <w:rPr>
          <w:rFonts w:ascii="Times New Roman" w:hAnsi="Times New Roman"/>
        </w:rPr>
        <w:footnoteRef/>
      </w:r>
      <w:r w:rsidRPr="005820CB">
        <w:rPr>
          <w:rFonts w:ascii="Times New Roman" w:hAnsi="Times New Roman"/>
        </w:rPr>
        <w:t xml:space="preserve"> </w:t>
      </w:r>
      <w:r w:rsidRPr="005820CB">
        <w:rPr>
          <w:rFonts w:ascii="Times New Roman" w:hAnsi="Times New Roman"/>
          <w:i/>
        </w:rPr>
        <w:t>Lettere</w:t>
      </w:r>
      <w:r w:rsidRPr="005820CB">
        <w:rPr>
          <w:rFonts w:ascii="Times New Roman" w:hAnsi="Times New Roman"/>
        </w:rPr>
        <w:t>, I, p. 311.</w:t>
      </w:r>
    </w:p>
  </w:footnote>
  <w:footnote w:id="84">
    <w:p w:rsidR="00C7012F" w:rsidRPr="005820CB" w:rsidRDefault="00C7012F"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Don Orione usa il termine </w:t>
      </w:r>
      <w:r w:rsidRPr="005820CB">
        <w:rPr>
          <w:rFonts w:ascii="Times New Roman" w:hAnsi="Times New Roman"/>
          <w:i/>
        </w:rPr>
        <w:t>slancio</w:t>
      </w:r>
      <w:r w:rsidRPr="005820CB">
        <w:rPr>
          <w:rFonts w:ascii="Times New Roman" w:hAnsi="Times New Roman"/>
        </w:rPr>
        <w:t xml:space="preserve"> più solitamente parlando della carità: </w:t>
      </w:r>
      <w:r w:rsidR="00924B70">
        <w:rPr>
          <w:rFonts w:ascii="Times New Roman" w:hAnsi="Times New Roman"/>
        </w:rPr>
        <w:t>“</w:t>
      </w:r>
      <w:r w:rsidRPr="005820CB">
        <w:rPr>
          <w:rFonts w:ascii="Times New Roman" w:hAnsi="Times New Roman"/>
          <w:i/>
        </w:rPr>
        <w:t>La carità dev</w:t>
      </w:r>
      <w:r w:rsidR="00924B70">
        <w:rPr>
          <w:rFonts w:ascii="Times New Roman" w:hAnsi="Times New Roman"/>
          <w:i/>
        </w:rPr>
        <w:t>’</w:t>
      </w:r>
      <w:r w:rsidRPr="005820CB">
        <w:rPr>
          <w:rFonts w:ascii="Times New Roman" w:hAnsi="Times New Roman"/>
          <w:i/>
        </w:rPr>
        <w:t xml:space="preserve">essere il nostro </w:t>
      </w:r>
      <w:r w:rsidRPr="005820CB">
        <w:rPr>
          <w:rFonts w:ascii="Times New Roman" w:hAnsi="Times New Roman"/>
        </w:rPr>
        <w:t>slancio</w:t>
      </w:r>
      <w:r w:rsidRPr="005820CB">
        <w:rPr>
          <w:rFonts w:ascii="Times New Roman" w:hAnsi="Times New Roman"/>
          <w:i/>
        </w:rPr>
        <w:t xml:space="preserve"> e il nostro ardore, la nostra vita</w:t>
      </w:r>
      <w:r w:rsidR="00924B70">
        <w:rPr>
          <w:rFonts w:ascii="Times New Roman" w:hAnsi="Times New Roman"/>
        </w:rPr>
        <w:t>”</w:t>
      </w:r>
      <w:r w:rsidRPr="005820CB">
        <w:rPr>
          <w:rFonts w:ascii="Times New Roman" w:hAnsi="Times New Roman"/>
        </w:rPr>
        <w:t xml:space="preserve"> (</w:t>
      </w:r>
      <w:r w:rsidRPr="005820CB">
        <w:rPr>
          <w:rFonts w:ascii="Times New Roman" w:hAnsi="Times New Roman"/>
          <w:i/>
        </w:rPr>
        <w:t>Scritti</w:t>
      </w:r>
      <w:r w:rsidRPr="005820CB">
        <w:rPr>
          <w:rFonts w:ascii="Times New Roman" w:hAnsi="Times New Roman"/>
        </w:rPr>
        <w:t xml:space="preserve"> 20, 77); </w:t>
      </w:r>
      <w:r w:rsidR="00924B70">
        <w:rPr>
          <w:rFonts w:ascii="Times New Roman" w:hAnsi="Times New Roman"/>
        </w:rPr>
        <w:t>“</w:t>
      </w:r>
      <w:r w:rsidRPr="005820CB">
        <w:rPr>
          <w:rFonts w:ascii="Times New Roman" w:hAnsi="Times New Roman"/>
          <w:i/>
        </w:rPr>
        <w:t xml:space="preserve">Dite ai nostri sacerdoti che abbiano più fede e anche più vita in Domino, più </w:t>
      </w:r>
      <w:r w:rsidRPr="005820CB">
        <w:rPr>
          <w:rFonts w:ascii="Times New Roman" w:hAnsi="Times New Roman"/>
        </w:rPr>
        <w:t>slancio</w:t>
      </w:r>
      <w:r w:rsidRPr="005820CB">
        <w:rPr>
          <w:rFonts w:ascii="Times New Roman" w:hAnsi="Times New Roman"/>
          <w:i/>
        </w:rPr>
        <w:t xml:space="preserve"> di carità</w:t>
      </w:r>
      <w:r w:rsidR="00924B70">
        <w:rPr>
          <w:rFonts w:ascii="Times New Roman" w:hAnsi="Times New Roman"/>
          <w:i/>
        </w:rPr>
        <w:t>”</w:t>
      </w:r>
      <w:r w:rsidRPr="005820CB">
        <w:rPr>
          <w:rFonts w:ascii="Times New Roman" w:hAnsi="Times New Roman"/>
          <w:i/>
        </w:rPr>
        <w:t xml:space="preserve">. </w:t>
      </w:r>
      <w:r w:rsidRPr="005820CB">
        <w:rPr>
          <w:rFonts w:ascii="Times New Roman" w:hAnsi="Times New Roman"/>
        </w:rPr>
        <w:t>(</w:t>
      </w:r>
      <w:r w:rsidR="0099110A" w:rsidRPr="005820CB">
        <w:rPr>
          <w:rFonts w:ascii="Times New Roman" w:hAnsi="Times New Roman"/>
          <w:i/>
        </w:rPr>
        <w:t xml:space="preserve">Parola </w:t>
      </w:r>
      <w:r w:rsidR="0099110A" w:rsidRPr="005820CB">
        <w:rPr>
          <w:rFonts w:ascii="Times New Roman" w:hAnsi="Times New Roman"/>
        </w:rPr>
        <w:t xml:space="preserve">del </w:t>
      </w:r>
      <w:r w:rsidRPr="005820CB">
        <w:rPr>
          <w:rFonts w:ascii="Times New Roman" w:hAnsi="Times New Roman"/>
        </w:rPr>
        <w:t>15.10.1928).</w:t>
      </w:r>
    </w:p>
  </w:footnote>
  <w:footnote w:id="85">
    <w:p w:rsidR="00C7012F" w:rsidRPr="005820CB" w:rsidRDefault="00C7012F"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Fu il titolo del convegno ecumenico orionino di L</w:t>
      </w:r>
      <w:r w:rsidR="00924B70">
        <w:rPr>
          <w:rFonts w:ascii="Times New Roman" w:hAnsi="Times New Roman"/>
        </w:rPr>
        <w:t>’</w:t>
      </w:r>
      <w:r w:rsidRPr="005820CB">
        <w:rPr>
          <w:rFonts w:ascii="Times New Roman" w:hAnsi="Times New Roman"/>
        </w:rPr>
        <w:t>viv (Leopoli) del maggio 2009.</w:t>
      </w:r>
    </w:p>
  </w:footnote>
  <w:footnote w:id="86">
    <w:p w:rsidR="00C7012F" w:rsidRPr="005820CB" w:rsidRDefault="00C7012F"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F. Peloso, </w:t>
      </w:r>
      <w:r w:rsidRPr="005820CB">
        <w:rPr>
          <w:rFonts w:ascii="Times New Roman" w:hAnsi="Times New Roman"/>
          <w:i/>
        </w:rPr>
        <w:t>Ecumenismo oggi. La via direttissima,</w:t>
      </w:r>
      <w:r w:rsidRPr="005820CB">
        <w:rPr>
          <w:rFonts w:ascii="Times New Roman" w:hAnsi="Times New Roman"/>
        </w:rPr>
        <w:t xml:space="preserve"> Don Orione, 12/1982, pp.12-13.</w:t>
      </w:r>
    </w:p>
  </w:footnote>
  <w:footnote w:id="87">
    <w:p w:rsidR="00C7012F" w:rsidRPr="005820CB" w:rsidRDefault="00C7012F" w:rsidP="005820CB">
      <w:pPr>
        <w:pStyle w:val="Testonotaapidipagina"/>
        <w:spacing w:after="40"/>
        <w:ind w:left="142" w:hanging="142"/>
        <w:jc w:val="both"/>
        <w:rPr>
          <w:rFonts w:ascii="Times New Roman" w:hAnsi="Times New Roman"/>
        </w:rPr>
      </w:pPr>
      <w:r w:rsidRPr="005820CB">
        <w:rPr>
          <w:rStyle w:val="Rimandonotaapidipagina"/>
          <w:rFonts w:ascii="Times New Roman" w:hAnsi="Times New Roman"/>
        </w:rPr>
        <w:footnoteRef/>
      </w:r>
      <w:r w:rsidRPr="005820CB">
        <w:rPr>
          <w:rFonts w:ascii="Times New Roman" w:hAnsi="Times New Roman"/>
        </w:rPr>
        <w:t xml:space="preserve"> Testo ricostruito e presentato in </w:t>
      </w:r>
      <w:hyperlink r:id="rId11" w:history="1">
        <w:r w:rsidRPr="005820CB">
          <w:rPr>
            <w:rStyle w:val="Collegamentoipertestuale"/>
            <w:rFonts w:ascii="Times New Roman" w:hAnsi="Times New Roman"/>
            <w:i/>
          </w:rPr>
          <w:t>Anime! Anime! Storia di un testo significativo di Don Orione</w:t>
        </w:r>
      </w:hyperlink>
      <w:r w:rsidRPr="005820CB">
        <w:rPr>
          <w:rFonts w:ascii="Times New Roman" w:hAnsi="Times New Roman"/>
          <w:i/>
        </w:rPr>
        <w:t>, riferimento per il 14° Capitolo generale</w:t>
      </w:r>
      <w:r w:rsidRPr="005820CB">
        <w:rPr>
          <w:rFonts w:ascii="Times New Roman" w:hAnsi="Times New Roman"/>
        </w:rPr>
        <w:t xml:space="preserve">, </w:t>
      </w:r>
      <w:r w:rsidR="00924B70">
        <w:rPr>
          <w:rFonts w:ascii="Times New Roman" w:hAnsi="Times New Roman"/>
        </w:rPr>
        <w:t>“</w:t>
      </w:r>
      <w:r w:rsidRPr="005820CB">
        <w:rPr>
          <w:rFonts w:ascii="Times New Roman" w:hAnsi="Times New Roman"/>
        </w:rPr>
        <w:t>Atti e comunicazioni della Curia generale</w:t>
      </w:r>
      <w:r w:rsidR="00924B70">
        <w:rPr>
          <w:rFonts w:ascii="Times New Roman" w:hAnsi="Times New Roman"/>
        </w:rPr>
        <w:t>”</w:t>
      </w:r>
      <w:r w:rsidRPr="005820CB">
        <w:rPr>
          <w:rFonts w:ascii="Times New Roman" w:hAnsi="Times New Roman"/>
        </w:rPr>
        <w:t>, n.245, (69) 2015, p. 114-121.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12F" w:rsidRDefault="00C7012F">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C7012F" w:rsidRDefault="00C7012F">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12F" w:rsidRPr="005820CB" w:rsidRDefault="00C7012F">
    <w:pPr>
      <w:pStyle w:val="Intestazione"/>
      <w:framePr w:wrap="around" w:vAnchor="text" w:hAnchor="margin" w:xAlign="right" w:y="1"/>
      <w:rPr>
        <w:rStyle w:val="Numeropagina"/>
        <w:rFonts w:ascii="Times New Roman" w:hAnsi="Times New Roman"/>
        <w:b/>
      </w:rPr>
    </w:pPr>
    <w:r w:rsidRPr="005820CB">
      <w:rPr>
        <w:rStyle w:val="Numeropagina"/>
        <w:rFonts w:ascii="Times New Roman" w:hAnsi="Times New Roman"/>
        <w:b/>
      </w:rPr>
      <w:fldChar w:fldCharType="begin"/>
    </w:r>
    <w:r w:rsidRPr="005820CB">
      <w:rPr>
        <w:rStyle w:val="Numeropagina"/>
        <w:rFonts w:ascii="Times New Roman" w:hAnsi="Times New Roman"/>
        <w:b/>
      </w:rPr>
      <w:instrText xml:space="preserve">PAGE  </w:instrText>
    </w:r>
    <w:r w:rsidRPr="005820CB">
      <w:rPr>
        <w:rStyle w:val="Numeropagina"/>
        <w:rFonts w:ascii="Times New Roman" w:hAnsi="Times New Roman"/>
        <w:b/>
      </w:rPr>
      <w:fldChar w:fldCharType="separate"/>
    </w:r>
    <w:r w:rsidR="0019328F">
      <w:rPr>
        <w:rStyle w:val="Numeropagina"/>
        <w:rFonts w:ascii="Times New Roman" w:hAnsi="Times New Roman"/>
        <w:b/>
        <w:noProof/>
      </w:rPr>
      <w:t>2</w:t>
    </w:r>
    <w:r w:rsidRPr="005820CB">
      <w:rPr>
        <w:rStyle w:val="Numeropagina"/>
        <w:rFonts w:ascii="Times New Roman" w:hAnsi="Times New Roman"/>
        <w:b/>
      </w:rPr>
      <w:fldChar w:fldCharType="end"/>
    </w:r>
  </w:p>
  <w:p w:rsidR="00C7012F" w:rsidRPr="005820CB" w:rsidRDefault="00C7012F">
    <w:pPr>
      <w:pStyle w:val="Intestazione"/>
      <w:framePr w:wrap="around" w:vAnchor="text" w:hAnchor="margin" w:xAlign="center" w:y="1"/>
      <w:ind w:right="360"/>
      <w:rPr>
        <w:rStyle w:val="Numeropagina"/>
        <w:rFonts w:ascii="Times New Roman" w:hAnsi="Times New Roman"/>
      </w:rPr>
    </w:pPr>
  </w:p>
  <w:p w:rsidR="00C7012F" w:rsidRPr="005820CB" w:rsidRDefault="00C7012F">
    <w:pPr>
      <w:pStyle w:val="Intestazione"/>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87DBD"/>
    <w:multiLevelType w:val="singleLevel"/>
    <w:tmpl w:val="27DEE1D8"/>
    <w:lvl w:ilvl="0">
      <w:start w:val="1"/>
      <w:numFmt w:val="decimal"/>
      <w:lvlText w:val="%1."/>
      <w:legacy w:legacy="1" w:legacySpace="0" w:legacyIndent="283"/>
      <w:lvlJc w:val="left"/>
      <w:pPr>
        <w:ind w:left="283" w:hanging="283"/>
      </w:pPr>
    </w:lvl>
  </w:abstractNum>
  <w:abstractNum w:abstractNumId="1" w15:restartNumberingAfterBreak="0">
    <w:nsid w:val="108205C7"/>
    <w:multiLevelType w:val="hybridMultilevel"/>
    <w:tmpl w:val="C92883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6268B1"/>
    <w:multiLevelType w:val="hybridMultilevel"/>
    <w:tmpl w:val="FBBAC4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707106"/>
    <w:multiLevelType w:val="hybridMultilevel"/>
    <w:tmpl w:val="CA1635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687F94"/>
    <w:multiLevelType w:val="hybridMultilevel"/>
    <w:tmpl w:val="DF6A9AC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F93218"/>
    <w:multiLevelType w:val="hybridMultilevel"/>
    <w:tmpl w:val="FC72442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EEF463E"/>
    <w:multiLevelType w:val="singleLevel"/>
    <w:tmpl w:val="FFAC1120"/>
    <w:lvl w:ilvl="0">
      <w:start w:val="1"/>
      <w:numFmt w:val="lowerLetter"/>
      <w:lvlText w:val="%1)"/>
      <w:lvlJc w:val="left"/>
      <w:pPr>
        <w:tabs>
          <w:tab w:val="num" w:pos="1110"/>
        </w:tabs>
        <w:ind w:left="1110" w:hanging="360"/>
      </w:pPr>
      <w:rPr>
        <w:rFonts w:hint="default"/>
      </w:rPr>
    </w:lvl>
  </w:abstractNum>
  <w:abstractNum w:abstractNumId="7" w15:restartNumberingAfterBreak="0">
    <w:nsid w:val="3B4926FA"/>
    <w:multiLevelType w:val="singleLevel"/>
    <w:tmpl w:val="E5522FAE"/>
    <w:lvl w:ilvl="0">
      <w:start w:val="1"/>
      <w:numFmt w:val="decimal"/>
      <w:lvlText w:val="%1."/>
      <w:lvlJc w:val="left"/>
      <w:pPr>
        <w:tabs>
          <w:tab w:val="num" w:pos="1065"/>
        </w:tabs>
        <w:ind w:left="1065" w:hanging="360"/>
      </w:pPr>
      <w:rPr>
        <w:rFonts w:hint="default"/>
      </w:rPr>
    </w:lvl>
  </w:abstractNum>
  <w:abstractNum w:abstractNumId="8" w15:restartNumberingAfterBreak="0">
    <w:nsid w:val="46AA320C"/>
    <w:multiLevelType w:val="singleLevel"/>
    <w:tmpl w:val="0410000F"/>
    <w:lvl w:ilvl="0">
      <w:start w:val="1"/>
      <w:numFmt w:val="decimal"/>
      <w:lvlText w:val="%1."/>
      <w:lvlJc w:val="left"/>
      <w:pPr>
        <w:tabs>
          <w:tab w:val="num" w:pos="360"/>
        </w:tabs>
        <w:ind w:left="360" w:hanging="360"/>
      </w:pPr>
    </w:lvl>
  </w:abstractNum>
  <w:abstractNum w:abstractNumId="9" w15:restartNumberingAfterBreak="0">
    <w:nsid w:val="5FF16762"/>
    <w:multiLevelType w:val="hybridMultilevel"/>
    <w:tmpl w:val="42CCDD5A"/>
    <w:lvl w:ilvl="0" w:tplc="011284E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D96752E"/>
    <w:multiLevelType w:val="hybridMultilevel"/>
    <w:tmpl w:val="F9B6761E"/>
    <w:lvl w:ilvl="0" w:tplc="C066C074">
      <w:start w:val="1"/>
      <w:numFmt w:val="decimal"/>
      <w:lvlText w:val="%1."/>
      <w:lvlJc w:val="left"/>
      <w:pPr>
        <w:ind w:left="927" w:hanging="360"/>
      </w:pPr>
      <w:rPr>
        <w:rFonts w:hint="default"/>
        <w:i w:val="0"/>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0"/>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decimal"/>
        <w:lvlText w:val="%1."/>
        <w:legacy w:legacy="1" w:legacySpace="0" w:legacyIndent="283"/>
        <w:lvlJc w:val="left"/>
        <w:pPr>
          <w:ind w:left="283" w:hanging="283"/>
        </w:pPr>
      </w:lvl>
    </w:lvlOverride>
  </w:num>
  <w:num w:numId="5">
    <w:abstractNumId w:val="0"/>
    <w:lvlOverride w:ilvl="0">
      <w:lvl w:ilvl="0">
        <w:start w:val="1"/>
        <w:numFmt w:val="decimal"/>
        <w:lvlText w:val="%1."/>
        <w:legacy w:legacy="1" w:legacySpace="0" w:legacyIndent="283"/>
        <w:lvlJc w:val="left"/>
        <w:pPr>
          <w:ind w:left="283" w:hanging="283"/>
        </w:pPr>
      </w:lvl>
    </w:lvlOverride>
  </w:num>
  <w:num w:numId="6">
    <w:abstractNumId w:val="0"/>
    <w:lvlOverride w:ilvl="0">
      <w:lvl w:ilvl="0">
        <w:start w:val="1"/>
        <w:numFmt w:val="decimal"/>
        <w:lvlText w:val="%1."/>
        <w:legacy w:legacy="1" w:legacySpace="0" w:legacyIndent="283"/>
        <w:lvlJc w:val="left"/>
        <w:pPr>
          <w:ind w:left="283" w:hanging="283"/>
        </w:pPr>
      </w:lvl>
    </w:lvlOverride>
  </w:num>
  <w:num w:numId="7">
    <w:abstractNumId w:val="0"/>
    <w:lvlOverride w:ilvl="0">
      <w:lvl w:ilvl="0">
        <w:start w:val="1"/>
        <w:numFmt w:val="decimal"/>
        <w:lvlText w:val="%1."/>
        <w:legacy w:legacy="1" w:legacySpace="0" w:legacyIndent="283"/>
        <w:lvlJc w:val="left"/>
        <w:pPr>
          <w:ind w:left="283" w:hanging="283"/>
        </w:pPr>
      </w:lvl>
    </w:lvlOverride>
  </w:num>
  <w:num w:numId="8">
    <w:abstractNumId w:val="0"/>
    <w:lvlOverride w:ilvl="0">
      <w:lvl w:ilvl="0">
        <w:start w:val="1"/>
        <w:numFmt w:val="decimal"/>
        <w:lvlText w:val="%1."/>
        <w:legacy w:legacy="1" w:legacySpace="0" w:legacyIndent="283"/>
        <w:lvlJc w:val="left"/>
        <w:pPr>
          <w:ind w:left="283" w:hanging="283"/>
        </w:pPr>
      </w:lvl>
    </w:lvlOverride>
  </w:num>
  <w:num w:numId="9">
    <w:abstractNumId w:val="0"/>
    <w:lvlOverride w:ilvl="0">
      <w:lvl w:ilvl="0">
        <w:start w:val="1"/>
        <w:numFmt w:val="decimal"/>
        <w:lvlText w:val="%1."/>
        <w:legacy w:legacy="1" w:legacySpace="0" w:legacyIndent="283"/>
        <w:lvlJc w:val="left"/>
        <w:pPr>
          <w:ind w:left="283" w:hanging="283"/>
        </w:pPr>
      </w:lvl>
    </w:lvlOverride>
  </w:num>
  <w:num w:numId="10">
    <w:abstractNumId w:val="0"/>
    <w:lvlOverride w:ilvl="0">
      <w:lvl w:ilvl="0">
        <w:start w:val="1"/>
        <w:numFmt w:val="decimal"/>
        <w:lvlText w:val="%1."/>
        <w:legacy w:legacy="1" w:legacySpace="0" w:legacyIndent="283"/>
        <w:lvlJc w:val="left"/>
        <w:pPr>
          <w:ind w:left="283" w:hanging="283"/>
        </w:pPr>
      </w:lvl>
    </w:lvlOverride>
  </w:num>
  <w:num w:numId="11">
    <w:abstractNumId w:val="0"/>
    <w:lvlOverride w:ilvl="0">
      <w:lvl w:ilvl="0">
        <w:start w:val="1"/>
        <w:numFmt w:val="decimal"/>
        <w:lvlText w:val="%1."/>
        <w:legacy w:legacy="1" w:legacySpace="0" w:legacyIndent="283"/>
        <w:lvlJc w:val="left"/>
        <w:pPr>
          <w:ind w:left="283" w:hanging="283"/>
        </w:pPr>
      </w:lvl>
    </w:lvlOverride>
  </w:num>
  <w:num w:numId="12">
    <w:abstractNumId w:val="0"/>
    <w:lvlOverride w:ilvl="0">
      <w:lvl w:ilvl="0">
        <w:start w:val="1"/>
        <w:numFmt w:val="decimal"/>
        <w:lvlText w:val="%1."/>
        <w:legacy w:legacy="1" w:legacySpace="0" w:legacyIndent="283"/>
        <w:lvlJc w:val="left"/>
        <w:pPr>
          <w:ind w:left="283" w:hanging="283"/>
        </w:pPr>
      </w:lvl>
    </w:lvlOverride>
  </w:num>
  <w:num w:numId="13">
    <w:abstractNumId w:val="0"/>
    <w:lvlOverride w:ilvl="0">
      <w:lvl w:ilvl="0">
        <w:start w:val="1"/>
        <w:numFmt w:val="decimal"/>
        <w:lvlText w:val="%1."/>
        <w:legacy w:legacy="1" w:legacySpace="0" w:legacyIndent="283"/>
        <w:lvlJc w:val="left"/>
        <w:pPr>
          <w:ind w:left="283" w:hanging="283"/>
        </w:pPr>
      </w:lvl>
    </w:lvlOverride>
  </w:num>
  <w:num w:numId="14">
    <w:abstractNumId w:val="8"/>
  </w:num>
  <w:num w:numId="15">
    <w:abstractNumId w:val="6"/>
  </w:num>
  <w:num w:numId="16">
    <w:abstractNumId w:val="7"/>
  </w:num>
  <w:num w:numId="17">
    <w:abstractNumId w:val="5"/>
  </w:num>
  <w:num w:numId="18">
    <w:abstractNumId w:val="3"/>
  </w:num>
  <w:num w:numId="19">
    <w:abstractNumId w:val="1"/>
  </w:num>
  <w:num w:numId="20">
    <w:abstractNumId w:val="2"/>
  </w:num>
  <w:num w:numId="21">
    <w:abstractNumId w:val="4"/>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921"/>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9A3B63F-3E5F-465C-9FD4-AE9AD586D5C3}"/>
    <w:docVar w:name="dgnword-eventsink" w:val="101674336"/>
  </w:docVars>
  <w:rsids>
    <w:rsidRoot w:val="0034202C"/>
    <w:rsid w:val="000010D7"/>
    <w:rsid w:val="00003E8A"/>
    <w:rsid w:val="0000466B"/>
    <w:rsid w:val="00005BB6"/>
    <w:rsid w:val="000136BE"/>
    <w:rsid w:val="00014250"/>
    <w:rsid w:val="00016CA7"/>
    <w:rsid w:val="00020DDB"/>
    <w:rsid w:val="000220F3"/>
    <w:rsid w:val="00027FBF"/>
    <w:rsid w:val="000364EF"/>
    <w:rsid w:val="000416C6"/>
    <w:rsid w:val="00042FB0"/>
    <w:rsid w:val="0004306E"/>
    <w:rsid w:val="00045817"/>
    <w:rsid w:val="00046663"/>
    <w:rsid w:val="00051C51"/>
    <w:rsid w:val="00053101"/>
    <w:rsid w:val="00057D37"/>
    <w:rsid w:val="00065C46"/>
    <w:rsid w:val="0006684C"/>
    <w:rsid w:val="00066D49"/>
    <w:rsid w:val="00067C05"/>
    <w:rsid w:val="000708A7"/>
    <w:rsid w:val="000776E5"/>
    <w:rsid w:val="00080B6D"/>
    <w:rsid w:val="00082BCC"/>
    <w:rsid w:val="0008429B"/>
    <w:rsid w:val="00087182"/>
    <w:rsid w:val="000A0C35"/>
    <w:rsid w:val="000A3B75"/>
    <w:rsid w:val="000A7807"/>
    <w:rsid w:val="000B258C"/>
    <w:rsid w:val="000B41A2"/>
    <w:rsid w:val="000B5298"/>
    <w:rsid w:val="000C33B1"/>
    <w:rsid w:val="000C3A0F"/>
    <w:rsid w:val="000C45CA"/>
    <w:rsid w:val="000C5508"/>
    <w:rsid w:val="000C58E6"/>
    <w:rsid w:val="000C5B58"/>
    <w:rsid w:val="000C630B"/>
    <w:rsid w:val="000D1672"/>
    <w:rsid w:val="000D70F4"/>
    <w:rsid w:val="000D79B3"/>
    <w:rsid w:val="000E3E4E"/>
    <w:rsid w:val="000E4A14"/>
    <w:rsid w:val="001000D0"/>
    <w:rsid w:val="001032E8"/>
    <w:rsid w:val="001038EE"/>
    <w:rsid w:val="001049D2"/>
    <w:rsid w:val="00110215"/>
    <w:rsid w:val="001126C3"/>
    <w:rsid w:val="00113150"/>
    <w:rsid w:val="0012099E"/>
    <w:rsid w:val="0013055D"/>
    <w:rsid w:val="001324B7"/>
    <w:rsid w:val="00135A3B"/>
    <w:rsid w:val="00135AAF"/>
    <w:rsid w:val="00135D14"/>
    <w:rsid w:val="001400AB"/>
    <w:rsid w:val="001418A2"/>
    <w:rsid w:val="00141E30"/>
    <w:rsid w:val="00142DED"/>
    <w:rsid w:val="00146D4C"/>
    <w:rsid w:val="0015001A"/>
    <w:rsid w:val="00161758"/>
    <w:rsid w:val="00167A9A"/>
    <w:rsid w:val="00172324"/>
    <w:rsid w:val="001748A9"/>
    <w:rsid w:val="001813B5"/>
    <w:rsid w:val="00181D5A"/>
    <w:rsid w:val="00192682"/>
    <w:rsid w:val="0019328F"/>
    <w:rsid w:val="0019730D"/>
    <w:rsid w:val="001A7786"/>
    <w:rsid w:val="001B30A4"/>
    <w:rsid w:val="001B3BB7"/>
    <w:rsid w:val="001C04EC"/>
    <w:rsid w:val="001C15CF"/>
    <w:rsid w:val="001D0071"/>
    <w:rsid w:val="001D0E79"/>
    <w:rsid w:val="001D63B4"/>
    <w:rsid w:val="001E76CD"/>
    <w:rsid w:val="001E7C74"/>
    <w:rsid w:val="001F0422"/>
    <w:rsid w:val="001F1548"/>
    <w:rsid w:val="001F6D11"/>
    <w:rsid w:val="00200892"/>
    <w:rsid w:val="0020136D"/>
    <w:rsid w:val="00202882"/>
    <w:rsid w:val="00202AA2"/>
    <w:rsid w:val="00204927"/>
    <w:rsid w:val="00210556"/>
    <w:rsid w:val="002127E4"/>
    <w:rsid w:val="00213C8B"/>
    <w:rsid w:val="0021475F"/>
    <w:rsid w:val="00214C44"/>
    <w:rsid w:val="00230B48"/>
    <w:rsid w:val="00231327"/>
    <w:rsid w:val="00231A6D"/>
    <w:rsid w:val="00232894"/>
    <w:rsid w:val="00235FBF"/>
    <w:rsid w:val="002362E8"/>
    <w:rsid w:val="00253653"/>
    <w:rsid w:val="002552F8"/>
    <w:rsid w:val="00265468"/>
    <w:rsid w:val="00270470"/>
    <w:rsid w:val="00271D38"/>
    <w:rsid w:val="002772EC"/>
    <w:rsid w:val="00282E21"/>
    <w:rsid w:val="00285C8B"/>
    <w:rsid w:val="00291456"/>
    <w:rsid w:val="0029179A"/>
    <w:rsid w:val="002921B1"/>
    <w:rsid w:val="0029496E"/>
    <w:rsid w:val="002B06A4"/>
    <w:rsid w:val="002B19F8"/>
    <w:rsid w:val="002B71DD"/>
    <w:rsid w:val="002C55BE"/>
    <w:rsid w:val="002D0B16"/>
    <w:rsid w:val="002D1111"/>
    <w:rsid w:val="002E074D"/>
    <w:rsid w:val="002E583C"/>
    <w:rsid w:val="002E6650"/>
    <w:rsid w:val="002F16CA"/>
    <w:rsid w:val="002F3DB3"/>
    <w:rsid w:val="00300E4D"/>
    <w:rsid w:val="003013C5"/>
    <w:rsid w:val="00303B83"/>
    <w:rsid w:val="0030403F"/>
    <w:rsid w:val="0031156B"/>
    <w:rsid w:val="00314CB7"/>
    <w:rsid w:val="00317C3A"/>
    <w:rsid w:val="00322C7A"/>
    <w:rsid w:val="0032316B"/>
    <w:rsid w:val="00325BBA"/>
    <w:rsid w:val="00330563"/>
    <w:rsid w:val="00334F03"/>
    <w:rsid w:val="0034202C"/>
    <w:rsid w:val="0034388D"/>
    <w:rsid w:val="003438D8"/>
    <w:rsid w:val="00347F5B"/>
    <w:rsid w:val="003513DD"/>
    <w:rsid w:val="003517EE"/>
    <w:rsid w:val="00352B74"/>
    <w:rsid w:val="00354C83"/>
    <w:rsid w:val="00354E51"/>
    <w:rsid w:val="00362EE1"/>
    <w:rsid w:val="00364183"/>
    <w:rsid w:val="00365B0F"/>
    <w:rsid w:val="00366B15"/>
    <w:rsid w:val="00366C94"/>
    <w:rsid w:val="00367DB0"/>
    <w:rsid w:val="00371C2F"/>
    <w:rsid w:val="003732F2"/>
    <w:rsid w:val="003738E3"/>
    <w:rsid w:val="00375592"/>
    <w:rsid w:val="00375E16"/>
    <w:rsid w:val="00380D9D"/>
    <w:rsid w:val="003835BE"/>
    <w:rsid w:val="0038583A"/>
    <w:rsid w:val="0038799A"/>
    <w:rsid w:val="00392F97"/>
    <w:rsid w:val="00393EDA"/>
    <w:rsid w:val="00394379"/>
    <w:rsid w:val="00397B11"/>
    <w:rsid w:val="003A772F"/>
    <w:rsid w:val="003B16EA"/>
    <w:rsid w:val="003B4029"/>
    <w:rsid w:val="003B5216"/>
    <w:rsid w:val="003B5F6E"/>
    <w:rsid w:val="003B74AB"/>
    <w:rsid w:val="003C1A3B"/>
    <w:rsid w:val="003D0AAE"/>
    <w:rsid w:val="003D2DB0"/>
    <w:rsid w:val="003D574A"/>
    <w:rsid w:val="003E4C7F"/>
    <w:rsid w:val="003F3AD6"/>
    <w:rsid w:val="003F4070"/>
    <w:rsid w:val="003F5787"/>
    <w:rsid w:val="003F5B92"/>
    <w:rsid w:val="004008DE"/>
    <w:rsid w:val="004039A3"/>
    <w:rsid w:val="004052F7"/>
    <w:rsid w:val="0041029B"/>
    <w:rsid w:val="0041068C"/>
    <w:rsid w:val="00413299"/>
    <w:rsid w:val="0041624A"/>
    <w:rsid w:val="00417FC6"/>
    <w:rsid w:val="00421AB3"/>
    <w:rsid w:val="00424AE3"/>
    <w:rsid w:val="004309B3"/>
    <w:rsid w:val="00434DEA"/>
    <w:rsid w:val="00435E48"/>
    <w:rsid w:val="00447459"/>
    <w:rsid w:val="004520A6"/>
    <w:rsid w:val="00452848"/>
    <w:rsid w:val="00460D10"/>
    <w:rsid w:val="004610E8"/>
    <w:rsid w:val="00463D65"/>
    <w:rsid w:val="00464073"/>
    <w:rsid w:val="00465FE7"/>
    <w:rsid w:val="004719CA"/>
    <w:rsid w:val="00471F8E"/>
    <w:rsid w:val="00475030"/>
    <w:rsid w:val="00485CE1"/>
    <w:rsid w:val="004862C0"/>
    <w:rsid w:val="00486868"/>
    <w:rsid w:val="004913F3"/>
    <w:rsid w:val="004936C4"/>
    <w:rsid w:val="0049413B"/>
    <w:rsid w:val="004A7310"/>
    <w:rsid w:val="004B4455"/>
    <w:rsid w:val="004B4838"/>
    <w:rsid w:val="004B508E"/>
    <w:rsid w:val="004B7C46"/>
    <w:rsid w:val="004C0A75"/>
    <w:rsid w:val="004C1D7C"/>
    <w:rsid w:val="004C43C4"/>
    <w:rsid w:val="004C4DD3"/>
    <w:rsid w:val="004D0CC9"/>
    <w:rsid w:val="004D1335"/>
    <w:rsid w:val="004D228F"/>
    <w:rsid w:val="004D424F"/>
    <w:rsid w:val="004D7B7E"/>
    <w:rsid w:val="004E1122"/>
    <w:rsid w:val="004E3764"/>
    <w:rsid w:val="004E55BF"/>
    <w:rsid w:val="004E5EB5"/>
    <w:rsid w:val="004F307F"/>
    <w:rsid w:val="004F7C5A"/>
    <w:rsid w:val="00503CE4"/>
    <w:rsid w:val="0050597D"/>
    <w:rsid w:val="00510648"/>
    <w:rsid w:val="00517D0A"/>
    <w:rsid w:val="00517F66"/>
    <w:rsid w:val="005212F5"/>
    <w:rsid w:val="00523B93"/>
    <w:rsid w:val="00530BC3"/>
    <w:rsid w:val="00540513"/>
    <w:rsid w:val="00540B80"/>
    <w:rsid w:val="0054184A"/>
    <w:rsid w:val="00554280"/>
    <w:rsid w:val="00554717"/>
    <w:rsid w:val="005575F5"/>
    <w:rsid w:val="005613A0"/>
    <w:rsid w:val="0056252E"/>
    <w:rsid w:val="00563034"/>
    <w:rsid w:val="0057355D"/>
    <w:rsid w:val="005752B6"/>
    <w:rsid w:val="005820CB"/>
    <w:rsid w:val="0058415D"/>
    <w:rsid w:val="00585830"/>
    <w:rsid w:val="00595A6A"/>
    <w:rsid w:val="005A39D0"/>
    <w:rsid w:val="005A4A8B"/>
    <w:rsid w:val="005A6B20"/>
    <w:rsid w:val="005A7283"/>
    <w:rsid w:val="005A746B"/>
    <w:rsid w:val="005B3FC5"/>
    <w:rsid w:val="005B6109"/>
    <w:rsid w:val="005B6AF0"/>
    <w:rsid w:val="005B6D93"/>
    <w:rsid w:val="005B7B77"/>
    <w:rsid w:val="005C3329"/>
    <w:rsid w:val="005C6CD2"/>
    <w:rsid w:val="005D5145"/>
    <w:rsid w:val="005D5B48"/>
    <w:rsid w:val="005D7BAE"/>
    <w:rsid w:val="005E1EE0"/>
    <w:rsid w:val="005E2BDB"/>
    <w:rsid w:val="005E32CA"/>
    <w:rsid w:val="005E39D1"/>
    <w:rsid w:val="005E5F0F"/>
    <w:rsid w:val="005E603C"/>
    <w:rsid w:val="005E7E95"/>
    <w:rsid w:val="005F0C18"/>
    <w:rsid w:val="00603290"/>
    <w:rsid w:val="006042C3"/>
    <w:rsid w:val="00610169"/>
    <w:rsid w:val="006205C5"/>
    <w:rsid w:val="0062603F"/>
    <w:rsid w:val="0063554F"/>
    <w:rsid w:val="00635F11"/>
    <w:rsid w:val="00637BAF"/>
    <w:rsid w:val="00641C6F"/>
    <w:rsid w:val="00645520"/>
    <w:rsid w:val="00646ADB"/>
    <w:rsid w:val="00651D26"/>
    <w:rsid w:val="00656F3E"/>
    <w:rsid w:val="00661E42"/>
    <w:rsid w:val="00666B0F"/>
    <w:rsid w:val="00670DA8"/>
    <w:rsid w:val="00673D6D"/>
    <w:rsid w:val="00676EAF"/>
    <w:rsid w:val="00677304"/>
    <w:rsid w:val="00680DFF"/>
    <w:rsid w:val="00682B7F"/>
    <w:rsid w:val="00687C35"/>
    <w:rsid w:val="006916B4"/>
    <w:rsid w:val="00691B82"/>
    <w:rsid w:val="006A27A3"/>
    <w:rsid w:val="006A2827"/>
    <w:rsid w:val="006A6857"/>
    <w:rsid w:val="006A7109"/>
    <w:rsid w:val="006B0A4F"/>
    <w:rsid w:val="006C2321"/>
    <w:rsid w:val="006C6ACF"/>
    <w:rsid w:val="006D451B"/>
    <w:rsid w:val="006E1274"/>
    <w:rsid w:val="006E35FE"/>
    <w:rsid w:val="006E5452"/>
    <w:rsid w:val="006F6DC7"/>
    <w:rsid w:val="006F7CD7"/>
    <w:rsid w:val="00700204"/>
    <w:rsid w:val="00711370"/>
    <w:rsid w:val="00712A1F"/>
    <w:rsid w:val="00714BD0"/>
    <w:rsid w:val="0071649D"/>
    <w:rsid w:val="00716C96"/>
    <w:rsid w:val="00720B89"/>
    <w:rsid w:val="00721C64"/>
    <w:rsid w:val="007250B8"/>
    <w:rsid w:val="00731B5C"/>
    <w:rsid w:val="00732B28"/>
    <w:rsid w:val="00733E92"/>
    <w:rsid w:val="007375BF"/>
    <w:rsid w:val="007446D5"/>
    <w:rsid w:val="00750567"/>
    <w:rsid w:val="00767874"/>
    <w:rsid w:val="0077212D"/>
    <w:rsid w:val="007769BD"/>
    <w:rsid w:val="00780C4A"/>
    <w:rsid w:val="00782DE9"/>
    <w:rsid w:val="00783559"/>
    <w:rsid w:val="00783AB6"/>
    <w:rsid w:val="00785047"/>
    <w:rsid w:val="00787C4B"/>
    <w:rsid w:val="007972F3"/>
    <w:rsid w:val="007A18E6"/>
    <w:rsid w:val="007A4A6A"/>
    <w:rsid w:val="007A578B"/>
    <w:rsid w:val="007A5F18"/>
    <w:rsid w:val="007B5333"/>
    <w:rsid w:val="007B55C6"/>
    <w:rsid w:val="007B5E4B"/>
    <w:rsid w:val="007B6396"/>
    <w:rsid w:val="007C0208"/>
    <w:rsid w:val="007C2417"/>
    <w:rsid w:val="007C3734"/>
    <w:rsid w:val="007D03CD"/>
    <w:rsid w:val="007D057D"/>
    <w:rsid w:val="007D319A"/>
    <w:rsid w:val="007D621F"/>
    <w:rsid w:val="007D748F"/>
    <w:rsid w:val="007E0078"/>
    <w:rsid w:val="007E1D73"/>
    <w:rsid w:val="007E4A6C"/>
    <w:rsid w:val="007E5B8B"/>
    <w:rsid w:val="007F0C9B"/>
    <w:rsid w:val="007F2923"/>
    <w:rsid w:val="007F6831"/>
    <w:rsid w:val="0080432F"/>
    <w:rsid w:val="00813B9A"/>
    <w:rsid w:val="0082085E"/>
    <w:rsid w:val="0082251C"/>
    <w:rsid w:val="008240F5"/>
    <w:rsid w:val="00824569"/>
    <w:rsid w:val="00825C1F"/>
    <w:rsid w:val="00830C71"/>
    <w:rsid w:val="008317BB"/>
    <w:rsid w:val="0083314A"/>
    <w:rsid w:val="0083433C"/>
    <w:rsid w:val="00836B2D"/>
    <w:rsid w:val="00841F6A"/>
    <w:rsid w:val="008434B2"/>
    <w:rsid w:val="00856A31"/>
    <w:rsid w:val="00863856"/>
    <w:rsid w:val="008648E2"/>
    <w:rsid w:val="00866604"/>
    <w:rsid w:val="00867FB7"/>
    <w:rsid w:val="00874244"/>
    <w:rsid w:val="00875E31"/>
    <w:rsid w:val="0088191E"/>
    <w:rsid w:val="00883B5C"/>
    <w:rsid w:val="00884443"/>
    <w:rsid w:val="008846CD"/>
    <w:rsid w:val="00885236"/>
    <w:rsid w:val="008929C6"/>
    <w:rsid w:val="00893756"/>
    <w:rsid w:val="00894005"/>
    <w:rsid w:val="0089739A"/>
    <w:rsid w:val="008A24B7"/>
    <w:rsid w:val="008A5B9D"/>
    <w:rsid w:val="008A6A01"/>
    <w:rsid w:val="008A7DE6"/>
    <w:rsid w:val="008C6A4F"/>
    <w:rsid w:val="008D0820"/>
    <w:rsid w:val="008D717C"/>
    <w:rsid w:val="008E0AD6"/>
    <w:rsid w:val="008E408D"/>
    <w:rsid w:val="008F2A1B"/>
    <w:rsid w:val="008F4E22"/>
    <w:rsid w:val="008F533B"/>
    <w:rsid w:val="00902C30"/>
    <w:rsid w:val="00904DBD"/>
    <w:rsid w:val="00907A31"/>
    <w:rsid w:val="00917CA2"/>
    <w:rsid w:val="00922E39"/>
    <w:rsid w:val="00924B70"/>
    <w:rsid w:val="0092560A"/>
    <w:rsid w:val="00927ADC"/>
    <w:rsid w:val="009310D1"/>
    <w:rsid w:val="00932433"/>
    <w:rsid w:val="00934677"/>
    <w:rsid w:val="0093540D"/>
    <w:rsid w:val="00935565"/>
    <w:rsid w:val="009373FF"/>
    <w:rsid w:val="00941562"/>
    <w:rsid w:val="00941FEE"/>
    <w:rsid w:val="00946A69"/>
    <w:rsid w:val="0095056E"/>
    <w:rsid w:val="00951FC0"/>
    <w:rsid w:val="00957466"/>
    <w:rsid w:val="00957BC1"/>
    <w:rsid w:val="009603CA"/>
    <w:rsid w:val="009614CE"/>
    <w:rsid w:val="00964325"/>
    <w:rsid w:val="00973575"/>
    <w:rsid w:val="009851B0"/>
    <w:rsid w:val="0099110A"/>
    <w:rsid w:val="00993650"/>
    <w:rsid w:val="00994876"/>
    <w:rsid w:val="00994D0F"/>
    <w:rsid w:val="00995B6D"/>
    <w:rsid w:val="00995C0D"/>
    <w:rsid w:val="00996D8A"/>
    <w:rsid w:val="00997E8F"/>
    <w:rsid w:val="009A0B15"/>
    <w:rsid w:val="009A6146"/>
    <w:rsid w:val="009B20FB"/>
    <w:rsid w:val="009B2B85"/>
    <w:rsid w:val="009B5413"/>
    <w:rsid w:val="009C4348"/>
    <w:rsid w:val="009C763B"/>
    <w:rsid w:val="009D0A59"/>
    <w:rsid w:val="009D5586"/>
    <w:rsid w:val="009D6851"/>
    <w:rsid w:val="009D6ACE"/>
    <w:rsid w:val="009E4BB8"/>
    <w:rsid w:val="009E7976"/>
    <w:rsid w:val="009F0D68"/>
    <w:rsid w:val="009F2BCC"/>
    <w:rsid w:val="009F521C"/>
    <w:rsid w:val="00A0017F"/>
    <w:rsid w:val="00A004B7"/>
    <w:rsid w:val="00A07239"/>
    <w:rsid w:val="00A07E02"/>
    <w:rsid w:val="00A11517"/>
    <w:rsid w:val="00A11537"/>
    <w:rsid w:val="00A12FC6"/>
    <w:rsid w:val="00A13389"/>
    <w:rsid w:val="00A14424"/>
    <w:rsid w:val="00A24F35"/>
    <w:rsid w:val="00A26FC9"/>
    <w:rsid w:val="00A30DAC"/>
    <w:rsid w:val="00A320B1"/>
    <w:rsid w:val="00A35797"/>
    <w:rsid w:val="00A41496"/>
    <w:rsid w:val="00A41A4C"/>
    <w:rsid w:val="00A42418"/>
    <w:rsid w:val="00A439F1"/>
    <w:rsid w:val="00A46292"/>
    <w:rsid w:val="00A5145D"/>
    <w:rsid w:val="00A51F06"/>
    <w:rsid w:val="00A5226E"/>
    <w:rsid w:val="00A732FB"/>
    <w:rsid w:val="00A74E63"/>
    <w:rsid w:val="00A82758"/>
    <w:rsid w:val="00A83211"/>
    <w:rsid w:val="00A84DE5"/>
    <w:rsid w:val="00A91E63"/>
    <w:rsid w:val="00A93FDA"/>
    <w:rsid w:val="00A95F62"/>
    <w:rsid w:val="00AA3A17"/>
    <w:rsid w:val="00AA7B10"/>
    <w:rsid w:val="00AB0D5C"/>
    <w:rsid w:val="00AB14D4"/>
    <w:rsid w:val="00AB420D"/>
    <w:rsid w:val="00AB47A9"/>
    <w:rsid w:val="00AB4AD9"/>
    <w:rsid w:val="00AB6070"/>
    <w:rsid w:val="00AC083E"/>
    <w:rsid w:val="00AC42BC"/>
    <w:rsid w:val="00AC6BC9"/>
    <w:rsid w:val="00AD1FA0"/>
    <w:rsid w:val="00AD5EE0"/>
    <w:rsid w:val="00AD646C"/>
    <w:rsid w:val="00AE3DD9"/>
    <w:rsid w:val="00AF5459"/>
    <w:rsid w:val="00AF7D8B"/>
    <w:rsid w:val="00B04BCC"/>
    <w:rsid w:val="00B064D1"/>
    <w:rsid w:val="00B1367E"/>
    <w:rsid w:val="00B20589"/>
    <w:rsid w:val="00B22595"/>
    <w:rsid w:val="00B279B1"/>
    <w:rsid w:val="00B32835"/>
    <w:rsid w:val="00B37A90"/>
    <w:rsid w:val="00B419F7"/>
    <w:rsid w:val="00B43A25"/>
    <w:rsid w:val="00B50D85"/>
    <w:rsid w:val="00B54A2F"/>
    <w:rsid w:val="00B553EE"/>
    <w:rsid w:val="00B5702D"/>
    <w:rsid w:val="00B5743B"/>
    <w:rsid w:val="00B63F79"/>
    <w:rsid w:val="00B64767"/>
    <w:rsid w:val="00B65810"/>
    <w:rsid w:val="00B661C4"/>
    <w:rsid w:val="00B66466"/>
    <w:rsid w:val="00B75AF7"/>
    <w:rsid w:val="00B90B96"/>
    <w:rsid w:val="00B92400"/>
    <w:rsid w:val="00BA0B11"/>
    <w:rsid w:val="00BA6769"/>
    <w:rsid w:val="00BB5134"/>
    <w:rsid w:val="00BB796B"/>
    <w:rsid w:val="00BC0771"/>
    <w:rsid w:val="00BC1017"/>
    <w:rsid w:val="00BC105A"/>
    <w:rsid w:val="00BC1CDC"/>
    <w:rsid w:val="00BD4D84"/>
    <w:rsid w:val="00BD619C"/>
    <w:rsid w:val="00BD7C06"/>
    <w:rsid w:val="00BE6BCB"/>
    <w:rsid w:val="00BF1DB7"/>
    <w:rsid w:val="00BF7907"/>
    <w:rsid w:val="00C07246"/>
    <w:rsid w:val="00C101B1"/>
    <w:rsid w:val="00C12764"/>
    <w:rsid w:val="00C27C94"/>
    <w:rsid w:val="00C34718"/>
    <w:rsid w:val="00C37879"/>
    <w:rsid w:val="00C4056A"/>
    <w:rsid w:val="00C41B58"/>
    <w:rsid w:val="00C433EB"/>
    <w:rsid w:val="00C43669"/>
    <w:rsid w:val="00C4453C"/>
    <w:rsid w:val="00C46997"/>
    <w:rsid w:val="00C5413C"/>
    <w:rsid w:val="00C5503A"/>
    <w:rsid w:val="00C5719F"/>
    <w:rsid w:val="00C677DF"/>
    <w:rsid w:val="00C7012F"/>
    <w:rsid w:val="00C7524C"/>
    <w:rsid w:val="00C8128F"/>
    <w:rsid w:val="00C8786B"/>
    <w:rsid w:val="00C931EC"/>
    <w:rsid w:val="00C94900"/>
    <w:rsid w:val="00C95A93"/>
    <w:rsid w:val="00CA0D01"/>
    <w:rsid w:val="00CA12AA"/>
    <w:rsid w:val="00CA13F8"/>
    <w:rsid w:val="00CA253D"/>
    <w:rsid w:val="00CA3A3B"/>
    <w:rsid w:val="00CA571B"/>
    <w:rsid w:val="00CA6304"/>
    <w:rsid w:val="00CA7D1E"/>
    <w:rsid w:val="00CB272E"/>
    <w:rsid w:val="00CB77BE"/>
    <w:rsid w:val="00CC3757"/>
    <w:rsid w:val="00CC52A7"/>
    <w:rsid w:val="00CC7AD6"/>
    <w:rsid w:val="00CD2248"/>
    <w:rsid w:val="00CD2B4C"/>
    <w:rsid w:val="00CD4BAC"/>
    <w:rsid w:val="00CD5CEB"/>
    <w:rsid w:val="00CD614F"/>
    <w:rsid w:val="00CD78AA"/>
    <w:rsid w:val="00CE1693"/>
    <w:rsid w:val="00CE313D"/>
    <w:rsid w:val="00CE3F7B"/>
    <w:rsid w:val="00CE64DB"/>
    <w:rsid w:val="00CE7640"/>
    <w:rsid w:val="00CF023F"/>
    <w:rsid w:val="00CF2511"/>
    <w:rsid w:val="00CF4748"/>
    <w:rsid w:val="00CF664C"/>
    <w:rsid w:val="00D007E4"/>
    <w:rsid w:val="00D030E4"/>
    <w:rsid w:val="00D07237"/>
    <w:rsid w:val="00D12170"/>
    <w:rsid w:val="00D20466"/>
    <w:rsid w:val="00D23051"/>
    <w:rsid w:val="00D2357E"/>
    <w:rsid w:val="00D246B5"/>
    <w:rsid w:val="00D25BD0"/>
    <w:rsid w:val="00D26ED1"/>
    <w:rsid w:val="00D3254C"/>
    <w:rsid w:val="00D3268D"/>
    <w:rsid w:val="00D3741E"/>
    <w:rsid w:val="00D3796F"/>
    <w:rsid w:val="00D41620"/>
    <w:rsid w:val="00D42EDF"/>
    <w:rsid w:val="00D431AA"/>
    <w:rsid w:val="00D434EB"/>
    <w:rsid w:val="00D500E4"/>
    <w:rsid w:val="00D508AD"/>
    <w:rsid w:val="00D53162"/>
    <w:rsid w:val="00D53AF1"/>
    <w:rsid w:val="00D54E84"/>
    <w:rsid w:val="00D5645B"/>
    <w:rsid w:val="00D62A0F"/>
    <w:rsid w:val="00D70CB2"/>
    <w:rsid w:val="00D72841"/>
    <w:rsid w:val="00D735F9"/>
    <w:rsid w:val="00D85E21"/>
    <w:rsid w:val="00D9299B"/>
    <w:rsid w:val="00D930B2"/>
    <w:rsid w:val="00D94119"/>
    <w:rsid w:val="00DA5028"/>
    <w:rsid w:val="00DB01FE"/>
    <w:rsid w:val="00DB1920"/>
    <w:rsid w:val="00DB1DF0"/>
    <w:rsid w:val="00DB1EE8"/>
    <w:rsid w:val="00DB3B98"/>
    <w:rsid w:val="00DB52CE"/>
    <w:rsid w:val="00DC0563"/>
    <w:rsid w:val="00DC16BF"/>
    <w:rsid w:val="00DC2F92"/>
    <w:rsid w:val="00DC3C49"/>
    <w:rsid w:val="00DD7069"/>
    <w:rsid w:val="00DD7B98"/>
    <w:rsid w:val="00DE3E84"/>
    <w:rsid w:val="00DE4C34"/>
    <w:rsid w:val="00DF09E4"/>
    <w:rsid w:val="00DF1704"/>
    <w:rsid w:val="00DF38D6"/>
    <w:rsid w:val="00DF54B9"/>
    <w:rsid w:val="00DF6D21"/>
    <w:rsid w:val="00E043A4"/>
    <w:rsid w:val="00E10ADD"/>
    <w:rsid w:val="00E10EE2"/>
    <w:rsid w:val="00E12766"/>
    <w:rsid w:val="00E13002"/>
    <w:rsid w:val="00E15CF6"/>
    <w:rsid w:val="00E21A21"/>
    <w:rsid w:val="00E21AEC"/>
    <w:rsid w:val="00E312F1"/>
    <w:rsid w:val="00E32F7E"/>
    <w:rsid w:val="00E36B37"/>
    <w:rsid w:val="00E36E0E"/>
    <w:rsid w:val="00E44A82"/>
    <w:rsid w:val="00E53738"/>
    <w:rsid w:val="00E55055"/>
    <w:rsid w:val="00E715AD"/>
    <w:rsid w:val="00E75A51"/>
    <w:rsid w:val="00E776EF"/>
    <w:rsid w:val="00E8065F"/>
    <w:rsid w:val="00E820F6"/>
    <w:rsid w:val="00E82619"/>
    <w:rsid w:val="00E83A4B"/>
    <w:rsid w:val="00E84614"/>
    <w:rsid w:val="00E854EB"/>
    <w:rsid w:val="00E97B84"/>
    <w:rsid w:val="00EA02E4"/>
    <w:rsid w:val="00EA3460"/>
    <w:rsid w:val="00EA3B5D"/>
    <w:rsid w:val="00EB1D35"/>
    <w:rsid w:val="00EB2810"/>
    <w:rsid w:val="00EB3386"/>
    <w:rsid w:val="00EB4FC2"/>
    <w:rsid w:val="00EB645C"/>
    <w:rsid w:val="00EC405E"/>
    <w:rsid w:val="00ED0402"/>
    <w:rsid w:val="00ED093F"/>
    <w:rsid w:val="00ED2FCB"/>
    <w:rsid w:val="00EE0505"/>
    <w:rsid w:val="00EE243F"/>
    <w:rsid w:val="00EE42C3"/>
    <w:rsid w:val="00EE5E9C"/>
    <w:rsid w:val="00EF03AD"/>
    <w:rsid w:val="00EF16F1"/>
    <w:rsid w:val="00EF24A6"/>
    <w:rsid w:val="00EF3F39"/>
    <w:rsid w:val="00F01344"/>
    <w:rsid w:val="00F120DA"/>
    <w:rsid w:val="00F154BA"/>
    <w:rsid w:val="00F1742D"/>
    <w:rsid w:val="00F20555"/>
    <w:rsid w:val="00F2084D"/>
    <w:rsid w:val="00F20E68"/>
    <w:rsid w:val="00F26E7E"/>
    <w:rsid w:val="00F308CD"/>
    <w:rsid w:val="00F30C02"/>
    <w:rsid w:val="00F310C8"/>
    <w:rsid w:val="00F3474D"/>
    <w:rsid w:val="00F37EFD"/>
    <w:rsid w:val="00F37FCB"/>
    <w:rsid w:val="00F4536E"/>
    <w:rsid w:val="00F5151E"/>
    <w:rsid w:val="00F531B1"/>
    <w:rsid w:val="00F54131"/>
    <w:rsid w:val="00F54DDF"/>
    <w:rsid w:val="00F61EB0"/>
    <w:rsid w:val="00F71A1C"/>
    <w:rsid w:val="00F73AD2"/>
    <w:rsid w:val="00F73FDD"/>
    <w:rsid w:val="00F768FC"/>
    <w:rsid w:val="00F80586"/>
    <w:rsid w:val="00F81284"/>
    <w:rsid w:val="00F8505D"/>
    <w:rsid w:val="00F940CE"/>
    <w:rsid w:val="00FA0A54"/>
    <w:rsid w:val="00FA61DB"/>
    <w:rsid w:val="00FA6862"/>
    <w:rsid w:val="00FA7429"/>
    <w:rsid w:val="00FB038C"/>
    <w:rsid w:val="00FB290B"/>
    <w:rsid w:val="00FB4701"/>
    <w:rsid w:val="00FB58FE"/>
    <w:rsid w:val="00FB703C"/>
    <w:rsid w:val="00FB7C07"/>
    <w:rsid w:val="00FC2F3B"/>
    <w:rsid w:val="00FC36EF"/>
    <w:rsid w:val="00FC3DD6"/>
    <w:rsid w:val="00FC79CF"/>
    <w:rsid w:val="00FD12C9"/>
    <w:rsid w:val="00FE3914"/>
    <w:rsid w:val="00FE69D1"/>
    <w:rsid w:val="00FF37A2"/>
    <w:rsid w:val="00FF5532"/>
    <w:rsid w:val="00FF5797"/>
    <w:rsid w:val="00FF68E6"/>
    <w:rsid w:val="00FF77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hone"/>
  <w:shapeDefaults>
    <o:shapedefaults v:ext="edit" spidmax="2049"/>
    <o:shapelayout v:ext="edit">
      <o:idmap v:ext="edit" data="1"/>
    </o:shapelayout>
  </w:shapeDefaults>
  <w:decimalSymbol w:val=","/>
  <w:listSeparator w:val=";"/>
  <w15:chartTrackingRefBased/>
  <w15:docId w15:val="{41F63705-91EC-405D-887A-9F88D25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ourier New" w:hAnsi="Courier New"/>
    </w:rPr>
  </w:style>
  <w:style w:type="paragraph" w:styleId="Titolo1">
    <w:name w:val="heading 1"/>
    <w:basedOn w:val="Normale"/>
    <w:next w:val="Normale"/>
    <w:qFormat/>
    <w:pPr>
      <w:outlineLvl w:val="0"/>
    </w:pPr>
    <w:rPr>
      <w:sz w:val="24"/>
    </w:rPr>
  </w:style>
  <w:style w:type="paragraph" w:styleId="Titolo2">
    <w:name w:val="heading 2"/>
    <w:basedOn w:val="Normale"/>
    <w:next w:val="Normale"/>
    <w:qFormat/>
    <w:pPr>
      <w:keepNext/>
      <w:tabs>
        <w:tab w:val="center" w:pos="4536"/>
      </w:tabs>
      <w:suppressAutoHyphens/>
      <w:jc w:val="right"/>
      <w:outlineLvl w:val="1"/>
    </w:pPr>
    <w:rPr>
      <w:rFonts w:ascii="Times New Roman" w:hAnsi="Times New Roman"/>
      <w:b/>
      <w:spacing w:val="-4"/>
      <w:sz w:val="16"/>
    </w:rPr>
  </w:style>
  <w:style w:type="paragraph" w:styleId="Titolo4">
    <w:name w:val="heading 4"/>
    <w:basedOn w:val="Normale"/>
    <w:next w:val="Normale"/>
    <w:qFormat/>
    <w:pPr>
      <w:keepNext/>
      <w:tabs>
        <w:tab w:val="left" w:pos="-1417"/>
        <w:tab w:val="left" w:pos="-697"/>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jc w:val="both"/>
      <w:outlineLvl w:val="3"/>
    </w:pPr>
    <w:rPr>
      <w:rFonts w:ascii="Times New Roman" w:hAnsi="Times New Roman"/>
      <w:b/>
      <w:spacing w:val="-3"/>
      <w:sz w:val="24"/>
    </w:rPr>
  </w:style>
  <w:style w:type="paragraph" w:styleId="Titolo5">
    <w:name w:val="heading 5"/>
    <w:basedOn w:val="Normale"/>
    <w:next w:val="Normale"/>
    <w:link w:val="Titolo5Carattere"/>
    <w:uiPriority w:val="9"/>
    <w:unhideWhenUsed/>
    <w:qFormat/>
    <w:rsid w:val="0029496E"/>
    <w:pPr>
      <w:spacing w:before="240" w:after="60"/>
      <w:outlineLvl w:val="4"/>
    </w:pPr>
    <w:rPr>
      <w:rFonts w:ascii="Calibri" w:hAnsi="Calibri"/>
      <w:b/>
      <w:bCs/>
      <w:i/>
      <w:iCs/>
      <w:sz w:val="26"/>
      <w:szCs w:val="26"/>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ommario1">
    <w:name w:val="sommario 1"/>
    <w:basedOn w:val="Normale"/>
    <w:pPr>
      <w:tabs>
        <w:tab w:val="left" w:leader="dot" w:pos="9000"/>
        <w:tab w:val="right" w:pos="9360"/>
      </w:tabs>
      <w:suppressAutoHyphens/>
      <w:spacing w:before="480"/>
      <w:ind w:left="720" w:right="720" w:hanging="720"/>
    </w:pPr>
    <w:rPr>
      <w:lang w:val="en-US"/>
    </w:rPr>
  </w:style>
  <w:style w:type="paragraph" w:customStyle="1" w:styleId="sommario2">
    <w:name w:val="sommario 2"/>
    <w:basedOn w:val="Normale"/>
    <w:pPr>
      <w:tabs>
        <w:tab w:val="left" w:leader="dot" w:pos="9000"/>
        <w:tab w:val="right" w:pos="9360"/>
      </w:tabs>
      <w:suppressAutoHyphens/>
      <w:ind w:left="1440" w:right="720" w:hanging="720"/>
    </w:pPr>
    <w:rPr>
      <w:lang w:val="en-US"/>
    </w:rPr>
  </w:style>
  <w:style w:type="paragraph" w:customStyle="1" w:styleId="sommario3">
    <w:name w:val="sommario 3"/>
    <w:basedOn w:val="Normale"/>
    <w:pPr>
      <w:tabs>
        <w:tab w:val="left" w:leader="dot" w:pos="9000"/>
        <w:tab w:val="right" w:pos="9360"/>
      </w:tabs>
      <w:suppressAutoHyphens/>
      <w:ind w:left="2160" w:right="720" w:hanging="720"/>
    </w:pPr>
    <w:rPr>
      <w:lang w:val="en-US"/>
    </w:rPr>
  </w:style>
  <w:style w:type="paragraph" w:customStyle="1" w:styleId="sommario4">
    <w:name w:val="sommario 4"/>
    <w:basedOn w:val="Normale"/>
    <w:pPr>
      <w:tabs>
        <w:tab w:val="left" w:leader="dot" w:pos="9000"/>
        <w:tab w:val="right" w:pos="9360"/>
      </w:tabs>
      <w:suppressAutoHyphens/>
      <w:ind w:left="2880" w:right="720" w:hanging="720"/>
    </w:pPr>
    <w:rPr>
      <w:lang w:val="en-US"/>
    </w:rPr>
  </w:style>
  <w:style w:type="paragraph" w:customStyle="1" w:styleId="sommario5">
    <w:name w:val="sommario 5"/>
    <w:basedOn w:val="Normale"/>
    <w:pPr>
      <w:tabs>
        <w:tab w:val="left" w:leader="dot" w:pos="9000"/>
        <w:tab w:val="right" w:pos="9360"/>
      </w:tabs>
      <w:suppressAutoHyphens/>
      <w:ind w:left="3600" w:right="720" w:hanging="720"/>
    </w:pPr>
    <w:rPr>
      <w:lang w:val="en-US"/>
    </w:rPr>
  </w:style>
  <w:style w:type="paragraph" w:customStyle="1" w:styleId="sommario6">
    <w:name w:val="sommario 6"/>
    <w:basedOn w:val="Normale"/>
    <w:pPr>
      <w:tabs>
        <w:tab w:val="left" w:pos="9000"/>
        <w:tab w:val="right" w:pos="9360"/>
      </w:tabs>
      <w:suppressAutoHyphens/>
      <w:ind w:left="720" w:hanging="720"/>
    </w:pPr>
    <w:rPr>
      <w:lang w:val="en-US"/>
    </w:rPr>
  </w:style>
  <w:style w:type="paragraph" w:customStyle="1" w:styleId="sommario7">
    <w:name w:val="sommario 7"/>
    <w:basedOn w:val="Normale"/>
    <w:pPr>
      <w:suppressAutoHyphens/>
      <w:ind w:left="720" w:hanging="720"/>
    </w:pPr>
    <w:rPr>
      <w:lang w:val="en-US"/>
    </w:rPr>
  </w:style>
  <w:style w:type="paragraph" w:customStyle="1" w:styleId="sommario8">
    <w:name w:val="sommario 8"/>
    <w:basedOn w:val="Normale"/>
    <w:pPr>
      <w:tabs>
        <w:tab w:val="left" w:pos="9000"/>
        <w:tab w:val="right" w:pos="9360"/>
      </w:tabs>
      <w:suppressAutoHyphens/>
      <w:ind w:left="720" w:hanging="720"/>
    </w:pPr>
    <w:rPr>
      <w:lang w:val="en-US"/>
    </w:rPr>
  </w:style>
  <w:style w:type="paragraph" w:customStyle="1" w:styleId="sommario9">
    <w:name w:val="sommario 9"/>
    <w:basedOn w:val="Normale"/>
    <w:pPr>
      <w:tabs>
        <w:tab w:val="left" w:leader="dot" w:pos="9000"/>
        <w:tab w:val="right" w:pos="9360"/>
      </w:tabs>
      <w:suppressAutoHyphens/>
      <w:ind w:left="720" w:hanging="720"/>
    </w:pPr>
    <w:rPr>
      <w:lang w:val="en-US"/>
    </w:rPr>
  </w:style>
  <w:style w:type="paragraph" w:customStyle="1" w:styleId="indice1">
    <w:name w:val="indice 1"/>
    <w:basedOn w:val="Normale"/>
    <w:pPr>
      <w:tabs>
        <w:tab w:val="left" w:leader="dot" w:pos="9000"/>
        <w:tab w:val="right" w:pos="9360"/>
      </w:tabs>
      <w:suppressAutoHyphens/>
      <w:ind w:left="1440" w:right="720" w:hanging="1440"/>
    </w:pPr>
    <w:rPr>
      <w:lang w:val="en-US"/>
    </w:rPr>
  </w:style>
  <w:style w:type="paragraph" w:customStyle="1" w:styleId="indice2">
    <w:name w:val="indice 2"/>
    <w:basedOn w:val="Normale"/>
    <w:pPr>
      <w:tabs>
        <w:tab w:val="left" w:leader="dot" w:pos="9000"/>
        <w:tab w:val="right" w:pos="9360"/>
      </w:tabs>
      <w:suppressAutoHyphens/>
      <w:ind w:left="1440" w:right="720" w:hanging="720"/>
    </w:pPr>
    <w:rPr>
      <w:lang w:val="en-US"/>
    </w:rPr>
  </w:style>
  <w:style w:type="paragraph" w:customStyle="1" w:styleId="titoloindicefonti">
    <w:name w:val="titolo indice fonti"/>
    <w:basedOn w:val="Normale"/>
    <w:pPr>
      <w:tabs>
        <w:tab w:val="left" w:pos="9000"/>
        <w:tab w:val="right" w:pos="9360"/>
      </w:tabs>
      <w:suppressAutoHyphens/>
    </w:pPr>
    <w:rPr>
      <w:lang w:val="en-US"/>
    </w:rPr>
  </w:style>
  <w:style w:type="paragraph" w:customStyle="1" w:styleId="didascalia">
    <w:name w:val="didascalia"/>
    <w:basedOn w:val="Normale"/>
    <w:rPr>
      <w:sz w:val="24"/>
    </w:rPr>
  </w:style>
  <w:style w:type="character" w:customStyle="1" w:styleId="EquationCaption">
    <w:name w:val="_Equation Caption"/>
  </w:style>
  <w:style w:type="character" w:styleId="Rimandonotadichiusura">
    <w:name w:val="endnote reference"/>
    <w:semiHidden/>
    <w:rPr>
      <w:vertAlign w:val="superscript"/>
    </w:rPr>
  </w:style>
  <w:style w:type="character" w:styleId="Rimandonotaapidipagina">
    <w:name w:val="footnote reference"/>
    <w:semiHidden/>
    <w:rPr>
      <w:vertAlign w:val="superscript"/>
    </w:rPr>
  </w:style>
  <w:style w:type="paragraph" w:styleId="Testonotaapidipagina">
    <w:name w:val="footnote text"/>
    <w:basedOn w:val="Normale"/>
    <w:link w:val="TestonotaapidipaginaCarattere"/>
    <w:semiHidden/>
  </w:style>
  <w:style w:type="paragraph" w:styleId="Pidipagina">
    <w:name w:val="footer"/>
    <w:basedOn w:val="Normale"/>
    <w:semiHidden/>
    <w:pPr>
      <w:tabs>
        <w:tab w:val="center" w:pos="4819"/>
        <w:tab w:val="right" w:pos="9638"/>
      </w:tabs>
    </w:pPr>
  </w:style>
  <w:style w:type="paragraph" w:styleId="Corpotesto">
    <w:name w:val="Body Text"/>
    <w:aliases w:val="Corpo del testo"/>
    <w:basedOn w:val="Normale"/>
    <w:link w:val="Corpodeltesto"/>
    <w:pPr>
      <w:tabs>
        <w:tab w:val="left" w:pos="-1417"/>
        <w:tab w:val="left" w:pos="-697"/>
        <w:tab w:val="left" w:pos="0"/>
        <w:tab w:val="left" w:pos="146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s>
      <w:jc w:val="both"/>
    </w:pPr>
    <w:rPr>
      <w:rFonts w:ascii="Times New Roman" w:hAnsi="Times New Roman"/>
      <w:spacing w:val="-3"/>
      <w:sz w:val="24"/>
    </w:rPr>
  </w:style>
  <w:style w:type="paragraph" w:styleId="Intestazione">
    <w:name w:val="header"/>
    <w:basedOn w:val="Normale"/>
    <w:semiHidden/>
    <w:pPr>
      <w:tabs>
        <w:tab w:val="center" w:pos="4819"/>
        <w:tab w:val="right" w:pos="9638"/>
      </w:tabs>
    </w:pPr>
  </w:style>
  <w:style w:type="character" w:styleId="Numeropagina">
    <w:name w:val="page number"/>
    <w:basedOn w:val="Carpredefinitoparagrafo"/>
    <w:semiHidden/>
  </w:style>
  <w:style w:type="character" w:customStyle="1" w:styleId="f11">
    <w:name w:val="f11"/>
    <w:rsid w:val="00F3474D"/>
    <w:rPr>
      <w:rFonts w:ascii="Times New Roman" w:hAnsi="Times New Roman" w:cs="Times New Roman" w:hint="default"/>
      <w:color w:val="000000"/>
      <w:sz w:val="24"/>
      <w:szCs w:val="24"/>
    </w:rPr>
  </w:style>
  <w:style w:type="character" w:customStyle="1" w:styleId="Titolo5Carattere">
    <w:name w:val="Titolo 5 Carattere"/>
    <w:link w:val="Titolo5"/>
    <w:uiPriority w:val="9"/>
    <w:rsid w:val="0029496E"/>
    <w:rPr>
      <w:rFonts w:ascii="Calibri" w:eastAsia="Times New Roman" w:hAnsi="Calibri" w:cs="Times New Roman"/>
      <w:b/>
      <w:bCs/>
      <w:i/>
      <w:iCs/>
      <w:sz w:val="26"/>
      <w:szCs w:val="26"/>
    </w:rPr>
  </w:style>
  <w:style w:type="character" w:styleId="Enfasigrassetto">
    <w:name w:val="Strong"/>
    <w:uiPriority w:val="22"/>
    <w:qFormat/>
    <w:rsid w:val="00CA12AA"/>
    <w:rPr>
      <w:b/>
      <w:bCs/>
    </w:rPr>
  </w:style>
  <w:style w:type="character" w:customStyle="1" w:styleId="apple-converted-space">
    <w:name w:val="apple-converted-space"/>
    <w:rsid w:val="00F531B1"/>
  </w:style>
  <w:style w:type="paragraph" w:styleId="Rientrocorpodeltesto">
    <w:name w:val="Body Text Indent"/>
    <w:basedOn w:val="Normale"/>
    <w:link w:val="RientrocorpodeltestoCarattere"/>
    <w:uiPriority w:val="99"/>
    <w:unhideWhenUsed/>
    <w:rsid w:val="00E82619"/>
    <w:pPr>
      <w:spacing w:after="120"/>
      <w:ind w:left="283"/>
    </w:pPr>
  </w:style>
  <w:style w:type="character" w:customStyle="1" w:styleId="RientrocorpodeltestoCarattere">
    <w:name w:val="Rientro corpo del testo Carattere"/>
    <w:link w:val="Rientrocorpodeltesto"/>
    <w:uiPriority w:val="99"/>
    <w:rsid w:val="00E82619"/>
    <w:rPr>
      <w:rFonts w:ascii="Courier New" w:hAnsi="Courier New"/>
    </w:rPr>
  </w:style>
  <w:style w:type="character" w:customStyle="1" w:styleId="TestonotaapidipaginaCarattere">
    <w:name w:val="Testo nota a piè di pagina Carattere"/>
    <w:link w:val="Testonotaapidipagina"/>
    <w:semiHidden/>
    <w:rsid w:val="00E82619"/>
    <w:rPr>
      <w:rFonts w:ascii="Courier New" w:hAnsi="Courier New"/>
    </w:rPr>
  </w:style>
  <w:style w:type="paragraph" w:styleId="Corpodeltesto2">
    <w:name w:val="Body Text 2"/>
    <w:basedOn w:val="Normale"/>
    <w:link w:val="Corpodeltesto2Carattere"/>
    <w:uiPriority w:val="99"/>
    <w:semiHidden/>
    <w:unhideWhenUsed/>
    <w:rsid w:val="00E82619"/>
    <w:pPr>
      <w:spacing w:after="120" w:afterAutospacing="1" w:line="480" w:lineRule="auto"/>
      <w:jc w:val="both"/>
    </w:pPr>
    <w:rPr>
      <w:rFonts w:ascii="Calibri" w:eastAsia="Calibri" w:hAnsi="Calibri"/>
      <w:sz w:val="24"/>
      <w:szCs w:val="22"/>
      <w:lang w:eastAsia="en-US"/>
    </w:rPr>
  </w:style>
  <w:style w:type="character" w:customStyle="1" w:styleId="Corpodeltesto2Carattere">
    <w:name w:val="Corpo del testo 2 Carattere"/>
    <w:link w:val="Corpodeltesto2"/>
    <w:uiPriority w:val="99"/>
    <w:semiHidden/>
    <w:rsid w:val="00E82619"/>
    <w:rPr>
      <w:rFonts w:ascii="Calibri" w:eastAsia="Calibri" w:hAnsi="Calibri"/>
      <w:sz w:val="24"/>
      <w:szCs w:val="22"/>
      <w:lang w:eastAsia="en-US"/>
    </w:rPr>
  </w:style>
  <w:style w:type="character" w:customStyle="1" w:styleId="Corpodeltesto">
    <w:name w:val="Corpo del testo_"/>
    <w:link w:val="Corpotesto"/>
    <w:rsid w:val="00902C30"/>
    <w:rPr>
      <w:spacing w:val="-3"/>
      <w:sz w:val="24"/>
    </w:rPr>
  </w:style>
  <w:style w:type="paragraph" w:styleId="NormaleWeb">
    <w:name w:val="Normal (Web)"/>
    <w:basedOn w:val="Normale"/>
    <w:uiPriority w:val="99"/>
    <w:unhideWhenUsed/>
    <w:rsid w:val="004913F3"/>
    <w:pPr>
      <w:spacing w:before="100" w:beforeAutospacing="1" w:after="100" w:afterAutospacing="1"/>
    </w:pPr>
    <w:rPr>
      <w:rFonts w:ascii="Times New Roman" w:hAnsi="Times New Roman"/>
      <w:sz w:val="24"/>
      <w:szCs w:val="24"/>
    </w:rPr>
  </w:style>
  <w:style w:type="character" w:styleId="Enfasicorsivo">
    <w:name w:val="Emphasis"/>
    <w:uiPriority w:val="20"/>
    <w:qFormat/>
    <w:rsid w:val="004913F3"/>
    <w:rPr>
      <w:i/>
      <w:iCs/>
    </w:rPr>
  </w:style>
  <w:style w:type="character" w:styleId="Collegamentoipertestuale">
    <w:name w:val="Hyperlink"/>
    <w:uiPriority w:val="99"/>
    <w:unhideWhenUsed/>
    <w:rsid w:val="00235FBF"/>
    <w:rPr>
      <w:color w:val="0000FF"/>
      <w:u w:val="single"/>
    </w:rPr>
  </w:style>
  <w:style w:type="paragraph" w:styleId="Paragrafoelenco">
    <w:name w:val="List Paragraph"/>
    <w:basedOn w:val="Normale"/>
    <w:uiPriority w:val="34"/>
    <w:qFormat/>
    <w:rsid w:val="0077212D"/>
    <w:pPr>
      <w:spacing w:after="100" w:afterAutospacing="1"/>
      <w:ind w:left="720"/>
      <w:contextualSpacing/>
      <w:jc w:val="both"/>
    </w:pPr>
    <w:rPr>
      <w:rFonts w:ascii="Calibri" w:eastAsia="Calibri" w:hAnsi="Calibri"/>
      <w:sz w:val="24"/>
      <w:szCs w:val="22"/>
      <w:lang w:eastAsia="en-US"/>
    </w:rPr>
  </w:style>
  <w:style w:type="paragraph" w:styleId="Testodelblocco">
    <w:name w:val="Block Text"/>
    <w:basedOn w:val="Normale"/>
    <w:rsid w:val="00E21AEC"/>
    <w:pPr>
      <w:ind w:left="567" w:right="424" w:hanging="567"/>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61033">
      <w:bodyDiv w:val="1"/>
      <w:marLeft w:val="0"/>
      <w:marRight w:val="0"/>
      <w:marTop w:val="0"/>
      <w:marBottom w:val="0"/>
      <w:divBdr>
        <w:top w:val="none" w:sz="0" w:space="0" w:color="auto"/>
        <w:left w:val="none" w:sz="0" w:space="0" w:color="auto"/>
        <w:bottom w:val="none" w:sz="0" w:space="0" w:color="auto"/>
        <w:right w:val="none" w:sz="0" w:space="0" w:color="auto"/>
      </w:divBdr>
    </w:div>
    <w:div w:id="1328050804">
      <w:bodyDiv w:val="1"/>
      <w:marLeft w:val="0"/>
      <w:marRight w:val="0"/>
      <w:marTop w:val="0"/>
      <w:marBottom w:val="0"/>
      <w:divBdr>
        <w:top w:val="none" w:sz="0" w:space="0" w:color="auto"/>
        <w:left w:val="none" w:sz="0" w:space="0" w:color="auto"/>
        <w:bottom w:val="none" w:sz="0" w:space="0" w:color="auto"/>
        <w:right w:val="none" w:sz="0" w:space="0" w:color="auto"/>
      </w:divBdr>
    </w:div>
    <w:div w:id="191700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ost-lime.com/do/messaggi/articolo.asp?ID=129" TargetMode="External"/><Relationship Id="rId13" Type="http://schemas.openxmlformats.org/officeDocument/2006/relationships/hyperlink" Target="http://www.donorione.org/Public/ContentPage/ucraina_esperienze_a_confronto_al_convegno_ecumenico_orionino_di_lviv__leopoli_it_pt.asp" TargetMode="External"/><Relationship Id="rId18" Type="http://schemas.openxmlformats.org/officeDocument/2006/relationships/hyperlink" Target="http://w2.vatican.va/content/francesco/it/apost_exhortations/documents/papa-francesco_esortazione-ap_20131124_evangelii-gaudium.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donorione.org/Public/ContentPage/anno_santo_la_porta_santa_della_chiesa_per_entrare_e_per_uscire.asp" TargetMode="External"/><Relationship Id="rId12" Type="http://schemas.openxmlformats.org/officeDocument/2006/relationships/hyperlink" Target="http://www.vatican.va/archive/hist_councils/ii_vatican_council/documents/vat-ii_decree_19641121_unitatis-redintegratio_it.html" TargetMode="External"/><Relationship Id="rId17" Type="http://schemas.openxmlformats.org/officeDocument/2006/relationships/hyperlink" Target="http://w2.vatican.va/content/john-paul-ii/it/encyclicals/documents/hf_jp-ii_enc_25051995_ut-unum-sint.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onorione.org/Public/ContentPage/tortona_don_orione_apre_braccia_e_cuore_una_casa_di_accoglienza_per_profughi.asp" TargetMode="External"/><Relationship Id="rId20" Type="http://schemas.openxmlformats.org/officeDocument/2006/relationships/hyperlink" Target="http://www.donorione.org/Public/ContentPage/content.asp?hdnIdContent=59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st-lime.com/do/messaggi/articolo.asp?ID=56"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vatican.va/roman_curia/pontifical_councils/chrstuni/general-docs/rc_pc_chrstuni_doc_19930325_directory_it.html" TargetMode="External"/><Relationship Id="rId23" Type="http://schemas.openxmlformats.org/officeDocument/2006/relationships/footer" Target="footer1.xml"/><Relationship Id="rId10" Type="http://schemas.openxmlformats.org/officeDocument/2006/relationships/hyperlink" Target="http://www.host-lime.com/do/messaggi/articolo.asp?ID=582" TargetMode="External"/><Relationship Id="rId19" Type="http://schemas.openxmlformats.org/officeDocument/2006/relationships/hyperlink" Target="http://www.host-lime.com/do/messaggi/articolo.asp?ID=89" TargetMode="External"/><Relationship Id="rId4" Type="http://schemas.openxmlformats.org/officeDocument/2006/relationships/webSettings" Target="webSettings.xml"/><Relationship Id="rId9" Type="http://schemas.openxmlformats.org/officeDocument/2006/relationships/hyperlink" Target="http://www.host-lime.com/do/messaggi/articolo.asp?ID=20" TargetMode="External"/><Relationship Id="rId14" Type="http://schemas.openxmlformats.org/officeDocument/2006/relationships/hyperlink" Target="http://www.donorione.org/Public/ContentPage/roma_concluso_lincontro_internazionale_di_ecumenismo.asp"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donorione.org/Public/ContentPage/immigrazione_un_bagno_di_realta_in_mezzo_a_tante_ideologie_e_mal_di_pancia.asp" TargetMode="External"/><Relationship Id="rId3" Type="http://schemas.openxmlformats.org/officeDocument/2006/relationships/hyperlink" Target="http://www.host-lime.com/do/messaggi/articolo.asp?ID=687" TargetMode="External"/><Relationship Id="rId7" Type="http://schemas.openxmlformats.org/officeDocument/2006/relationships/hyperlink" Target="http://www.host-lime.com/do/messaggi/articolo.asp?ID=702" TargetMode="External"/><Relationship Id="rId2" Type="http://schemas.openxmlformats.org/officeDocument/2006/relationships/hyperlink" Target="http://www.host-lime.com/do/messaggi/articolo.asp?ID=637" TargetMode="External"/><Relationship Id="rId1" Type="http://schemas.openxmlformats.org/officeDocument/2006/relationships/hyperlink" Target="http://www.donorione.org/Public/ContentPage/libri_pionieri_dellecumenismo_spirituale.asp" TargetMode="External"/><Relationship Id="rId6" Type="http://schemas.openxmlformats.org/officeDocument/2006/relationships/hyperlink" Target="http://www.host-lime.com/do/messaggi/articolo.asp?ID=527" TargetMode="External"/><Relationship Id="rId11" Type="http://schemas.openxmlformats.org/officeDocument/2006/relationships/hyperlink" Target="http://www.host-lime.com/do/messaggi/articolo.asp?ID=702" TargetMode="External"/><Relationship Id="rId5" Type="http://schemas.openxmlformats.org/officeDocument/2006/relationships/hyperlink" Target="http://www.host-lime.com/do/messaggi/articolo.asp?ID=122" TargetMode="External"/><Relationship Id="rId10" Type="http://schemas.openxmlformats.org/officeDocument/2006/relationships/hyperlink" Target="http://w2.vatican.va/content/john-paul-ii/it/encyclicals/documents/hf_jp-ii_enc_25051995_ut-unum-sint.html" TargetMode="External"/><Relationship Id="rId4" Type="http://schemas.openxmlformats.org/officeDocument/2006/relationships/hyperlink" Target="http://www.host-lime.com/do/messaggi/articolo.asp?ID=529" TargetMode="External"/><Relationship Id="rId9" Type="http://schemas.openxmlformats.org/officeDocument/2006/relationships/hyperlink" Target="http://www.vatican.va/archive/hist_councils/ii_vatican_council/documents/vat-ii_decree_19641121_unitatis-redintegratio_it.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8698</Words>
  <Characters>49579</Characters>
  <Application>Microsoft Office Word</Application>
  <DocSecurity>0</DocSecurity>
  <Lines>413</Lines>
  <Paragraphs>116</Paragraphs>
  <ScaleCrop>false</ScaleCrop>
  <HeadingPairs>
    <vt:vector size="2" baseType="variant">
      <vt:variant>
        <vt:lpstr>Titolo</vt:lpstr>
      </vt:variant>
      <vt:variant>
        <vt:i4>1</vt:i4>
      </vt:variant>
    </vt:vector>
  </HeadingPairs>
  <TitlesOfParts>
    <vt:vector size="1" baseType="lpstr">
      <vt:lpstr>Messaggi di Don Orione</vt:lpstr>
    </vt:vector>
  </TitlesOfParts>
  <Company>OPERA DON ORIONE</Company>
  <LinksUpToDate>false</LinksUpToDate>
  <CharactersWithSpaces>58161</CharactersWithSpaces>
  <SharedDoc>false</SharedDoc>
  <HLinks>
    <vt:vector size="150" baseType="variant">
      <vt:variant>
        <vt:i4>4784216</vt:i4>
      </vt:variant>
      <vt:variant>
        <vt:i4>39</vt:i4>
      </vt:variant>
      <vt:variant>
        <vt:i4>0</vt:i4>
      </vt:variant>
      <vt:variant>
        <vt:i4>5</vt:i4>
      </vt:variant>
      <vt:variant>
        <vt:lpwstr>http://www.donorione.org/Public/ContentPage/content.asp?hdnIdContent=5924</vt:lpwstr>
      </vt:variant>
      <vt:variant>
        <vt:lpwstr/>
      </vt:variant>
      <vt:variant>
        <vt:i4>6815778</vt:i4>
      </vt:variant>
      <vt:variant>
        <vt:i4>36</vt:i4>
      </vt:variant>
      <vt:variant>
        <vt:i4>0</vt:i4>
      </vt:variant>
      <vt:variant>
        <vt:i4>5</vt:i4>
      </vt:variant>
      <vt:variant>
        <vt:lpwstr>http://www.host-lime.com/do/messaggi/articolo.asp?ID=89</vt:lpwstr>
      </vt:variant>
      <vt:variant>
        <vt:lpwstr/>
      </vt:variant>
      <vt:variant>
        <vt:i4>2359333</vt:i4>
      </vt:variant>
      <vt:variant>
        <vt:i4>33</vt:i4>
      </vt:variant>
      <vt:variant>
        <vt:i4>0</vt:i4>
      </vt:variant>
      <vt:variant>
        <vt:i4>5</vt:i4>
      </vt:variant>
      <vt:variant>
        <vt:lpwstr>http://w2.vatican.va/content/francesco/it/apost_exhortations/documents/papa-francesco_esortazione-ap_20131124_evangelii-gaudium.html</vt:lpwstr>
      </vt:variant>
      <vt:variant>
        <vt:lpwstr/>
      </vt:variant>
      <vt:variant>
        <vt:i4>851988</vt:i4>
      </vt:variant>
      <vt:variant>
        <vt:i4>30</vt:i4>
      </vt:variant>
      <vt:variant>
        <vt:i4>0</vt:i4>
      </vt:variant>
      <vt:variant>
        <vt:i4>5</vt:i4>
      </vt:variant>
      <vt:variant>
        <vt:lpwstr>http://w2.vatican.va/content/john-paul-ii/it/encyclicals/documents/hf_jp-ii_enc_25051995_ut-unum-sint.html</vt:lpwstr>
      </vt:variant>
      <vt:variant>
        <vt:lpwstr/>
      </vt:variant>
      <vt:variant>
        <vt:i4>6094855</vt:i4>
      </vt:variant>
      <vt:variant>
        <vt:i4>27</vt:i4>
      </vt:variant>
      <vt:variant>
        <vt:i4>0</vt:i4>
      </vt:variant>
      <vt:variant>
        <vt:i4>5</vt:i4>
      </vt:variant>
      <vt:variant>
        <vt:lpwstr>http://www.donorione.org/Public/ContentPage/tortona_don_orione_apre_braccia_e_cuore_una_casa_di_accoglienza_per_profughi.asp</vt:lpwstr>
      </vt:variant>
      <vt:variant>
        <vt:lpwstr/>
      </vt:variant>
      <vt:variant>
        <vt:i4>6160462</vt:i4>
      </vt:variant>
      <vt:variant>
        <vt:i4>24</vt:i4>
      </vt:variant>
      <vt:variant>
        <vt:i4>0</vt:i4>
      </vt:variant>
      <vt:variant>
        <vt:i4>5</vt:i4>
      </vt:variant>
      <vt:variant>
        <vt:lpwstr>http://www.vatican.va/roman_curia/pontifical_councils/chrstuni/general-docs/rc_pc_chrstuni_doc_19930325_directory_it.html</vt:lpwstr>
      </vt:variant>
      <vt:variant>
        <vt:lpwstr/>
      </vt:variant>
      <vt:variant>
        <vt:i4>6291481</vt:i4>
      </vt:variant>
      <vt:variant>
        <vt:i4>21</vt:i4>
      </vt:variant>
      <vt:variant>
        <vt:i4>0</vt:i4>
      </vt:variant>
      <vt:variant>
        <vt:i4>5</vt:i4>
      </vt:variant>
      <vt:variant>
        <vt:lpwstr>http://www.donorione.org/Public/ContentPage/roma_concluso_lincontro_internazionale_di_ecumenismo.asp</vt:lpwstr>
      </vt:variant>
      <vt:variant>
        <vt:lpwstr/>
      </vt:variant>
      <vt:variant>
        <vt:i4>7340053</vt:i4>
      </vt:variant>
      <vt:variant>
        <vt:i4>18</vt:i4>
      </vt:variant>
      <vt:variant>
        <vt:i4>0</vt:i4>
      </vt:variant>
      <vt:variant>
        <vt:i4>5</vt:i4>
      </vt:variant>
      <vt:variant>
        <vt:lpwstr>http://www.donorione.org/Public/ContentPage/ucraina_esperienze_a_confronto_al_convegno_ecumenico_orionino_di_lviv__leopoli_it_pt.asp</vt:lpwstr>
      </vt:variant>
      <vt:variant>
        <vt:lpwstr/>
      </vt:variant>
      <vt:variant>
        <vt:i4>3539025</vt:i4>
      </vt:variant>
      <vt:variant>
        <vt:i4>15</vt:i4>
      </vt:variant>
      <vt:variant>
        <vt:i4>0</vt:i4>
      </vt:variant>
      <vt:variant>
        <vt:i4>5</vt:i4>
      </vt:variant>
      <vt:variant>
        <vt:lpwstr>http://www.vatican.va/archive/hist_councils/ii_vatican_council/documents/vat-ii_decree_19641121_unitatis-redintegratio_it.html</vt:lpwstr>
      </vt:variant>
      <vt:variant>
        <vt:lpwstr/>
      </vt:variant>
      <vt:variant>
        <vt:i4>6619170</vt:i4>
      </vt:variant>
      <vt:variant>
        <vt:i4>12</vt:i4>
      </vt:variant>
      <vt:variant>
        <vt:i4>0</vt:i4>
      </vt:variant>
      <vt:variant>
        <vt:i4>5</vt:i4>
      </vt:variant>
      <vt:variant>
        <vt:lpwstr>http://www.host-lime.com/do/messaggi/articolo.asp?ID=56</vt:lpwstr>
      </vt:variant>
      <vt:variant>
        <vt:lpwstr/>
      </vt:variant>
      <vt:variant>
        <vt:i4>5701658</vt:i4>
      </vt:variant>
      <vt:variant>
        <vt:i4>9</vt:i4>
      </vt:variant>
      <vt:variant>
        <vt:i4>0</vt:i4>
      </vt:variant>
      <vt:variant>
        <vt:i4>5</vt:i4>
      </vt:variant>
      <vt:variant>
        <vt:lpwstr>http://www.host-lime.com/do/messaggi/articolo.asp?ID=582</vt:lpwstr>
      </vt:variant>
      <vt:variant>
        <vt:lpwstr/>
      </vt:variant>
      <vt:variant>
        <vt:i4>6422562</vt:i4>
      </vt:variant>
      <vt:variant>
        <vt:i4>6</vt:i4>
      </vt:variant>
      <vt:variant>
        <vt:i4>0</vt:i4>
      </vt:variant>
      <vt:variant>
        <vt:i4>5</vt:i4>
      </vt:variant>
      <vt:variant>
        <vt:lpwstr>http://www.host-lime.com/do/messaggi/articolo.asp?ID=20</vt:lpwstr>
      </vt:variant>
      <vt:variant>
        <vt:lpwstr/>
      </vt:variant>
      <vt:variant>
        <vt:i4>5767184</vt:i4>
      </vt:variant>
      <vt:variant>
        <vt:i4>3</vt:i4>
      </vt:variant>
      <vt:variant>
        <vt:i4>0</vt:i4>
      </vt:variant>
      <vt:variant>
        <vt:i4>5</vt:i4>
      </vt:variant>
      <vt:variant>
        <vt:lpwstr>http://www.host-lime.com/do/messaggi/articolo.asp?ID=129</vt:lpwstr>
      </vt:variant>
      <vt:variant>
        <vt:lpwstr/>
      </vt:variant>
      <vt:variant>
        <vt:i4>7667741</vt:i4>
      </vt:variant>
      <vt:variant>
        <vt:i4>0</vt:i4>
      </vt:variant>
      <vt:variant>
        <vt:i4>0</vt:i4>
      </vt:variant>
      <vt:variant>
        <vt:i4>5</vt:i4>
      </vt:variant>
      <vt:variant>
        <vt:lpwstr>http://www.donorione.org/Public/ContentPage/anno_santo_la_porta_santa_della_chiesa_per_entrare_e_per_uscire.asp</vt:lpwstr>
      </vt:variant>
      <vt:variant>
        <vt:lpwstr/>
      </vt:variant>
      <vt:variant>
        <vt:i4>5570578</vt:i4>
      </vt:variant>
      <vt:variant>
        <vt:i4>30</vt:i4>
      </vt:variant>
      <vt:variant>
        <vt:i4>0</vt:i4>
      </vt:variant>
      <vt:variant>
        <vt:i4>5</vt:i4>
      </vt:variant>
      <vt:variant>
        <vt:lpwstr>http://www.host-lime.com/do/messaggi/articolo.asp?ID=702</vt:lpwstr>
      </vt:variant>
      <vt:variant>
        <vt:lpwstr/>
      </vt:variant>
      <vt:variant>
        <vt:i4>851988</vt:i4>
      </vt:variant>
      <vt:variant>
        <vt:i4>27</vt:i4>
      </vt:variant>
      <vt:variant>
        <vt:i4>0</vt:i4>
      </vt:variant>
      <vt:variant>
        <vt:i4>5</vt:i4>
      </vt:variant>
      <vt:variant>
        <vt:lpwstr>http://w2.vatican.va/content/john-paul-ii/it/encyclicals/documents/hf_jp-ii_enc_25051995_ut-unum-sint.html</vt:lpwstr>
      </vt:variant>
      <vt:variant>
        <vt:lpwstr/>
      </vt:variant>
      <vt:variant>
        <vt:i4>3539025</vt:i4>
      </vt:variant>
      <vt:variant>
        <vt:i4>24</vt:i4>
      </vt:variant>
      <vt:variant>
        <vt:i4>0</vt:i4>
      </vt:variant>
      <vt:variant>
        <vt:i4>5</vt:i4>
      </vt:variant>
      <vt:variant>
        <vt:lpwstr>http://www.vatican.va/archive/hist_councils/ii_vatican_council/documents/vat-ii_decree_19641121_unitatis-redintegratio_it.html</vt:lpwstr>
      </vt:variant>
      <vt:variant>
        <vt:lpwstr/>
      </vt:variant>
      <vt:variant>
        <vt:i4>2228312</vt:i4>
      </vt:variant>
      <vt:variant>
        <vt:i4>21</vt:i4>
      </vt:variant>
      <vt:variant>
        <vt:i4>0</vt:i4>
      </vt:variant>
      <vt:variant>
        <vt:i4>5</vt:i4>
      </vt:variant>
      <vt:variant>
        <vt:lpwstr>http://www.donorione.org/Public/ContentPage/immigrazione_un_bagno_di_realta_in_mezzo_a_tante_ideologie_e_mal_di_pancia.asp</vt:lpwstr>
      </vt:variant>
      <vt:variant>
        <vt:lpwstr/>
      </vt:variant>
      <vt:variant>
        <vt:i4>5570578</vt:i4>
      </vt:variant>
      <vt:variant>
        <vt:i4>18</vt:i4>
      </vt:variant>
      <vt:variant>
        <vt:i4>0</vt:i4>
      </vt:variant>
      <vt:variant>
        <vt:i4>5</vt:i4>
      </vt:variant>
      <vt:variant>
        <vt:lpwstr>http://www.host-lime.com/do/messaggi/articolo.asp?ID=702</vt:lpwstr>
      </vt:variant>
      <vt:variant>
        <vt:lpwstr/>
      </vt:variant>
      <vt:variant>
        <vt:i4>5373968</vt:i4>
      </vt:variant>
      <vt:variant>
        <vt:i4>15</vt:i4>
      </vt:variant>
      <vt:variant>
        <vt:i4>0</vt:i4>
      </vt:variant>
      <vt:variant>
        <vt:i4>5</vt:i4>
      </vt:variant>
      <vt:variant>
        <vt:lpwstr>http://www.host-lime.com/do/messaggi/articolo.asp?ID=527</vt:lpwstr>
      </vt:variant>
      <vt:variant>
        <vt:lpwstr/>
      </vt:variant>
      <vt:variant>
        <vt:i4>5439504</vt:i4>
      </vt:variant>
      <vt:variant>
        <vt:i4>12</vt:i4>
      </vt:variant>
      <vt:variant>
        <vt:i4>0</vt:i4>
      </vt:variant>
      <vt:variant>
        <vt:i4>5</vt:i4>
      </vt:variant>
      <vt:variant>
        <vt:lpwstr>http://www.host-lime.com/do/messaggi/articolo.asp?ID=122</vt:lpwstr>
      </vt:variant>
      <vt:variant>
        <vt:lpwstr/>
      </vt:variant>
      <vt:variant>
        <vt:i4>6029328</vt:i4>
      </vt:variant>
      <vt:variant>
        <vt:i4>9</vt:i4>
      </vt:variant>
      <vt:variant>
        <vt:i4>0</vt:i4>
      </vt:variant>
      <vt:variant>
        <vt:i4>5</vt:i4>
      </vt:variant>
      <vt:variant>
        <vt:lpwstr>http://www.host-lime.com/do/messaggi/articolo.asp?ID=529</vt:lpwstr>
      </vt:variant>
      <vt:variant>
        <vt:lpwstr/>
      </vt:variant>
      <vt:variant>
        <vt:i4>5308442</vt:i4>
      </vt:variant>
      <vt:variant>
        <vt:i4>6</vt:i4>
      </vt:variant>
      <vt:variant>
        <vt:i4>0</vt:i4>
      </vt:variant>
      <vt:variant>
        <vt:i4>5</vt:i4>
      </vt:variant>
      <vt:variant>
        <vt:lpwstr>http://www.host-lime.com/do/messaggi/articolo.asp?ID=687</vt:lpwstr>
      </vt:variant>
      <vt:variant>
        <vt:lpwstr/>
      </vt:variant>
      <vt:variant>
        <vt:i4>5308433</vt:i4>
      </vt:variant>
      <vt:variant>
        <vt:i4>3</vt:i4>
      </vt:variant>
      <vt:variant>
        <vt:i4>0</vt:i4>
      </vt:variant>
      <vt:variant>
        <vt:i4>5</vt:i4>
      </vt:variant>
      <vt:variant>
        <vt:lpwstr>http://www.host-lime.com/do/messaggi/articolo.asp?ID=637</vt:lpwstr>
      </vt:variant>
      <vt:variant>
        <vt:lpwstr/>
      </vt:variant>
      <vt:variant>
        <vt:i4>4325432</vt:i4>
      </vt:variant>
      <vt:variant>
        <vt:i4>0</vt:i4>
      </vt:variant>
      <vt:variant>
        <vt:i4>0</vt:i4>
      </vt:variant>
      <vt:variant>
        <vt:i4>5</vt:i4>
      </vt:variant>
      <vt:variant>
        <vt:lpwstr>http://www.donorione.org/Public/ContentPage/libri_pionieri_dellecumenismo_spirituale.asp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Messaggi di Don Orione</dc:title>
  <dc:subject/>
  <dc:creator>Don Corona Germano</dc:creator>
  <cp:keywords/>
  <cp:lastModifiedBy>NewFly</cp:lastModifiedBy>
  <cp:revision>3</cp:revision>
  <cp:lastPrinted>2015-12-29T15:13:00Z</cp:lastPrinted>
  <dcterms:created xsi:type="dcterms:W3CDTF">2015-12-29T15:15:00Z</dcterms:created>
  <dcterms:modified xsi:type="dcterms:W3CDTF">2015-12-29T15:15:00Z</dcterms:modified>
</cp:coreProperties>
</file>