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AEB0A" w14:textId="77777777" w:rsidR="00980D37" w:rsidRDefault="006152EF">
      <w:r w:rsidRPr="000919F6">
        <w:rPr>
          <w:noProof/>
          <w:lang w:eastAsia="it-IT"/>
        </w:rPr>
        <w:drawing>
          <wp:anchor distT="0" distB="0" distL="114300" distR="114300" simplePos="0" relativeHeight="251659264" behindDoc="1" locked="0" layoutInCell="1" allowOverlap="1" wp14:anchorId="46832FDB" wp14:editId="31CFB868">
            <wp:simplePos x="0" y="0"/>
            <wp:positionH relativeFrom="column">
              <wp:posOffset>2401570</wp:posOffset>
            </wp:positionH>
            <wp:positionV relativeFrom="paragraph">
              <wp:posOffset>-150718</wp:posOffset>
            </wp:positionV>
            <wp:extent cx="2153920" cy="1390650"/>
            <wp:effectExtent l="0" t="0" r="0" b="0"/>
            <wp:wrapNone/>
            <wp:docPr id="7" name="Immagine 7" descr="2018 Intestazione - Intenzioni mensili di preghie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8 Intestazione - Intenzioni mensili di preghiera-3a"/>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5187"/>
                    <a:stretch/>
                  </pic:blipFill>
                  <pic:spPr bwMode="auto">
                    <a:xfrm>
                      <a:off x="0" y="0"/>
                      <a:ext cx="215392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0D37">
        <w:rPr>
          <w:noProof/>
          <w:lang w:eastAsia="it-IT"/>
        </w:rPr>
        <mc:AlternateContent>
          <mc:Choice Requires="wps">
            <w:drawing>
              <wp:anchor distT="0" distB="0" distL="114300" distR="114300" simplePos="0" relativeHeight="251660288" behindDoc="0" locked="0" layoutInCell="1" allowOverlap="1" wp14:anchorId="7DF129AA" wp14:editId="07777777">
                <wp:simplePos x="0" y="0"/>
                <wp:positionH relativeFrom="column">
                  <wp:posOffset>-126365</wp:posOffset>
                </wp:positionH>
                <wp:positionV relativeFrom="paragraph">
                  <wp:posOffset>-122332</wp:posOffset>
                </wp:positionV>
                <wp:extent cx="2339502" cy="1254868"/>
                <wp:effectExtent l="19050" t="19050" r="41910" b="40640"/>
                <wp:wrapNone/>
                <wp:docPr id="1" name="Casella di testo 1"/>
                <wp:cNvGraphicFramePr/>
                <a:graphic xmlns:a="http://schemas.openxmlformats.org/drawingml/2006/main">
                  <a:graphicData uri="http://schemas.microsoft.com/office/word/2010/wordprocessingShape">
                    <wps:wsp>
                      <wps:cNvSpPr txBox="1"/>
                      <wps:spPr>
                        <a:xfrm>
                          <a:off x="0" y="0"/>
                          <a:ext cx="2339502" cy="1254868"/>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71AEA8" w14:textId="77777777"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14:paraId="672A6659" w14:textId="77777777" w:rsidR="00F76BE1" w:rsidRPr="00183454" w:rsidRDefault="00F76BE1" w:rsidP="00DE780E">
                            <w:pPr>
                              <w:jc w:val="center"/>
                              <w:rPr>
                                <w:b/>
                                <w:smallCaps/>
                                <w:color w:val="2F5496" w:themeColor="accent5" w:themeShade="BF"/>
                                <w:sz w:val="8"/>
                                <w:szCs w:val="8"/>
                              </w:rPr>
                            </w:pPr>
                          </w:p>
                          <w:p w14:paraId="235FDA0E" w14:textId="6421FD92" w:rsidR="00F76BE1" w:rsidRPr="0056273C" w:rsidRDefault="00B4454A"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Marzo</w:t>
                            </w:r>
                            <w:r w:rsidR="00F76BE1" w:rsidRPr="0056273C">
                              <w:rPr>
                                <w:rFonts w:ascii="Sitka Display" w:hAnsi="Sitka Display"/>
                                <w:b/>
                                <w:smallCaps/>
                                <w:color w:val="2F5496" w:themeColor="accent5" w:themeShade="BF"/>
                                <w:sz w:val="32"/>
                                <w:szCs w:val="32"/>
                              </w:rPr>
                              <w:t xml:space="preserve"> 202</w:t>
                            </w:r>
                            <w:r w:rsidR="00651365">
                              <w:rPr>
                                <w:rFonts w:ascii="Sitka Display" w:hAnsi="Sitka Display"/>
                                <w:b/>
                                <w:smallCaps/>
                                <w:color w:val="2F5496" w:themeColor="accent5" w:themeShade="BF"/>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129AA" id="_x0000_t202" coordsize="21600,21600" o:spt="202" path="m,l,21600r21600,l21600,xe">
                <v:stroke joinstyle="miter"/>
                <v:path gradientshapeok="t" o:connecttype="rect"/>
              </v:shapetype>
              <v:shape id="Casella di testo 1" o:spid="_x0000_s1026" type="#_x0000_t202" style="position:absolute;left:0;text-align:left;margin-left:-9.95pt;margin-top:-9.65pt;width:184.2pt;height:9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" fillcolor="#4a732f [2153]" strokecolor="#538135 [2409]" strokeweight="3.75pt">
                <v:fill color2="#a8d08d [1945]" rotate="t" focusposition="1,1" focussize="" colors="0 #4b7430;31457f #70ad47;1 #a9d18e" focus="100%" type="gradientRadial"/>
                <v:stroke linestyle="thickThin" endcap="round"/>
                <v:textbox>
                  <w:txbxContent>
                    <w:p w14:paraId="4171AEA8" w14:textId="77777777" w:rsidR="00F76BE1" w:rsidRPr="00183454" w:rsidRDefault="00F76BE1" w:rsidP="00DE780E">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Intenzione di Preghiera della Famiglia Orionina</w:t>
                      </w:r>
                    </w:p>
                    <w:p w14:paraId="672A6659" w14:textId="77777777" w:rsidR="00F76BE1" w:rsidRPr="00183454" w:rsidRDefault="00F76BE1" w:rsidP="00DE780E">
                      <w:pPr>
                        <w:jc w:val="center"/>
                        <w:rPr>
                          <w:b/>
                          <w:smallCaps/>
                          <w:color w:val="2F5496" w:themeColor="accent5" w:themeShade="BF"/>
                          <w:sz w:val="8"/>
                          <w:szCs w:val="8"/>
                        </w:rPr>
                      </w:pPr>
                    </w:p>
                    <w:p w14:paraId="235FDA0E" w14:textId="6421FD92" w:rsidR="00F76BE1" w:rsidRPr="0056273C" w:rsidRDefault="00B4454A" w:rsidP="00DE780E">
                      <w:pPr>
                        <w:jc w:val="center"/>
                        <w:rPr>
                          <w:rFonts w:ascii="Sitka Display" w:hAnsi="Sitka Display"/>
                          <w:b/>
                          <w:smallCaps/>
                          <w:color w:val="2F5496" w:themeColor="accent5" w:themeShade="BF"/>
                          <w:sz w:val="32"/>
                          <w:szCs w:val="32"/>
                        </w:rPr>
                      </w:pPr>
                      <w:r>
                        <w:rPr>
                          <w:rFonts w:ascii="Sitka Display" w:hAnsi="Sitka Display"/>
                          <w:b/>
                          <w:smallCaps/>
                          <w:color w:val="2F5496" w:themeColor="accent5" w:themeShade="BF"/>
                          <w:sz w:val="32"/>
                          <w:szCs w:val="32"/>
                        </w:rPr>
                        <w:t>Marzo</w:t>
                      </w:r>
                      <w:r w:rsidR="00F76BE1" w:rsidRPr="0056273C">
                        <w:rPr>
                          <w:rFonts w:ascii="Sitka Display" w:hAnsi="Sitka Display"/>
                          <w:b/>
                          <w:smallCaps/>
                          <w:color w:val="2F5496" w:themeColor="accent5" w:themeShade="BF"/>
                          <w:sz w:val="32"/>
                          <w:szCs w:val="32"/>
                        </w:rPr>
                        <w:t xml:space="preserve"> 202</w:t>
                      </w:r>
                      <w:r w:rsidR="00651365">
                        <w:rPr>
                          <w:rFonts w:ascii="Sitka Display" w:hAnsi="Sitka Display"/>
                          <w:b/>
                          <w:smallCaps/>
                          <w:color w:val="2F5496" w:themeColor="accent5" w:themeShade="BF"/>
                          <w:sz w:val="32"/>
                          <w:szCs w:val="32"/>
                        </w:rPr>
                        <w:t>3</w:t>
                      </w:r>
                    </w:p>
                  </w:txbxContent>
                </v:textbox>
              </v:shape>
            </w:pict>
          </mc:Fallback>
        </mc:AlternateContent>
      </w:r>
    </w:p>
    <w:p w14:paraId="5DAB6C7B" w14:textId="77777777" w:rsidR="00980D37" w:rsidRDefault="00980D37"/>
    <w:p w14:paraId="02EB378F" w14:textId="77777777" w:rsidR="00980D37" w:rsidRDefault="00980D37"/>
    <w:p w14:paraId="6A05A809" w14:textId="77777777" w:rsidR="00980D37" w:rsidRDefault="00980D37"/>
    <w:p w14:paraId="5A39BBE3" w14:textId="77777777" w:rsidR="00980D37" w:rsidRDefault="00980D37"/>
    <w:p w14:paraId="37EB99C9" w14:textId="77777777" w:rsidR="00817B24" w:rsidRDefault="00817B24" w:rsidP="00FF5490">
      <w:pPr>
        <w:tabs>
          <w:tab w:val="left" w:pos="4075"/>
        </w:tabs>
        <w:rPr>
          <w:sz w:val="10"/>
          <w:szCs w:val="10"/>
        </w:rPr>
      </w:pPr>
    </w:p>
    <w:p w14:paraId="64778205" w14:textId="77777777" w:rsidR="00817B24" w:rsidRDefault="00817B24" w:rsidP="00FF5490">
      <w:pPr>
        <w:tabs>
          <w:tab w:val="left" w:pos="4075"/>
        </w:tabs>
        <w:rPr>
          <w:sz w:val="10"/>
          <w:szCs w:val="10"/>
        </w:rPr>
      </w:pPr>
    </w:p>
    <w:p w14:paraId="669160DC" w14:textId="77777777" w:rsidR="00817B24" w:rsidRDefault="00817B24" w:rsidP="00FF5490">
      <w:pPr>
        <w:tabs>
          <w:tab w:val="left" w:pos="4075"/>
        </w:tabs>
        <w:rPr>
          <w:sz w:val="10"/>
          <w:szCs w:val="10"/>
        </w:rPr>
      </w:pPr>
    </w:p>
    <w:p w14:paraId="723DB701" w14:textId="77777777" w:rsidR="00817B24" w:rsidRDefault="00817B24" w:rsidP="00FF5490">
      <w:pPr>
        <w:tabs>
          <w:tab w:val="left" w:pos="4075"/>
        </w:tabs>
        <w:rPr>
          <w:sz w:val="10"/>
          <w:szCs w:val="10"/>
        </w:rPr>
      </w:pPr>
    </w:p>
    <w:p w14:paraId="0E27B00A" w14:textId="77777777" w:rsidR="000A1BA6" w:rsidRDefault="00FF5490" w:rsidP="00FF5490">
      <w:pPr>
        <w:tabs>
          <w:tab w:val="left" w:pos="4075"/>
        </w:tabs>
        <w:rPr>
          <w:sz w:val="10"/>
          <w:szCs w:val="10"/>
        </w:rPr>
      </w:pPr>
      <w:r>
        <w:rPr>
          <w:sz w:val="10"/>
          <w:szCs w:val="10"/>
        </w:rPr>
        <w:tab/>
      </w:r>
    </w:p>
    <w:p w14:paraId="48F74F26" w14:textId="77777777" w:rsidR="00BC065C" w:rsidRPr="00817B24" w:rsidRDefault="00143F20" w:rsidP="00BC065C">
      <w:pPr>
        <w:shd w:val="clear" w:color="auto" w:fill="FFE599" w:themeFill="accent4" w:themeFillTint="66"/>
        <w:spacing w:after="120" w:line="240" w:lineRule="auto"/>
        <w:ind w:left="-284" w:right="-229"/>
        <w:rPr>
          <w:rFonts w:ascii="Sitka Display" w:eastAsia="Times New Roman" w:hAnsi="Sitka Display" w:cs="Times New Roman"/>
          <w:b/>
          <w:bCs/>
          <w:color w:val="385623" w:themeColor="accent6" w:themeShade="80"/>
          <w:spacing w:val="6"/>
          <w:sz w:val="22"/>
          <w:lang w:eastAsia="it-IT"/>
        </w:rPr>
      </w:pPr>
      <w:r w:rsidRPr="00817B24">
        <w:rPr>
          <w:rFonts w:ascii="Sitka Display" w:eastAsia="Times New Roman" w:hAnsi="Sitka Display" w:cs="Times New Roman"/>
          <w:b/>
          <w:bCs/>
          <w:color w:val="385623" w:themeColor="accent6" w:themeShade="80"/>
          <w:spacing w:val="6"/>
          <w:sz w:val="22"/>
          <w:lang w:eastAsia="it-IT"/>
        </w:rPr>
        <w:t>ITALIANO</w:t>
      </w:r>
    </w:p>
    <w:p w14:paraId="5FF4CBA8" w14:textId="3E31CB63" w:rsidR="0AE197FB" w:rsidRPr="00817B24" w:rsidRDefault="00FC6181" w:rsidP="00BC065C">
      <w:pPr>
        <w:shd w:val="clear" w:color="auto" w:fill="FFE599" w:themeFill="accent4" w:themeFillTint="66"/>
        <w:spacing w:after="120" w:line="240" w:lineRule="auto"/>
        <w:ind w:left="-284" w:right="-229"/>
        <w:rPr>
          <w:rFonts w:ascii="Sitka Display" w:hAnsi="Sitka Display"/>
          <w:i/>
          <w:iCs/>
          <w:sz w:val="22"/>
        </w:rPr>
      </w:pPr>
      <w:r w:rsidRPr="00817B24">
        <w:rPr>
          <w:rFonts w:ascii="Sitka Display" w:hAnsi="Sitka Display"/>
          <w:i/>
          <w:iCs/>
          <w:sz w:val="22"/>
        </w:rPr>
        <w:t>Per l’intercessione di San Luigi Orione, nel 10° anniversario del Pontificato di Papa Francesco, in tutte le nostre comunità e opere si intensifichi la preghiera e l’amore per Lui, anche attraverso la conoscenza e attuazione del Suo Magistero.</w:t>
      </w:r>
    </w:p>
    <w:p w14:paraId="2F186D89" w14:textId="77777777" w:rsidR="00143F20" w:rsidRPr="00817B24"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es-ES" w:eastAsia="it-IT"/>
        </w:rPr>
      </w:pPr>
      <w:r w:rsidRPr="00817B24">
        <w:rPr>
          <w:rFonts w:ascii="Sitka Display" w:eastAsia="Times New Roman" w:hAnsi="Sitka Display" w:cs="Times New Roman"/>
          <w:b/>
          <w:bCs/>
          <w:color w:val="385623" w:themeColor="accent6" w:themeShade="80"/>
          <w:spacing w:val="6"/>
          <w:sz w:val="22"/>
          <w:lang w:val="es-ES" w:eastAsia="it-IT"/>
        </w:rPr>
        <w:t>ESPAÑOL</w:t>
      </w:r>
    </w:p>
    <w:p w14:paraId="4551721E" w14:textId="6D6698D9" w:rsidR="00470F06" w:rsidRPr="00817B24" w:rsidRDefault="00FC6181" w:rsidP="00BC065C">
      <w:pPr>
        <w:shd w:val="clear" w:color="auto" w:fill="FFE599" w:themeFill="accent4" w:themeFillTint="66"/>
        <w:spacing w:after="120" w:line="240" w:lineRule="auto"/>
        <w:ind w:left="-284" w:right="-229"/>
        <w:rPr>
          <w:rFonts w:ascii="Sitka Display" w:hAnsi="Sitka Display"/>
          <w:i/>
          <w:sz w:val="22"/>
          <w:lang w:val="es-ES"/>
        </w:rPr>
      </w:pPr>
      <w:r w:rsidRPr="00817B24">
        <w:rPr>
          <w:rFonts w:ascii="Sitka Display" w:eastAsia="Times New Roman" w:hAnsi="Sitka Display" w:cs="Arial"/>
          <w:bCs/>
          <w:i/>
          <w:color w:val="222222"/>
          <w:sz w:val="22"/>
          <w:lang w:val="es-419" w:eastAsia="it-IT"/>
        </w:rPr>
        <w:t>Por la intercesión de san Luis Orione, en el 10º aniversario del pontificado del Papa Francisco, en todas nuestras comunidades y obras se intensifique la oración y el amor por él, también a través del conocimiento y la actuación de su magisterio.</w:t>
      </w:r>
    </w:p>
    <w:p w14:paraId="3EA29AA8" w14:textId="77777777" w:rsidR="00143F20" w:rsidRPr="00817B24"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fr-FR" w:eastAsia="it-IT"/>
        </w:rPr>
      </w:pPr>
      <w:r w:rsidRPr="00817B24">
        <w:rPr>
          <w:rFonts w:ascii="Sitka Display" w:eastAsia="Times New Roman" w:hAnsi="Sitka Display" w:cs="Times New Roman"/>
          <w:b/>
          <w:bCs/>
          <w:color w:val="385623" w:themeColor="accent6" w:themeShade="80"/>
          <w:spacing w:val="6"/>
          <w:sz w:val="22"/>
          <w:lang w:val="fr-FR" w:eastAsia="it-IT"/>
        </w:rPr>
        <w:t>FRANÇAIS</w:t>
      </w:r>
    </w:p>
    <w:p w14:paraId="7E1CC87D" w14:textId="3484B0E7" w:rsidR="00470F06" w:rsidRPr="00817B24" w:rsidRDefault="00FC6181" w:rsidP="00BC065C">
      <w:pPr>
        <w:shd w:val="clear" w:color="auto" w:fill="FFE599" w:themeFill="accent4" w:themeFillTint="66"/>
        <w:spacing w:after="120" w:line="240" w:lineRule="auto"/>
        <w:ind w:left="-284" w:right="-229"/>
        <w:rPr>
          <w:rFonts w:ascii="Sitka Display" w:hAnsi="Sitka Display"/>
          <w:i/>
          <w:sz w:val="22"/>
          <w:lang w:val="fr-FR"/>
        </w:rPr>
      </w:pPr>
      <w:r w:rsidRPr="00817B24">
        <w:rPr>
          <w:rFonts w:ascii="Sitka Display" w:eastAsia="Times New Roman" w:hAnsi="Sitka Display" w:cs="Arial"/>
          <w:bCs/>
          <w:i/>
          <w:color w:val="222222"/>
          <w:sz w:val="22"/>
          <w:lang w:val="fr-FR" w:eastAsia="it-IT"/>
        </w:rPr>
        <w:t xml:space="preserve">Par l'intercession de saint Louis </w:t>
      </w:r>
      <w:proofErr w:type="spellStart"/>
      <w:r w:rsidRPr="00817B24">
        <w:rPr>
          <w:rFonts w:ascii="Sitka Display" w:eastAsia="Times New Roman" w:hAnsi="Sitka Display" w:cs="Arial"/>
          <w:bCs/>
          <w:i/>
          <w:color w:val="222222"/>
          <w:sz w:val="22"/>
          <w:lang w:val="fr-FR" w:eastAsia="it-IT"/>
        </w:rPr>
        <w:t>Orione</w:t>
      </w:r>
      <w:proofErr w:type="spellEnd"/>
      <w:r w:rsidRPr="00817B24">
        <w:rPr>
          <w:rFonts w:ascii="Sitka Display" w:eastAsia="Times New Roman" w:hAnsi="Sitka Display" w:cs="Arial"/>
          <w:bCs/>
          <w:i/>
          <w:color w:val="222222"/>
          <w:sz w:val="22"/>
          <w:lang w:val="fr-FR" w:eastAsia="it-IT"/>
        </w:rPr>
        <w:t>, à l'occasion du 10e anniversaire du pontificat du pape François, que la prière et l'amour pour lui s'intensifient dans toutes nos communautés et œuvres, également par la connaissance et la mise en pratique de son magistère.</w:t>
      </w:r>
    </w:p>
    <w:p w14:paraId="7F4CB6B3" w14:textId="77777777" w:rsidR="00143F20" w:rsidRPr="00817B24"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pl-PL" w:eastAsia="it-IT"/>
        </w:rPr>
      </w:pPr>
      <w:r w:rsidRPr="00817B24">
        <w:rPr>
          <w:rFonts w:ascii="Sitka Display" w:eastAsia="Times New Roman" w:hAnsi="Sitka Display" w:cs="Times New Roman"/>
          <w:b/>
          <w:bCs/>
          <w:color w:val="385623" w:themeColor="accent6" w:themeShade="80"/>
          <w:spacing w:val="6"/>
          <w:sz w:val="22"/>
          <w:lang w:val="pl-PL" w:eastAsia="it-IT"/>
        </w:rPr>
        <w:t>POLSKI</w:t>
      </w:r>
    </w:p>
    <w:p w14:paraId="56B6484D" w14:textId="79641496" w:rsidR="00BC065C" w:rsidRPr="00817B24" w:rsidRDefault="00817B24" w:rsidP="00BC065C">
      <w:pPr>
        <w:shd w:val="clear" w:color="auto" w:fill="FFE599" w:themeFill="accent4" w:themeFillTint="66"/>
        <w:spacing w:after="240" w:line="240" w:lineRule="auto"/>
        <w:ind w:left="-284" w:right="-229"/>
        <w:rPr>
          <w:rFonts w:ascii="Sitka Display" w:eastAsia="Times New Roman" w:hAnsi="Sitka Display" w:cs="Arial"/>
          <w:bCs/>
          <w:i/>
          <w:color w:val="222222"/>
          <w:sz w:val="22"/>
          <w:lang w:val="pl-PL" w:eastAsia="it-IT"/>
        </w:rPr>
      </w:pPr>
      <w:r w:rsidRPr="00817B24">
        <w:rPr>
          <w:rFonts w:ascii="Sitka Display" w:eastAsia="Times New Roman" w:hAnsi="Sitka Display" w:cs="Arial"/>
          <w:bCs/>
          <w:i/>
          <w:color w:val="222222"/>
          <w:sz w:val="22"/>
          <w:lang w:val="pl-PL" w:eastAsia="it-IT"/>
        </w:rPr>
        <w:t>Za wstawiennictwem św. Alojzego Orione, w 10. rocznicę Pontyfikatu Papieża Franciszka, niech we wszystkich naszych wspólnotach i dziełach zwiększa się modlitwa i miłość do niego, również poprzez znajomość i realizację jego Magisterium.</w:t>
      </w:r>
    </w:p>
    <w:p w14:paraId="434EA96D" w14:textId="77777777" w:rsidR="00143F20" w:rsidRPr="00817B24" w:rsidRDefault="00143F20" w:rsidP="00BC065C">
      <w:pPr>
        <w:shd w:val="clear" w:color="auto" w:fill="FFE599" w:themeFill="accent4" w:themeFillTint="66"/>
        <w:spacing w:after="120" w:line="240" w:lineRule="auto"/>
        <w:ind w:left="-284" w:right="-229"/>
        <w:rPr>
          <w:rFonts w:ascii="Sitka Display" w:eastAsia="Times New Roman" w:hAnsi="Sitka Display"/>
          <w:b/>
          <w:bCs/>
          <w:color w:val="385623" w:themeColor="accent6" w:themeShade="80"/>
          <w:spacing w:val="6"/>
          <w:sz w:val="22"/>
          <w:lang w:val="pt-BR" w:eastAsia="it-IT"/>
        </w:rPr>
      </w:pPr>
      <w:r w:rsidRPr="00817B24">
        <w:rPr>
          <w:rFonts w:ascii="Sitka Display" w:eastAsia="Times New Roman" w:hAnsi="Sitka Display" w:cs="Times New Roman"/>
          <w:b/>
          <w:bCs/>
          <w:color w:val="385623" w:themeColor="accent6" w:themeShade="80"/>
          <w:spacing w:val="6"/>
          <w:sz w:val="22"/>
          <w:lang w:val="pt-BR" w:eastAsia="it-IT"/>
        </w:rPr>
        <w:t>PORTUGUÊS</w:t>
      </w:r>
    </w:p>
    <w:p w14:paraId="3E91C7E0" w14:textId="3E334826" w:rsidR="00470F06" w:rsidRPr="00817B24" w:rsidRDefault="00FC6181" w:rsidP="00BC065C">
      <w:pPr>
        <w:shd w:val="clear" w:color="auto" w:fill="FFE599" w:themeFill="accent4" w:themeFillTint="66"/>
        <w:spacing w:after="120" w:line="240" w:lineRule="auto"/>
        <w:ind w:left="-284" w:right="-229"/>
        <w:rPr>
          <w:rFonts w:ascii="Sitka Display" w:hAnsi="Sitka Display"/>
          <w:i/>
          <w:sz w:val="22"/>
          <w:lang w:val="pt-BR"/>
        </w:rPr>
      </w:pPr>
      <w:r w:rsidRPr="00817B24">
        <w:rPr>
          <w:rFonts w:ascii="Sitka Display" w:eastAsia="Times New Roman" w:hAnsi="Sitka Display" w:cs="Arial"/>
          <w:bCs/>
          <w:i/>
          <w:color w:val="222222"/>
          <w:sz w:val="22"/>
          <w:lang w:val="pt-BR" w:eastAsia="it-IT"/>
        </w:rPr>
        <w:t>Por intercessão de São Luís Orione, no 10º aniversário do Pontificado do Papa Francisco, em todas as nossas comunidades e obras, se intensifiquem a oração e o amor por Ele, também através do conhecimento e da atuação do seu Magistério.</w:t>
      </w:r>
    </w:p>
    <w:p w14:paraId="35CB4383" w14:textId="77777777" w:rsidR="00390098" w:rsidRPr="00817B24" w:rsidRDefault="00143F20" w:rsidP="00BC065C">
      <w:pPr>
        <w:shd w:val="clear" w:color="auto" w:fill="FFE599" w:themeFill="accent4" w:themeFillTint="66"/>
        <w:spacing w:after="120" w:line="240" w:lineRule="auto"/>
        <w:ind w:left="-284" w:right="-229"/>
        <w:rPr>
          <w:rFonts w:ascii="Sitka Display" w:eastAsia="Times New Roman" w:hAnsi="Sitka Display" w:cs="Times New Roman"/>
          <w:bCs/>
          <w:i/>
          <w:iCs/>
          <w:sz w:val="22"/>
          <w:lang w:val="en-IE" w:eastAsia="it-IT"/>
        </w:rPr>
      </w:pPr>
      <w:r w:rsidRPr="00817B24">
        <w:rPr>
          <w:rFonts w:ascii="Sitka Display" w:eastAsia="Times New Roman" w:hAnsi="Sitka Display" w:cs="Times New Roman"/>
          <w:b/>
          <w:bCs/>
          <w:color w:val="385623" w:themeColor="accent6" w:themeShade="80"/>
          <w:spacing w:val="6"/>
          <w:sz w:val="22"/>
          <w:lang w:val="en-IE" w:eastAsia="it-IT"/>
        </w:rPr>
        <w:lastRenderedPageBreak/>
        <w:t>ENGLISH</w:t>
      </w:r>
      <w:r w:rsidR="00390098" w:rsidRPr="00817B24">
        <w:rPr>
          <w:rFonts w:ascii="Sitka Display" w:eastAsia="Times New Roman" w:hAnsi="Sitka Display" w:cs="Times New Roman"/>
          <w:bCs/>
          <w:i/>
          <w:iCs/>
          <w:sz w:val="22"/>
          <w:lang w:val="en-IE" w:eastAsia="it-IT"/>
        </w:rPr>
        <w:t xml:space="preserve"> </w:t>
      </w:r>
    </w:p>
    <w:p w14:paraId="26963A7D" w14:textId="5B8C7EDC" w:rsidR="00BC065C" w:rsidRPr="00831248" w:rsidRDefault="00817B24" w:rsidP="00BC065C">
      <w:pPr>
        <w:shd w:val="clear" w:color="auto" w:fill="FFE599" w:themeFill="accent4" w:themeFillTint="66"/>
        <w:spacing w:after="120" w:line="240" w:lineRule="auto"/>
        <w:ind w:left="-284" w:right="-229"/>
        <w:rPr>
          <w:rFonts w:ascii="Sitka Display" w:eastAsia="Times New Roman" w:hAnsi="Sitka Display" w:cs="Arial"/>
          <w:bCs/>
          <w:i/>
          <w:color w:val="222222"/>
          <w:sz w:val="22"/>
          <w:lang w:val="en-IE" w:eastAsia="it-IT"/>
        </w:rPr>
      </w:pPr>
      <w:r w:rsidRPr="00817B24">
        <w:rPr>
          <w:rFonts w:ascii="Sitka Display" w:eastAsia="Times New Roman" w:hAnsi="Sitka Display" w:cs="Arial"/>
          <w:bCs/>
          <w:i/>
          <w:color w:val="222222"/>
          <w:sz w:val="22"/>
          <w:lang w:val="en-IE" w:eastAsia="it-IT"/>
        </w:rPr>
        <w:t xml:space="preserve">Through the intercession of Saint Luigi </w:t>
      </w:r>
      <w:proofErr w:type="spellStart"/>
      <w:r w:rsidRPr="00817B24">
        <w:rPr>
          <w:rFonts w:ascii="Sitka Display" w:eastAsia="Times New Roman" w:hAnsi="Sitka Display" w:cs="Arial"/>
          <w:bCs/>
          <w:i/>
          <w:color w:val="222222"/>
          <w:sz w:val="22"/>
          <w:lang w:val="en-IE" w:eastAsia="it-IT"/>
        </w:rPr>
        <w:t>Orione</w:t>
      </w:r>
      <w:proofErr w:type="spellEnd"/>
      <w:r w:rsidRPr="00817B24">
        <w:rPr>
          <w:rFonts w:ascii="Sitka Display" w:eastAsia="Times New Roman" w:hAnsi="Sitka Display" w:cs="Arial"/>
          <w:bCs/>
          <w:i/>
          <w:color w:val="222222"/>
          <w:sz w:val="22"/>
          <w:lang w:val="en-IE" w:eastAsia="it-IT"/>
        </w:rPr>
        <w:t>, in the 10th anniversary of the election of Pope Francis, may all our communities intensify their prayers and love for him, increase their knowledge of his magisterium and their commitment of translating It into practice in their daily apostolate</w:t>
      </w:r>
      <w:proofErr w:type="gramStart"/>
      <w:r w:rsidRPr="00817B24">
        <w:rPr>
          <w:rFonts w:ascii="Sitka Display" w:eastAsia="Times New Roman" w:hAnsi="Sitka Display" w:cs="Arial"/>
          <w:bCs/>
          <w:i/>
          <w:color w:val="222222"/>
          <w:sz w:val="22"/>
          <w:lang w:val="en-IE" w:eastAsia="it-IT"/>
        </w:rPr>
        <w:t>.</w:t>
      </w:r>
      <w:r w:rsidR="00225012" w:rsidRPr="00B4454A">
        <w:rPr>
          <w:rFonts w:ascii="Sitka Display" w:eastAsia="Times New Roman" w:hAnsi="Sitka Display" w:cs="Arial"/>
          <w:bCs/>
          <w:i/>
          <w:color w:val="222222"/>
          <w:sz w:val="22"/>
          <w:highlight w:val="yellow"/>
          <w:lang w:val="en-IE" w:eastAsia="it-IT"/>
        </w:rPr>
        <w:t>.</w:t>
      </w:r>
      <w:proofErr w:type="gramEnd"/>
    </w:p>
    <w:p w14:paraId="273D6749" w14:textId="77777777" w:rsidR="000B2D23" w:rsidRDefault="000B2D23" w:rsidP="00980D37">
      <w:pPr>
        <w:ind w:left="45"/>
        <w:rPr>
          <w:lang w:val="en-IE"/>
        </w:rPr>
      </w:pPr>
    </w:p>
    <w:p w14:paraId="1B4F466D" w14:textId="7F617701" w:rsidR="00982F86" w:rsidRDefault="00576A54" w:rsidP="00980D37">
      <w:pPr>
        <w:ind w:left="45"/>
        <w:rPr>
          <w:lang w:val="en-IE"/>
        </w:rPr>
      </w:pPr>
      <w:r>
        <w:rPr>
          <w:noProof/>
          <w:lang w:eastAsia="it-IT"/>
        </w:rPr>
        <mc:AlternateContent>
          <mc:Choice Requires="wps">
            <w:drawing>
              <wp:anchor distT="0" distB="0" distL="114300" distR="114300" simplePos="0" relativeHeight="251671552" behindDoc="0" locked="0" layoutInCell="1" allowOverlap="1" wp14:anchorId="38C77F8E" wp14:editId="58752DF2">
                <wp:simplePos x="0" y="0"/>
                <wp:positionH relativeFrom="column">
                  <wp:posOffset>1905</wp:posOffset>
                </wp:positionH>
                <wp:positionV relativeFrom="paragraph">
                  <wp:posOffset>68524</wp:posOffset>
                </wp:positionV>
                <wp:extent cx="4250453" cy="1004835"/>
                <wp:effectExtent l="19050" t="19050" r="36195" b="43180"/>
                <wp:wrapNone/>
                <wp:docPr id="2" name="Casella di testo 2"/>
                <wp:cNvGraphicFramePr/>
                <a:graphic xmlns:a="http://schemas.openxmlformats.org/drawingml/2006/main">
                  <a:graphicData uri="http://schemas.microsoft.com/office/word/2010/wordprocessingShape">
                    <wps:wsp>
                      <wps:cNvSpPr txBox="1"/>
                      <wps:spPr>
                        <a:xfrm>
                          <a:off x="0" y="0"/>
                          <a:ext cx="4250453" cy="1004835"/>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0E5B59C" w14:textId="77777777"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14:paraId="4AAADFD2" w14:textId="4571465E" w:rsidR="00576A54" w:rsidRPr="00576A54" w:rsidRDefault="00B4454A"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Marzo</w:t>
                            </w:r>
                            <w:r w:rsidR="00576A54" w:rsidRPr="00576A54">
                              <w:rPr>
                                <w:rFonts w:ascii="Edwardian Script ITC" w:hAnsi="Edwardian Script ITC"/>
                                <w:b/>
                                <w:color w:val="2F5496" w:themeColor="accent5" w:themeShade="BF"/>
                                <w:sz w:val="52"/>
                                <w:szCs w:val="46"/>
                              </w:rPr>
                              <w:t xml:space="preserve"> 202</w:t>
                            </w:r>
                            <w:r w:rsidR="00651365">
                              <w:rPr>
                                <w:rFonts w:ascii="Edwardian Script ITC" w:hAnsi="Edwardian Script ITC"/>
                                <w:b/>
                                <w:color w:val="2F5496" w:themeColor="accent5" w:themeShade="BF"/>
                                <w:sz w:val="52"/>
                                <w:szCs w:val="4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77F8E" id="Casella di testo 2" o:spid="_x0000_s1027" type="#_x0000_t202" style="position:absolute;left:0;text-align:left;margin-left:.15pt;margin-top:5.4pt;width:334.7pt;height:7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" fillcolor="#4a732f [2153]" strokecolor="#538135 [2409]" strokeweight="3.75pt">
                <v:fill color2="#a8d08d [1945]" rotate="t" focusposition="1,1" focussize="" colors="0 #4b7430;31457f #70ad47;1 #a9d18e" focus="100%" type="gradientRadial"/>
                <v:stroke linestyle="thickThin" endcap="round"/>
                <v:textbox>
                  <w:txbxContent>
                    <w:p w14:paraId="00E5B59C" w14:textId="77777777" w:rsidR="00576A54" w:rsidRPr="00576A54" w:rsidRDefault="00576A54" w:rsidP="00576A54">
                      <w:pPr>
                        <w:jc w:val="center"/>
                        <w:rPr>
                          <w:rFonts w:ascii="Edwardian Script ITC" w:hAnsi="Edwardian Script ITC"/>
                          <w:b/>
                          <w:color w:val="2F5496" w:themeColor="accent5" w:themeShade="BF"/>
                          <w:sz w:val="52"/>
                          <w:szCs w:val="46"/>
                        </w:rPr>
                      </w:pPr>
                      <w:r w:rsidRPr="00576A54">
                        <w:rPr>
                          <w:rFonts w:ascii="Edwardian Script ITC" w:hAnsi="Edwardian Script ITC"/>
                          <w:b/>
                          <w:color w:val="2F5496" w:themeColor="accent5" w:themeShade="BF"/>
                          <w:sz w:val="52"/>
                          <w:szCs w:val="46"/>
                        </w:rPr>
                        <w:t xml:space="preserve">Vita della Congregazione </w:t>
                      </w:r>
                    </w:p>
                    <w:p w14:paraId="4AAADFD2" w14:textId="4571465E" w:rsidR="00576A54" w:rsidRPr="00576A54" w:rsidRDefault="00B4454A" w:rsidP="00576A54">
                      <w:pPr>
                        <w:jc w:val="center"/>
                        <w:rPr>
                          <w:rFonts w:ascii="Edwardian Script ITC" w:hAnsi="Edwardian Script ITC"/>
                          <w:b/>
                          <w:color w:val="2F5496" w:themeColor="accent5" w:themeShade="BF"/>
                          <w:sz w:val="52"/>
                          <w:szCs w:val="46"/>
                        </w:rPr>
                      </w:pPr>
                      <w:r>
                        <w:rPr>
                          <w:rFonts w:ascii="Edwardian Script ITC" w:hAnsi="Edwardian Script ITC"/>
                          <w:b/>
                          <w:color w:val="2F5496" w:themeColor="accent5" w:themeShade="BF"/>
                          <w:sz w:val="52"/>
                          <w:szCs w:val="46"/>
                        </w:rPr>
                        <w:t>Marzo</w:t>
                      </w:r>
                      <w:r w:rsidR="00576A54" w:rsidRPr="00576A54">
                        <w:rPr>
                          <w:rFonts w:ascii="Edwardian Script ITC" w:hAnsi="Edwardian Script ITC"/>
                          <w:b/>
                          <w:color w:val="2F5496" w:themeColor="accent5" w:themeShade="BF"/>
                          <w:sz w:val="52"/>
                          <w:szCs w:val="46"/>
                        </w:rPr>
                        <w:t xml:space="preserve"> 202</w:t>
                      </w:r>
                      <w:r w:rsidR="00651365">
                        <w:rPr>
                          <w:rFonts w:ascii="Edwardian Script ITC" w:hAnsi="Edwardian Script ITC"/>
                          <w:b/>
                          <w:color w:val="2F5496" w:themeColor="accent5" w:themeShade="BF"/>
                          <w:sz w:val="52"/>
                          <w:szCs w:val="46"/>
                        </w:rPr>
                        <w:t>3</w:t>
                      </w:r>
                    </w:p>
                  </w:txbxContent>
                </v:textbox>
              </v:shape>
            </w:pict>
          </mc:Fallback>
        </mc:AlternateContent>
      </w:r>
    </w:p>
    <w:p w14:paraId="4B94D5A5" w14:textId="77777777" w:rsidR="00D3460A" w:rsidRDefault="00D3460A" w:rsidP="00D3460A">
      <w:pPr>
        <w:spacing w:line="240" w:lineRule="auto"/>
        <w:ind w:left="1179" w:hanging="1179"/>
        <w:rPr>
          <w:lang w:val="en-IE"/>
        </w:rPr>
      </w:pPr>
    </w:p>
    <w:p w14:paraId="3DEEC669" w14:textId="77777777" w:rsidR="00F306FE" w:rsidRPr="00143F20" w:rsidRDefault="00F306FE" w:rsidP="00D3460A">
      <w:pPr>
        <w:spacing w:line="240" w:lineRule="auto"/>
        <w:ind w:left="1179" w:hanging="1179"/>
        <w:rPr>
          <w:rFonts w:ascii="Georgia" w:eastAsia="Times New Roman" w:hAnsi="Georgia" w:cs="Times New Roman"/>
          <w:b/>
          <w:bCs/>
          <w:sz w:val="8"/>
          <w:szCs w:val="21"/>
          <w:highlight w:val="yellow"/>
          <w:lang w:val="en-IE" w:eastAsia="it-IT"/>
        </w:rPr>
      </w:pPr>
    </w:p>
    <w:p w14:paraId="3656B9AB"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5FB0818"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049F31CB"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53128261"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62486C05"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101652C"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B99056E"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1299C43A"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4DDBEF00"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3461D779"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3CF2D8B6" w14:textId="77777777" w:rsidR="00AA48D3" w:rsidRPr="00143F20" w:rsidRDefault="00AA48D3" w:rsidP="00D3460A">
      <w:pPr>
        <w:spacing w:line="240" w:lineRule="auto"/>
        <w:ind w:left="1179" w:hanging="1179"/>
        <w:rPr>
          <w:rFonts w:ascii="Georgia" w:eastAsia="Times New Roman" w:hAnsi="Georgia" w:cs="Times New Roman"/>
          <w:b/>
          <w:bCs/>
          <w:sz w:val="8"/>
          <w:szCs w:val="21"/>
          <w:highlight w:val="yellow"/>
          <w:lang w:val="en-IE" w:eastAsia="it-IT"/>
        </w:rPr>
      </w:pPr>
    </w:p>
    <w:p w14:paraId="0FB78278" w14:textId="77777777" w:rsidR="00AA48D3" w:rsidRPr="00143F20" w:rsidRDefault="00AA48D3" w:rsidP="00D3460A">
      <w:pPr>
        <w:spacing w:line="240" w:lineRule="auto"/>
        <w:ind w:left="1179" w:hanging="1179"/>
        <w:rPr>
          <w:rFonts w:ascii="Georgia" w:eastAsia="Times New Roman" w:hAnsi="Georgia" w:cs="Times New Roman"/>
          <w:b/>
          <w:bCs/>
          <w:sz w:val="8"/>
          <w:szCs w:val="21"/>
          <w:lang w:val="en-IE" w:eastAsia="it-IT"/>
        </w:rPr>
      </w:pPr>
    </w:p>
    <w:p w14:paraId="1FC39945" w14:textId="77777777" w:rsidR="008674E9" w:rsidRDefault="008674E9" w:rsidP="00D3460A">
      <w:pPr>
        <w:spacing w:line="240" w:lineRule="auto"/>
        <w:ind w:left="1179" w:hanging="1179"/>
        <w:rPr>
          <w:rFonts w:ascii="Georgia" w:eastAsia="Times New Roman" w:hAnsi="Georgia" w:cs="Times New Roman"/>
          <w:b/>
          <w:bCs/>
          <w:sz w:val="8"/>
          <w:szCs w:val="21"/>
          <w:lang w:val="en-IE" w:eastAsia="it-IT"/>
        </w:rPr>
      </w:pPr>
    </w:p>
    <w:p w14:paraId="0562CB0E" w14:textId="77777777" w:rsidR="00EC291B" w:rsidRDefault="00EC291B" w:rsidP="00D3460A">
      <w:pPr>
        <w:spacing w:line="240" w:lineRule="auto"/>
        <w:ind w:left="1179" w:hanging="1179"/>
        <w:rPr>
          <w:rFonts w:ascii="Georgia" w:eastAsia="Times New Roman" w:hAnsi="Georgia" w:cs="Times New Roman"/>
          <w:b/>
          <w:bCs/>
          <w:sz w:val="8"/>
          <w:szCs w:val="21"/>
          <w:lang w:val="en-IE" w:eastAsia="it-IT"/>
        </w:rPr>
      </w:pPr>
    </w:p>
    <w:p w14:paraId="34CE0A41" w14:textId="77777777" w:rsidR="00EC291B" w:rsidRPr="00143F20" w:rsidRDefault="00EC291B" w:rsidP="00D3460A">
      <w:pPr>
        <w:spacing w:line="240" w:lineRule="auto"/>
        <w:ind w:left="1179" w:hanging="1179"/>
        <w:rPr>
          <w:rFonts w:ascii="Georgia" w:eastAsia="Times New Roman" w:hAnsi="Georgia" w:cs="Times New Roman"/>
          <w:b/>
          <w:bCs/>
          <w:sz w:val="8"/>
          <w:szCs w:val="21"/>
          <w:lang w:val="en-IE" w:eastAsia="it-IT"/>
        </w:rPr>
      </w:pPr>
    </w:p>
    <w:p w14:paraId="67B63308" w14:textId="34F29E19" w:rsidR="00784CCB" w:rsidRPr="00FC6181" w:rsidRDefault="00FC6181" w:rsidP="00784CCB">
      <w:pPr>
        <w:shd w:val="clear" w:color="auto" w:fill="E7FFFF"/>
        <w:spacing w:after="40" w:line="240" w:lineRule="auto"/>
        <w:rPr>
          <w:rFonts w:ascii="Sitka Display" w:eastAsia="Times New Roman" w:hAnsi="Sitka Display" w:cs="Times New Roman"/>
          <w:bCs/>
          <w:lang w:eastAsia="it-IT"/>
        </w:rPr>
      </w:pPr>
      <w:r w:rsidRPr="00FC6181">
        <w:rPr>
          <w:rFonts w:ascii="Sitka Display" w:eastAsia="Times New Roman" w:hAnsi="Sitka Display" w:cs="Times New Roman"/>
          <w:b/>
          <w:bCs/>
          <w:lang w:eastAsia="it-IT"/>
        </w:rPr>
        <w:t>27</w:t>
      </w:r>
      <w:r w:rsidR="00784CCB" w:rsidRPr="00FC6181">
        <w:rPr>
          <w:rFonts w:ascii="Sitka Display" w:eastAsia="Times New Roman" w:hAnsi="Sitka Display" w:cs="Times New Roman"/>
          <w:b/>
          <w:bCs/>
          <w:lang w:eastAsia="it-IT"/>
        </w:rPr>
        <w:t>/01-</w:t>
      </w:r>
      <w:r w:rsidRPr="00FC6181">
        <w:rPr>
          <w:rFonts w:ascii="Sitka Display" w:eastAsia="Times New Roman" w:hAnsi="Sitka Display" w:cs="Times New Roman"/>
          <w:b/>
          <w:bCs/>
          <w:lang w:eastAsia="it-IT"/>
        </w:rPr>
        <w:t>30</w:t>
      </w:r>
      <w:r w:rsidR="00784CCB" w:rsidRPr="00FC6181">
        <w:rPr>
          <w:rFonts w:ascii="Sitka Display" w:eastAsia="Times New Roman" w:hAnsi="Sitka Display" w:cs="Times New Roman"/>
          <w:b/>
          <w:bCs/>
          <w:lang w:eastAsia="it-IT"/>
        </w:rPr>
        <w:t>/0</w:t>
      </w:r>
      <w:r w:rsidRPr="00FC6181">
        <w:rPr>
          <w:rFonts w:ascii="Sitka Display" w:eastAsia="Times New Roman" w:hAnsi="Sitka Display" w:cs="Times New Roman"/>
          <w:b/>
          <w:bCs/>
          <w:lang w:eastAsia="it-IT"/>
        </w:rPr>
        <w:t>4</w:t>
      </w:r>
      <w:r w:rsidR="00784CCB" w:rsidRPr="00FC6181">
        <w:rPr>
          <w:rFonts w:ascii="Sitka Display" w:eastAsia="Times New Roman" w:hAnsi="Sitka Display" w:cs="Times New Roman"/>
          <w:b/>
          <w:bCs/>
          <w:lang w:eastAsia="it-IT"/>
        </w:rPr>
        <w:t xml:space="preserve"> </w:t>
      </w:r>
      <w:r w:rsidRPr="00FC6181">
        <w:rPr>
          <w:rFonts w:ascii="Sitka Display" w:eastAsia="Times New Roman" w:hAnsi="Sitka Display" w:cs="Times New Roman"/>
          <w:b/>
          <w:bCs/>
          <w:lang w:eastAsia="it-IT"/>
        </w:rPr>
        <w:t>27 Visita canonica generale nelle Provincie del Brasile Nord e Sud e dell’Argentina.</w:t>
      </w:r>
    </w:p>
    <w:p w14:paraId="505ED53E" w14:textId="244E6174" w:rsidR="00C47CE4" w:rsidRPr="00E121C7" w:rsidRDefault="00784CCB" w:rsidP="002A52BC">
      <w:pPr>
        <w:shd w:val="clear" w:color="auto" w:fill="E7FFFF"/>
        <w:spacing w:after="40" w:line="240" w:lineRule="auto"/>
        <w:rPr>
          <w:rFonts w:ascii="Sitka Display" w:eastAsia="Times New Roman" w:hAnsi="Sitka Display" w:cs="Times New Roman"/>
          <w:bCs/>
          <w:lang w:eastAsia="it-IT"/>
        </w:rPr>
      </w:pPr>
      <w:r w:rsidRPr="00E121C7">
        <w:rPr>
          <w:rFonts w:ascii="Sitka Display" w:eastAsia="Times New Roman" w:hAnsi="Sitka Display" w:cs="Times New Roman"/>
          <w:b/>
          <w:bCs/>
          <w:lang w:eastAsia="it-IT"/>
        </w:rPr>
        <w:t>01-0</w:t>
      </w:r>
      <w:r w:rsidR="00E121C7" w:rsidRPr="00E121C7">
        <w:rPr>
          <w:rFonts w:ascii="Sitka Display" w:eastAsia="Times New Roman" w:hAnsi="Sitka Display" w:cs="Times New Roman"/>
          <w:b/>
          <w:bCs/>
          <w:lang w:eastAsia="it-IT"/>
        </w:rPr>
        <w:t>3</w:t>
      </w:r>
      <w:r w:rsidR="00C47CE4" w:rsidRPr="00E121C7">
        <w:rPr>
          <w:rFonts w:ascii="Sitka Display" w:eastAsia="Times New Roman" w:hAnsi="Sitka Display" w:cs="Times New Roman"/>
          <w:b/>
          <w:bCs/>
          <w:lang w:eastAsia="it-IT"/>
        </w:rPr>
        <w:t xml:space="preserve"> a </w:t>
      </w:r>
      <w:r w:rsidR="00E121C7" w:rsidRPr="00E121C7">
        <w:rPr>
          <w:rFonts w:ascii="Sitka Display" w:eastAsia="Times New Roman" w:hAnsi="Sitka Display" w:cs="Times New Roman"/>
          <w:b/>
          <w:bCs/>
          <w:lang w:eastAsia="it-IT"/>
        </w:rPr>
        <w:t>Montebello della Battaglia</w:t>
      </w:r>
      <w:r w:rsidR="00C47CE4" w:rsidRPr="00E121C7">
        <w:rPr>
          <w:rFonts w:ascii="Sitka Display" w:eastAsia="Times New Roman" w:hAnsi="Sitka Display" w:cs="Times New Roman"/>
          <w:b/>
          <w:bCs/>
          <w:lang w:eastAsia="it-IT"/>
        </w:rPr>
        <w:t xml:space="preserve"> (</w:t>
      </w:r>
      <w:r w:rsidR="00E121C7" w:rsidRPr="00E121C7">
        <w:rPr>
          <w:rFonts w:ascii="Sitka Display" w:eastAsia="Times New Roman" w:hAnsi="Sitka Display" w:cs="Times New Roman"/>
          <w:b/>
          <w:bCs/>
          <w:lang w:eastAsia="it-IT"/>
        </w:rPr>
        <w:t>ITA</w:t>
      </w:r>
      <w:r w:rsidR="00C47CE4" w:rsidRPr="00E121C7">
        <w:rPr>
          <w:rFonts w:ascii="Sitka Display" w:eastAsia="Times New Roman" w:hAnsi="Sitka Display" w:cs="Times New Roman"/>
          <w:b/>
          <w:bCs/>
          <w:lang w:eastAsia="it-IT"/>
        </w:rPr>
        <w:t xml:space="preserve">): </w:t>
      </w:r>
      <w:r w:rsidR="00E121C7" w:rsidRPr="00E121C7">
        <w:rPr>
          <w:rFonts w:ascii="Sitka Display" w:eastAsia="Times New Roman" w:hAnsi="Sitka Display" w:cs="Times New Roman"/>
          <w:bCs/>
          <w:lang w:eastAsia="it-IT"/>
        </w:rPr>
        <w:t>Incontro di formazione dei laici “Segui la stella” I livello.</w:t>
      </w:r>
    </w:p>
    <w:p w14:paraId="13B50E48" w14:textId="5307D133" w:rsidR="00507C92" w:rsidRPr="00E121C7" w:rsidRDefault="00AC6A17" w:rsidP="002A52BC">
      <w:pPr>
        <w:shd w:val="clear" w:color="auto" w:fill="E7FFFF"/>
        <w:spacing w:after="40" w:line="240" w:lineRule="auto"/>
        <w:rPr>
          <w:rFonts w:ascii="Sitka Display" w:eastAsia="Times New Roman" w:hAnsi="Sitka Display" w:cs="Times New Roman"/>
          <w:bCs/>
          <w:lang w:eastAsia="it-IT"/>
        </w:rPr>
      </w:pPr>
      <w:r w:rsidRPr="00E121C7">
        <w:rPr>
          <w:rFonts w:ascii="Sitka Display" w:eastAsia="Times New Roman" w:hAnsi="Sitka Display" w:cs="Times New Roman"/>
          <w:b/>
          <w:bCs/>
          <w:lang w:eastAsia="it-IT"/>
        </w:rPr>
        <w:t>06-</w:t>
      </w:r>
      <w:r w:rsidR="00E121C7" w:rsidRPr="00E121C7">
        <w:rPr>
          <w:rFonts w:ascii="Sitka Display" w:eastAsia="Times New Roman" w:hAnsi="Sitka Display" w:cs="Times New Roman"/>
          <w:b/>
          <w:bCs/>
          <w:lang w:eastAsia="it-IT"/>
        </w:rPr>
        <w:t>12</w:t>
      </w:r>
      <w:r w:rsidR="00507C92" w:rsidRPr="00E121C7">
        <w:rPr>
          <w:rFonts w:ascii="Sitka Display" w:eastAsia="Times New Roman" w:hAnsi="Sitka Display" w:cs="Times New Roman"/>
          <w:b/>
          <w:bCs/>
          <w:lang w:eastAsia="it-IT"/>
        </w:rPr>
        <w:t xml:space="preserve"> </w:t>
      </w:r>
      <w:r w:rsidR="00903EC6" w:rsidRPr="00E121C7">
        <w:rPr>
          <w:rFonts w:ascii="Sitka Display" w:eastAsia="Times New Roman" w:hAnsi="Sitka Display" w:cs="Times New Roman"/>
          <w:b/>
          <w:bCs/>
          <w:lang w:eastAsia="it-IT"/>
        </w:rPr>
        <w:t xml:space="preserve">a </w:t>
      </w:r>
      <w:r w:rsidR="00E121C7" w:rsidRPr="00E121C7">
        <w:rPr>
          <w:rFonts w:ascii="Sitka Display" w:eastAsia="Times New Roman" w:hAnsi="Sitka Display" w:cs="Times New Roman"/>
          <w:b/>
          <w:bCs/>
          <w:lang w:eastAsia="it-IT"/>
        </w:rPr>
        <w:t>Roma-Curia</w:t>
      </w:r>
      <w:r w:rsidR="00507C92" w:rsidRPr="00E121C7">
        <w:rPr>
          <w:rFonts w:ascii="Sitka Display" w:eastAsia="Times New Roman" w:hAnsi="Sitka Display" w:cs="Times New Roman"/>
          <w:b/>
          <w:bCs/>
          <w:lang w:eastAsia="it-IT"/>
        </w:rPr>
        <w:t xml:space="preserve"> (</w:t>
      </w:r>
      <w:r w:rsidR="00E121C7" w:rsidRPr="00E121C7">
        <w:rPr>
          <w:rFonts w:ascii="Sitka Display" w:eastAsia="Times New Roman" w:hAnsi="Sitka Display" w:cs="Times New Roman"/>
          <w:b/>
          <w:bCs/>
          <w:lang w:eastAsia="it-IT"/>
        </w:rPr>
        <w:t>ITA</w:t>
      </w:r>
      <w:r w:rsidR="00507C92" w:rsidRPr="00E121C7">
        <w:rPr>
          <w:rFonts w:ascii="Sitka Display" w:eastAsia="Times New Roman" w:hAnsi="Sitka Display" w:cs="Times New Roman"/>
          <w:b/>
          <w:bCs/>
          <w:lang w:eastAsia="it-IT"/>
        </w:rPr>
        <w:t>):</w:t>
      </w:r>
      <w:r w:rsidR="00507C92" w:rsidRPr="00E121C7">
        <w:rPr>
          <w:rFonts w:ascii="Sitka Display" w:eastAsia="Times New Roman" w:hAnsi="Sitka Display" w:cs="Times New Roman"/>
          <w:bCs/>
          <w:lang w:eastAsia="it-IT"/>
        </w:rPr>
        <w:t xml:space="preserve"> </w:t>
      </w:r>
      <w:r w:rsidRPr="00E121C7">
        <w:rPr>
          <w:rFonts w:ascii="Sitka Display" w:eastAsia="Times New Roman" w:hAnsi="Sitka Display" w:cs="Times New Roman"/>
          <w:bCs/>
          <w:lang w:eastAsia="it-IT"/>
        </w:rPr>
        <w:t>Incontro dei tirocinanti</w:t>
      </w:r>
      <w:r w:rsidR="00507C92" w:rsidRPr="00E121C7">
        <w:rPr>
          <w:rFonts w:ascii="Sitka Display" w:eastAsia="Times New Roman" w:hAnsi="Sitka Display" w:cs="Times New Roman"/>
          <w:bCs/>
          <w:lang w:eastAsia="it-IT"/>
        </w:rPr>
        <w:t>.</w:t>
      </w:r>
    </w:p>
    <w:p w14:paraId="6309364D" w14:textId="77E7D42A" w:rsidR="0080513D" w:rsidRPr="00686F9F" w:rsidRDefault="0080513D" w:rsidP="00671E8D">
      <w:pPr>
        <w:shd w:val="clear" w:color="auto" w:fill="E7FFFF"/>
        <w:spacing w:after="40" w:line="240" w:lineRule="auto"/>
        <w:rPr>
          <w:rFonts w:ascii="Sitka Display" w:hAnsi="Sitka Display"/>
          <w:b/>
          <w:bCs/>
        </w:rPr>
      </w:pPr>
      <w:r w:rsidRPr="00686F9F">
        <w:rPr>
          <w:rFonts w:ascii="Sitka Display" w:hAnsi="Sitka Display"/>
          <w:b/>
          <w:bCs/>
        </w:rPr>
        <w:t>1</w:t>
      </w:r>
      <w:r w:rsidR="00686F9F" w:rsidRPr="00686F9F">
        <w:rPr>
          <w:rFonts w:ascii="Sitka Display" w:hAnsi="Sitka Display"/>
          <w:b/>
          <w:bCs/>
        </w:rPr>
        <w:t>1</w:t>
      </w:r>
      <w:r w:rsidRPr="00686F9F">
        <w:rPr>
          <w:rFonts w:ascii="Sitka Display" w:eastAsia="Times New Roman" w:hAnsi="Sitka Display" w:cs="Times New Roman"/>
          <w:b/>
          <w:bCs/>
          <w:lang w:eastAsia="it-IT"/>
        </w:rPr>
        <w:t xml:space="preserve"> </w:t>
      </w:r>
      <w:r w:rsidR="00686F9F" w:rsidRPr="00686F9F">
        <w:rPr>
          <w:rFonts w:ascii="Sitka Display" w:eastAsia="Times New Roman" w:hAnsi="Sitka Display" w:cs="Times New Roman"/>
          <w:b/>
          <w:bCs/>
          <w:lang w:eastAsia="it-IT"/>
        </w:rPr>
        <w:t>a Belo Horizonte</w:t>
      </w:r>
      <w:r w:rsidRPr="00686F9F">
        <w:rPr>
          <w:rFonts w:ascii="Sitka Display" w:eastAsia="Times New Roman" w:hAnsi="Sitka Display" w:cs="Times New Roman"/>
          <w:b/>
          <w:bCs/>
          <w:lang w:eastAsia="it-IT"/>
        </w:rPr>
        <w:t xml:space="preserve"> (</w:t>
      </w:r>
      <w:r w:rsidR="00686F9F" w:rsidRPr="00686F9F">
        <w:rPr>
          <w:rFonts w:ascii="Sitka Display" w:eastAsia="Times New Roman" w:hAnsi="Sitka Display" w:cs="Times New Roman"/>
          <w:b/>
          <w:bCs/>
          <w:lang w:eastAsia="it-IT"/>
        </w:rPr>
        <w:t>BRN</w:t>
      </w:r>
      <w:r w:rsidRPr="00686F9F">
        <w:rPr>
          <w:rFonts w:ascii="Sitka Display" w:eastAsia="Times New Roman" w:hAnsi="Sitka Display" w:cs="Times New Roman"/>
          <w:b/>
          <w:bCs/>
          <w:lang w:eastAsia="it-IT"/>
        </w:rPr>
        <w:t>):</w:t>
      </w:r>
      <w:r w:rsidRPr="00686F9F">
        <w:rPr>
          <w:rFonts w:ascii="Sitka Display" w:eastAsia="Times New Roman" w:hAnsi="Sitka Display" w:cs="Times New Roman"/>
          <w:bCs/>
          <w:lang w:eastAsia="it-IT"/>
        </w:rPr>
        <w:t xml:space="preserve"> Incontro </w:t>
      </w:r>
      <w:r w:rsidR="00686F9F" w:rsidRPr="00686F9F">
        <w:rPr>
          <w:rFonts w:ascii="Sitka Display" w:eastAsia="Times New Roman" w:hAnsi="Sitka Display" w:cs="Times New Roman"/>
          <w:bCs/>
          <w:lang w:eastAsia="it-IT"/>
        </w:rPr>
        <w:t>del Consiglio dell’ITEDO</w:t>
      </w:r>
      <w:r w:rsidRPr="00686F9F">
        <w:rPr>
          <w:rFonts w:ascii="Sitka Display" w:eastAsia="Times New Roman" w:hAnsi="Sitka Display" w:cs="Times New Roman"/>
          <w:bCs/>
          <w:lang w:eastAsia="it-IT"/>
        </w:rPr>
        <w:t>.</w:t>
      </w:r>
    </w:p>
    <w:p w14:paraId="41D2781A" w14:textId="1F65D7CA" w:rsidR="001B0934" w:rsidRPr="00FC6181" w:rsidRDefault="00315F56" w:rsidP="00671E8D">
      <w:pPr>
        <w:shd w:val="clear" w:color="auto" w:fill="E7FFFF"/>
        <w:spacing w:after="40" w:line="240" w:lineRule="auto"/>
        <w:rPr>
          <w:rFonts w:ascii="Sitka Display" w:hAnsi="Sitka Display"/>
        </w:rPr>
      </w:pPr>
      <w:r w:rsidRPr="00FC6181">
        <w:rPr>
          <w:rFonts w:ascii="Sitka Display" w:hAnsi="Sitka Display"/>
          <w:b/>
          <w:bCs/>
        </w:rPr>
        <w:t>1</w:t>
      </w:r>
      <w:r w:rsidR="003D3A4B" w:rsidRPr="00FC6181">
        <w:rPr>
          <w:rFonts w:ascii="Sitka Display" w:hAnsi="Sitka Display"/>
          <w:b/>
          <w:bCs/>
        </w:rPr>
        <w:t>1</w:t>
      </w:r>
      <w:r w:rsidRPr="00FC6181">
        <w:rPr>
          <w:rFonts w:ascii="Sitka Display" w:hAnsi="Sitka Display"/>
          <w:b/>
          <w:bCs/>
        </w:rPr>
        <w:t xml:space="preserve"> a </w:t>
      </w:r>
      <w:r w:rsidR="00FC6181" w:rsidRPr="00FC6181">
        <w:rPr>
          <w:rFonts w:ascii="Sitka Display" w:hAnsi="Sitka Display"/>
          <w:b/>
          <w:bCs/>
        </w:rPr>
        <w:t>Belo Horizonte-MG</w:t>
      </w:r>
      <w:r w:rsidRPr="00FC6181">
        <w:rPr>
          <w:rFonts w:ascii="Sitka Display" w:hAnsi="Sitka Display"/>
          <w:b/>
          <w:bCs/>
        </w:rPr>
        <w:t xml:space="preserve"> (</w:t>
      </w:r>
      <w:r w:rsidR="00FC6181" w:rsidRPr="00FC6181">
        <w:rPr>
          <w:rFonts w:ascii="Sitka Display" w:hAnsi="Sitka Display"/>
          <w:b/>
          <w:bCs/>
        </w:rPr>
        <w:t>BRN</w:t>
      </w:r>
      <w:r w:rsidRPr="00FC6181">
        <w:rPr>
          <w:rFonts w:ascii="Sitka Display" w:hAnsi="Sitka Display"/>
          <w:b/>
          <w:bCs/>
        </w:rPr>
        <w:t xml:space="preserve">): </w:t>
      </w:r>
      <w:r w:rsidR="00FC6181" w:rsidRPr="00FC6181">
        <w:rPr>
          <w:rFonts w:ascii="Sitka Display" w:hAnsi="Sitka Display"/>
        </w:rPr>
        <w:t xml:space="preserve">Ordinazione diaconale dei Chierici Edgard de </w:t>
      </w:r>
      <w:proofErr w:type="spellStart"/>
      <w:r w:rsidR="00FC6181" w:rsidRPr="00FC6181">
        <w:rPr>
          <w:rFonts w:ascii="Sitka Display" w:hAnsi="Sitka Display"/>
        </w:rPr>
        <w:t>Jesus</w:t>
      </w:r>
      <w:proofErr w:type="spellEnd"/>
      <w:r w:rsidR="00FC6181" w:rsidRPr="00FC6181">
        <w:rPr>
          <w:rFonts w:ascii="Sitka Display" w:hAnsi="Sitka Display"/>
        </w:rPr>
        <w:t xml:space="preserve"> Melo, Lucas </w:t>
      </w:r>
      <w:proofErr w:type="spellStart"/>
      <w:r w:rsidR="00FC6181" w:rsidRPr="00FC6181">
        <w:rPr>
          <w:rFonts w:ascii="Sitka Display" w:hAnsi="Sitka Display"/>
        </w:rPr>
        <w:t>Alves</w:t>
      </w:r>
      <w:proofErr w:type="spellEnd"/>
      <w:r w:rsidR="00FC6181" w:rsidRPr="00FC6181">
        <w:rPr>
          <w:rFonts w:ascii="Sitka Display" w:hAnsi="Sitka Display"/>
        </w:rPr>
        <w:t xml:space="preserve"> </w:t>
      </w:r>
      <w:proofErr w:type="spellStart"/>
      <w:r w:rsidR="00FC6181" w:rsidRPr="00FC6181">
        <w:rPr>
          <w:rFonts w:ascii="Sitka Display" w:hAnsi="Sitka Display"/>
        </w:rPr>
        <w:t>Fernandes</w:t>
      </w:r>
      <w:proofErr w:type="spellEnd"/>
      <w:r w:rsidR="00FC6181" w:rsidRPr="00FC6181">
        <w:rPr>
          <w:rFonts w:ascii="Sitka Display" w:hAnsi="Sitka Display"/>
        </w:rPr>
        <w:t xml:space="preserve"> e José Renato Martin da Costa</w:t>
      </w:r>
    </w:p>
    <w:p w14:paraId="039FF289" w14:textId="1CEC9A5C" w:rsidR="00860FB3" w:rsidRPr="00E121C7" w:rsidRDefault="00860FB3" w:rsidP="00671E8D">
      <w:pPr>
        <w:shd w:val="clear" w:color="auto" w:fill="E7FFFF"/>
        <w:spacing w:after="40" w:line="240" w:lineRule="auto"/>
        <w:rPr>
          <w:rFonts w:ascii="Sitka Display" w:hAnsi="Sitka Display"/>
        </w:rPr>
      </w:pPr>
      <w:r w:rsidRPr="00E121C7">
        <w:rPr>
          <w:rFonts w:ascii="Sitka Display" w:hAnsi="Sitka Display"/>
          <w:b/>
        </w:rPr>
        <w:t>1</w:t>
      </w:r>
      <w:r w:rsidR="00AC6A17" w:rsidRPr="00E121C7">
        <w:rPr>
          <w:rFonts w:ascii="Sitka Display" w:hAnsi="Sitka Display"/>
          <w:b/>
        </w:rPr>
        <w:t>1</w:t>
      </w:r>
      <w:r w:rsidRPr="00E121C7">
        <w:rPr>
          <w:rFonts w:ascii="Sitka Display" w:hAnsi="Sitka Display"/>
          <w:b/>
        </w:rPr>
        <w:t xml:space="preserve"> a </w:t>
      </w:r>
      <w:proofErr w:type="spellStart"/>
      <w:r w:rsidR="00E121C7" w:rsidRPr="00E121C7">
        <w:rPr>
          <w:rFonts w:ascii="Sitka Display" w:hAnsi="Sitka Display"/>
          <w:b/>
        </w:rPr>
        <w:t>Anyama</w:t>
      </w:r>
      <w:proofErr w:type="spellEnd"/>
      <w:r w:rsidR="00E121C7" w:rsidRPr="00E121C7">
        <w:rPr>
          <w:rFonts w:ascii="Sitka Display" w:hAnsi="Sitka Display"/>
          <w:b/>
        </w:rPr>
        <w:t xml:space="preserve"> e </w:t>
      </w:r>
      <w:proofErr w:type="spellStart"/>
      <w:r w:rsidR="00E121C7" w:rsidRPr="00E121C7">
        <w:rPr>
          <w:rFonts w:ascii="Sitka Display" w:hAnsi="Sitka Display"/>
          <w:b/>
        </w:rPr>
        <w:t>Bonua</w:t>
      </w:r>
      <w:proofErr w:type="spellEnd"/>
      <w:r w:rsidR="00AC6A17" w:rsidRPr="00E121C7">
        <w:rPr>
          <w:rFonts w:ascii="Sitka Display" w:hAnsi="Sitka Display"/>
          <w:b/>
        </w:rPr>
        <w:t>-Costa d’Avorio</w:t>
      </w:r>
      <w:r w:rsidRPr="00E121C7">
        <w:rPr>
          <w:rFonts w:ascii="Sitka Display" w:hAnsi="Sitka Display"/>
          <w:b/>
        </w:rPr>
        <w:t xml:space="preserve"> (</w:t>
      </w:r>
      <w:r w:rsidR="0043071A" w:rsidRPr="00E121C7">
        <w:rPr>
          <w:rFonts w:ascii="Sitka Display" w:hAnsi="Sitka Display"/>
          <w:b/>
        </w:rPr>
        <w:t>AFR</w:t>
      </w:r>
      <w:r w:rsidRPr="00E121C7">
        <w:rPr>
          <w:rFonts w:ascii="Sitka Display" w:hAnsi="Sitka Display"/>
          <w:b/>
        </w:rPr>
        <w:t>):</w:t>
      </w:r>
      <w:r w:rsidRPr="00E121C7">
        <w:rPr>
          <w:rFonts w:ascii="Sitka Display" w:hAnsi="Sitka Display"/>
        </w:rPr>
        <w:t xml:space="preserve"> </w:t>
      </w:r>
      <w:r w:rsidR="00E121C7" w:rsidRPr="00E121C7">
        <w:rPr>
          <w:rFonts w:ascii="Sitka Display" w:hAnsi="Sitka Display"/>
        </w:rPr>
        <w:t>Formazione permanente dei religiosi della zona Costa d’Avorio.</w:t>
      </w:r>
    </w:p>
    <w:p w14:paraId="7CBF2E2C" w14:textId="546E11B9" w:rsidR="00E92133" w:rsidRPr="003B23C4" w:rsidRDefault="00E92133" w:rsidP="00671E8D">
      <w:pPr>
        <w:shd w:val="clear" w:color="auto" w:fill="E7FFFF"/>
        <w:spacing w:after="40" w:line="240" w:lineRule="auto"/>
        <w:rPr>
          <w:rFonts w:ascii="Sitka Display" w:hAnsi="Sitka Display"/>
        </w:rPr>
      </w:pPr>
      <w:r>
        <w:rPr>
          <w:rFonts w:ascii="Sitka Display" w:hAnsi="Sitka Display"/>
          <w:b/>
        </w:rPr>
        <w:t xml:space="preserve">11 a Nairobi-Kenya (DMI): </w:t>
      </w:r>
      <w:r w:rsidRPr="003B23C4">
        <w:rPr>
          <w:rFonts w:ascii="Sitka Display" w:hAnsi="Sitka Display"/>
        </w:rPr>
        <w:t xml:space="preserve">Professione perpetua dei Chierici </w:t>
      </w:r>
      <w:proofErr w:type="spellStart"/>
      <w:r w:rsidR="003B23C4">
        <w:rPr>
          <w:rFonts w:ascii="Sitka Display" w:hAnsi="Sitka Display"/>
        </w:rPr>
        <w:t>Austine</w:t>
      </w:r>
      <w:proofErr w:type="spellEnd"/>
      <w:r w:rsidR="003B23C4">
        <w:rPr>
          <w:rFonts w:ascii="Sitka Display" w:hAnsi="Sitka Display"/>
        </w:rPr>
        <w:t xml:space="preserve"> </w:t>
      </w:r>
      <w:proofErr w:type="spellStart"/>
      <w:r w:rsidR="003B23C4">
        <w:rPr>
          <w:rFonts w:ascii="Sitka Display" w:hAnsi="Sitka Display"/>
        </w:rPr>
        <w:t>Namusende</w:t>
      </w:r>
      <w:proofErr w:type="spellEnd"/>
      <w:r w:rsidR="003B23C4">
        <w:rPr>
          <w:rFonts w:ascii="Sitka Display" w:hAnsi="Sitka Display"/>
        </w:rPr>
        <w:t xml:space="preserve"> </w:t>
      </w:r>
      <w:proofErr w:type="spellStart"/>
      <w:r w:rsidR="003B23C4">
        <w:rPr>
          <w:rFonts w:ascii="Sitka Display" w:hAnsi="Sitka Display"/>
        </w:rPr>
        <w:t>Muteshi</w:t>
      </w:r>
      <w:proofErr w:type="spellEnd"/>
      <w:r w:rsidR="003B23C4">
        <w:rPr>
          <w:rFonts w:ascii="Sitka Display" w:hAnsi="Sitka Display"/>
        </w:rPr>
        <w:t xml:space="preserve">, Martin </w:t>
      </w:r>
      <w:proofErr w:type="spellStart"/>
      <w:r w:rsidR="003B23C4">
        <w:rPr>
          <w:rFonts w:ascii="Sitka Display" w:hAnsi="Sitka Display"/>
        </w:rPr>
        <w:t>Kamau</w:t>
      </w:r>
      <w:proofErr w:type="spellEnd"/>
      <w:r w:rsidR="003B23C4">
        <w:rPr>
          <w:rFonts w:ascii="Sitka Display" w:hAnsi="Sitka Display"/>
        </w:rPr>
        <w:t xml:space="preserve"> </w:t>
      </w:r>
      <w:proofErr w:type="spellStart"/>
      <w:r w:rsidR="003B23C4">
        <w:rPr>
          <w:rFonts w:ascii="Sitka Display" w:hAnsi="Sitka Display"/>
        </w:rPr>
        <w:t>Njung’e</w:t>
      </w:r>
      <w:proofErr w:type="spellEnd"/>
      <w:r w:rsidR="003B23C4">
        <w:rPr>
          <w:rFonts w:ascii="Sitka Display" w:hAnsi="Sitka Display"/>
        </w:rPr>
        <w:t xml:space="preserve"> e Samuel Mutua </w:t>
      </w:r>
      <w:proofErr w:type="spellStart"/>
      <w:r w:rsidR="003B23C4">
        <w:rPr>
          <w:rFonts w:ascii="Sitka Display" w:hAnsi="Sitka Display"/>
        </w:rPr>
        <w:t>Muthoka</w:t>
      </w:r>
      <w:proofErr w:type="spellEnd"/>
      <w:r w:rsidR="003B23C4">
        <w:rPr>
          <w:rFonts w:ascii="Sitka Display" w:hAnsi="Sitka Display"/>
        </w:rPr>
        <w:t xml:space="preserve">. </w:t>
      </w:r>
    </w:p>
    <w:p w14:paraId="666A1AFE" w14:textId="5577AF2E" w:rsidR="00903EC6" w:rsidRPr="00E121C7" w:rsidRDefault="001C4A25" w:rsidP="00671E8D">
      <w:pPr>
        <w:shd w:val="clear" w:color="auto" w:fill="E7FFFF"/>
        <w:spacing w:after="40" w:line="240" w:lineRule="auto"/>
        <w:rPr>
          <w:rFonts w:ascii="Sitka Display" w:hAnsi="Sitka Display"/>
        </w:rPr>
      </w:pPr>
      <w:r w:rsidRPr="00E121C7">
        <w:rPr>
          <w:rFonts w:ascii="Sitka Display" w:hAnsi="Sitka Display"/>
          <w:b/>
        </w:rPr>
        <w:t>1</w:t>
      </w:r>
      <w:r w:rsidR="00E121C7" w:rsidRPr="00E121C7">
        <w:rPr>
          <w:rFonts w:ascii="Sitka Display" w:hAnsi="Sitka Display"/>
          <w:b/>
        </w:rPr>
        <w:t>2 In tutta la Congregazione</w:t>
      </w:r>
      <w:r w:rsidR="00903EC6" w:rsidRPr="00E121C7">
        <w:rPr>
          <w:rFonts w:ascii="Sitka Display" w:hAnsi="Sitka Display"/>
          <w:b/>
        </w:rPr>
        <w:t>:</w:t>
      </w:r>
      <w:r w:rsidR="00903EC6" w:rsidRPr="00E121C7">
        <w:rPr>
          <w:rFonts w:ascii="Sitka Display" w:hAnsi="Sitka Display"/>
        </w:rPr>
        <w:t xml:space="preserve"> </w:t>
      </w:r>
      <w:r w:rsidR="00E121C7" w:rsidRPr="00E121C7">
        <w:rPr>
          <w:rFonts w:ascii="Sitka Display" w:hAnsi="Sitka Display"/>
        </w:rPr>
        <w:t xml:space="preserve">Ricordo del </w:t>
      </w:r>
      <w:proofErr w:type="spellStart"/>
      <w:r w:rsidR="00E121C7" w:rsidRPr="00E121C7">
        <w:rPr>
          <w:rFonts w:ascii="Sitka Display" w:hAnsi="Sitka Display"/>
          <w:i/>
        </w:rPr>
        <w:t>dies</w:t>
      </w:r>
      <w:proofErr w:type="spellEnd"/>
      <w:r w:rsidR="00E121C7" w:rsidRPr="00E121C7">
        <w:rPr>
          <w:rFonts w:ascii="Sitka Display" w:hAnsi="Sitka Display"/>
          <w:i/>
        </w:rPr>
        <w:t xml:space="preserve"> </w:t>
      </w:r>
      <w:proofErr w:type="spellStart"/>
      <w:r w:rsidR="00E121C7" w:rsidRPr="00E121C7">
        <w:rPr>
          <w:rFonts w:ascii="Sitka Display" w:hAnsi="Sitka Display"/>
          <w:i/>
        </w:rPr>
        <w:t>natalis</w:t>
      </w:r>
      <w:proofErr w:type="spellEnd"/>
      <w:r w:rsidR="00E121C7" w:rsidRPr="00E121C7">
        <w:rPr>
          <w:rFonts w:ascii="Sitka Display" w:hAnsi="Sitka Display"/>
        </w:rPr>
        <w:t xml:space="preserve"> di San Luigi Orione</w:t>
      </w:r>
      <w:r w:rsidR="002E197D" w:rsidRPr="00E121C7">
        <w:rPr>
          <w:rFonts w:ascii="Sitka Display" w:hAnsi="Sitka Display"/>
        </w:rPr>
        <w:t>.</w:t>
      </w:r>
    </w:p>
    <w:p w14:paraId="5EEA6BB6" w14:textId="60DCAFC2" w:rsidR="002E197D" w:rsidRPr="00E121C7" w:rsidRDefault="002E197D" w:rsidP="00671E8D">
      <w:pPr>
        <w:shd w:val="clear" w:color="auto" w:fill="E7FFFF"/>
        <w:spacing w:after="40" w:line="240" w:lineRule="auto"/>
        <w:rPr>
          <w:rFonts w:ascii="Sitka Display" w:hAnsi="Sitka Display"/>
        </w:rPr>
      </w:pPr>
      <w:r w:rsidRPr="00E121C7">
        <w:rPr>
          <w:rFonts w:ascii="Sitka Display" w:hAnsi="Sitka Display"/>
          <w:b/>
        </w:rPr>
        <w:t>1</w:t>
      </w:r>
      <w:r w:rsidR="00E121C7" w:rsidRPr="00E121C7">
        <w:rPr>
          <w:rFonts w:ascii="Sitka Display" w:hAnsi="Sitka Display"/>
          <w:b/>
        </w:rPr>
        <w:t xml:space="preserve">2 </w:t>
      </w:r>
      <w:r w:rsidRPr="00E121C7">
        <w:rPr>
          <w:rFonts w:ascii="Sitka Display" w:hAnsi="Sitka Display"/>
          <w:b/>
        </w:rPr>
        <w:t xml:space="preserve">a </w:t>
      </w:r>
      <w:r w:rsidR="00E121C7" w:rsidRPr="00E121C7">
        <w:rPr>
          <w:rFonts w:ascii="Sitka Display" w:hAnsi="Sitka Display"/>
          <w:b/>
        </w:rPr>
        <w:t>Roma</w:t>
      </w:r>
      <w:r w:rsidRPr="00E121C7">
        <w:rPr>
          <w:rFonts w:ascii="Sitka Display" w:hAnsi="Sitka Display"/>
          <w:b/>
        </w:rPr>
        <w:t xml:space="preserve"> (</w:t>
      </w:r>
      <w:r w:rsidR="00E121C7" w:rsidRPr="00E121C7">
        <w:rPr>
          <w:rFonts w:ascii="Sitka Display" w:hAnsi="Sitka Display"/>
          <w:b/>
        </w:rPr>
        <w:t>ITA</w:t>
      </w:r>
      <w:r w:rsidRPr="00E121C7">
        <w:rPr>
          <w:rFonts w:ascii="Sitka Display" w:hAnsi="Sitka Display"/>
          <w:b/>
        </w:rPr>
        <w:t>):</w:t>
      </w:r>
      <w:r w:rsidRPr="00E121C7">
        <w:rPr>
          <w:rFonts w:ascii="Sitka Display" w:hAnsi="Sitka Display"/>
        </w:rPr>
        <w:t xml:space="preserve"> </w:t>
      </w:r>
      <w:r w:rsidR="00E121C7" w:rsidRPr="00E121C7">
        <w:rPr>
          <w:rFonts w:ascii="Sitka Display" w:hAnsi="Sitka Display"/>
        </w:rPr>
        <w:t xml:space="preserve">Professione perpetua dei </w:t>
      </w:r>
      <w:proofErr w:type="gramStart"/>
      <w:r w:rsidR="00E121C7" w:rsidRPr="00E121C7">
        <w:rPr>
          <w:rFonts w:ascii="Sitka Display" w:hAnsi="Sitka Display"/>
        </w:rPr>
        <w:t xml:space="preserve">Chierici </w:t>
      </w:r>
      <w:r w:rsidR="00305C4F">
        <w:rPr>
          <w:rFonts w:ascii="Sitka Display" w:hAnsi="Sitka Display"/>
        </w:rPr>
        <w:t xml:space="preserve"> Cristian</w:t>
      </w:r>
      <w:proofErr w:type="gramEnd"/>
      <w:r w:rsidR="00305C4F">
        <w:rPr>
          <w:rFonts w:ascii="Sitka Display" w:hAnsi="Sitka Display"/>
        </w:rPr>
        <w:t>-</w:t>
      </w:r>
      <w:proofErr w:type="spellStart"/>
      <w:r w:rsidR="00305C4F">
        <w:rPr>
          <w:rFonts w:ascii="Sitka Display" w:hAnsi="Sitka Display"/>
        </w:rPr>
        <w:t>Sergiu</w:t>
      </w:r>
      <w:proofErr w:type="spellEnd"/>
      <w:r w:rsidR="00305C4F">
        <w:rPr>
          <w:rFonts w:ascii="Sitka Display" w:hAnsi="Sitka Display"/>
        </w:rPr>
        <w:t xml:space="preserve"> </w:t>
      </w:r>
      <w:proofErr w:type="spellStart"/>
      <w:r w:rsidR="00305C4F">
        <w:rPr>
          <w:rFonts w:ascii="Sitka Display" w:hAnsi="Sitka Display"/>
        </w:rPr>
        <w:t>Andries</w:t>
      </w:r>
      <w:proofErr w:type="spellEnd"/>
      <w:r w:rsidR="00305C4F">
        <w:rPr>
          <w:rFonts w:ascii="Sitka Display" w:hAnsi="Sitka Display"/>
        </w:rPr>
        <w:t xml:space="preserve">, </w:t>
      </w:r>
      <w:proofErr w:type="spellStart"/>
      <w:r w:rsidR="00305C4F">
        <w:rPr>
          <w:rFonts w:ascii="Sitka Display" w:hAnsi="Sitka Display"/>
        </w:rPr>
        <w:t>Dritan</w:t>
      </w:r>
      <w:proofErr w:type="spellEnd"/>
      <w:r w:rsidR="00305C4F">
        <w:rPr>
          <w:rFonts w:ascii="Sitka Display" w:hAnsi="Sitka Display"/>
        </w:rPr>
        <w:t xml:space="preserve"> Tom </w:t>
      </w:r>
      <w:proofErr w:type="spellStart"/>
      <w:r w:rsidR="00305C4F">
        <w:rPr>
          <w:rFonts w:ascii="Sitka Display" w:hAnsi="Sitka Display"/>
        </w:rPr>
        <w:t>Boka</w:t>
      </w:r>
      <w:proofErr w:type="spellEnd"/>
      <w:r w:rsidR="00305C4F">
        <w:rPr>
          <w:rFonts w:ascii="Sitka Display" w:hAnsi="Sitka Display"/>
        </w:rPr>
        <w:t xml:space="preserve">, </w:t>
      </w:r>
      <w:bookmarkStart w:id="0" w:name="_GoBack"/>
      <w:bookmarkEnd w:id="0"/>
      <w:proofErr w:type="spellStart"/>
      <w:r w:rsidR="00E121C7" w:rsidRPr="00E121C7">
        <w:rPr>
          <w:rFonts w:ascii="Sitka Display" w:hAnsi="Sitka Display"/>
        </w:rPr>
        <w:t>Victorien</w:t>
      </w:r>
      <w:proofErr w:type="spellEnd"/>
      <w:r w:rsidR="00E121C7" w:rsidRPr="00E121C7">
        <w:rPr>
          <w:rFonts w:ascii="Sitka Display" w:hAnsi="Sitka Display"/>
        </w:rPr>
        <w:t xml:space="preserve"> Y. </w:t>
      </w:r>
      <w:proofErr w:type="spellStart"/>
      <w:r w:rsidR="00E121C7" w:rsidRPr="00E121C7">
        <w:rPr>
          <w:rFonts w:ascii="Sitka Display" w:hAnsi="Sitka Display"/>
        </w:rPr>
        <w:t>Dabiré</w:t>
      </w:r>
      <w:proofErr w:type="spellEnd"/>
      <w:r w:rsidR="00E121C7" w:rsidRPr="00E121C7">
        <w:rPr>
          <w:rFonts w:ascii="Sitka Display" w:hAnsi="Sitka Display"/>
        </w:rPr>
        <w:t xml:space="preserve">, Henrique </w:t>
      </w:r>
      <w:proofErr w:type="spellStart"/>
      <w:r w:rsidR="00E121C7" w:rsidRPr="00E121C7">
        <w:rPr>
          <w:rFonts w:ascii="Sitka Display" w:hAnsi="Sitka Display"/>
        </w:rPr>
        <w:t>Fortes</w:t>
      </w:r>
      <w:proofErr w:type="spellEnd"/>
      <w:r w:rsidR="00E121C7" w:rsidRPr="00E121C7">
        <w:rPr>
          <w:rFonts w:ascii="Sitka Display" w:hAnsi="Sitka Display"/>
        </w:rPr>
        <w:t xml:space="preserve"> de </w:t>
      </w:r>
      <w:proofErr w:type="spellStart"/>
      <w:r w:rsidR="00E121C7" w:rsidRPr="00E121C7">
        <w:rPr>
          <w:rFonts w:ascii="Sitka Display" w:hAnsi="Sitka Display"/>
        </w:rPr>
        <w:t>Almeida</w:t>
      </w:r>
      <w:proofErr w:type="spellEnd"/>
      <w:r w:rsidR="00E121C7" w:rsidRPr="00E121C7">
        <w:rPr>
          <w:rFonts w:ascii="Sitka Display" w:hAnsi="Sitka Display"/>
        </w:rPr>
        <w:t xml:space="preserve"> Francioni </w:t>
      </w:r>
      <w:proofErr w:type="spellStart"/>
      <w:r w:rsidR="00E121C7" w:rsidRPr="00E121C7">
        <w:rPr>
          <w:rFonts w:ascii="Sitka Display" w:hAnsi="Sitka Display"/>
        </w:rPr>
        <w:t>Gama</w:t>
      </w:r>
      <w:proofErr w:type="spellEnd"/>
      <w:r w:rsidR="00E121C7" w:rsidRPr="00E121C7">
        <w:rPr>
          <w:rFonts w:ascii="Sitka Display" w:hAnsi="Sitka Display"/>
        </w:rPr>
        <w:t xml:space="preserve">, Dandy </w:t>
      </w:r>
      <w:proofErr w:type="spellStart"/>
      <w:r w:rsidR="00E121C7" w:rsidRPr="00E121C7">
        <w:rPr>
          <w:rFonts w:ascii="Sitka Display" w:hAnsi="Sitka Display"/>
        </w:rPr>
        <w:t>Dela</w:t>
      </w:r>
      <w:proofErr w:type="spellEnd"/>
      <w:r w:rsidR="00E121C7" w:rsidRPr="00E121C7">
        <w:rPr>
          <w:rFonts w:ascii="Sitka Display" w:hAnsi="Sitka Display"/>
        </w:rPr>
        <w:t xml:space="preserve"> Cruz</w:t>
      </w:r>
      <w:r w:rsidRPr="00E121C7">
        <w:rPr>
          <w:rFonts w:ascii="Sitka Display" w:hAnsi="Sitka Display"/>
        </w:rPr>
        <w:t>.</w:t>
      </w:r>
    </w:p>
    <w:p w14:paraId="21D81E4A" w14:textId="601EE26F" w:rsidR="00351AF8" w:rsidRPr="00686F9F" w:rsidRDefault="00686F9F" w:rsidP="00671E8D">
      <w:pPr>
        <w:shd w:val="clear" w:color="auto" w:fill="E7FFFF"/>
        <w:spacing w:after="40" w:line="240" w:lineRule="auto"/>
        <w:rPr>
          <w:rFonts w:ascii="Sitka Display" w:hAnsi="Sitka Display"/>
          <w:b/>
        </w:rPr>
      </w:pPr>
      <w:r w:rsidRPr="00686F9F">
        <w:rPr>
          <w:rFonts w:ascii="Sitka Display" w:eastAsia="Times New Roman" w:hAnsi="Sitka Display" w:cs="Times New Roman"/>
          <w:b/>
          <w:bCs/>
          <w:lang w:eastAsia="it-IT"/>
        </w:rPr>
        <w:t xml:space="preserve">15 </w:t>
      </w:r>
      <w:r w:rsidR="00351AF8" w:rsidRPr="00686F9F">
        <w:rPr>
          <w:rFonts w:ascii="Sitka Display" w:eastAsia="Times New Roman" w:hAnsi="Sitka Display" w:cs="Times New Roman"/>
          <w:b/>
          <w:bCs/>
          <w:lang w:eastAsia="it-IT"/>
        </w:rPr>
        <w:t xml:space="preserve">a </w:t>
      </w:r>
      <w:r w:rsidRPr="00686F9F">
        <w:rPr>
          <w:rFonts w:ascii="Sitka Display" w:eastAsia="Times New Roman" w:hAnsi="Sitka Display" w:cs="Times New Roman"/>
          <w:b/>
          <w:bCs/>
          <w:lang w:eastAsia="it-IT"/>
        </w:rPr>
        <w:t xml:space="preserve">Barro </w:t>
      </w:r>
      <w:proofErr w:type="spellStart"/>
      <w:r w:rsidRPr="00686F9F">
        <w:rPr>
          <w:rFonts w:ascii="Sitka Display" w:eastAsia="Times New Roman" w:hAnsi="Sitka Display" w:cs="Times New Roman"/>
          <w:b/>
          <w:bCs/>
          <w:lang w:eastAsia="it-IT"/>
        </w:rPr>
        <w:t>Preto</w:t>
      </w:r>
      <w:proofErr w:type="spellEnd"/>
      <w:r w:rsidR="00351AF8" w:rsidRPr="00686F9F">
        <w:rPr>
          <w:rFonts w:ascii="Sitka Display" w:eastAsia="Times New Roman" w:hAnsi="Sitka Display" w:cs="Times New Roman"/>
          <w:b/>
          <w:bCs/>
          <w:lang w:eastAsia="it-IT"/>
        </w:rPr>
        <w:t xml:space="preserve"> (</w:t>
      </w:r>
      <w:r w:rsidRPr="00686F9F">
        <w:rPr>
          <w:rFonts w:ascii="Sitka Display" w:eastAsia="Times New Roman" w:hAnsi="Sitka Display" w:cs="Times New Roman"/>
          <w:b/>
          <w:bCs/>
          <w:lang w:eastAsia="it-IT"/>
        </w:rPr>
        <w:t>BRS</w:t>
      </w:r>
      <w:r w:rsidR="00351AF8" w:rsidRPr="00686F9F">
        <w:rPr>
          <w:rFonts w:ascii="Sitka Display" w:eastAsia="Times New Roman" w:hAnsi="Sitka Display" w:cs="Times New Roman"/>
          <w:b/>
          <w:bCs/>
          <w:lang w:eastAsia="it-IT"/>
        </w:rPr>
        <w:t>):</w:t>
      </w:r>
      <w:r w:rsidR="00351AF8" w:rsidRPr="00686F9F">
        <w:rPr>
          <w:rFonts w:ascii="Sitka Display" w:hAnsi="Sitka Display"/>
        </w:rPr>
        <w:t xml:space="preserve"> </w:t>
      </w:r>
      <w:r w:rsidRPr="00686F9F">
        <w:rPr>
          <w:rFonts w:ascii="Sitka Display" w:hAnsi="Sitka Display"/>
        </w:rPr>
        <w:t>Riunione del Segretariato Economia e Opere</w:t>
      </w:r>
      <w:r w:rsidR="00351AF8" w:rsidRPr="00686F9F">
        <w:rPr>
          <w:rFonts w:ascii="Sitka Display" w:hAnsi="Sitka Display"/>
        </w:rPr>
        <w:t>.</w:t>
      </w:r>
    </w:p>
    <w:p w14:paraId="508A281F" w14:textId="25FF6CB4" w:rsidR="0043071A" w:rsidRDefault="0043071A" w:rsidP="00671E8D">
      <w:pPr>
        <w:shd w:val="clear" w:color="auto" w:fill="E7FFFF"/>
        <w:spacing w:after="40" w:line="240" w:lineRule="auto"/>
        <w:rPr>
          <w:rFonts w:ascii="Sitka Display" w:hAnsi="Sitka Display"/>
        </w:rPr>
      </w:pPr>
      <w:r w:rsidRPr="00686F9F">
        <w:rPr>
          <w:rFonts w:ascii="Sitka Display" w:hAnsi="Sitka Display"/>
          <w:b/>
        </w:rPr>
        <w:lastRenderedPageBreak/>
        <w:t xml:space="preserve">15 a </w:t>
      </w:r>
      <w:r w:rsidR="00686F9F" w:rsidRPr="00686F9F">
        <w:rPr>
          <w:rFonts w:ascii="Sitka Display" w:hAnsi="Sitka Display"/>
          <w:b/>
        </w:rPr>
        <w:t xml:space="preserve">Barro </w:t>
      </w:r>
      <w:proofErr w:type="spellStart"/>
      <w:r w:rsidR="00686F9F" w:rsidRPr="00686F9F">
        <w:rPr>
          <w:rFonts w:ascii="Sitka Display" w:hAnsi="Sitka Display"/>
          <w:b/>
        </w:rPr>
        <w:t>Preto</w:t>
      </w:r>
      <w:proofErr w:type="spellEnd"/>
      <w:r w:rsidRPr="00686F9F">
        <w:rPr>
          <w:rFonts w:ascii="Sitka Display" w:hAnsi="Sitka Display"/>
          <w:b/>
        </w:rPr>
        <w:t xml:space="preserve"> (</w:t>
      </w:r>
      <w:r w:rsidR="00686F9F" w:rsidRPr="00686F9F">
        <w:rPr>
          <w:rFonts w:ascii="Sitka Display" w:hAnsi="Sitka Display"/>
          <w:b/>
        </w:rPr>
        <w:t>BRS</w:t>
      </w:r>
      <w:r w:rsidRPr="00686F9F">
        <w:rPr>
          <w:rFonts w:ascii="Sitka Display" w:hAnsi="Sitka Display"/>
          <w:b/>
        </w:rPr>
        <w:t>):</w:t>
      </w:r>
      <w:r w:rsidRPr="00686F9F">
        <w:rPr>
          <w:rFonts w:ascii="Sitka Display" w:hAnsi="Sitka Display"/>
        </w:rPr>
        <w:t xml:space="preserve"> </w:t>
      </w:r>
      <w:r w:rsidR="00686F9F" w:rsidRPr="00686F9F">
        <w:rPr>
          <w:rFonts w:ascii="Sitka Display" w:hAnsi="Sitka Display"/>
        </w:rPr>
        <w:t>Riunione del Segretariato Educazione e Cultura</w:t>
      </w:r>
      <w:r w:rsidRPr="00686F9F">
        <w:rPr>
          <w:rFonts w:ascii="Sitka Display" w:hAnsi="Sitka Display"/>
        </w:rPr>
        <w:t>.</w:t>
      </w:r>
    </w:p>
    <w:p w14:paraId="52FA0AE2" w14:textId="788688A1" w:rsidR="00686F9F" w:rsidRPr="00686F9F" w:rsidRDefault="00686F9F" w:rsidP="00671E8D">
      <w:pPr>
        <w:shd w:val="clear" w:color="auto" w:fill="E7FFFF"/>
        <w:spacing w:after="40" w:line="240" w:lineRule="auto"/>
        <w:rPr>
          <w:rFonts w:ascii="Sitka Display" w:eastAsia="Times New Roman" w:hAnsi="Sitka Display" w:cs="Times New Roman"/>
          <w:b/>
          <w:bCs/>
          <w:lang w:eastAsia="it-IT"/>
        </w:rPr>
      </w:pPr>
      <w:r w:rsidRPr="00686F9F">
        <w:rPr>
          <w:rFonts w:ascii="Sitka Display" w:hAnsi="Sitka Display"/>
          <w:b/>
        </w:rPr>
        <w:t xml:space="preserve">16 a Barro </w:t>
      </w:r>
      <w:proofErr w:type="spellStart"/>
      <w:r w:rsidRPr="00686F9F">
        <w:rPr>
          <w:rFonts w:ascii="Sitka Display" w:hAnsi="Sitka Display"/>
          <w:b/>
        </w:rPr>
        <w:t>Preto</w:t>
      </w:r>
      <w:proofErr w:type="spellEnd"/>
      <w:r w:rsidRPr="00686F9F">
        <w:rPr>
          <w:rFonts w:ascii="Sitka Display" w:hAnsi="Sitka Display"/>
          <w:b/>
        </w:rPr>
        <w:t xml:space="preserve"> (BRS):</w:t>
      </w:r>
      <w:r>
        <w:rPr>
          <w:rFonts w:ascii="Sitka Display" w:hAnsi="Sitka Display"/>
        </w:rPr>
        <w:t xml:space="preserve"> Incontro del Movimento Laicale </w:t>
      </w:r>
      <w:proofErr w:type="spellStart"/>
      <w:r>
        <w:rPr>
          <w:rFonts w:ascii="Sitka Display" w:hAnsi="Sitka Display"/>
        </w:rPr>
        <w:t>Orionino</w:t>
      </w:r>
      <w:proofErr w:type="spellEnd"/>
      <w:r>
        <w:rPr>
          <w:rFonts w:ascii="Sitka Display" w:hAnsi="Sitka Display"/>
        </w:rPr>
        <w:t>.</w:t>
      </w:r>
    </w:p>
    <w:p w14:paraId="4B9E7E32" w14:textId="056CEEEA" w:rsidR="00A45899" w:rsidRPr="00E121C7" w:rsidRDefault="00DD0F4C" w:rsidP="00671E8D">
      <w:pPr>
        <w:shd w:val="clear" w:color="auto" w:fill="E7FFFF"/>
        <w:spacing w:after="40" w:line="240" w:lineRule="auto"/>
        <w:rPr>
          <w:rFonts w:ascii="Sitka Display" w:eastAsia="Times New Roman" w:hAnsi="Sitka Display" w:cs="Times New Roman"/>
          <w:bCs/>
          <w:lang w:eastAsia="it-IT"/>
        </w:rPr>
      </w:pPr>
      <w:r w:rsidRPr="00E121C7">
        <w:rPr>
          <w:rFonts w:ascii="Sitka Display" w:eastAsia="Times New Roman" w:hAnsi="Sitka Display" w:cs="Times New Roman"/>
          <w:b/>
          <w:bCs/>
          <w:lang w:eastAsia="it-IT"/>
        </w:rPr>
        <w:t>1</w:t>
      </w:r>
      <w:r w:rsidR="00CE0A97" w:rsidRPr="00E121C7">
        <w:rPr>
          <w:rFonts w:ascii="Sitka Display" w:eastAsia="Times New Roman" w:hAnsi="Sitka Display" w:cs="Times New Roman"/>
          <w:b/>
          <w:bCs/>
          <w:lang w:eastAsia="it-IT"/>
        </w:rPr>
        <w:t>7</w:t>
      </w:r>
      <w:r w:rsidR="00E121C7" w:rsidRPr="00E121C7">
        <w:rPr>
          <w:rFonts w:ascii="Sitka Display" w:eastAsia="Times New Roman" w:hAnsi="Sitka Display" w:cs="Times New Roman"/>
          <w:b/>
          <w:bCs/>
          <w:lang w:eastAsia="it-IT"/>
        </w:rPr>
        <w:t>-18</w:t>
      </w:r>
      <w:r w:rsidR="00A45899" w:rsidRPr="00E121C7">
        <w:rPr>
          <w:rFonts w:ascii="Sitka Display" w:eastAsia="Times New Roman" w:hAnsi="Sitka Display" w:cs="Times New Roman"/>
          <w:b/>
          <w:bCs/>
          <w:lang w:eastAsia="it-IT"/>
        </w:rPr>
        <w:t xml:space="preserve"> </w:t>
      </w:r>
      <w:r w:rsidR="00E925C8" w:rsidRPr="00E121C7">
        <w:rPr>
          <w:rFonts w:ascii="Sitka Display" w:eastAsia="Times New Roman" w:hAnsi="Sitka Display" w:cs="Times New Roman"/>
          <w:b/>
          <w:bCs/>
          <w:lang w:eastAsia="it-IT"/>
        </w:rPr>
        <w:t xml:space="preserve">a </w:t>
      </w:r>
      <w:r w:rsidR="00E121C7" w:rsidRPr="00E121C7">
        <w:rPr>
          <w:rFonts w:ascii="Sitka Display" w:eastAsia="Times New Roman" w:hAnsi="Sitka Display" w:cs="Times New Roman"/>
          <w:b/>
          <w:bCs/>
          <w:lang w:eastAsia="it-IT"/>
        </w:rPr>
        <w:t>Roma</w:t>
      </w:r>
      <w:r w:rsidR="00A45899" w:rsidRPr="00E121C7">
        <w:rPr>
          <w:rFonts w:ascii="Sitka Display" w:eastAsia="Times New Roman" w:hAnsi="Sitka Display" w:cs="Times New Roman"/>
          <w:b/>
          <w:bCs/>
          <w:lang w:eastAsia="it-IT"/>
        </w:rPr>
        <w:t xml:space="preserve"> (</w:t>
      </w:r>
      <w:r w:rsidR="00E121C7" w:rsidRPr="00E121C7">
        <w:rPr>
          <w:rFonts w:ascii="Sitka Display" w:eastAsia="Times New Roman" w:hAnsi="Sitka Display" w:cs="Times New Roman"/>
          <w:b/>
          <w:bCs/>
          <w:lang w:eastAsia="it-IT"/>
        </w:rPr>
        <w:t>ITA</w:t>
      </w:r>
      <w:r w:rsidR="00A45899" w:rsidRPr="00E121C7">
        <w:rPr>
          <w:rFonts w:ascii="Sitka Display" w:eastAsia="Times New Roman" w:hAnsi="Sitka Display" w:cs="Times New Roman"/>
          <w:b/>
          <w:bCs/>
          <w:lang w:eastAsia="it-IT"/>
        </w:rPr>
        <w:t>):</w:t>
      </w:r>
      <w:r w:rsidR="00A45899" w:rsidRPr="00E121C7">
        <w:rPr>
          <w:rFonts w:ascii="Sitka Display" w:eastAsia="Times New Roman" w:hAnsi="Sitka Display" w:cs="Times New Roman"/>
          <w:bCs/>
          <w:lang w:eastAsia="it-IT"/>
        </w:rPr>
        <w:t xml:space="preserve"> </w:t>
      </w:r>
      <w:r w:rsidR="00E121C7" w:rsidRPr="00E121C7">
        <w:rPr>
          <w:rFonts w:ascii="Sitka Display" w:eastAsia="Times New Roman" w:hAnsi="Sitka Display" w:cs="Times New Roman"/>
          <w:bCs/>
          <w:lang w:eastAsia="it-IT"/>
        </w:rPr>
        <w:t>Incontro del Segretariato per la Formazione permanente</w:t>
      </w:r>
      <w:r w:rsidR="001B0934" w:rsidRPr="00E121C7">
        <w:rPr>
          <w:rFonts w:ascii="Sitka Display" w:eastAsia="Times New Roman" w:hAnsi="Sitka Display" w:cs="Times New Roman"/>
          <w:bCs/>
          <w:lang w:eastAsia="it-IT"/>
        </w:rPr>
        <w:t>.</w:t>
      </w:r>
    </w:p>
    <w:p w14:paraId="1D0CFC1A" w14:textId="69D50CED" w:rsidR="0084501C" w:rsidRPr="00E121C7" w:rsidRDefault="0043071A" w:rsidP="00CD033D">
      <w:pPr>
        <w:shd w:val="clear" w:color="auto" w:fill="E7FFFF"/>
        <w:spacing w:after="40" w:line="240" w:lineRule="auto"/>
        <w:rPr>
          <w:rFonts w:ascii="Sitka Display" w:eastAsia="Times New Roman" w:hAnsi="Sitka Display" w:cs="Times New Roman"/>
          <w:bCs/>
          <w:lang w:eastAsia="it-IT"/>
        </w:rPr>
      </w:pPr>
      <w:r w:rsidRPr="00E121C7">
        <w:rPr>
          <w:rFonts w:ascii="Sitka Display" w:eastAsia="Times New Roman" w:hAnsi="Sitka Display" w:cs="Times New Roman"/>
          <w:b/>
          <w:bCs/>
          <w:lang w:eastAsia="it-IT"/>
        </w:rPr>
        <w:t>1</w:t>
      </w:r>
      <w:r w:rsidR="00FC6181" w:rsidRPr="00E121C7">
        <w:rPr>
          <w:rFonts w:ascii="Sitka Display" w:eastAsia="Times New Roman" w:hAnsi="Sitka Display" w:cs="Times New Roman"/>
          <w:b/>
          <w:bCs/>
          <w:lang w:eastAsia="it-IT"/>
        </w:rPr>
        <w:t>8</w:t>
      </w:r>
      <w:r w:rsidRPr="00E121C7">
        <w:rPr>
          <w:rFonts w:ascii="Sitka Display" w:eastAsia="Times New Roman" w:hAnsi="Sitka Display" w:cs="Times New Roman"/>
          <w:b/>
          <w:bCs/>
          <w:lang w:eastAsia="it-IT"/>
        </w:rPr>
        <w:t xml:space="preserve"> </w:t>
      </w:r>
      <w:r w:rsidR="0084501C" w:rsidRPr="00E121C7">
        <w:rPr>
          <w:rFonts w:ascii="Sitka Display" w:eastAsia="Times New Roman" w:hAnsi="Sitka Display" w:cs="Times New Roman"/>
          <w:b/>
          <w:bCs/>
          <w:lang w:eastAsia="it-IT"/>
        </w:rPr>
        <w:t xml:space="preserve">a </w:t>
      </w:r>
      <w:r w:rsidR="00FC6181" w:rsidRPr="00E121C7">
        <w:rPr>
          <w:rFonts w:ascii="Sitka Display" w:eastAsia="Times New Roman" w:hAnsi="Sitka Display" w:cs="Times New Roman"/>
          <w:b/>
          <w:bCs/>
          <w:lang w:eastAsia="it-IT"/>
        </w:rPr>
        <w:t>Belo Horizonte-MG</w:t>
      </w:r>
      <w:r w:rsidR="0084501C" w:rsidRPr="00E121C7">
        <w:rPr>
          <w:rFonts w:ascii="Sitka Display" w:eastAsia="Times New Roman" w:hAnsi="Sitka Display" w:cs="Times New Roman"/>
          <w:b/>
          <w:bCs/>
          <w:lang w:eastAsia="it-IT"/>
        </w:rPr>
        <w:t xml:space="preserve"> (</w:t>
      </w:r>
      <w:r w:rsidR="00FC6181" w:rsidRPr="00E121C7">
        <w:rPr>
          <w:rFonts w:ascii="Sitka Display" w:eastAsia="Times New Roman" w:hAnsi="Sitka Display" w:cs="Times New Roman"/>
          <w:b/>
          <w:bCs/>
          <w:lang w:eastAsia="it-IT"/>
        </w:rPr>
        <w:t>BRN</w:t>
      </w:r>
      <w:r w:rsidR="0084501C" w:rsidRPr="00E121C7">
        <w:rPr>
          <w:rFonts w:ascii="Sitka Display" w:eastAsia="Times New Roman" w:hAnsi="Sitka Display" w:cs="Times New Roman"/>
          <w:b/>
          <w:bCs/>
          <w:lang w:eastAsia="it-IT"/>
        </w:rPr>
        <w:t>):</w:t>
      </w:r>
      <w:r w:rsidR="005843AA" w:rsidRPr="00E121C7">
        <w:rPr>
          <w:rFonts w:ascii="Sitka Display" w:eastAsia="Times New Roman" w:hAnsi="Sitka Display" w:cs="Times New Roman"/>
          <w:b/>
          <w:bCs/>
          <w:lang w:eastAsia="it-IT"/>
        </w:rPr>
        <w:t xml:space="preserve"> </w:t>
      </w:r>
      <w:r w:rsidR="00FC6181" w:rsidRPr="00E121C7">
        <w:rPr>
          <w:rFonts w:ascii="Sitka Display" w:eastAsia="Times New Roman" w:hAnsi="Sitka Display" w:cs="Times New Roman"/>
          <w:bCs/>
          <w:lang w:eastAsia="it-IT"/>
        </w:rPr>
        <w:t xml:space="preserve">Professione perpetua del </w:t>
      </w:r>
      <w:proofErr w:type="spellStart"/>
      <w:r w:rsidR="00FC6181" w:rsidRPr="00E121C7">
        <w:rPr>
          <w:rFonts w:ascii="Sitka Display" w:eastAsia="Times New Roman" w:hAnsi="Sitka Display" w:cs="Times New Roman"/>
          <w:bCs/>
          <w:lang w:eastAsia="it-IT"/>
        </w:rPr>
        <w:t>Sac</w:t>
      </w:r>
      <w:proofErr w:type="spellEnd"/>
      <w:r w:rsidR="00FC6181" w:rsidRPr="00E121C7">
        <w:rPr>
          <w:rFonts w:ascii="Sitka Display" w:eastAsia="Times New Roman" w:hAnsi="Sitka Display" w:cs="Times New Roman"/>
          <w:bCs/>
          <w:lang w:eastAsia="it-IT"/>
        </w:rPr>
        <w:t xml:space="preserve">. George </w:t>
      </w:r>
      <w:proofErr w:type="spellStart"/>
      <w:r w:rsidR="00FC6181" w:rsidRPr="00E121C7">
        <w:rPr>
          <w:rFonts w:ascii="Sitka Display" w:eastAsia="Times New Roman" w:hAnsi="Sitka Display" w:cs="Times New Roman"/>
          <w:bCs/>
          <w:lang w:eastAsia="it-IT"/>
        </w:rPr>
        <w:t>G</w:t>
      </w:r>
      <w:r w:rsidR="00E121C7" w:rsidRPr="00E121C7">
        <w:rPr>
          <w:rFonts w:ascii="Sitka Display" w:eastAsia="Times New Roman" w:hAnsi="Sitka Display" w:cs="Times New Roman"/>
          <w:bCs/>
          <w:lang w:eastAsia="it-IT"/>
        </w:rPr>
        <w:t>omes</w:t>
      </w:r>
      <w:proofErr w:type="spellEnd"/>
      <w:r w:rsidR="00E121C7" w:rsidRPr="00E121C7">
        <w:rPr>
          <w:rFonts w:ascii="Sitka Display" w:eastAsia="Times New Roman" w:hAnsi="Sitka Display" w:cs="Times New Roman"/>
          <w:bCs/>
          <w:lang w:eastAsia="it-IT"/>
        </w:rPr>
        <w:t xml:space="preserve"> </w:t>
      </w:r>
      <w:proofErr w:type="spellStart"/>
      <w:r w:rsidR="00FC6181" w:rsidRPr="00E121C7">
        <w:rPr>
          <w:rFonts w:ascii="Sitka Display" w:eastAsia="Times New Roman" w:hAnsi="Sitka Display" w:cs="Times New Roman"/>
          <w:bCs/>
          <w:lang w:eastAsia="it-IT"/>
        </w:rPr>
        <w:t>Amarante</w:t>
      </w:r>
      <w:proofErr w:type="spellEnd"/>
      <w:r w:rsidR="00E121C7" w:rsidRPr="00E121C7">
        <w:rPr>
          <w:rFonts w:ascii="Sitka Display" w:eastAsia="Times New Roman" w:hAnsi="Sitka Display" w:cs="Times New Roman"/>
          <w:bCs/>
          <w:lang w:eastAsia="it-IT"/>
        </w:rPr>
        <w:t>.</w:t>
      </w:r>
    </w:p>
    <w:p w14:paraId="5E656AF9" w14:textId="17B82B2F" w:rsidR="0016710B" w:rsidRPr="00E92133" w:rsidRDefault="0016710B" w:rsidP="0016710B">
      <w:pPr>
        <w:shd w:val="clear" w:color="auto" w:fill="E7FFFF"/>
        <w:spacing w:after="40" w:line="240" w:lineRule="auto"/>
        <w:rPr>
          <w:rFonts w:ascii="Sitka Display" w:eastAsia="Times New Roman" w:hAnsi="Sitka Display" w:cs="Times New Roman"/>
          <w:bCs/>
          <w:lang w:eastAsia="it-IT"/>
        </w:rPr>
      </w:pPr>
      <w:r w:rsidRPr="00E92133">
        <w:rPr>
          <w:rFonts w:ascii="Sitka Display" w:eastAsia="Times New Roman" w:hAnsi="Sitka Display" w:cs="Times New Roman"/>
          <w:b/>
          <w:bCs/>
          <w:lang w:eastAsia="it-IT"/>
        </w:rPr>
        <w:t>2</w:t>
      </w:r>
      <w:r w:rsidR="00E92133" w:rsidRPr="00E92133">
        <w:rPr>
          <w:rFonts w:ascii="Sitka Display" w:eastAsia="Times New Roman" w:hAnsi="Sitka Display" w:cs="Times New Roman"/>
          <w:b/>
          <w:bCs/>
          <w:lang w:eastAsia="it-IT"/>
        </w:rPr>
        <w:t>1</w:t>
      </w:r>
      <w:r w:rsidRPr="00E92133">
        <w:rPr>
          <w:rFonts w:ascii="Sitka Display" w:eastAsia="Times New Roman" w:hAnsi="Sitka Display" w:cs="Times New Roman"/>
          <w:b/>
          <w:bCs/>
          <w:lang w:eastAsia="it-IT"/>
        </w:rPr>
        <w:t>-2</w:t>
      </w:r>
      <w:r w:rsidR="00E92133" w:rsidRPr="00E92133">
        <w:rPr>
          <w:rFonts w:ascii="Sitka Display" w:eastAsia="Times New Roman" w:hAnsi="Sitka Display" w:cs="Times New Roman"/>
          <w:b/>
          <w:bCs/>
          <w:lang w:eastAsia="it-IT"/>
        </w:rPr>
        <w:t>3</w:t>
      </w:r>
      <w:r w:rsidRPr="00E92133">
        <w:rPr>
          <w:rFonts w:ascii="Sitka Display" w:eastAsia="Times New Roman" w:hAnsi="Sitka Display" w:cs="Times New Roman"/>
          <w:b/>
          <w:bCs/>
          <w:lang w:eastAsia="it-IT"/>
        </w:rPr>
        <w:t xml:space="preserve"> a </w:t>
      </w:r>
      <w:proofErr w:type="spellStart"/>
      <w:r w:rsidR="00E92133" w:rsidRPr="00E92133">
        <w:rPr>
          <w:rFonts w:ascii="Sitka Display" w:eastAsia="Times New Roman" w:hAnsi="Sitka Display" w:cs="Times New Roman"/>
          <w:b/>
          <w:bCs/>
          <w:lang w:eastAsia="it-IT"/>
        </w:rPr>
        <w:t>Iași</w:t>
      </w:r>
      <w:proofErr w:type="spellEnd"/>
      <w:r w:rsidR="00E92133" w:rsidRPr="00E92133">
        <w:rPr>
          <w:rFonts w:ascii="Sitka Display" w:eastAsia="Times New Roman" w:hAnsi="Sitka Display" w:cs="Times New Roman"/>
          <w:b/>
          <w:bCs/>
          <w:lang w:eastAsia="it-IT"/>
        </w:rPr>
        <w:t>-Romania</w:t>
      </w:r>
      <w:r w:rsidRPr="00E92133">
        <w:rPr>
          <w:rFonts w:ascii="Sitka Display" w:eastAsia="Times New Roman" w:hAnsi="Sitka Display" w:cs="Times New Roman"/>
          <w:b/>
          <w:bCs/>
          <w:lang w:eastAsia="it-IT"/>
        </w:rPr>
        <w:t xml:space="preserve"> (ITA): </w:t>
      </w:r>
      <w:r w:rsidR="00E92133" w:rsidRPr="00E92133">
        <w:rPr>
          <w:rFonts w:ascii="Sitka Display" w:eastAsia="Times New Roman" w:hAnsi="Sitka Display" w:cs="Times New Roman"/>
          <w:bCs/>
          <w:lang w:eastAsia="it-IT"/>
        </w:rPr>
        <w:t>Incontro dei Confratelli rumeni</w:t>
      </w:r>
      <w:r w:rsidRPr="00E92133">
        <w:rPr>
          <w:rFonts w:ascii="Sitka Display" w:eastAsia="Times New Roman" w:hAnsi="Sitka Display" w:cs="Times New Roman"/>
          <w:bCs/>
          <w:lang w:eastAsia="it-IT"/>
        </w:rPr>
        <w:t>.</w:t>
      </w:r>
    </w:p>
    <w:p w14:paraId="10DE116D" w14:textId="3AED06BA" w:rsidR="002E197D" w:rsidRDefault="002E197D" w:rsidP="0016710B">
      <w:pPr>
        <w:shd w:val="clear" w:color="auto" w:fill="E7FFFF"/>
        <w:spacing w:after="40" w:line="240" w:lineRule="auto"/>
        <w:rPr>
          <w:rFonts w:ascii="Sitka Display" w:eastAsia="Times New Roman" w:hAnsi="Sitka Display" w:cs="Times New Roman"/>
          <w:bCs/>
          <w:lang w:eastAsia="it-IT"/>
        </w:rPr>
      </w:pPr>
      <w:r w:rsidRPr="003B23C4">
        <w:rPr>
          <w:rFonts w:ascii="Sitka Display" w:eastAsia="Times New Roman" w:hAnsi="Sitka Display" w:cs="Times New Roman"/>
          <w:b/>
          <w:bCs/>
          <w:lang w:eastAsia="it-IT"/>
        </w:rPr>
        <w:t>2</w:t>
      </w:r>
      <w:r w:rsidR="003B23C4" w:rsidRPr="003B23C4">
        <w:rPr>
          <w:rFonts w:ascii="Sitka Display" w:eastAsia="Times New Roman" w:hAnsi="Sitka Display" w:cs="Times New Roman"/>
          <w:b/>
          <w:bCs/>
          <w:lang w:eastAsia="it-IT"/>
        </w:rPr>
        <w:t>4</w:t>
      </w:r>
      <w:r w:rsidRPr="003B23C4">
        <w:rPr>
          <w:rFonts w:ascii="Sitka Display" w:eastAsia="Times New Roman" w:hAnsi="Sitka Display" w:cs="Times New Roman"/>
          <w:b/>
          <w:bCs/>
          <w:lang w:eastAsia="it-IT"/>
        </w:rPr>
        <w:t xml:space="preserve"> a </w:t>
      </w:r>
      <w:r w:rsidR="003B23C4" w:rsidRPr="003B23C4">
        <w:rPr>
          <w:rFonts w:ascii="Sitka Display" w:eastAsia="Times New Roman" w:hAnsi="Sitka Display" w:cs="Times New Roman"/>
          <w:b/>
          <w:bCs/>
          <w:lang w:eastAsia="it-IT"/>
        </w:rPr>
        <w:t>Nairobi-Kenya</w:t>
      </w:r>
      <w:r w:rsidRPr="003B23C4">
        <w:rPr>
          <w:rFonts w:ascii="Sitka Display" w:eastAsia="Times New Roman" w:hAnsi="Sitka Display" w:cs="Times New Roman"/>
          <w:b/>
          <w:bCs/>
          <w:lang w:eastAsia="it-IT"/>
        </w:rPr>
        <w:t xml:space="preserve"> (</w:t>
      </w:r>
      <w:r w:rsidR="003B23C4" w:rsidRPr="003B23C4">
        <w:rPr>
          <w:rFonts w:ascii="Sitka Display" w:eastAsia="Times New Roman" w:hAnsi="Sitka Display" w:cs="Times New Roman"/>
          <w:b/>
          <w:bCs/>
          <w:lang w:eastAsia="it-IT"/>
        </w:rPr>
        <w:t>DMI</w:t>
      </w:r>
      <w:r w:rsidRPr="003B23C4">
        <w:rPr>
          <w:rFonts w:ascii="Sitka Display" w:eastAsia="Times New Roman" w:hAnsi="Sitka Display" w:cs="Times New Roman"/>
          <w:b/>
          <w:bCs/>
          <w:lang w:eastAsia="it-IT"/>
        </w:rPr>
        <w:t>):</w:t>
      </w:r>
      <w:r w:rsidRPr="003B23C4">
        <w:rPr>
          <w:rFonts w:ascii="Sitka Display" w:eastAsia="Times New Roman" w:hAnsi="Sitka Display" w:cs="Times New Roman"/>
          <w:bCs/>
          <w:lang w:eastAsia="it-IT"/>
        </w:rPr>
        <w:t xml:space="preserve"> </w:t>
      </w:r>
      <w:r w:rsidR="003B23C4" w:rsidRPr="003B23C4">
        <w:rPr>
          <w:rFonts w:ascii="Sitka Display" w:eastAsia="Times New Roman" w:hAnsi="Sitka Display" w:cs="Times New Roman"/>
          <w:bCs/>
          <w:lang w:eastAsia="it-IT"/>
        </w:rPr>
        <w:t xml:space="preserve">Ordinazione sacerdotale del Diacono Peter </w:t>
      </w:r>
      <w:proofErr w:type="spellStart"/>
      <w:r w:rsidR="003B23C4" w:rsidRPr="003B23C4">
        <w:rPr>
          <w:rFonts w:ascii="Sitka Display" w:eastAsia="Times New Roman" w:hAnsi="Sitka Display" w:cs="Times New Roman"/>
          <w:bCs/>
          <w:lang w:eastAsia="it-IT"/>
        </w:rPr>
        <w:t>Karanja</w:t>
      </w:r>
      <w:proofErr w:type="spellEnd"/>
      <w:r w:rsidR="003B23C4" w:rsidRPr="003B23C4">
        <w:rPr>
          <w:rFonts w:ascii="Sitka Display" w:eastAsia="Times New Roman" w:hAnsi="Sitka Display" w:cs="Times New Roman"/>
          <w:bCs/>
          <w:lang w:eastAsia="it-IT"/>
        </w:rPr>
        <w:t xml:space="preserve"> </w:t>
      </w:r>
      <w:proofErr w:type="spellStart"/>
      <w:r w:rsidR="003B23C4" w:rsidRPr="003B23C4">
        <w:rPr>
          <w:rFonts w:ascii="Sitka Display" w:eastAsia="Times New Roman" w:hAnsi="Sitka Display" w:cs="Times New Roman"/>
          <w:bCs/>
          <w:lang w:eastAsia="it-IT"/>
        </w:rPr>
        <w:t>Kinyanjui</w:t>
      </w:r>
      <w:proofErr w:type="spellEnd"/>
      <w:r w:rsidR="001B4447" w:rsidRPr="003B23C4">
        <w:rPr>
          <w:rFonts w:ascii="Sitka Display" w:eastAsia="Times New Roman" w:hAnsi="Sitka Display" w:cs="Times New Roman"/>
          <w:bCs/>
          <w:lang w:eastAsia="it-IT"/>
        </w:rPr>
        <w:t>.</w:t>
      </w:r>
      <w:r w:rsidRPr="003B23C4">
        <w:rPr>
          <w:rFonts w:ascii="Sitka Display" w:eastAsia="Times New Roman" w:hAnsi="Sitka Display" w:cs="Times New Roman"/>
          <w:bCs/>
          <w:lang w:eastAsia="it-IT"/>
        </w:rPr>
        <w:t xml:space="preserve"> </w:t>
      </w:r>
    </w:p>
    <w:p w14:paraId="039DCDA5" w14:textId="7D0770A6" w:rsidR="00686F9F" w:rsidRDefault="00686F9F" w:rsidP="0016710B">
      <w:pPr>
        <w:shd w:val="clear" w:color="auto" w:fill="E7FFFF"/>
        <w:spacing w:after="40" w:line="240" w:lineRule="auto"/>
        <w:rPr>
          <w:rFonts w:ascii="Sitka Display" w:eastAsia="Times New Roman" w:hAnsi="Sitka Display" w:cs="Times New Roman"/>
          <w:bCs/>
          <w:lang w:eastAsia="it-IT"/>
        </w:rPr>
      </w:pPr>
      <w:r w:rsidRPr="00686F9F">
        <w:rPr>
          <w:rFonts w:ascii="Sitka Display" w:eastAsia="Times New Roman" w:hAnsi="Sitka Display" w:cs="Times New Roman"/>
          <w:b/>
          <w:bCs/>
          <w:lang w:eastAsia="it-IT"/>
        </w:rPr>
        <w:t xml:space="preserve">24 a </w:t>
      </w:r>
      <w:proofErr w:type="spellStart"/>
      <w:r w:rsidRPr="00686F9F">
        <w:rPr>
          <w:rFonts w:ascii="Sitka Display" w:eastAsia="Times New Roman" w:hAnsi="Sitka Display" w:cs="Times New Roman"/>
          <w:b/>
          <w:bCs/>
          <w:lang w:eastAsia="it-IT"/>
        </w:rPr>
        <w:t>Quatro</w:t>
      </w:r>
      <w:proofErr w:type="spellEnd"/>
      <w:r w:rsidRPr="00686F9F">
        <w:rPr>
          <w:rFonts w:ascii="Sitka Display" w:eastAsia="Times New Roman" w:hAnsi="Sitka Display" w:cs="Times New Roman"/>
          <w:b/>
          <w:bCs/>
          <w:lang w:eastAsia="it-IT"/>
        </w:rPr>
        <w:t xml:space="preserve"> </w:t>
      </w:r>
      <w:proofErr w:type="spellStart"/>
      <w:r w:rsidRPr="00686F9F">
        <w:rPr>
          <w:rFonts w:ascii="Sitka Display" w:eastAsia="Times New Roman" w:hAnsi="Sitka Display" w:cs="Times New Roman"/>
          <w:b/>
          <w:bCs/>
          <w:lang w:eastAsia="it-IT"/>
        </w:rPr>
        <w:t>Barras</w:t>
      </w:r>
      <w:proofErr w:type="spellEnd"/>
      <w:r w:rsidRPr="00686F9F">
        <w:rPr>
          <w:rFonts w:ascii="Sitka Display" w:eastAsia="Times New Roman" w:hAnsi="Sitka Display" w:cs="Times New Roman"/>
          <w:b/>
          <w:bCs/>
          <w:lang w:eastAsia="it-IT"/>
        </w:rPr>
        <w:t>-PN (BRS):</w:t>
      </w:r>
      <w:r>
        <w:rPr>
          <w:rFonts w:ascii="Sitka Display" w:eastAsia="Times New Roman" w:hAnsi="Sitka Display" w:cs="Times New Roman"/>
          <w:bCs/>
          <w:lang w:eastAsia="it-IT"/>
        </w:rPr>
        <w:t xml:space="preserve"> Commemorazione dei Giubilei religiosi e sacerdotali.</w:t>
      </w:r>
    </w:p>
    <w:p w14:paraId="67BAFB5D" w14:textId="0E08D346" w:rsidR="00686F9F" w:rsidRPr="003B23C4" w:rsidRDefault="00686F9F" w:rsidP="0016710B">
      <w:pPr>
        <w:shd w:val="clear" w:color="auto" w:fill="E7FFFF"/>
        <w:spacing w:after="40" w:line="240" w:lineRule="auto"/>
        <w:rPr>
          <w:rFonts w:ascii="Sitka Display" w:eastAsia="Times New Roman" w:hAnsi="Sitka Display" w:cs="Times New Roman"/>
          <w:bCs/>
          <w:lang w:eastAsia="it-IT"/>
        </w:rPr>
      </w:pPr>
      <w:r w:rsidRPr="00686F9F">
        <w:rPr>
          <w:rFonts w:ascii="Sitka Display" w:eastAsia="Times New Roman" w:hAnsi="Sitka Display" w:cs="Times New Roman"/>
          <w:b/>
          <w:bCs/>
          <w:lang w:eastAsia="it-IT"/>
        </w:rPr>
        <w:t>25 in tutta la Provincia (BRS):</w:t>
      </w:r>
      <w:r>
        <w:rPr>
          <w:rFonts w:ascii="Sitka Display" w:eastAsia="Times New Roman" w:hAnsi="Sitka Display" w:cs="Times New Roman"/>
          <w:bCs/>
          <w:lang w:eastAsia="it-IT"/>
        </w:rPr>
        <w:t xml:space="preserve"> Festa patronale della Provincia.</w:t>
      </w:r>
    </w:p>
    <w:p w14:paraId="482CF736" w14:textId="7B1C0380" w:rsidR="008F3DC8" w:rsidRPr="00EB3AC4" w:rsidRDefault="008F3DC8" w:rsidP="0016710B">
      <w:pPr>
        <w:shd w:val="clear" w:color="auto" w:fill="E7FFFF"/>
        <w:spacing w:after="40" w:line="240" w:lineRule="auto"/>
        <w:rPr>
          <w:rFonts w:ascii="Sitka Display" w:eastAsia="Times New Roman" w:hAnsi="Sitka Display" w:cs="Times New Roman"/>
          <w:bCs/>
          <w:lang w:eastAsia="it-IT"/>
        </w:rPr>
      </w:pPr>
      <w:r w:rsidRPr="00E92133">
        <w:rPr>
          <w:rFonts w:ascii="Sitka Display" w:eastAsia="Times New Roman" w:hAnsi="Sitka Display" w:cs="Times New Roman"/>
          <w:b/>
          <w:bCs/>
          <w:lang w:eastAsia="it-IT"/>
        </w:rPr>
        <w:t>2</w:t>
      </w:r>
      <w:r w:rsidR="00E92133" w:rsidRPr="00E92133">
        <w:rPr>
          <w:rFonts w:ascii="Sitka Display" w:eastAsia="Times New Roman" w:hAnsi="Sitka Display" w:cs="Times New Roman"/>
          <w:b/>
          <w:bCs/>
          <w:lang w:eastAsia="it-IT"/>
        </w:rPr>
        <w:t>6-31</w:t>
      </w:r>
      <w:r w:rsidRPr="00E92133">
        <w:rPr>
          <w:rFonts w:ascii="Sitka Display" w:eastAsia="Times New Roman" w:hAnsi="Sitka Display" w:cs="Times New Roman"/>
          <w:b/>
          <w:bCs/>
          <w:lang w:eastAsia="it-IT"/>
        </w:rPr>
        <w:t xml:space="preserve"> </w:t>
      </w:r>
      <w:r w:rsidR="00E92133" w:rsidRPr="00E92133">
        <w:rPr>
          <w:rFonts w:ascii="Sitka Display" w:eastAsia="Times New Roman" w:hAnsi="Sitka Display" w:cs="Times New Roman"/>
          <w:b/>
          <w:bCs/>
          <w:lang w:eastAsia="it-IT"/>
        </w:rPr>
        <w:t>Roma</w:t>
      </w:r>
      <w:r w:rsidRPr="00E92133">
        <w:rPr>
          <w:rFonts w:ascii="Sitka Display" w:eastAsia="Times New Roman" w:hAnsi="Sitka Display" w:cs="Times New Roman"/>
          <w:b/>
          <w:bCs/>
          <w:lang w:eastAsia="it-IT"/>
        </w:rPr>
        <w:t xml:space="preserve"> (</w:t>
      </w:r>
      <w:r w:rsidR="00E92133" w:rsidRPr="00E92133">
        <w:rPr>
          <w:rFonts w:ascii="Sitka Display" w:eastAsia="Times New Roman" w:hAnsi="Sitka Display" w:cs="Times New Roman"/>
          <w:b/>
          <w:bCs/>
          <w:lang w:eastAsia="it-IT"/>
        </w:rPr>
        <w:t>ITA</w:t>
      </w:r>
      <w:r w:rsidRPr="00E92133">
        <w:rPr>
          <w:rFonts w:ascii="Sitka Display" w:eastAsia="Times New Roman" w:hAnsi="Sitka Display" w:cs="Times New Roman"/>
          <w:b/>
          <w:bCs/>
          <w:lang w:eastAsia="it-IT"/>
        </w:rPr>
        <w:t>):</w:t>
      </w:r>
      <w:r w:rsidRPr="00E92133">
        <w:rPr>
          <w:rFonts w:ascii="Sitka Display" w:eastAsia="Times New Roman" w:hAnsi="Sitka Display" w:cs="Times New Roman"/>
          <w:bCs/>
          <w:lang w:eastAsia="it-IT"/>
        </w:rPr>
        <w:t xml:space="preserve"> </w:t>
      </w:r>
      <w:r w:rsidR="00E92133" w:rsidRPr="00E92133">
        <w:rPr>
          <w:rFonts w:ascii="Sitka Display" w:eastAsia="Times New Roman" w:hAnsi="Sitka Display" w:cs="Times New Roman"/>
          <w:bCs/>
          <w:lang w:eastAsia="it-IT"/>
        </w:rPr>
        <w:t>Esercizi spirituali dei religiosi</w:t>
      </w:r>
      <w:r w:rsidRPr="00E92133">
        <w:rPr>
          <w:rFonts w:ascii="Sitka Display" w:eastAsia="Times New Roman" w:hAnsi="Sitka Display" w:cs="Times New Roman"/>
          <w:bCs/>
          <w:lang w:eastAsia="it-IT"/>
        </w:rPr>
        <w:t>.</w:t>
      </w:r>
    </w:p>
    <w:p w14:paraId="482024B5" w14:textId="09C9F5A5" w:rsidR="000B2D23" w:rsidRDefault="000B2D23" w:rsidP="00F306FE">
      <w:pPr>
        <w:spacing w:after="40" w:line="240" w:lineRule="auto"/>
        <w:rPr>
          <w:rFonts w:eastAsia="Times New Roman" w:cs="Times New Roman"/>
          <w:bCs/>
          <w:sz w:val="22"/>
          <w:szCs w:val="22"/>
          <w:lang w:eastAsia="it-IT"/>
        </w:rPr>
      </w:pPr>
    </w:p>
    <w:p w14:paraId="1B9DE92B" w14:textId="77777777" w:rsidR="00FD6F51" w:rsidRDefault="00FD6F51" w:rsidP="00F306FE">
      <w:pPr>
        <w:spacing w:after="40" w:line="240" w:lineRule="auto"/>
        <w:rPr>
          <w:rFonts w:eastAsia="Times New Roman" w:cs="Times New Roman"/>
          <w:bCs/>
          <w:sz w:val="22"/>
          <w:szCs w:val="22"/>
          <w:lang w:eastAsia="it-IT"/>
        </w:rPr>
      </w:pPr>
    </w:p>
    <w:p w14:paraId="1406D2CB" w14:textId="77777777" w:rsidR="00FD6F51" w:rsidRDefault="00FD6F51" w:rsidP="00F306FE">
      <w:pPr>
        <w:spacing w:after="40" w:line="240" w:lineRule="auto"/>
        <w:rPr>
          <w:rFonts w:eastAsia="Times New Roman" w:cs="Times New Roman"/>
          <w:bCs/>
          <w:sz w:val="22"/>
          <w:szCs w:val="22"/>
          <w:lang w:eastAsia="it-IT"/>
        </w:rPr>
      </w:pPr>
    </w:p>
    <w:p w14:paraId="16F8404E" w14:textId="45620D9C" w:rsidR="00F306FE" w:rsidRDefault="00183454" w:rsidP="00322653">
      <w:pPr>
        <w:spacing w:before="120" w:after="120" w:line="240" w:lineRule="auto"/>
        <w:rPr>
          <w:rFonts w:eastAsia="Times New Roman" w:cs="Arial"/>
          <w:b/>
          <w:bCs/>
          <w:i/>
          <w:color w:val="0033CC"/>
          <w:sz w:val="22"/>
          <w:szCs w:val="22"/>
          <w:lang w:eastAsia="it-IT"/>
        </w:rPr>
      </w:pPr>
      <w:r>
        <w:rPr>
          <w:noProof/>
          <w:lang w:eastAsia="it-IT"/>
        </w:rPr>
        <mc:AlternateContent>
          <mc:Choice Requires="wps">
            <w:drawing>
              <wp:anchor distT="0" distB="0" distL="114300" distR="114300" simplePos="0" relativeHeight="251673600" behindDoc="0" locked="0" layoutInCell="1" allowOverlap="1" wp14:anchorId="74B6BA6F" wp14:editId="58752DF2">
                <wp:simplePos x="0" y="0"/>
                <wp:positionH relativeFrom="column">
                  <wp:posOffset>1905</wp:posOffset>
                </wp:positionH>
                <wp:positionV relativeFrom="paragraph">
                  <wp:posOffset>162504</wp:posOffset>
                </wp:positionV>
                <wp:extent cx="4231061" cy="909376"/>
                <wp:effectExtent l="19050" t="19050" r="36195" b="43180"/>
                <wp:wrapNone/>
                <wp:docPr id="6" name="Casella di testo 6"/>
                <wp:cNvGraphicFramePr/>
                <a:graphic xmlns:a="http://schemas.openxmlformats.org/drawingml/2006/main">
                  <a:graphicData uri="http://schemas.microsoft.com/office/word/2010/wordprocessingShape">
                    <wps:wsp>
                      <wps:cNvSpPr txBox="1"/>
                      <wps:spPr>
                        <a:xfrm>
                          <a:off x="0" y="0"/>
                          <a:ext cx="4231061" cy="909376"/>
                        </a:xfrm>
                        <a:prstGeom prst="rect">
                          <a:avLst/>
                        </a:prstGeom>
                        <a:gradFill flip="none" rotWithShape="1">
                          <a:gsLst>
                            <a:gs pos="0">
                              <a:schemeClr val="accent6">
                                <a:lumMod val="67000"/>
                              </a:schemeClr>
                            </a:gs>
                            <a:gs pos="48000">
                              <a:schemeClr val="accent6">
                                <a:alpha val="20000"/>
                                <a:lumMod val="100000"/>
                              </a:schemeClr>
                            </a:gs>
                            <a:gs pos="100000">
                              <a:schemeClr val="accent6">
                                <a:lumMod val="60000"/>
                                <a:lumOff val="40000"/>
                              </a:schemeClr>
                            </a:gs>
                          </a:gsLst>
                          <a:path path="circle">
                            <a:fillToRect l="100000" t="100000"/>
                          </a:path>
                          <a:tileRect r="-100000" b="-100000"/>
                        </a:gradFill>
                        <a:ln w="47625" cap="rnd" cmpd="thickThin">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796A162" w14:textId="77777777"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14:paraId="283644CD" w14:textId="2B89DC92"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B4454A">
                              <w:rPr>
                                <w:rFonts w:ascii="Edwardian Script ITC" w:hAnsi="Edwardian Script ITC"/>
                                <w:b/>
                                <w:color w:val="2F5496" w:themeColor="accent5" w:themeShade="BF"/>
                                <w:sz w:val="46"/>
                                <w:szCs w:val="46"/>
                              </w:rPr>
                              <w:t>Febbraio</w:t>
                            </w:r>
                            <w:r w:rsidRPr="00183454">
                              <w:rPr>
                                <w:rFonts w:ascii="Edwardian Script ITC" w:hAnsi="Edwardian Script ITC"/>
                                <w:b/>
                                <w:color w:val="2F5496" w:themeColor="accent5" w:themeShade="BF"/>
                                <w:sz w:val="46"/>
                                <w:szCs w:val="46"/>
                              </w:rPr>
                              <w:t xml:space="preserve"> 202</w:t>
                            </w:r>
                            <w:r w:rsidR="00F779DE">
                              <w:rPr>
                                <w:rFonts w:ascii="Edwardian Script ITC" w:hAnsi="Edwardian Script ITC"/>
                                <w:b/>
                                <w:color w:val="2F5496" w:themeColor="accent5" w:themeShade="BF"/>
                                <w:sz w:val="46"/>
                                <w:szCs w:val="4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BA6F" id="Casella di testo 6" o:spid="_x0000_s1028" type="#_x0000_t202" style="position:absolute;left:0;text-align:left;margin-left:.15pt;margin-top:12.8pt;width:333.15pt;height:7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" fillcolor="#4a732f [2153]" strokecolor="#538135 [2409]" strokeweight="3.75pt">
                <v:fill color2="#a8d08d [1945]" rotate="t" focusposition="1,1" focussize="" colors="0 #4b7430;31457f #70ad47;1 #a9d18e" focus="100%" type="gradientRadial"/>
                <v:stroke linestyle="thickThin" endcap="round"/>
                <v:textbox>
                  <w:txbxContent>
                    <w:p w14:paraId="4796A162" w14:textId="77777777" w:rsidR="00183454" w:rsidRPr="00183454" w:rsidRDefault="00183454" w:rsidP="00183454">
                      <w:pPr>
                        <w:jc w:val="center"/>
                        <w:rPr>
                          <w:rFonts w:ascii="Edwardian Script ITC" w:hAnsi="Edwardian Script ITC"/>
                          <w:b/>
                          <w:color w:val="2F5496" w:themeColor="accent5" w:themeShade="BF"/>
                          <w:sz w:val="46"/>
                          <w:szCs w:val="46"/>
                        </w:rPr>
                      </w:pPr>
                      <w:r w:rsidRPr="00183454">
                        <w:rPr>
                          <w:rFonts w:ascii="Edwardian Script ITC" w:hAnsi="Edwardian Script ITC"/>
                          <w:b/>
                          <w:color w:val="2F5496" w:themeColor="accent5" w:themeShade="BF"/>
                          <w:sz w:val="46"/>
                          <w:szCs w:val="46"/>
                        </w:rPr>
                        <w:t>Sono entrati nella Vita</w:t>
                      </w:r>
                    </w:p>
                    <w:p w14:paraId="283644CD" w14:textId="2B89DC92" w:rsidR="00183454" w:rsidRPr="00183454" w:rsidRDefault="00183454" w:rsidP="00183454">
                      <w:pPr>
                        <w:jc w:val="center"/>
                        <w:rPr>
                          <w:b/>
                          <w:smallCaps/>
                          <w:color w:val="2F5496" w:themeColor="accent5" w:themeShade="BF"/>
                          <w:sz w:val="32"/>
                          <w:szCs w:val="32"/>
                        </w:rPr>
                      </w:pPr>
                      <w:proofErr w:type="gramStart"/>
                      <w:r w:rsidRPr="00183454">
                        <w:rPr>
                          <w:rFonts w:ascii="Edwardian Script ITC" w:hAnsi="Edwardian Script ITC"/>
                          <w:b/>
                          <w:color w:val="2F5496" w:themeColor="accent5" w:themeShade="BF"/>
                          <w:sz w:val="46"/>
                          <w:szCs w:val="46"/>
                        </w:rPr>
                        <w:t>nel</w:t>
                      </w:r>
                      <w:proofErr w:type="gramEnd"/>
                      <w:r w:rsidRPr="00183454">
                        <w:rPr>
                          <w:rFonts w:ascii="Edwardian Script ITC" w:hAnsi="Edwardian Script ITC"/>
                          <w:b/>
                          <w:color w:val="2F5496" w:themeColor="accent5" w:themeShade="BF"/>
                          <w:sz w:val="46"/>
                          <w:szCs w:val="46"/>
                        </w:rPr>
                        <w:t xml:space="preserve"> mese di </w:t>
                      </w:r>
                      <w:r w:rsidR="00B4454A">
                        <w:rPr>
                          <w:rFonts w:ascii="Edwardian Script ITC" w:hAnsi="Edwardian Script ITC"/>
                          <w:b/>
                          <w:color w:val="2F5496" w:themeColor="accent5" w:themeShade="BF"/>
                          <w:sz w:val="46"/>
                          <w:szCs w:val="46"/>
                        </w:rPr>
                        <w:t>Febbraio</w:t>
                      </w:r>
                      <w:r w:rsidRPr="00183454">
                        <w:rPr>
                          <w:rFonts w:ascii="Edwardian Script ITC" w:hAnsi="Edwardian Script ITC"/>
                          <w:b/>
                          <w:color w:val="2F5496" w:themeColor="accent5" w:themeShade="BF"/>
                          <w:sz w:val="46"/>
                          <w:szCs w:val="46"/>
                        </w:rPr>
                        <w:t xml:space="preserve"> 202</w:t>
                      </w:r>
                      <w:r w:rsidR="00F779DE">
                        <w:rPr>
                          <w:rFonts w:ascii="Edwardian Script ITC" w:hAnsi="Edwardian Script ITC"/>
                          <w:b/>
                          <w:color w:val="2F5496" w:themeColor="accent5" w:themeShade="BF"/>
                          <w:sz w:val="46"/>
                          <w:szCs w:val="46"/>
                        </w:rPr>
                        <w:t>3</w:t>
                      </w:r>
                    </w:p>
                  </w:txbxContent>
                </v:textbox>
              </v:shape>
            </w:pict>
          </mc:Fallback>
        </mc:AlternateContent>
      </w:r>
    </w:p>
    <w:p w14:paraId="3C73AB02" w14:textId="77777777" w:rsidR="00FD6F51" w:rsidRDefault="00FD6F51" w:rsidP="00322653">
      <w:pPr>
        <w:spacing w:before="120" w:after="120" w:line="240" w:lineRule="auto"/>
        <w:rPr>
          <w:rFonts w:eastAsia="Times New Roman" w:cs="Arial"/>
          <w:b/>
          <w:bCs/>
          <w:i/>
          <w:color w:val="0033CC"/>
          <w:sz w:val="22"/>
          <w:szCs w:val="22"/>
          <w:lang w:eastAsia="it-IT"/>
        </w:rPr>
      </w:pPr>
    </w:p>
    <w:p w14:paraId="54279724" w14:textId="77777777" w:rsidR="00FD6F51" w:rsidRDefault="00FD6F51" w:rsidP="00322653">
      <w:pPr>
        <w:spacing w:before="120" w:after="120" w:line="240" w:lineRule="auto"/>
        <w:rPr>
          <w:rFonts w:eastAsia="Times New Roman" w:cs="Arial"/>
          <w:b/>
          <w:bCs/>
          <w:i/>
          <w:color w:val="0033CC"/>
          <w:sz w:val="22"/>
          <w:szCs w:val="22"/>
          <w:lang w:eastAsia="it-IT"/>
        </w:rPr>
      </w:pPr>
    </w:p>
    <w:p w14:paraId="0DDE137A" w14:textId="77777777" w:rsidR="00FD6F51" w:rsidRDefault="00FD6F51" w:rsidP="00322653">
      <w:pPr>
        <w:spacing w:before="120" w:after="120" w:line="240" w:lineRule="auto"/>
        <w:rPr>
          <w:rFonts w:eastAsia="Times New Roman" w:cs="Arial"/>
          <w:b/>
          <w:bCs/>
          <w:i/>
          <w:color w:val="0033CC"/>
          <w:sz w:val="22"/>
          <w:szCs w:val="22"/>
          <w:lang w:eastAsia="it-IT"/>
        </w:rPr>
      </w:pPr>
    </w:p>
    <w:p w14:paraId="5997CC1D" w14:textId="77777777" w:rsidR="00926B94" w:rsidRPr="001031AE" w:rsidRDefault="00926B94" w:rsidP="00322653">
      <w:pPr>
        <w:spacing w:before="120" w:after="120" w:line="240" w:lineRule="auto"/>
        <w:rPr>
          <w:rFonts w:eastAsia="Times New Roman" w:cs="Arial"/>
          <w:b/>
          <w:bCs/>
          <w:i/>
          <w:color w:val="0033CC"/>
          <w:sz w:val="22"/>
          <w:szCs w:val="22"/>
          <w:lang w:eastAsia="it-IT"/>
        </w:rPr>
      </w:pPr>
    </w:p>
    <w:p w14:paraId="1327E5AF" w14:textId="455A633F" w:rsidR="00BE1FE3" w:rsidRDefault="00BE1FE3" w:rsidP="00BE1FE3">
      <w:pPr>
        <w:shd w:val="clear" w:color="auto" w:fill="F9E7FF"/>
        <w:spacing w:line="240" w:lineRule="auto"/>
        <w:rPr>
          <w:rFonts w:ascii="Sitka Display" w:eastAsia="Times New Roman" w:hAnsi="Sitka Display" w:cs="Arial"/>
          <w:b/>
          <w:bCs/>
          <w:i/>
          <w:color w:val="2F5496" w:themeColor="accent5" w:themeShade="BF"/>
          <w:szCs w:val="22"/>
          <w:lang w:eastAsia="it-IT"/>
        </w:rPr>
      </w:pPr>
      <w:r>
        <w:rPr>
          <w:rFonts w:ascii="Sitka Display" w:eastAsia="Times New Roman" w:hAnsi="Sitka Display" w:cs="Arial"/>
          <w:b/>
          <w:bCs/>
          <w:i/>
          <w:color w:val="2F5496" w:themeColor="accent5" w:themeShade="BF"/>
          <w:szCs w:val="22"/>
          <w:lang w:eastAsia="it-IT"/>
        </w:rPr>
        <w:t>Religiosi:</w:t>
      </w:r>
    </w:p>
    <w:p w14:paraId="690128CE" w14:textId="77777777" w:rsidR="00BE1FE3" w:rsidRDefault="00BE1FE3" w:rsidP="00BE1FE3">
      <w:pPr>
        <w:shd w:val="clear" w:color="auto" w:fill="F9E7FF"/>
        <w:spacing w:line="240" w:lineRule="auto"/>
        <w:rPr>
          <w:rFonts w:ascii="Sitka Display" w:eastAsia="Symbol" w:hAnsi="Sitka Display" w:cs="Symbol"/>
          <w:bCs/>
          <w:szCs w:val="22"/>
          <w:lang w:val="pl-PL" w:eastAsia="it-IT"/>
        </w:rPr>
      </w:pPr>
      <w:r w:rsidRPr="00AF190B">
        <w:rPr>
          <w:rFonts w:ascii="Symbol" w:eastAsia="Symbol" w:hAnsi="Symbol" w:cs="Symbol"/>
          <w:bCs/>
          <w:szCs w:val="22"/>
          <w:lang w:val="pl-PL" w:eastAsia="it-IT"/>
        </w:rPr>
        <w:t></w:t>
      </w:r>
      <w:r>
        <w:rPr>
          <w:rFonts w:ascii="Symbol" w:eastAsia="Symbol" w:hAnsi="Symbol" w:cs="Symbol"/>
          <w:bCs/>
          <w:szCs w:val="22"/>
          <w:lang w:val="pl-PL" w:eastAsia="it-IT"/>
        </w:rPr>
        <w:t></w:t>
      </w:r>
      <w:r w:rsidRPr="00BE1FE3">
        <w:rPr>
          <w:rFonts w:ascii="Sitka Display" w:eastAsia="Symbol" w:hAnsi="Sitka Display" w:cs="Symbol"/>
          <w:bCs/>
          <w:szCs w:val="22"/>
          <w:lang w:val="pl-PL" w:eastAsia="it-IT"/>
        </w:rPr>
        <w:t>Sac.</w:t>
      </w:r>
      <w:r>
        <w:rPr>
          <w:rFonts w:ascii="Sitka Display" w:eastAsia="Symbol" w:hAnsi="Sitka Display" w:cs="Symbol"/>
          <w:bCs/>
          <w:szCs w:val="22"/>
          <w:lang w:val="pl-PL" w:eastAsia="it-IT"/>
        </w:rPr>
        <w:t xml:space="preserve"> MAKÓWKA Alojzy Jacub, Polonia (+20/02/2023).</w:t>
      </w:r>
    </w:p>
    <w:p w14:paraId="0EBDA1C7" w14:textId="6C461E38" w:rsidR="00B43D8E" w:rsidRDefault="00B43D8E" w:rsidP="00BE1FE3">
      <w:pPr>
        <w:shd w:val="clear" w:color="auto" w:fill="F9E7FF"/>
        <w:spacing w:line="240" w:lineRule="auto"/>
        <w:rPr>
          <w:rFonts w:ascii="Sitka Display" w:eastAsia="Symbol" w:hAnsi="Sitka Display" w:cs="Symbol"/>
          <w:bCs/>
          <w:szCs w:val="22"/>
          <w:lang w:val="pl-PL" w:eastAsia="it-IT"/>
        </w:rPr>
      </w:pPr>
      <w:r w:rsidRPr="00AF190B">
        <w:rPr>
          <w:rFonts w:ascii="Symbol" w:eastAsia="Symbol" w:hAnsi="Symbol" w:cs="Symbol"/>
          <w:bCs/>
          <w:szCs w:val="22"/>
          <w:lang w:val="pl-PL" w:eastAsia="it-IT"/>
        </w:rPr>
        <w:t></w:t>
      </w:r>
      <w:r>
        <w:rPr>
          <w:rFonts w:ascii="Symbol" w:eastAsia="Symbol" w:hAnsi="Symbol" w:cs="Symbol"/>
          <w:bCs/>
          <w:szCs w:val="22"/>
          <w:lang w:val="pl-PL" w:eastAsia="it-IT"/>
        </w:rPr>
        <w:t></w:t>
      </w:r>
      <w:r w:rsidRPr="00BE1FE3">
        <w:rPr>
          <w:rFonts w:ascii="Sitka Display" w:eastAsia="Symbol" w:hAnsi="Sitka Display" w:cs="Symbol"/>
          <w:bCs/>
          <w:szCs w:val="22"/>
          <w:lang w:val="pl-PL" w:eastAsia="it-IT"/>
        </w:rPr>
        <w:t>Sac.</w:t>
      </w:r>
      <w:r>
        <w:rPr>
          <w:rFonts w:ascii="Sitka Display" w:eastAsia="Symbol" w:hAnsi="Sitka Display" w:cs="Symbol"/>
          <w:bCs/>
          <w:szCs w:val="22"/>
          <w:lang w:val="pl-PL" w:eastAsia="it-IT"/>
        </w:rPr>
        <w:t xml:space="preserve"> Andrea Giuseppe SCAGLIA, Brasile (+26/02/2023)</w:t>
      </w:r>
    </w:p>
    <w:p w14:paraId="1D20ECC4" w14:textId="6C8748B1" w:rsidR="00BE1FE3" w:rsidRPr="00BE1FE3" w:rsidRDefault="00BE1FE3" w:rsidP="00BE1FE3">
      <w:pPr>
        <w:shd w:val="clear" w:color="auto" w:fill="F9E7FF"/>
        <w:spacing w:line="240" w:lineRule="auto"/>
        <w:rPr>
          <w:rFonts w:ascii="Sitka Display" w:eastAsia="Times New Roman" w:hAnsi="Sitka Display" w:cs="Arial"/>
          <w:b/>
          <w:bCs/>
          <w:i/>
          <w:color w:val="2F5496" w:themeColor="accent5" w:themeShade="BF"/>
          <w:szCs w:val="22"/>
          <w:lang w:eastAsia="it-IT"/>
        </w:rPr>
      </w:pPr>
      <w:r w:rsidRPr="00BE1FE3">
        <w:rPr>
          <w:rFonts w:ascii="Sitka Display" w:eastAsia="Symbol" w:hAnsi="Sitka Display" w:cs="Symbol"/>
          <w:bCs/>
          <w:szCs w:val="22"/>
          <w:lang w:val="pl-PL" w:eastAsia="it-IT"/>
        </w:rPr>
        <w:t xml:space="preserve"> </w:t>
      </w:r>
    </w:p>
    <w:p w14:paraId="25A566D5" w14:textId="2D1F44AF" w:rsidR="00B4454A" w:rsidRDefault="00B4454A" w:rsidP="00671E8D">
      <w:pPr>
        <w:shd w:val="clear" w:color="auto" w:fill="F9E7FF"/>
        <w:spacing w:line="240" w:lineRule="auto"/>
        <w:rPr>
          <w:rFonts w:ascii="Sitka Display" w:eastAsia="Times New Roman" w:hAnsi="Sitka Display" w:cs="Arial"/>
          <w:b/>
          <w:bCs/>
          <w:i/>
          <w:color w:val="2F5496" w:themeColor="accent5" w:themeShade="BF"/>
          <w:szCs w:val="22"/>
          <w:lang w:eastAsia="it-IT"/>
        </w:rPr>
      </w:pPr>
      <w:r>
        <w:rPr>
          <w:rFonts w:ascii="Sitka Display" w:eastAsia="Times New Roman" w:hAnsi="Sitka Display" w:cs="Arial"/>
          <w:b/>
          <w:bCs/>
          <w:i/>
          <w:color w:val="2F5496" w:themeColor="accent5" w:themeShade="BF"/>
          <w:szCs w:val="22"/>
          <w:lang w:eastAsia="it-IT"/>
        </w:rPr>
        <w:t>Religiose:</w:t>
      </w:r>
    </w:p>
    <w:p w14:paraId="239AB150" w14:textId="148DA3E1" w:rsidR="00B4454A" w:rsidRDefault="00B4454A" w:rsidP="00671E8D">
      <w:pPr>
        <w:shd w:val="clear" w:color="auto" w:fill="F9E7FF"/>
        <w:spacing w:line="240" w:lineRule="auto"/>
        <w:rPr>
          <w:rFonts w:ascii="Sitka Display" w:eastAsia="Times New Roman" w:hAnsi="Sitka Display" w:cs="Times New Roman"/>
          <w:bCs/>
          <w:szCs w:val="22"/>
          <w:lang w:eastAsia="it-IT"/>
        </w:rPr>
      </w:pPr>
      <w:r w:rsidRPr="00AF190B">
        <w:rPr>
          <w:rFonts w:ascii="Symbol" w:eastAsia="Symbol" w:hAnsi="Symbol" w:cs="Symbol"/>
          <w:bCs/>
          <w:szCs w:val="22"/>
          <w:lang w:val="pl-PL" w:eastAsia="it-IT"/>
        </w:rPr>
        <w:t></w:t>
      </w:r>
      <w:r w:rsidRPr="000E4CE3">
        <w:rPr>
          <w:rFonts w:ascii="Sitka Display" w:eastAsia="Times New Roman" w:hAnsi="Sitka Display" w:cs="Times New Roman"/>
          <w:bCs/>
          <w:szCs w:val="22"/>
          <w:lang w:eastAsia="it-IT"/>
        </w:rPr>
        <w:t xml:space="preserve"> </w:t>
      </w:r>
      <w:r>
        <w:rPr>
          <w:rFonts w:ascii="Sitka Display" w:eastAsia="Times New Roman" w:hAnsi="Sitka Display" w:cs="Times New Roman"/>
          <w:bCs/>
          <w:szCs w:val="22"/>
          <w:lang w:eastAsia="it-IT"/>
        </w:rPr>
        <w:t>Suor Maria Adelina, Argentina (+06/02/2023).</w:t>
      </w:r>
    </w:p>
    <w:p w14:paraId="0167378F" w14:textId="7C9A8BEC" w:rsidR="00B4454A" w:rsidRPr="005B7569" w:rsidRDefault="00B4454A" w:rsidP="00671E8D">
      <w:pPr>
        <w:shd w:val="clear" w:color="auto" w:fill="F9E7FF"/>
        <w:spacing w:line="240" w:lineRule="auto"/>
        <w:rPr>
          <w:rFonts w:ascii="Sitka Display" w:eastAsia="Times New Roman" w:hAnsi="Sitka Display" w:cs="Times New Roman"/>
          <w:bCs/>
          <w:szCs w:val="22"/>
          <w:lang w:eastAsia="it-IT"/>
        </w:rPr>
      </w:pPr>
      <w:r w:rsidRPr="00AF190B">
        <w:rPr>
          <w:rFonts w:ascii="Symbol" w:eastAsia="Symbol" w:hAnsi="Symbol" w:cs="Symbol"/>
          <w:bCs/>
          <w:szCs w:val="22"/>
          <w:lang w:val="pl-PL" w:eastAsia="it-IT"/>
        </w:rPr>
        <w:t></w:t>
      </w:r>
      <w:r w:rsidRPr="000E4CE3">
        <w:rPr>
          <w:rFonts w:ascii="Sitka Display" w:eastAsia="Times New Roman" w:hAnsi="Sitka Display" w:cs="Times New Roman"/>
          <w:bCs/>
          <w:szCs w:val="22"/>
          <w:lang w:eastAsia="it-IT"/>
        </w:rPr>
        <w:t xml:space="preserve"> </w:t>
      </w:r>
      <w:r>
        <w:rPr>
          <w:rFonts w:ascii="Sitka Display" w:eastAsia="Times New Roman" w:hAnsi="Sitka Display" w:cs="Times New Roman"/>
          <w:bCs/>
          <w:szCs w:val="22"/>
          <w:lang w:eastAsia="it-IT"/>
        </w:rPr>
        <w:t xml:space="preserve">Suor </w:t>
      </w:r>
      <w:proofErr w:type="spellStart"/>
      <w:r>
        <w:rPr>
          <w:rFonts w:ascii="Sitka Display" w:eastAsia="Times New Roman" w:hAnsi="Sitka Display" w:cs="Times New Roman"/>
          <w:bCs/>
          <w:szCs w:val="22"/>
          <w:lang w:eastAsia="it-IT"/>
        </w:rPr>
        <w:t>María</w:t>
      </w:r>
      <w:proofErr w:type="spellEnd"/>
      <w:r>
        <w:rPr>
          <w:rFonts w:ascii="Sitka Display" w:eastAsia="Times New Roman" w:hAnsi="Sitka Display" w:cs="Times New Roman"/>
          <w:bCs/>
          <w:szCs w:val="22"/>
          <w:lang w:eastAsia="it-IT"/>
        </w:rPr>
        <w:t xml:space="preserve"> </w:t>
      </w:r>
      <w:proofErr w:type="spellStart"/>
      <w:r>
        <w:rPr>
          <w:rFonts w:ascii="Sitka Display" w:eastAsia="Times New Roman" w:hAnsi="Sitka Display" w:cs="Times New Roman"/>
          <w:bCs/>
          <w:szCs w:val="22"/>
          <w:lang w:eastAsia="it-IT"/>
        </w:rPr>
        <w:t>Verónica</w:t>
      </w:r>
      <w:proofErr w:type="spellEnd"/>
      <w:r>
        <w:rPr>
          <w:rFonts w:ascii="Sitka Display" w:eastAsia="Times New Roman" w:hAnsi="Sitka Display" w:cs="Times New Roman"/>
          <w:bCs/>
          <w:szCs w:val="22"/>
          <w:lang w:eastAsia="it-IT"/>
        </w:rPr>
        <w:t xml:space="preserve">, Argentina (+13/02/2023). </w:t>
      </w:r>
    </w:p>
    <w:p w14:paraId="3FE9F23F" w14:textId="142D1DC8" w:rsidR="00D62F3C" w:rsidRPr="00E72D69" w:rsidRDefault="00D62F3C" w:rsidP="001A4301">
      <w:pPr>
        <w:ind w:left="45"/>
        <w:rPr>
          <w:lang w:val="pt-BR"/>
        </w:rPr>
      </w:pPr>
    </w:p>
    <w:p w14:paraId="34BAE163" w14:textId="77777777" w:rsidR="00FD6F51" w:rsidRDefault="00FD6F51" w:rsidP="001A4301">
      <w:pPr>
        <w:ind w:left="45"/>
        <w:rPr>
          <w:lang w:val="pt-BR"/>
        </w:rPr>
      </w:pPr>
    </w:p>
    <w:p w14:paraId="068B8C19" w14:textId="77777777" w:rsidR="005B7569" w:rsidRDefault="005B7569" w:rsidP="001A4301">
      <w:pPr>
        <w:ind w:left="45"/>
        <w:rPr>
          <w:lang w:val="pt-BR"/>
        </w:rPr>
      </w:pPr>
    </w:p>
    <w:p w14:paraId="7CCCAE73" w14:textId="77777777" w:rsidR="005B7569" w:rsidRDefault="005B7569" w:rsidP="001A4301">
      <w:pPr>
        <w:ind w:left="45"/>
        <w:rPr>
          <w:lang w:val="pt-BR"/>
        </w:rPr>
      </w:pPr>
    </w:p>
    <w:p w14:paraId="534D6325" w14:textId="77777777" w:rsidR="005B7569" w:rsidRDefault="005B7569" w:rsidP="001A4301">
      <w:pPr>
        <w:ind w:left="45"/>
        <w:rPr>
          <w:lang w:val="pt-BR"/>
        </w:rPr>
      </w:pPr>
    </w:p>
    <w:p w14:paraId="5AE15589" w14:textId="77777777" w:rsidR="005B7569" w:rsidRDefault="005B7569" w:rsidP="001A4301">
      <w:pPr>
        <w:ind w:left="45"/>
        <w:rPr>
          <w:lang w:val="pt-BR"/>
        </w:rPr>
      </w:pPr>
    </w:p>
    <w:p w14:paraId="119B5378" w14:textId="77777777" w:rsidR="005B7569" w:rsidRDefault="005B7569" w:rsidP="001A4301">
      <w:pPr>
        <w:ind w:left="45"/>
        <w:rPr>
          <w:lang w:val="pt-BR"/>
        </w:rPr>
      </w:pPr>
    </w:p>
    <w:p w14:paraId="0EDDEF40" w14:textId="77777777" w:rsidR="005B7569" w:rsidRDefault="005B7569" w:rsidP="001A4301">
      <w:pPr>
        <w:ind w:left="45"/>
        <w:rPr>
          <w:lang w:val="pt-BR"/>
        </w:rPr>
      </w:pPr>
    </w:p>
    <w:p w14:paraId="733016C1" w14:textId="77777777" w:rsidR="005B7569" w:rsidRDefault="005B7569" w:rsidP="001A4301">
      <w:pPr>
        <w:ind w:left="45"/>
        <w:rPr>
          <w:lang w:val="pt-BR"/>
        </w:rPr>
      </w:pPr>
    </w:p>
    <w:p w14:paraId="4BF87BCC" w14:textId="542B6FD4" w:rsidR="000B2D23" w:rsidRPr="00E72D69" w:rsidRDefault="00FD6F51" w:rsidP="001A4301">
      <w:pPr>
        <w:ind w:left="45"/>
        <w:rPr>
          <w:lang w:val="pt-BR"/>
        </w:rPr>
      </w:pPr>
      <w:r>
        <w:rPr>
          <w:noProof/>
          <w:lang w:eastAsia="it-IT"/>
        </w:rPr>
        <mc:AlternateContent>
          <mc:Choice Requires="wps">
            <w:drawing>
              <wp:anchor distT="0" distB="0" distL="114300" distR="114300" simplePos="0" relativeHeight="251669504" behindDoc="0" locked="0" layoutInCell="1" allowOverlap="1" wp14:anchorId="2B4FDE8C" wp14:editId="1280A065">
                <wp:simplePos x="0" y="0"/>
                <wp:positionH relativeFrom="column">
                  <wp:posOffset>1268095</wp:posOffset>
                </wp:positionH>
                <wp:positionV relativeFrom="paragraph">
                  <wp:posOffset>160655</wp:posOffset>
                </wp:positionV>
                <wp:extent cx="2077720" cy="2738120"/>
                <wp:effectExtent l="0" t="0" r="0" b="5080"/>
                <wp:wrapNone/>
                <wp:docPr id="3" name="Casella di testo 3"/>
                <wp:cNvGraphicFramePr/>
                <a:graphic xmlns:a="http://schemas.openxmlformats.org/drawingml/2006/main">
                  <a:graphicData uri="http://schemas.microsoft.com/office/word/2010/wordprocessingShape">
                    <wps:wsp>
                      <wps:cNvSpPr txBox="1"/>
                      <wps:spPr>
                        <a:xfrm>
                          <a:off x="0" y="0"/>
                          <a:ext cx="2077720" cy="273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2F646" w14:textId="77777777" w:rsidR="00973CC8" w:rsidRPr="00973CC8" w:rsidRDefault="00973CC8">
                            <w:r w:rsidRPr="00973CC8">
                              <w:rPr>
                                <w:noProof/>
                                <w:lang w:eastAsia="it-IT"/>
                              </w:rPr>
                              <w:drawing>
                                <wp:inline distT="0" distB="0" distL="0" distR="0" wp14:anchorId="3901D369" wp14:editId="7480A6CA">
                                  <wp:extent cx="1761236" cy="247904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6">
                                            <a:extLst>
                                              <a:ext uri="{28A0092B-C50C-407E-A947-70E740481C1C}">
                                                <a14:useLocalDpi xmlns:a14="http://schemas.microsoft.com/office/drawing/2010/main" val="0"/>
                                              </a:ext>
                                            </a:extLst>
                                          </a:blip>
                                          <a:stretch>
                                            <a:fillRect/>
                                          </a:stretch>
                                        </pic:blipFill>
                                        <pic:spPr>
                                          <a:xfrm>
                                            <a:off x="0" y="0"/>
                                            <a:ext cx="1773426" cy="2496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FDE8C" id="_x0000_t202" coordsize="21600,21600" o:spt="202" path="m,l,21600r21600,l21600,xe">
                <v:stroke joinstyle="miter"/>
                <v:path gradientshapeok="t" o:connecttype="rect"/>
              </v:shapetype>
              <v:shape id="Casella di testo 3" o:spid="_x0000_s1029" type="#_x0000_t202" style="position:absolute;left:0;text-align:left;margin-left:99.85pt;margin-top:12.65pt;width:163.6pt;height:2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" fillcolor="white [3201]" stroked="f" strokeweight=".5pt">
                <v:textbox>
                  <w:txbxContent>
                    <w:p w14:paraId="1F72F646" w14:textId="77777777" w:rsidR="00973CC8" w:rsidRPr="00973CC8" w:rsidRDefault="00973CC8">
                      <w:r w:rsidRPr="00973CC8">
                        <w:rPr>
                          <w:noProof/>
                          <w:lang w:eastAsia="it-IT"/>
                        </w:rPr>
                        <w:drawing>
                          <wp:inline distT="0" distB="0" distL="0" distR="0" wp14:anchorId="3901D369" wp14:editId="7480A6CA">
                            <wp:extent cx="1761236" cy="247904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pella Curia 14.png"/>
                                    <pic:cNvPicPr/>
                                  </pic:nvPicPr>
                                  <pic:blipFill>
                                    <a:blip r:embed="rId7">
                                      <a:extLst>
                                        <a:ext uri="{28A0092B-C50C-407E-A947-70E740481C1C}">
                                          <a14:useLocalDpi xmlns:a14="http://schemas.microsoft.com/office/drawing/2010/main" val="0"/>
                                        </a:ext>
                                      </a:extLst>
                                    </a:blip>
                                    <a:stretch>
                                      <a:fillRect/>
                                    </a:stretch>
                                  </pic:blipFill>
                                  <pic:spPr>
                                    <a:xfrm>
                                      <a:off x="0" y="0"/>
                                      <a:ext cx="1773426" cy="2496198"/>
                                    </a:xfrm>
                                    <a:prstGeom prst="rect">
                                      <a:avLst/>
                                    </a:prstGeom>
                                  </pic:spPr>
                                </pic:pic>
                              </a:graphicData>
                            </a:graphic>
                          </wp:inline>
                        </w:drawing>
                      </w:r>
                    </w:p>
                  </w:txbxContent>
                </v:textbox>
              </v:shape>
            </w:pict>
          </mc:Fallback>
        </mc:AlternateContent>
      </w:r>
    </w:p>
    <w:p w14:paraId="47EF02E6" w14:textId="42968D33" w:rsidR="000B2D23" w:rsidRPr="00E72D69" w:rsidRDefault="000B2D23" w:rsidP="001A4301">
      <w:pPr>
        <w:ind w:left="45"/>
        <w:rPr>
          <w:lang w:val="pt-BR"/>
        </w:rPr>
      </w:pPr>
    </w:p>
    <w:sectPr w:rsidR="000B2D23" w:rsidRPr="00E72D69" w:rsidSect="0006136E">
      <w:pgSz w:w="8419"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Edwardian Script ITC">
    <w:panose1 w:val="030303020407070D0804"/>
    <w:charset w:val="00"/>
    <w:family w:val="script"/>
    <w:pitch w:val="variable"/>
    <w:sig w:usb0="00000003" w:usb1="00000000" w:usb2="00000000" w:usb3="00000000" w:csb0="00000001" w:csb1="00000000"/>
  </w:font>
  <w:font w:name="Sitka Display">
    <w:panose1 w:val="02000505000000020004"/>
    <w:charset w:val="00"/>
    <w:family w:val="auto"/>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B5311"/>
    <w:multiLevelType w:val="hybridMultilevel"/>
    <w:tmpl w:val="B9FA3696"/>
    <w:lvl w:ilvl="0" w:tplc="111825B4">
      <w:numFmt w:val="bullet"/>
      <w:lvlText w:val="-"/>
      <w:lvlJc w:val="left"/>
      <w:pPr>
        <w:ind w:left="720" w:hanging="360"/>
      </w:pPr>
      <w:rPr>
        <w:rFonts w:ascii="Palatino Linotype" w:eastAsia="Times New Roman" w:hAnsi="Palatino Linotype"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autoHyphenation/>
  <w:hyphenationZone w:val="283"/>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80E"/>
    <w:rsid w:val="00002344"/>
    <w:rsid w:val="00004551"/>
    <w:rsid w:val="00004796"/>
    <w:rsid w:val="00011ADC"/>
    <w:rsid w:val="000141F7"/>
    <w:rsid w:val="00014387"/>
    <w:rsid w:val="00024DFF"/>
    <w:rsid w:val="00030DB2"/>
    <w:rsid w:val="00032EE1"/>
    <w:rsid w:val="000434D1"/>
    <w:rsid w:val="00046CE2"/>
    <w:rsid w:val="00052BF5"/>
    <w:rsid w:val="000550E8"/>
    <w:rsid w:val="00056957"/>
    <w:rsid w:val="0005696B"/>
    <w:rsid w:val="00057441"/>
    <w:rsid w:val="0006056B"/>
    <w:rsid w:val="0006075E"/>
    <w:rsid w:val="0006136E"/>
    <w:rsid w:val="00062B7D"/>
    <w:rsid w:val="0006558D"/>
    <w:rsid w:val="000655CE"/>
    <w:rsid w:val="000671D6"/>
    <w:rsid w:val="0007019C"/>
    <w:rsid w:val="000740B8"/>
    <w:rsid w:val="00080F33"/>
    <w:rsid w:val="00081E0D"/>
    <w:rsid w:val="0008207D"/>
    <w:rsid w:val="00082BD6"/>
    <w:rsid w:val="00084A17"/>
    <w:rsid w:val="00090944"/>
    <w:rsid w:val="00091A08"/>
    <w:rsid w:val="00094552"/>
    <w:rsid w:val="000977ED"/>
    <w:rsid w:val="000A1BA6"/>
    <w:rsid w:val="000A1C04"/>
    <w:rsid w:val="000A2CD6"/>
    <w:rsid w:val="000A30FB"/>
    <w:rsid w:val="000B26DC"/>
    <w:rsid w:val="000B2D23"/>
    <w:rsid w:val="000B514F"/>
    <w:rsid w:val="000C1929"/>
    <w:rsid w:val="000C678A"/>
    <w:rsid w:val="000C75AF"/>
    <w:rsid w:val="000D041C"/>
    <w:rsid w:val="000E4CE3"/>
    <w:rsid w:val="000E4DDA"/>
    <w:rsid w:val="000E76D5"/>
    <w:rsid w:val="000E7DD4"/>
    <w:rsid w:val="000F6593"/>
    <w:rsid w:val="00101FED"/>
    <w:rsid w:val="001022AA"/>
    <w:rsid w:val="00102FA8"/>
    <w:rsid w:val="001031AE"/>
    <w:rsid w:val="00103929"/>
    <w:rsid w:val="00115544"/>
    <w:rsid w:val="001222E2"/>
    <w:rsid w:val="0012426B"/>
    <w:rsid w:val="001245D1"/>
    <w:rsid w:val="00130226"/>
    <w:rsid w:val="0014341C"/>
    <w:rsid w:val="00143F20"/>
    <w:rsid w:val="0014615E"/>
    <w:rsid w:val="00146276"/>
    <w:rsid w:val="00150842"/>
    <w:rsid w:val="00152903"/>
    <w:rsid w:val="00152BC1"/>
    <w:rsid w:val="001542D7"/>
    <w:rsid w:val="00162F2A"/>
    <w:rsid w:val="00164458"/>
    <w:rsid w:val="00165F88"/>
    <w:rsid w:val="001668BD"/>
    <w:rsid w:val="0016710B"/>
    <w:rsid w:val="00175DBC"/>
    <w:rsid w:val="00176B5B"/>
    <w:rsid w:val="00183454"/>
    <w:rsid w:val="00183F10"/>
    <w:rsid w:val="00184260"/>
    <w:rsid w:val="00184328"/>
    <w:rsid w:val="0018487E"/>
    <w:rsid w:val="00186673"/>
    <w:rsid w:val="001869C4"/>
    <w:rsid w:val="001870DE"/>
    <w:rsid w:val="001877B7"/>
    <w:rsid w:val="00192CE1"/>
    <w:rsid w:val="00193909"/>
    <w:rsid w:val="00193D91"/>
    <w:rsid w:val="001A11AA"/>
    <w:rsid w:val="001A2060"/>
    <w:rsid w:val="001A42B8"/>
    <w:rsid w:val="001A4301"/>
    <w:rsid w:val="001A5138"/>
    <w:rsid w:val="001A7B67"/>
    <w:rsid w:val="001B0934"/>
    <w:rsid w:val="001B2851"/>
    <w:rsid w:val="001B3102"/>
    <w:rsid w:val="001B4447"/>
    <w:rsid w:val="001B4AFF"/>
    <w:rsid w:val="001B6B6C"/>
    <w:rsid w:val="001B7778"/>
    <w:rsid w:val="001C4A25"/>
    <w:rsid w:val="001D075B"/>
    <w:rsid w:val="001D12EC"/>
    <w:rsid w:val="001D18D4"/>
    <w:rsid w:val="001D30D9"/>
    <w:rsid w:val="001D4ECF"/>
    <w:rsid w:val="001D7754"/>
    <w:rsid w:val="001E066A"/>
    <w:rsid w:val="001E293B"/>
    <w:rsid w:val="001E5BF3"/>
    <w:rsid w:val="001E68C5"/>
    <w:rsid w:val="001E7AC6"/>
    <w:rsid w:val="001E7FC9"/>
    <w:rsid w:val="001F0195"/>
    <w:rsid w:val="001F2F89"/>
    <w:rsid w:val="001F400E"/>
    <w:rsid w:val="002040C7"/>
    <w:rsid w:val="00204E51"/>
    <w:rsid w:val="00207141"/>
    <w:rsid w:val="002106DA"/>
    <w:rsid w:val="0021183B"/>
    <w:rsid w:val="002123E3"/>
    <w:rsid w:val="002158C4"/>
    <w:rsid w:val="0021650E"/>
    <w:rsid w:val="00217621"/>
    <w:rsid w:val="00220372"/>
    <w:rsid w:val="002205CF"/>
    <w:rsid w:val="00225012"/>
    <w:rsid w:val="00225082"/>
    <w:rsid w:val="00242466"/>
    <w:rsid w:val="00242ED4"/>
    <w:rsid w:val="00246906"/>
    <w:rsid w:val="00246B4D"/>
    <w:rsid w:val="00254869"/>
    <w:rsid w:val="00255C8E"/>
    <w:rsid w:val="0026258A"/>
    <w:rsid w:val="002626A6"/>
    <w:rsid w:val="00262CCE"/>
    <w:rsid w:val="00264BAA"/>
    <w:rsid w:val="00265E89"/>
    <w:rsid w:val="00266061"/>
    <w:rsid w:val="00266337"/>
    <w:rsid w:val="002674BF"/>
    <w:rsid w:val="00270329"/>
    <w:rsid w:val="002704D1"/>
    <w:rsid w:val="0027335D"/>
    <w:rsid w:val="002736F9"/>
    <w:rsid w:val="002773F5"/>
    <w:rsid w:val="00290B45"/>
    <w:rsid w:val="00291A7D"/>
    <w:rsid w:val="002A2AC1"/>
    <w:rsid w:val="002A52BC"/>
    <w:rsid w:val="002A7497"/>
    <w:rsid w:val="002B32D2"/>
    <w:rsid w:val="002B59A5"/>
    <w:rsid w:val="002C17C2"/>
    <w:rsid w:val="002C337D"/>
    <w:rsid w:val="002C5221"/>
    <w:rsid w:val="002C5847"/>
    <w:rsid w:val="002C6176"/>
    <w:rsid w:val="002C6928"/>
    <w:rsid w:val="002D0E67"/>
    <w:rsid w:val="002E197D"/>
    <w:rsid w:val="002E4EFC"/>
    <w:rsid w:val="002E5B24"/>
    <w:rsid w:val="002E6FFB"/>
    <w:rsid w:val="002F1A8D"/>
    <w:rsid w:val="002F44F0"/>
    <w:rsid w:val="002F60FC"/>
    <w:rsid w:val="003003CB"/>
    <w:rsid w:val="0030093A"/>
    <w:rsid w:val="00301195"/>
    <w:rsid w:val="00304909"/>
    <w:rsid w:val="00305C4F"/>
    <w:rsid w:val="00306450"/>
    <w:rsid w:val="0030709B"/>
    <w:rsid w:val="0031335E"/>
    <w:rsid w:val="00313BDB"/>
    <w:rsid w:val="003146FC"/>
    <w:rsid w:val="00315F56"/>
    <w:rsid w:val="00320701"/>
    <w:rsid w:val="00322260"/>
    <w:rsid w:val="00322653"/>
    <w:rsid w:val="003237EB"/>
    <w:rsid w:val="003243E7"/>
    <w:rsid w:val="00326F92"/>
    <w:rsid w:val="00331F64"/>
    <w:rsid w:val="00335E61"/>
    <w:rsid w:val="00341A0B"/>
    <w:rsid w:val="00343724"/>
    <w:rsid w:val="00350ECD"/>
    <w:rsid w:val="00351AF8"/>
    <w:rsid w:val="00354D58"/>
    <w:rsid w:val="00355198"/>
    <w:rsid w:val="00356F9E"/>
    <w:rsid w:val="0036180C"/>
    <w:rsid w:val="00366702"/>
    <w:rsid w:val="00374476"/>
    <w:rsid w:val="003769C2"/>
    <w:rsid w:val="00383733"/>
    <w:rsid w:val="003837A9"/>
    <w:rsid w:val="00390098"/>
    <w:rsid w:val="00390D6E"/>
    <w:rsid w:val="00397AA2"/>
    <w:rsid w:val="003A06F9"/>
    <w:rsid w:val="003A64A7"/>
    <w:rsid w:val="003B23C4"/>
    <w:rsid w:val="003B3429"/>
    <w:rsid w:val="003C15D4"/>
    <w:rsid w:val="003C4C7B"/>
    <w:rsid w:val="003C6963"/>
    <w:rsid w:val="003D3A4B"/>
    <w:rsid w:val="003D3DF3"/>
    <w:rsid w:val="003D70C5"/>
    <w:rsid w:val="003E713A"/>
    <w:rsid w:val="003F6690"/>
    <w:rsid w:val="00422FFE"/>
    <w:rsid w:val="004240BE"/>
    <w:rsid w:val="0042522F"/>
    <w:rsid w:val="00425620"/>
    <w:rsid w:val="00425666"/>
    <w:rsid w:val="004272E0"/>
    <w:rsid w:val="0043071A"/>
    <w:rsid w:val="00432801"/>
    <w:rsid w:val="00435792"/>
    <w:rsid w:val="00436E1C"/>
    <w:rsid w:val="00445538"/>
    <w:rsid w:val="0044799B"/>
    <w:rsid w:val="00460582"/>
    <w:rsid w:val="004612E4"/>
    <w:rsid w:val="00461896"/>
    <w:rsid w:val="00461D72"/>
    <w:rsid w:val="0046256F"/>
    <w:rsid w:val="00462AB9"/>
    <w:rsid w:val="00465B4A"/>
    <w:rsid w:val="00466104"/>
    <w:rsid w:val="004665EB"/>
    <w:rsid w:val="004669F2"/>
    <w:rsid w:val="004674B4"/>
    <w:rsid w:val="00470690"/>
    <w:rsid w:val="00470F06"/>
    <w:rsid w:val="004710AE"/>
    <w:rsid w:val="004746F6"/>
    <w:rsid w:val="004749F6"/>
    <w:rsid w:val="0048129B"/>
    <w:rsid w:val="00481B07"/>
    <w:rsid w:val="00481D1A"/>
    <w:rsid w:val="00490C62"/>
    <w:rsid w:val="00492546"/>
    <w:rsid w:val="00494737"/>
    <w:rsid w:val="004963D8"/>
    <w:rsid w:val="004A40A2"/>
    <w:rsid w:val="004A5AB8"/>
    <w:rsid w:val="004B2E51"/>
    <w:rsid w:val="004B79E4"/>
    <w:rsid w:val="004D06EA"/>
    <w:rsid w:val="004D1EB9"/>
    <w:rsid w:val="004D482E"/>
    <w:rsid w:val="004E3D44"/>
    <w:rsid w:val="004E3F60"/>
    <w:rsid w:val="004E495D"/>
    <w:rsid w:val="004E7CFB"/>
    <w:rsid w:val="004F6BD1"/>
    <w:rsid w:val="004F7276"/>
    <w:rsid w:val="00501A4E"/>
    <w:rsid w:val="00507C92"/>
    <w:rsid w:val="00513036"/>
    <w:rsid w:val="00517015"/>
    <w:rsid w:val="00522223"/>
    <w:rsid w:val="005231DA"/>
    <w:rsid w:val="00530EC5"/>
    <w:rsid w:val="005319ED"/>
    <w:rsid w:val="00532DBA"/>
    <w:rsid w:val="00533E79"/>
    <w:rsid w:val="00536239"/>
    <w:rsid w:val="0054078C"/>
    <w:rsid w:val="00540B6D"/>
    <w:rsid w:val="00544923"/>
    <w:rsid w:val="00550A28"/>
    <w:rsid w:val="005524EA"/>
    <w:rsid w:val="00553227"/>
    <w:rsid w:val="00553437"/>
    <w:rsid w:val="0055449E"/>
    <w:rsid w:val="00560168"/>
    <w:rsid w:val="0056273C"/>
    <w:rsid w:val="00563CD8"/>
    <w:rsid w:val="00564FBE"/>
    <w:rsid w:val="00565160"/>
    <w:rsid w:val="005661AD"/>
    <w:rsid w:val="00566301"/>
    <w:rsid w:val="0056709B"/>
    <w:rsid w:val="0057311C"/>
    <w:rsid w:val="00573508"/>
    <w:rsid w:val="00575878"/>
    <w:rsid w:val="00575B20"/>
    <w:rsid w:val="005764ED"/>
    <w:rsid w:val="00576A54"/>
    <w:rsid w:val="00576B8C"/>
    <w:rsid w:val="00576BDF"/>
    <w:rsid w:val="00580B95"/>
    <w:rsid w:val="005843AA"/>
    <w:rsid w:val="00585128"/>
    <w:rsid w:val="005864FD"/>
    <w:rsid w:val="00590CD8"/>
    <w:rsid w:val="00593B63"/>
    <w:rsid w:val="00594264"/>
    <w:rsid w:val="00594664"/>
    <w:rsid w:val="0059619E"/>
    <w:rsid w:val="00597258"/>
    <w:rsid w:val="005A1334"/>
    <w:rsid w:val="005A26F4"/>
    <w:rsid w:val="005A3047"/>
    <w:rsid w:val="005B19B1"/>
    <w:rsid w:val="005B33B4"/>
    <w:rsid w:val="005B5C67"/>
    <w:rsid w:val="005B615B"/>
    <w:rsid w:val="005B7569"/>
    <w:rsid w:val="005D037D"/>
    <w:rsid w:val="005D4030"/>
    <w:rsid w:val="005D4F49"/>
    <w:rsid w:val="005E30A5"/>
    <w:rsid w:val="005E3AD9"/>
    <w:rsid w:val="005E3D0D"/>
    <w:rsid w:val="005E3DF3"/>
    <w:rsid w:val="005E597A"/>
    <w:rsid w:val="005F00D4"/>
    <w:rsid w:val="005F2CBE"/>
    <w:rsid w:val="005F72AC"/>
    <w:rsid w:val="00602044"/>
    <w:rsid w:val="0060281B"/>
    <w:rsid w:val="00607303"/>
    <w:rsid w:val="00610023"/>
    <w:rsid w:val="006119FD"/>
    <w:rsid w:val="00612B9B"/>
    <w:rsid w:val="00612E03"/>
    <w:rsid w:val="00614E73"/>
    <w:rsid w:val="006152EF"/>
    <w:rsid w:val="00620E05"/>
    <w:rsid w:val="006214C3"/>
    <w:rsid w:val="00625781"/>
    <w:rsid w:val="0062656B"/>
    <w:rsid w:val="0063169C"/>
    <w:rsid w:val="0063352C"/>
    <w:rsid w:val="00634ECC"/>
    <w:rsid w:val="0064125E"/>
    <w:rsid w:val="00641D47"/>
    <w:rsid w:val="0064700D"/>
    <w:rsid w:val="00651365"/>
    <w:rsid w:val="00652866"/>
    <w:rsid w:val="00653593"/>
    <w:rsid w:val="006571A5"/>
    <w:rsid w:val="00664456"/>
    <w:rsid w:val="00664803"/>
    <w:rsid w:val="00664EF8"/>
    <w:rsid w:val="0066664F"/>
    <w:rsid w:val="00671E8D"/>
    <w:rsid w:val="006742C9"/>
    <w:rsid w:val="00675782"/>
    <w:rsid w:val="0067715E"/>
    <w:rsid w:val="00677204"/>
    <w:rsid w:val="00677782"/>
    <w:rsid w:val="00686F9F"/>
    <w:rsid w:val="00690245"/>
    <w:rsid w:val="00693582"/>
    <w:rsid w:val="00694B87"/>
    <w:rsid w:val="00695012"/>
    <w:rsid w:val="006976CD"/>
    <w:rsid w:val="00697D78"/>
    <w:rsid w:val="006A1B84"/>
    <w:rsid w:val="006A2C12"/>
    <w:rsid w:val="006A435F"/>
    <w:rsid w:val="006A572A"/>
    <w:rsid w:val="006B233E"/>
    <w:rsid w:val="006B5EC4"/>
    <w:rsid w:val="006B67AF"/>
    <w:rsid w:val="006C0B5E"/>
    <w:rsid w:val="006C1B7F"/>
    <w:rsid w:val="006C4AFE"/>
    <w:rsid w:val="006C736A"/>
    <w:rsid w:val="006D20D9"/>
    <w:rsid w:val="006D22F9"/>
    <w:rsid w:val="006D3110"/>
    <w:rsid w:val="006D39CF"/>
    <w:rsid w:val="006D61A8"/>
    <w:rsid w:val="006D7FC0"/>
    <w:rsid w:val="006E160A"/>
    <w:rsid w:val="006E3DBD"/>
    <w:rsid w:val="006E70C8"/>
    <w:rsid w:val="006F484D"/>
    <w:rsid w:val="006F529D"/>
    <w:rsid w:val="006F5F15"/>
    <w:rsid w:val="00702432"/>
    <w:rsid w:val="007030FB"/>
    <w:rsid w:val="0070440A"/>
    <w:rsid w:val="00706FC0"/>
    <w:rsid w:val="00710483"/>
    <w:rsid w:val="00710546"/>
    <w:rsid w:val="007128DB"/>
    <w:rsid w:val="00713F7E"/>
    <w:rsid w:val="00713FDE"/>
    <w:rsid w:val="0071542B"/>
    <w:rsid w:val="00722A27"/>
    <w:rsid w:val="007231B4"/>
    <w:rsid w:val="00734EAC"/>
    <w:rsid w:val="00735818"/>
    <w:rsid w:val="00741C9D"/>
    <w:rsid w:val="0074355D"/>
    <w:rsid w:val="00747645"/>
    <w:rsid w:val="00747814"/>
    <w:rsid w:val="00750328"/>
    <w:rsid w:val="0075360A"/>
    <w:rsid w:val="00755D16"/>
    <w:rsid w:val="00757E73"/>
    <w:rsid w:val="00763402"/>
    <w:rsid w:val="007701A3"/>
    <w:rsid w:val="00772D53"/>
    <w:rsid w:val="007827E3"/>
    <w:rsid w:val="00782950"/>
    <w:rsid w:val="00784CCB"/>
    <w:rsid w:val="007869CB"/>
    <w:rsid w:val="00792560"/>
    <w:rsid w:val="00792BAB"/>
    <w:rsid w:val="007941F1"/>
    <w:rsid w:val="0079481D"/>
    <w:rsid w:val="00795B37"/>
    <w:rsid w:val="007A2CF3"/>
    <w:rsid w:val="007A4E86"/>
    <w:rsid w:val="007A5AD6"/>
    <w:rsid w:val="007B72C5"/>
    <w:rsid w:val="007C0834"/>
    <w:rsid w:val="007C47A7"/>
    <w:rsid w:val="007C492D"/>
    <w:rsid w:val="007C5483"/>
    <w:rsid w:val="007C7318"/>
    <w:rsid w:val="007D1A09"/>
    <w:rsid w:val="007D4534"/>
    <w:rsid w:val="007D4FD9"/>
    <w:rsid w:val="007D59B3"/>
    <w:rsid w:val="007D78FA"/>
    <w:rsid w:val="007E0B44"/>
    <w:rsid w:val="007E16A1"/>
    <w:rsid w:val="007E1DB8"/>
    <w:rsid w:val="007E6244"/>
    <w:rsid w:val="007E6255"/>
    <w:rsid w:val="007F105B"/>
    <w:rsid w:val="007F1144"/>
    <w:rsid w:val="007F1F78"/>
    <w:rsid w:val="007F52F2"/>
    <w:rsid w:val="00802D20"/>
    <w:rsid w:val="0080310A"/>
    <w:rsid w:val="00804F70"/>
    <w:rsid w:val="0080513D"/>
    <w:rsid w:val="0080551E"/>
    <w:rsid w:val="00807239"/>
    <w:rsid w:val="00812D35"/>
    <w:rsid w:val="00813CE8"/>
    <w:rsid w:val="00815A2D"/>
    <w:rsid w:val="00817B24"/>
    <w:rsid w:val="008236CD"/>
    <w:rsid w:val="00823E64"/>
    <w:rsid w:val="00824103"/>
    <w:rsid w:val="00825C2E"/>
    <w:rsid w:val="0083096B"/>
    <w:rsid w:val="00831248"/>
    <w:rsid w:val="0083167A"/>
    <w:rsid w:val="008345D2"/>
    <w:rsid w:val="00842343"/>
    <w:rsid w:val="008439BB"/>
    <w:rsid w:val="0084501C"/>
    <w:rsid w:val="0084743E"/>
    <w:rsid w:val="008504C2"/>
    <w:rsid w:val="0085108D"/>
    <w:rsid w:val="008565AB"/>
    <w:rsid w:val="008568E9"/>
    <w:rsid w:val="00857550"/>
    <w:rsid w:val="00860BB5"/>
    <w:rsid w:val="00860FB3"/>
    <w:rsid w:val="0086156F"/>
    <w:rsid w:val="00862E7C"/>
    <w:rsid w:val="008674E9"/>
    <w:rsid w:val="008676DA"/>
    <w:rsid w:val="0086779E"/>
    <w:rsid w:val="008678F0"/>
    <w:rsid w:val="00867F12"/>
    <w:rsid w:val="00870B2C"/>
    <w:rsid w:val="008754C0"/>
    <w:rsid w:val="0088019A"/>
    <w:rsid w:val="00882F30"/>
    <w:rsid w:val="00886894"/>
    <w:rsid w:val="008868E8"/>
    <w:rsid w:val="00891141"/>
    <w:rsid w:val="0089399A"/>
    <w:rsid w:val="00895F3B"/>
    <w:rsid w:val="00896131"/>
    <w:rsid w:val="008A31A9"/>
    <w:rsid w:val="008A488F"/>
    <w:rsid w:val="008A6EA2"/>
    <w:rsid w:val="008A6EFD"/>
    <w:rsid w:val="008B124B"/>
    <w:rsid w:val="008B29C0"/>
    <w:rsid w:val="008B39B4"/>
    <w:rsid w:val="008B728C"/>
    <w:rsid w:val="008C1AB2"/>
    <w:rsid w:val="008C354B"/>
    <w:rsid w:val="008D098B"/>
    <w:rsid w:val="008D24DC"/>
    <w:rsid w:val="008D455D"/>
    <w:rsid w:val="008D5C96"/>
    <w:rsid w:val="008E0DC1"/>
    <w:rsid w:val="008E1B48"/>
    <w:rsid w:val="008E2C06"/>
    <w:rsid w:val="008F3DC8"/>
    <w:rsid w:val="008F41CF"/>
    <w:rsid w:val="008F7D87"/>
    <w:rsid w:val="009028AD"/>
    <w:rsid w:val="009028E3"/>
    <w:rsid w:val="00903EC6"/>
    <w:rsid w:val="009105C0"/>
    <w:rsid w:val="009113CD"/>
    <w:rsid w:val="00914352"/>
    <w:rsid w:val="0091488D"/>
    <w:rsid w:val="00926B94"/>
    <w:rsid w:val="009271F9"/>
    <w:rsid w:val="00927BA8"/>
    <w:rsid w:val="00931FBB"/>
    <w:rsid w:val="009355A6"/>
    <w:rsid w:val="009374C0"/>
    <w:rsid w:val="009401DC"/>
    <w:rsid w:val="00941FEA"/>
    <w:rsid w:val="00946EBB"/>
    <w:rsid w:val="00951E89"/>
    <w:rsid w:val="00953403"/>
    <w:rsid w:val="00956EAA"/>
    <w:rsid w:val="009579E2"/>
    <w:rsid w:val="00967408"/>
    <w:rsid w:val="00972DD5"/>
    <w:rsid w:val="00973197"/>
    <w:rsid w:val="00973CC8"/>
    <w:rsid w:val="009768CB"/>
    <w:rsid w:val="00976FFC"/>
    <w:rsid w:val="00980D37"/>
    <w:rsid w:val="00982B65"/>
    <w:rsid w:val="00982F86"/>
    <w:rsid w:val="00994EC8"/>
    <w:rsid w:val="00996B61"/>
    <w:rsid w:val="009A0F32"/>
    <w:rsid w:val="009A2A5E"/>
    <w:rsid w:val="009A340D"/>
    <w:rsid w:val="009A447B"/>
    <w:rsid w:val="009A448D"/>
    <w:rsid w:val="009A535B"/>
    <w:rsid w:val="009A742D"/>
    <w:rsid w:val="009B2164"/>
    <w:rsid w:val="009B3B68"/>
    <w:rsid w:val="009B3F19"/>
    <w:rsid w:val="009B4D25"/>
    <w:rsid w:val="009B6CD9"/>
    <w:rsid w:val="009C07F6"/>
    <w:rsid w:val="009C0E28"/>
    <w:rsid w:val="009C1D74"/>
    <w:rsid w:val="009C21D2"/>
    <w:rsid w:val="009C240D"/>
    <w:rsid w:val="009C3D40"/>
    <w:rsid w:val="009C3F74"/>
    <w:rsid w:val="009C55D6"/>
    <w:rsid w:val="009C62BC"/>
    <w:rsid w:val="009D17AD"/>
    <w:rsid w:val="009D2A4A"/>
    <w:rsid w:val="009D7DC1"/>
    <w:rsid w:val="009F6CFB"/>
    <w:rsid w:val="00A01891"/>
    <w:rsid w:val="00A04EF9"/>
    <w:rsid w:val="00A07FF6"/>
    <w:rsid w:val="00A109D4"/>
    <w:rsid w:val="00A14DFC"/>
    <w:rsid w:val="00A24DF7"/>
    <w:rsid w:val="00A26F3B"/>
    <w:rsid w:val="00A3091F"/>
    <w:rsid w:val="00A34566"/>
    <w:rsid w:val="00A378BF"/>
    <w:rsid w:val="00A400AB"/>
    <w:rsid w:val="00A41DA9"/>
    <w:rsid w:val="00A45899"/>
    <w:rsid w:val="00A47730"/>
    <w:rsid w:val="00A50860"/>
    <w:rsid w:val="00A54482"/>
    <w:rsid w:val="00A5675E"/>
    <w:rsid w:val="00A57946"/>
    <w:rsid w:val="00A640F5"/>
    <w:rsid w:val="00A64A2D"/>
    <w:rsid w:val="00A717A1"/>
    <w:rsid w:val="00A73B08"/>
    <w:rsid w:val="00A73EEC"/>
    <w:rsid w:val="00A74A8C"/>
    <w:rsid w:val="00A778BD"/>
    <w:rsid w:val="00A77B88"/>
    <w:rsid w:val="00A81738"/>
    <w:rsid w:val="00A828BF"/>
    <w:rsid w:val="00A82C9F"/>
    <w:rsid w:val="00A82F35"/>
    <w:rsid w:val="00A86C83"/>
    <w:rsid w:val="00A8757B"/>
    <w:rsid w:val="00A91E76"/>
    <w:rsid w:val="00A9260B"/>
    <w:rsid w:val="00A930B6"/>
    <w:rsid w:val="00A938FA"/>
    <w:rsid w:val="00A9519E"/>
    <w:rsid w:val="00AA48D3"/>
    <w:rsid w:val="00AA6910"/>
    <w:rsid w:val="00AB1AAB"/>
    <w:rsid w:val="00AB392F"/>
    <w:rsid w:val="00AB4D3E"/>
    <w:rsid w:val="00AC298F"/>
    <w:rsid w:val="00AC3E99"/>
    <w:rsid w:val="00AC42EF"/>
    <w:rsid w:val="00AC5BF1"/>
    <w:rsid w:val="00AC616D"/>
    <w:rsid w:val="00AC64B3"/>
    <w:rsid w:val="00AC6A17"/>
    <w:rsid w:val="00AC6A9F"/>
    <w:rsid w:val="00AC77E9"/>
    <w:rsid w:val="00AD2C7E"/>
    <w:rsid w:val="00AD579F"/>
    <w:rsid w:val="00AF190B"/>
    <w:rsid w:val="00AF4BBA"/>
    <w:rsid w:val="00B024CD"/>
    <w:rsid w:val="00B02785"/>
    <w:rsid w:val="00B04D74"/>
    <w:rsid w:val="00B06379"/>
    <w:rsid w:val="00B119D3"/>
    <w:rsid w:val="00B1361C"/>
    <w:rsid w:val="00B20663"/>
    <w:rsid w:val="00B22CDF"/>
    <w:rsid w:val="00B24A13"/>
    <w:rsid w:val="00B25F36"/>
    <w:rsid w:val="00B26454"/>
    <w:rsid w:val="00B266B0"/>
    <w:rsid w:val="00B26C07"/>
    <w:rsid w:val="00B31121"/>
    <w:rsid w:val="00B330D2"/>
    <w:rsid w:val="00B41702"/>
    <w:rsid w:val="00B4248F"/>
    <w:rsid w:val="00B43D8E"/>
    <w:rsid w:val="00B4454A"/>
    <w:rsid w:val="00B44AAD"/>
    <w:rsid w:val="00B44B09"/>
    <w:rsid w:val="00B4549E"/>
    <w:rsid w:val="00B553F9"/>
    <w:rsid w:val="00B56F98"/>
    <w:rsid w:val="00B60EE9"/>
    <w:rsid w:val="00B62CEB"/>
    <w:rsid w:val="00B660EA"/>
    <w:rsid w:val="00B66B89"/>
    <w:rsid w:val="00B72688"/>
    <w:rsid w:val="00B72DCE"/>
    <w:rsid w:val="00B7382E"/>
    <w:rsid w:val="00B75333"/>
    <w:rsid w:val="00B81D42"/>
    <w:rsid w:val="00B8236A"/>
    <w:rsid w:val="00B871AA"/>
    <w:rsid w:val="00B878FA"/>
    <w:rsid w:val="00BA5EAC"/>
    <w:rsid w:val="00BA5F47"/>
    <w:rsid w:val="00BB1EC6"/>
    <w:rsid w:val="00BB5CE1"/>
    <w:rsid w:val="00BB6290"/>
    <w:rsid w:val="00BC065C"/>
    <w:rsid w:val="00BC1D3F"/>
    <w:rsid w:val="00BC4C71"/>
    <w:rsid w:val="00BC66C9"/>
    <w:rsid w:val="00BD15AF"/>
    <w:rsid w:val="00BD1C13"/>
    <w:rsid w:val="00BD4AEF"/>
    <w:rsid w:val="00BD609B"/>
    <w:rsid w:val="00BD74D1"/>
    <w:rsid w:val="00BD7BDD"/>
    <w:rsid w:val="00BE1FE3"/>
    <w:rsid w:val="00BE4388"/>
    <w:rsid w:val="00BE49C3"/>
    <w:rsid w:val="00BE6469"/>
    <w:rsid w:val="00BF14C2"/>
    <w:rsid w:val="00BF18AD"/>
    <w:rsid w:val="00BF18F9"/>
    <w:rsid w:val="00BF268E"/>
    <w:rsid w:val="00BF40B9"/>
    <w:rsid w:val="00BF41CB"/>
    <w:rsid w:val="00BF555C"/>
    <w:rsid w:val="00BF7494"/>
    <w:rsid w:val="00C11A56"/>
    <w:rsid w:val="00C13480"/>
    <w:rsid w:val="00C13C68"/>
    <w:rsid w:val="00C142CB"/>
    <w:rsid w:val="00C31162"/>
    <w:rsid w:val="00C34C31"/>
    <w:rsid w:val="00C41B31"/>
    <w:rsid w:val="00C44AFA"/>
    <w:rsid w:val="00C46F63"/>
    <w:rsid w:val="00C47CE4"/>
    <w:rsid w:val="00C53D72"/>
    <w:rsid w:val="00C61BBD"/>
    <w:rsid w:val="00C6204E"/>
    <w:rsid w:val="00C62076"/>
    <w:rsid w:val="00C67D35"/>
    <w:rsid w:val="00C707F6"/>
    <w:rsid w:val="00C80807"/>
    <w:rsid w:val="00C82584"/>
    <w:rsid w:val="00C84342"/>
    <w:rsid w:val="00C91446"/>
    <w:rsid w:val="00C92E20"/>
    <w:rsid w:val="00C931CB"/>
    <w:rsid w:val="00CA1661"/>
    <w:rsid w:val="00CA508F"/>
    <w:rsid w:val="00CA7170"/>
    <w:rsid w:val="00CB2084"/>
    <w:rsid w:val="00CB6C4A"/>
    <w:rsid w:val="00CC2D8A"/>
    <w:rsid w:val="00CD0312"/>
    <w:rsid w:val="00CD033D"/>
    <w:rsid w:val="00CD1FEE"/>
    <w:rsid w:val="00CD6AF9"/>
    <w:rsid w:val="00CD7438"/>
    <w:rsid w:val="00CE0A97"/>
    <w:rsid w:val="00CE188E"/>
    <w:rsid w:val="00CE3129"/>
    <w:rsid w:val="00CE5B2A"/>
    <w:rsid w:val="00CF0B71"/>
    <w:rsid w:val="00CF506A"/>
    <w:rsid w:val="00D018CA"/>
    <w:rsid w:val="00D019DA"/>
    <w:rsid w:val="00D0218D"/>
    <w:rsid w:val="00D0268D"/>
    <w:rsid w:val="00D02EBB"/>
    <w:rsid w:val="00D03D17"/>
    <w:rsid w:val="00D07541"/>
    <w:rsid w:val="00D12463"/>
    <w:rsid w:val="00D17CFB"/>
    <w:rsid w:val="00D20718"/>
    <w:rsid w:val="00D21A60"/>
    <w:rsid w:val="00D22ACD"/>
    <w:rsid w:val="00D22BA4"/>
    <w:rsid w:val="00D22F7B"/>
    <w:rsid w:val="00D270BD"/>
    <w:rsid w:val="00D2736E"/>
    <w:rsid w:val="00D32FE2"/>
    <w:rsid w:val="00D33B53"/>
    <w:rsid w:val="00D3460A"/>
    <w:rsid w:val="00D36EFB"/>
    <w:rsid w:val="00D411B5"/>
    <w:rsid w:val="00D41F6C"/>
    <w:rsid w:val="00D44E8D"/>
    <w:rsid w:val="00D45049"/>
    <w:rsid w:val="00D47942"/>
    <w:rsid w:val="00D523D6"/>
    <w:rsid w:val="00D6074D"/>
    <w:rsid w:val="00D62886"/>
    <w:rsid w:val="00D62F3C"/>
    <w:rsid w:val="00D63B94"/>
    <w:rsid w:val="00D77911"/>
    <w:rsid w:val="00D87000"/>
    <w:rsid w:val="00D913C7"/>
    <w:rsid w:val="00D91669"/>
    <w:rsid w:val="00D9309B"/>
    <w:rsid w:val="00D93DF4"/>
    <w:rsid w:val="00D93FCE"/>
    <w:rsid w:val="00D96A0F"/>
    <w:rsid w:val="00D97642"/>
    <w:rsid w:val="00DA0962"/>
    <w:rsid w:val="00DA1C5E"/>
    <w:rsid w:val="00DA35C9"/>
    <w:rsid w:val="00DB2AF8"/>
    <w:rsid w:val="00DB6C3B"/>
    <w:rsid w:val="00DB7A7B"/>
    <w:rsid w:val="00DB7AD0"/>
    <w:rsid w:val="00DC0AA2"/>
    <w:rsid w:val="00DC18DD"/>
    <w:rsid w:val="00DC1D4E"/>
    <w:rsid w:val="00DC1EC5"/>
    <w:rsid w:val="00DC2572"/>
    <w:rsid w:val="00DC55C0"/>
    <w:rsid w:val="00DC696A"/>
    <w:rsid w:val="00DC7E97"/>
    <w:rsid w:val="00DD0F4C"/>
    <w:rsid w:val="00DD3ACF"/>
    <w:rsid w:val="00DD4CAE"/>
    <w:rsid w:val="00DD583E"/>
    <w:rsid w:val="00DD5EB1"/>
    <w:rsid w:val="00DE0F66"/>
    <w:rsid w:val="00DE1460"/>
    <w:rsid w:val="00DE29FA"/>
    <w:rsid w:val="00DE780E"/>
    <w:rsid w:val="00DF4193"/>
    <w:rsid w:val="00DF5D47"/>
    <w:rsid w:val="00DF7AF1"/>
    <w:rsid w:val="00E04228"/>
    <w:rsid w:val="00E04620"/>
    <w:rsid w:val="00E106C0"/>
    <w:rsid w:val="00E121C7"/>
    <w:rsid w:val="00E12CCA"/>
    <w:rsid w:val="00E14524"/>
    <w:rsid w:val="00E1531B"/>
    <w:rsid w:val="00E16D85"/>
    <w:rsid w:val="00E17DC8"/>
    <w:rsid w:val="00E202B6"/>
    <w:rsid w:val="00E21062"/>
    <w:rsid w:val="00E26DB8"/>
    <w:rsid w:val="00E31196"/>
    <w:rsid w:val="00E31397"/>
    <w:rsid w:val="00E3252C"/>
    <w:rsid w:val="00E34206"/>
    <w:rsid w:val="00E42D14"/>
    <w:rsid w:val="00E4301B"/>
    <w:rsid w:val="00E43BF2"/>
    <w:rsid w:val="00E443B7"/>
    <w:rsid w:val="00E45193"/>
    <w:rsid w:val="00E465AB"/>
    <w:rsid w:val="00E56303"/>
    <w:rsid w:val="00E572B9"/>
    <w:rsid w:val="00E57984"/>
    <w:rsid w:val="00E57F2D"/>
    <w:rsid w:val="00E6246D"/>
    <w:rsid w:val="00E7116B"/>
    <w:rsid w:val="00E72766"/>
    <w:rsid w:val="00E72D69"/>
    <w:rsid w:val="00E73A38"/>
    <w:rsid w:val="00E745B6"/>
    <w:rsid w:val="00E7496D"/>
    <w:rsid w:val="00E75036"/>
    <w:rsid w:val="00E75895"/>
    <w:rsid w:val="00E75F8F"/>
    <w:rsid w:val="00E77869"/>
    <w:rsid w:val="00E77905"/>
    <w:rsid w:val="00E86452"/>
    <w:rsid w:val="00E86F4B"/>
    <w:rsid w:val="00E86FFF"/>
    <w:rsid w:val="00E87846"/>
    <w:rsid w:val="00E87A11"/>
    <w:rsid w:val="00E92133"/>
    <w:rsid w:val="00E923DC"/>
    <w:rsid w:val="00E925C8"/>
    <w:rsid w:val="00E92F21"/>
    <w:rsid w:val="00E9326E"/>
    <w:rsid w:val="00E96202"/>
    <w:rsid w:val="00EB2605"/>
    <w:rsid w:val="00EB3AC4"/>
    <w:rsid w:val="00EC1022"/>
    <w:rsid w:val="00EC2228"/>
    <w:rsid w:val="00EC291B"/>
    <w:rsid w:val="00ED5FF7"/>
    <w:rsid w:val="00ED605F"/>
    <w:rsid w:val="00ED7E2C"/>
    <w:rsid w:val="00EE135B"/>
    <w:rsid w:val="00EE6069"/>
    <w:rsid w:val="00EE65A9"/>
    <w:rsid w:val="00EE65AD"/>
    <w:rsid w:val="00EE7E72"/>
    <w:rsid w:val="00EF1D2E"/>
    <w:rsid w:val="00EF7052"/>
    <w:rsid w:val="00F00DAD"/>
    <w:rsid w:val="00F053EB"/>
    <w:rsid w:val="00F066A7"/>
    <w:rsid w:val="00F1267B"/>
    <w:rsid w:val="00F1783A"/>
    <w:rsid w:val="00F21CE1"/>
    <w:rsid w:val="00F271C1"/>
    <w:rsid w:val="00F306FE"/>
    <w:rsid w:val="00F32A6A"/>
    <w:rsid w:val="00F32E43"/>
    <w:rsid w:val="00F3709A"/>
    <w:rsid w:val="00F42FB2"/>
    <w:rsid w:val="00F4444D"/>
    <w:rsid w:val="00F4455E"/>
    <w:rsid w:val="00F47548"/>
    <w:rsid w:val="00F50874"/>
    <w:rsid w:val="00F53EE0"/>
    <w:rsid w:val="00F55415"/>
    <w:rsid w:val="00F61FED"/>
    <w:rsid w:val="00F644D3"/>
    <w:rsid w:val="00F73AF0"/>
    <w:rsid w:val="00F75CB8"/>
    <w:rsid w:val="00F76BE1"/>
    <w:rsid w:val="00F779DE"/>
    <w:rsid w:val="00F82E8A"/>
    <w:rsid w:val="00F86EC0"/>
    <w:rsid w:val="00F91D6D"/>
    <w:rsid w:val="00F95EE4"/>
    <w:rsid w:val="00F972E7"/>
    <w:rsid w:val="00FA0786"/>
    <w:rsid w:val="00FA324D"/>
    <w:rsid w:val="00FA670A"/>
    <w:rsid w:val="00FB05A6"/>
    <w:rsid w:val="00FB10C3"/>
    <w:rsid w:val="00FB112D"/>
    <w:rsid w:val="00FB2961"/>
    <w:rsid w:val="00FB4B90"/>
    <w:rsid w:val="00FB59F2"/>
    <w:rsid w:val="00FB6790"/>
    <w:rsid w:val="00FC0EE4"/>
    <w:rsid w:val="00FC2992"/>
    <w:rsid w:val="00FC32C0"/>
    <w:rsid w:val="00FC413A"/>
    <w:rsid w:val="00FC55E7"/>
    <w:rsid w:val="00FC6181"/>
    <w:rsid w:val="00FC6894"/>
    <w:rsid w:val="00FD4E35"/>
    <w:rsid w:val="00FD5279"/>
    <w:rsid w:val="00FD6F51"/>
    <w:rsid w:val="00FE3662"/>
    <w:rsid w:val="00FE4753"/>
    <w:rsid w:val="00FE4B7A"/>
    <w:rsid w:val="00FE4C58"/>
    <w:rsid w:val="00FE70F0"/>
    <w:rsid w:val="00FF05B8"/>
    <w:rsid w:val="00FF0F30"/>
    <w:rsid w:val="00FF1F31"/>
    <w:rsid w:val="00FF2B9E"/>
    <w:rsid w:val="00FF3A55"/>
    <w:rsid w:val="00FF43DA"/>
    <w:rsid w:val="00FF455C"/>
    <w:rsid w:val="00FF5490"/>
    <w:rsid w:val="0AE197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CA35"/>
  <w15:chartTrackingRefBased/>
  <w15:docId w15:val="{4C6F01D0-FB8F-4CD6-B9B3-0BE4D503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heme="minorBidi"/>
        <w:sz w:val="24"/>
        <w:szCs w:val="24"/>
        <w:lang w:val="it-IT"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9309B"/>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309B"/>
    <w:rPr>
      <w:rFonts w:ascii="Segoe UI" w:hAnsi="Segoe UI" w:cs="Segoe UI"/>
      <w:sz w:val="18"/>
      <w:szCs w:val="18"/>
    </w:rPr>
  </w:style>
  <w:style w:type="paragraph" w:styleId="Paragrafoelenco">
    <w:name w:val="List Paragraph"/>
    <w:basedOn w:val="Normale"/>
    <w:uiPriority w:val="34"/>
    <w:qFormat/>
    <w:rsid w:val="00466104"/>
    <w:pPr>
      <w:ind w:left="720"/>
      <w:contextualSpacing/>
    </w:pPr>
  </w:style>
  <w:style w:type="paragraph" w:customStyle="1" w:styleId="Default">
    <w:name w:val="Default"/>
    <w:rsid w:val="003837A9"/>
    <w:pPr>
      <w:autoSpaceDE w:val="0"/>
      <w:autoSpaceDN w:val="0"/>
      <w:adjustRightInd w:val="0"/>
      <w:spacing w:line="240" w:lineRule="auto"/>
      <w:jc w:val="left"/>
    </w:pPr>
    <w:rPr>
      <w:rFonts w:ascii="Ebrima" w:hAnsi="Ebrima" w:cs="Ebrima"/>
      <w:color w:val="000000"/>
    </w:rPr>
  </w:style>
  <w:style w:type="character" w:customStyle="1" w:styleId="normaltextrun">
    <w:name w:val="normaltextrun"/>
    <w:basedOn w:val="Carpredefinitoparagrafo"/>
    <w:rsid w:val="00F86EC0"/>
  </w:style>
  <w:style w:type="character" w:customStyle="1" w:styleId="eop">
    <w:name w:val="eop"/>
    <w:basedOn w:val="Carpredefinitoparagrafo"/>
    <w:rsid w:val="00F86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524</Words>
  <Characters>2989</Characters>
  <Application>Microsoft Office Word</Application>
  <DocSecurity>0</DocSecurity>
  <Lines>24</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NewFly</dc:creator>
  <cp:keywords/>
  <dc:description/>
  <cp:lastModifiedBy>Segreteria</cp:lastModifiedBy>
  <cp:revision>8</cp:revision>
  <cp:lastPrinted>2019-03-25T15:23:00Z</cp:lastPrinted>
  <dcterms:created xsi:type="dcterms:W3CDTF">2023-02-13T17:33:00Z</dcterms:created>
  <dcterms:modified xsi:type="dcterms:W3CDTF">2023-03-01T09:12:00Z</dcterms:modified>
</cp:coreProperties>
</file>