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AEB0A" w14:textId="77777777"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14:anchorId="7DF129AA" wp14:editId="07777777">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0EF81AF9" w:rsidR="00F76BE1" w:rsidRPr="0056273C" w:rsidRDefault="00651365"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Gennaio</w:t>
                            </w:r>
                            <w:r w:rsidR="00F76BE1" w:rsidRPr="0056273C">
                              <w:rPr>
                                <w:rFonts w:ascii="Sitka Display" w:hAnsi="Sitka Display"/>
                                <w:b/>
                                <w:smallCaps/>
                                <w:color w:val="2F5496" w:themeColor="accent5" w:themeShade="BF"/>
                                <w:sz w:val="32"/>
                                <w:szCs w:val="32"/>
                              </w:rPr>
                              <w:t xml:space="preserve"> 202</w:t>
                            </w:r>
                            <w:r>
                              <w:rPr>
                                <w:rFonts w:ascii="Sitka Display" w:hAnsi="Sitka Display"/>
                                <w:b/>
                                <w:smallCaps/>
                                <w:color w:val="2F5496" w:themeColor="accent5" w:themeShade="BF"/>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129AA"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0EF81AF9" w:rsidR="00F76BE1" w:rsidRPr="0056273C" w:rsidRDefault="00651365"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Gennaio</w:t>
                      </w:r>
                      <w:r w:rsidR="00F76BE1" w:rsidRPr="0056273C">
                        <w:rPr>
                          <w:rFonts w:ascii="Sitka Display" w:hAnsi="Sitka Display"/>
                          <w:b/>
                          <w:smallCaps/>
                          <w:color w:val="2F5496" w:themeColor="accent5" w:themeShade="BF"/>
                          <w:sz w:val="32"/>
                          <w:szCs w:val="32"/>
                        </w:rPr>
                        <w:t xml:space="preserve"> 202</w:t>
                      </w:r>
                      <w:r>
                        <w:rPr>
                          <w:rFonts w:ascii="Sitka Display" w:hAnsi="Sitka Display"/>
                          <w:b/>
                          <w:smallCaps/>
                          <w:color w:val="2F5496" w:themeColor="accent5" w:themeShade="BF"/>
                          <w:sz w:val="32"/>
                          <w:szCs w:val="32"/>
                        </w:rPr>
                        <w:t>3</w:t>
                      </w:r>
                    </w:p>
                  </w:txbxContent>
                </v:textbox>
              </v:shape>
            </w:pict>
          </mc:Fallback>
        </mc:AlternateContent>
      </w:r>
    </w:p>
    <w:p w14:paraId="5DAB6C7B" w14:textId="77777777" w:rsidR="00980D37" w:rsidRDefault="00980D37"/>
    <w:p w14:paraId="02EB378F" w14:textId="77777777" w:rsidR="00980D37" w:rsidRDefault="00980D37"/>
    <w:p w14:paraId="6A05A809" w14:textId="77777777" w:rsidR="00980D37" w:rsidRDefault="00980D37"/>
    <w:p w14:paraId="5A39BBE3" w14:textId="77777777" w:rsidR="00980D37" w:rsidRDefault="00980D37"/>
    <w:p w14:paraId="41C8F396" w14:textId="77777777" w:rsidR="00A9519E" w:rsidRDefault="00A9519E" w:rsidP="00FF5490">
      <w:pPr>
        <w:tabs>
          <w:tab w:val="left" w:pos="4075"/>
        </w:tabs>
        <w:rPr>
          <w:sz w:val="10"/>
          <w:szCs w:val="10"/>
        </w:rPr>
      </w:pPr>
    </w:p>
    <w:p w14:paraId="72A3D3EC" w14:textId="77777777" w:rsidR="00A9519E" w:rsidRDefault="00A9519E" w:rsidP="00FF5490">
      <w:pPr>
        <w:tabs>
          <w:tab w:val="left" w:pos="4075"/>
        </w:tabs>
        <w:rPr>
          <w:sz w:val="10"/>
          <w:szCs w:val="10"/>
        </w:rPr>
      </w:pPr>
    </w:p>
    <w:p w14:paraId="0E27B00A" w14:textId="77777777" w:rsidR="000A1BA6" w:rsidRDefault="00FF5490" w:rsidP="00FF5490">
      <w:pPr>
        <w:tabs>
          <w:tab w:val="left" w:pos="4075"/>
        </w:tabs>
        <w:rPr>
          <w:sz w:val="10"/>
          <w:szCs w:val="10"/>
        </w:rPr>
      </w:pPr>
      <w:r>
        <w:rPr>
          <w:sz w:val="10"/>
          <w:szCs w:val="10"/>
        </w:rPr>
        <w:tab/>
      </w:r>
    </w:p>
    <w:p w14:paraId="48F74F26" w14:textId="77777777" w:rsidR="00BC065C" w:rsidRPr="00831248"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
          <w:bCs/>
          <w:color w:val="385623" w:themeColor="accent6" w:themeShade="80"/>
          <w:spacing w:val="6"/>
          <w:sz w:val="22"/>
          <w:lang w:eastAsia="it-IT"/>
        </w:rPr>
      </w:pPr>
      <w:r w:rsidRPr="00831248">
        <w:rPr>
          <w:rFonts w:ascii="Sitka Display" w:eastAsia="Times New Roman" w:hAnsi="Sitka Display" w:cs="Times New Roman"/>
          <w:b/>
          <w:bCs/>
          <w:color w:val="385623" w:themeColor="accent6" w:themeShade="80"/>
          <w:spacing w:val="6"/>
          <w:sz w:val="22"/>
          <w:lang w:eastAsia="it-IT"/>
        </w:rPr>
        <w:t>ITALIANO</w:t>
      </w:r>
    </w:p>
    <w:p w14:paraId="5FF4CBA8" w14:textId="5294783B" w:rsidR="0AE197FB" w:rsidRPr="00831248" w:rsidRDefault="00590CD8" w:rsidP="00BC065C">
      <w:pPr>
        <w:shd w:val="clear" w:color="auto" w:fill="FFE599" w:themeFill="accent4" w:themeFillTint="66"/>
        <w:spacing w:after="120" w:line="240" w:lineRule="auto"/>
        <w:ind w:left="-284" w:right="-229"/>
        <w:rPr>
          <w:rFonts w:ascii="Sitka Display" w:hAnsi="Sitka Display"/>
          <w:i/>
          <w:iCs/>
          <w:sz w:val="22"/>
        </w:rPr>
      </w:pPr>
      <w:r w:rsidRPr="00831248">
        <w:rPr>
          <w:rFonts w:ascii="Sitka Display" w:hAnsi="Sitka Display"/>
          <w:i/>
          <w:iCs/>
          <w:sz w:val="22"/>
        </w:rPr>
        <w:t>Per l’intercessione di San Luigi Orione e ispirati al messaggio di pace di Papa Francesco, tutti gli orionini, rimettendo al centro la parola “insieme”, si impegnino “per la guarigione della nostra società e del nostro pianeta, creando le basi per un mondo più giusto e pacifico”.</w:t>
      </w:r>
    </w:p>
    <w:p w14:paraId="2F186D89" w14:textId="77777777" w:rsidR="00143F20" w:rsidRPr="00831248"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es-ES" w:eastAsia="it-IT"/>
        </w:rPr>
      </w:pPr>
      <w:r w:rsidRPr="00831248">
        <w:rPr>
          <w:rFonts w:ascii="Sitka Display" w:eastAsia="Times New Roman" w:hAnsi="Sitka Display" w:cs="Times New Roman"/>
          <w:b/>
          <w:bCs/>
          <w:color w:val="385623" w:themeColor="accent6" w:themeShade="80"/>
          <w:spacing w:val="6"/>
          <w:sz w:val="22"/>
          <w:lang w:val="es-ES" w:eastAsia="it-IT"/>
        </w:rPr>
        <w:t>ESPAÑOL</w:t>
      </w:r>
    </w:p>
    <w:p w14:paraId="4551721E" w14:textId="2945738E" w:rsidR="00470F06" w:rsidRPr="00831248" w:rsidRDefault="00831248" w:rsidP="00BC065C">
      <w:pPr>
        <w:shd w:val="clear" w:color="auto" w:fill="FFE599" w:themeFill="accent4" w:themeFillTint="66"/>
        <w:spacing w:after="120" w:line="240" w:lineRule="auto"/>
        <w:ind w:left="-284" w:right="-229"/>
        <w:rPr>
          <w:rFonts w:ascii="Sitka Display" w:hAnsi="Sitka Display"/>
          <w:i/>
          <w:sz w:val="22"/>
          <w:lang w:val="es-ES"/>
        </w:rPr>
      </w:pPr>
      <w:r w:rsidRPr="00831248">
        <w:rPr>
          <w:rFonts w:ascii="Sitka Display" w:eastAsia="Times New Roman" w:hAnsi="Sitka Display" w:cs="Arial"/>
          <w:bCs/>
          <w:i/>
          <w:color w:val="222222"/>
          <w:sz w:val="22"/>
          <w:lang w:val="es-419" w:eastAsia="it-IT"/>
        </w:rPr>
        <w:t>Por intercesión de San Luis Orione e inspirados en el mensaje de paz del Papa Francisco, todos los orionitas, poniendo en el centro la palabra "juntos", se comprometan en pro de la sanación de nuestra sociedad y de nuestro planeta, creando las bases para un mundo más justo y pacífico.</w:t>
      </w:r>
    </w:p>
    <w:p w14:paraId="3EA29AA8" w14:textId="77777777" w:rsidR="00143F20" w:rsidRPr="00831248"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fr-FR" w:eastAsia="it-IT"/>
        </w:rPr>
      </w:pPr>
      <w:r w:rsidRPr="00831248">
        <w:rPr>
          <w:rFonts w:ascii="Sitka Display" w:eastAsia="Times New Roman" w:hAnsi="Sitka Display" w:cs="Times New Roman"/>
          <w:b/>
          <w:bCs/>
          <w:color w:val="385623" w:themeColor="accent6" w:themeShade="80"/>
          <w:spacing w:val="6"/>
          <w:sz w:val="22"/>
          <w:lang w:val="fr-FR" w:eastAsia="it-IT"/>
        </w:rPr>
        <w:t>FRANÇAIS</w:t>
      </w:r>
    </w:p>
    <w:p w14:paraId="7E1CC87D" w14:textId="62F447EB" w:rsidR="00470F06" w:rsidRPr="00831248" w:rsidRDefault="00590CD8" w:rsidP="00BC065C">
      <w:pPr>
        <w:shd w:val="clear" w:color="auto" w:fill="FFE599" w:themeFill="accent4" w:themeFillTint="66"/>
        <w:spacing w:after="120" w:line="240" w:lineRule="auto"/>
        <w:ind w:left="-284" w:right="-229"/>
        <w:rPr>
          <w:rFonts w:ascii="Sitka Display" w:hAnsi="Sitka Display"/>
          <w:i/>
          <w:sz w:val="22"/>
          <w:lang w:val="fr-FR"/>
        </w:rPr>
      </w:pPr>
      <w:r w:rsidRPr="00831248">
        <w:rPr>
          <w:rFonts w:ascii="Sitka Display" w:eastAsia="Times New Roman" w:hAnsi="Sitka Display" w:cs="Arial"/>
          <w:bCs/>
          <w:i/>
          <w:color w:val="222222"/>
          <w:sz w:val="22"/>
          <w:lang w:val="fr-FR" w:eastAsia="it-IT"/>
        </w:rPr>
        <w:t>Par l'intercession de Saint Louis Orione et inspirés par le message de paix du Pape François, que  tous les Orionistes, remettant au centre le mot "ensemble", s'engagent  "pour la guérison de notre société et de notre planète, en créant les bases pour un monde plus juste et pacifique.”</w:t>
      </w:r>
    </w:p>
    <w:p w14:paraId="7F4CB6B3" w14:textId="77777777" w:rsidR="00143F20" w:rsidRPr="00831248"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l-PL" w:eastAsia="it-IT"/>
        </w:rPr>
      </w:pPr>
      <w:r w:rsidRPr="00831248">
        <w:rPr>
          <w:rFonts w:ascii="Sitka Display" w:eastAsia="Times New Roman" w:hAnsi="Sitka Display" w:cs="Times New Roman"/>
          <w:b/>
          <w:bCs/>
          <w:color w:val="385623" w:themeColor="accent6" w:themeShade="80"/>
          <w:spacing w:val="6"/>
          <w:sz w:val="22"/>
          <w:lang w:val="pl-PL" w:eastAsia="it-IT"/>
        </w:rPr>
        <w:t>POLSKI</w:t>
      </w:r>
    </w:p>
    <w:p w14:paraId="56B6484D" w14:textId="314DCAE4" w:rsidR="00BC065C" w:rsidRPr="00831248" w:rsidRDefault="00831248" w:rsidP="00BC065C">
      <w:pPr>
        <w:shd w:val="clear" w:color="auto" w:fill="FFE599" w:themeFill="accent4" w:themeFillTint="66"/>
        <w:spacing w:after="240" w:line="240" w:lineRule="auto"/>
        <w:ind w:left="-284" w:right="-229"/>
        <w:rPr>
          <w:rFonts w:ascii="Sitka Display" w:eastAsia="Times New Roman" w:hAnsi="Sitka Display" w:cs="Arial"/>
          <w:bCs/>
          <w:i/>
          <w:color w:val="222222"/>
          <w:sz w:val="22"/>
          <w:lang w:val="pl-PL" w:eastAsia="it-IT"/>
        </w:rPr>
      </w:pPr>
      <w:r w:rsidRPr="00831248">
        <w:rPr>
          <w:rFonts w:ascii="Sitka Display" w:eastAsia="Times New Roman" w:hAnsi="Sitka Display" w:cs="Arial"/>
          <w:bCs/>
          <w:i/>
          <w:color w:val="222222"/>
          <w:sz w:val="22"/>
          <w:lang w:val="pl-PL" w:eastAsia="it-IT"/>
        </w:rPr>
        <w:t>Módlmy się aby za wstawiennictwem św. Alojzego Orione i zainspirowani posłaniem pokoju papieża Franciszka, wszyscy orioniści przywrócili priorytet słowu "razem" i sprzyjali "uzdrowieniu naszego społeczeństwa i planety, zakładając podmurze dla sprawiedliwego i pokojowego świata".</w:t>
      </w:r>
    </w:p>
    <w:p w14:paraId="434EA96D" w14:textId="77777777" w:rsidR="00143F20" w:rsidRPr="00831248"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t-BR" w:eastAsia="it-IT"/>
        </w:rPr>
      </w:pPr>
      <w:r w:rsidRPr="00831248">
        <w:rPr>
          <w:rFonts w:ascii="Sitka Display" w:eastAsia="Times New Roman" w:hAnsi="Sitka Display" w:cs="Times New Roman"/>
          <w:b/>
          <w:bCs/>
          <w:color w:val="385623" w:themeColor="accent6" w:themeShade="80"/>
          <w:spacing w:val="6"/>
          <w:sz w:val="22"/>
          <w:lang w:val="pt-BR" w:eastAsia="it-IT"/>
        </w:rPr>
        <w:t>PORTUGUÊS</w:t>
      </w:r>
    </w:p>
    <w:p w14:paraId="3E91C7E0" w14:textId="499975B3" w:rsidR="00470F06" w:rsidRPr="00831248" w:rsidRDefault="00831248" w:rsidP="00BC065C">
      <w:pPr>
        <w:shd w:val="clear" w:color="auto" w:fill="FFE599" w:themeFill="accent4" w:themeFillTint="66"/>
        <w:spacing w:after="120" w:line="240" w:lineRule="auto"/>
        <w:ind w:left="-284" w:right="-229"/>
        <w:rPr>
          <w:rFonts w:ascii="Sitka Display" w:hAnsi="Sitka Display"/>
          <w:i/>
          <w:sz w:val="22"/>
          <w:lang w:val="pt-BR"/>
        </w:rPr>
      </w:pPr>
      <w:r w:rsidRPr="00831248">
        <w:rPr>
          <w:rFonts w:ascii="Sitka Display" w:eastAsia="Times New Roman" w:hAnsi="Sitka Display" w:cs="Arial"/>
          <w:bCs/>
          <w:i/>
          <w:color w:val="222222"/>
          <w:sz w:val="22"/>
          <w:lang w:val="pt-BR" w:eastAsia="it-IT"/>
        </w:rPr>
        <w:t xml:space="preserve">Por intercessão de São Luís Orione e inspirados pela mensagem de paz do Papa Francisco, todos os orionitas, colocando de novo no centro a palavra “juntos”, </w:t>
      </w:r>
      <w:r w:rsidRPr="00831248">
        <w:rPr>
          <w:rFonts w:ascii="Sitka Display" w:eastAsia="Times New Roman" w:hAnsi="Sitka Display" w:cs="Arial"/>
          <w:bCs/>
          <w:i/>
          <w:color w:val="222222"/>
          <w:sz w:val="22"/>
          <w:lang w:val="pt-BR" w:eastAsia="it-IT"/>
        </w:rPr>
        <w:lastRenderedPageBreak/>
        <w:t>comprometam-se “em prol da cura da nossa sociedade e do nosso planeta, criando as bases para um mundo mais justo e pacífico”.</w:t>
      </w:r>
    </w:p>
    <w:p w14:paraId="35CB4383" w14:textId="77777777" w:rsidR="00390098" w:rsidRPr="00831248"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Cs/>
          <w:i/>
          <w:iCs/>
          <w:sz w:val="22"/>
          <w:lang w:val="en-IE" w:eastAsia="it-IT"/>
        </w:rPr>
      </w:pPr>
      <w:r w:rsidRPr="00831248">
        <w:rPr>
          <w:rFonts w:ascii="Sitka Display" w:eastAsia="Times New Roman" w:hAnsi="Sitka Display" w:cs="Times New Roman"/>
          <w:b/>
          <w:bCs/>
          <w:color w:val="385623" w:themeColor="accent6" w:themeShade="80"/>
          <w:spacing w:val="6"/>
          <w:sz w:val="22"/>
          <w:lang w:val="en-IE" w:eastAsia="it-IT"/>
        </w:rPr>
        <w:t>ENGLISH</w:t>
      </w:r>
      <w:r w:rsidR="00390098" w:rsidRPr="00831248">
        <w:rPr>
          <w:rFonts w:ascii="Sitka Display" w:eastAsia="Times New Roman" w:hAnsi="Sitka Display" w:cs="Times New Roman"/>
          <w:bCs/>
          <w:i/>
          <w:iCs/>
          <w:sz w:val="22"/>
          <w:lang w:val="en-IE" w:eastAsia="it-IT"/>
        </w:rPr>
        <w:t xml:space="preserve"> </w:t>
      </w:r>
    </w:p>
    <w:p w14:paraId="26963A7D" w14:textId="3C5A639A" w:rsidR="00BC065C" w:rsidRPr="00831248" w:rsidRDefault="00590CD8" w:rsidP="00BC065C">
      <w:pPr>
        <w:shd w:val="clear" w:color="auto" w:fill="FFE599" w:themeFill="accent4" w:themeFillTint="66"/>
        <w:spacing w:after="120" w:line="240" w:lineRule="auto"/>
        <w:ind w:left="-284" w:right="-229"/>
        <w:rPr>
          <w:rFonts w:ascii="Sitka Display" w:eastAsia="Times New Roman" w:hAnsi="Sitka Display" w:cs="Arial"/>
          <w:bCs/>
          <w:i/>
          <w:color w:val="222222"/>
          <w:sz w:val="22"/>
          <w:lang w:val="en-IE" w:eastAsia="it-IT"/>
        </w:rPr>
      </w:pPr>
      <w:r w:rsidRPr="00831248">
        <w:rPr>
          <w:rFonts w:ascii="Sitka Display" w:eastAsia="Times New Roman" w:hAnsi="Sitka Display" w:cs="Arial"/>
          <w:bCs/>
          <w:i/>
          <w:color w:val="222222"/>
          <w:sz w:val="22"/>
          <w:lang w:val="en-IE" w:eastAsia="it-IT"/>
        </w:rPr>
        <w:t xml:space="preserve">Through the intercession of St. Luigi Orione and inspired by Pope Francis' message of peace, may all the </w:t>
      </w:r>
      <w:proofErr w:type="spellStart"/>
      <w:r w:rsidRPr="00831248">
        <w:rPr>
          <w:rFonts w:ascii="Sitka Display" w:eastAsia="Times New Roman" w:hAnsi="Sitka Display" w:cs="Arial"/>
          <w:bCs/>
          <w:i/>
          <w:color w:val="222222"/>
          <w:sz w:val="22"/>
          <w:lang w:val="en-IE" w:eastAsia="it-IT"/>
        </w:rPr>
        <w:t>Orionines</w:t>
      </w:r>
      <w:proofErr w:type="spellEnd"/>
      <w:r w:rsidRPr="00831248">
        <w:rPr>
          <w:rFonts w:ascii="Sitka Display" w:eastAsia="Times New Roman" w:hAnsi="Sitka Display" w:cs="Arial"/>
          <w:bCs/>
          <w:i/>
          <w:color w:val="222222"/>
          <w:sz w:val="22"/>
          <w:lang w:val="en-IE" w:eastAsia="it-IT"/>
        </w:rPr>
        <w:t>, based on the word "together", commit themselves "for the healing of our society and our planet, by creating the foundations for a more just and peaceful world.”</w:t>
      </w:r>
    </w:p>
    <w:p w14:paraId="273D6749" w14:textId="77777777" w:rsidR="000B2D23" w:rsidRDefault="000B2D23" w:rsidP="00980D37">
      <w:pPr>
        <w:ind w:left="45"/>
        <w:rPr>
          <w:lang w:val="en-IE"/>
        </w:rPr>
      </w:pPr>
    </w:p>
    <w:p w14:paraId="1B4F466D" w14:textId="7F617701"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6A04E930" w:rsidR="00576A54" w:rsidRPr="00576A54" w:rsidRDefault="00651365"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Gennaio</w:t>
                            </w:r>
                            <w:r w:rsidR="00576A54" w:rsidRPr="00576A54">
                              <w:rPr>
                                <w:rFonts w:ascii="Edwardian Script ITC" w:hAnsi="Edwardian Script ITC"/>
                                <w:b/>
                                <w:color w:val="2F5496" w:themeColor="accent5" w:themeShade="BF"/>
                                <w:sz w:val="52"/>
                                <w:szCs w:val="46"/>
                              </w:rPr>
                              <w:t xml:space="preserve"> 202</w:t>
                            </w:r>
                            <w:r>
                              <w:rPr>
                                <w:rFonts w:ascii="Edwardian Script ITC" w:hAnsi="Edwardian Script ITC"/>
                                <w:b/>
                                <w:color w:val="2F5496" w:themeColor="accent5" w:themeShade="BF"/>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6A04E930" w:rsidR="00576A54" w:rsidRPr="00576A54" w:rsidRDefault="00651365"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Gennaio</w:t>
                      </w:r>
                      <w:r w:rsidR="00576A54" w:rsidRPr="00576A54">
                        <w:rPr>
                          <w:rFonts w:ascii="Edwardian Script ITC" w:hAnsi="Edwardian Script ITC"/>
                          <w:b/>
                          <w:color w:val="2F5496" w:themeColor="accent5" w:themeShade="BF"/>
                          <w:sz w:val="52"/>
                          <w:szCs w:val="46"/>
                        </w:rPr>
                        <w:t xml:space="preserve"> 202</w:t>
                      </w:r>
                      <w:r>
                        <w:rPr>
                          <w:rFonts w:ascii="Edwardian Script ITC" w:hAnsi="Edwardian Script ITC"/>
                          <w:b/>
                          <w:color w:val="2F5496" w:themeColor="accent5" w:themeShade="BF"/>
                          <w:sz w:val="52"/>
                          <w:szCs w:val="46"/>
                        </w:rPr>
                        <w:t>3</w:t>
                      </w:r>
                    </w:p>
                  </w:txbxContent>
                </v:textbox>
              </v:shape>
            </w:pict>
          </mc:Fallback>
        </mc:AlternateContent>
      </w:r>
    </w:p>
    <w:p w14:paraId="4B94D5A5" w14:textId="77777777" w:rsidR="00D3460A" w:rsidRDefault="00D3460A" w:rsidP="00D3460A">
      <w:pPr>
        <w:spacing w:line="240" w:lineRule="auto"/>
        <w:ind w:left="1179" w:hanging="1179"/>
        <w:rPr>
          <w:lang w:val="en-IE"/>
        </w:rPr>
      </w:pPr>
    </w:p>
    <w:p w14:paraId="3DEEC669" w14:textId="77777777"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14:paraId="3656B9AB"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5FB0818"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49F31CB"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53128261"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62486C05"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101652C"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B99056E"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1299C43A"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DDBEF00"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461D779"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CF2D8B6"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FB78278" w14:textId="77777777"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14:paraId="1FC39945" w14:textId="77777777" w:rsidR="008674E9" w:rsidRDefault="008674E9" w:rsidP="00D3460A">
      <w:pPr>
        <w:spacing w:line="240" w:lineRule="auto"/>
        <w:ind w:left="1179" w:hanging="1179"/>
        <w:rPr>
          <w:rFonts w:ascii="Georgia" w:eastAsia="Times New Roman" w:hAnsi="Georgia" w:cs="Times New Roman"/>
          <w:b/>
          <w:bCs/>
          <w:sz w:val="8"/>
          <w:szCs w:val="21"/>
          <w:lang w:val="en-IE" w:eastAsia="it-IT"/>
        </w:rPr>
      </w:pPr>
    </w:p>
    <w:p w14:paraId="0562CB0E" w14:textId="77777777" w:rsidR="00EC291B" w:rsidRDefault="00EC291B" w:rsidP="00D3460A">
      <w:pPr>
        <w:spacing w:line="240" w:lineRule="auto"/>
        <w:ind w:left="1179" w:hanging="1179"/>
        <w:rPr>
          <w:rFonts w:ascii="Georgia" w:eastAsia="Times New Roman" w:hAnsi="Georgia" w:cs="Times New Roman"/>
          <w:b/>
          <w:bCs/>
          <w:sz w:val="8"/>
          <w:szCs w:val="21"/>
          <w:lang w:val="en-IE" w:eastAsia="it-IT"/>
        </w:rPr>
      </w:pPr>
    </w:p>
    <w:p w14:paraId="34CE0A41" w14:textId="77777777" w:rsidR="00EC291B" w:rsidRPr="00143F20" w:rsidRDefault="00EC291B" w:rsidP="00D3460A">
      <w:pPr>
        <w:spacing w:line="240" w:lineRule="auto"/>
        <w:ind w:left="1179" w:hanging="1179"/>
        <w:rPr>
          <w:rFonts w:ascii="Georgia" w:eastAsia="Times New Roman" w:hAnsi="Georgia" w:cs="Times New Roman"/>
          <w:b/>
          <w:bCs/>
          <w:sz w:val="8"/>
          <w:szCs w:val="21"/>
          <w:lang w:val="en-IE" w:eastAsia="it-IT"/>
        </w:rPr>
      </w:pPr>
    </w:p>
    <w:p w14:paraId="505ED53E" w14:textId="6ED4E75A" w:rsidR="00C47CE4" w:rsidRPr="004710AE" w:rsidRDefault="00242466" w:rsidP="002A52BC">
      <w:pPr>
        <w:shd w:val="clear" w:color="auto" w:fill="E7FFFF"/>
        <w:spacing w:after="40" w:line="240" w:lineRule="auto"/>
        <w:rPr>
          <w:rFonts w:ascii="Sitka Display" w:eastAsia="Times New Roman" w:hAnsi="Sitka Display" w:cs="Times New Roman"/>
          <w:bCs/>
          <w:lang w:val="en-IE" w:eastAsia="it-IT"/>
        </w:rPr>
      </w:pPr>
      <w:r w:rsidRPr="004710AE">
        <w:rPr>
          <w:rFonts w:ascii="Sitka Display" w:eastAsia="Times New Roman" w:hAnsi="Sitka Display" w:cs="Times New Roman"/>
          <w:b/>
          <w:bCs/>
          <w:lang w:val="en-IE" w:eastAsia="it-IT"/>
        </w:rPr>
        <w:t>01</w:t>
      </w:r>
      <w:r w:rsidR="00C47CE4" w:rsidRPr="004710AE">
        <w:rPr>
          <w:rFonts w:ascii="Sitka Display" w:eastAsia="Times New Roman" w:hAnsi="Sitka Display" w:cs="Times New Roman"/>
          <w:b/>
          <w:bCs/>
          <w:lang w:val="en-IE" w:eastAsia="it-IT"/>
        </w:rPr>
        <w:t xml:space="preserve"> a </w:t>
      </w:r>
      <w:r w:rsidR="008439BB" w:rsidRPr="004710AE">
        <w:rPr>
          <w:rFonts w:ascii="Sitka Display" w:eastAsia="Times New Roman" w:hAnsi="Sitka Display" w:cs="Times New Roman"/>
          <w:b/>
          <w:bCs/>
          <w:lang w:val="en-IE" w:eastAsia="it-IT"/>
        </w:rPr>
        <w:t>Nairobi-Kenya</w:t>
      </w:r>
      <w:r w:rsidR="00C47CE4" w:rsidRPr="004710AE">
        <w:rPr>
          <w:rFonts w:ascii="Sitka Display" w:eastAsia="Times New Roman" w:hAnsi="Sitka Display" w:cs="Times New Roman"/>
          <w:b/>
          <w:bCs/>
          <w:lang w:val="en-IE" w:eastAsia="it-IT"/>
        </w:rPr>
        <w:t xml:space="preserve"> (</w:t>
      </w:r>
      <w:r w:rsidR="008439BB" w:rsidRPr="004710AE">
        <w:rPr>
          <w:rFonts w:ascii="Sitka Display" w:eastAsia="Times New Roman" w:hAnsi="Sitka Display" w:cs="Times New Roman"/>
          <w:b/>
          <w:bCs/>
          <w:lang w:val="en-IE" w:eastAsia="it-IT"/>
        </w:rPr>
        <w:t>DMI</w:t>
      </w:r>
      <w:r w:rsidR="00C47CE4" w:rsidRPr="004710AE">
        <w:rPr>
          <w:rFonts w:ascii="Sitka Display" w:eastAsia="Times New Roman" w:hAnsi="Sitka Display" w:cs="Times New Roman"/>
          <w:b/>
          <w:bCs/>
          <w:lang w:val="en-IE" w:eastAsia="it-IT"/>
        </w:rPr>
        <w:t xml:space="preserve">): </w:t>
      </w:r>
      <w:r w:rsidR="008439BB" w:rsidRPr="004710AE">
        <w:rPr>
          <w:rFonts w:ascii="Sitka Display" w:eastAsia="Times New Roman" w:hAnsi="Sitka Display" w:cs="Times New Roman"/>
          <w:bCs/>
          <w:lang w:val="en-IE" w:eastAsia="it-IT"/>
        </w:rPr>
        <w:t xml:space="preserve">Ordinazione diaconale dei Chierici: </w:t>
      </w:r>
      <w:r w:rsidR="004710AE" w:rsidRPr="004710AE">
        <w:rPr>
          <w:rFonts w:ascii="Sitka Display" w:eastAsia="Times New Roman" w:hAnsi="Sitka Display" w:cs="Times New Roman"/>
          <w:bCs/>
          <w:lang w:val="en-IE" w:eastAsia="it-IT"/>
        </w:rPr>
        <w:t>Christopher RAYMOND, José Antonio OGARDO, Georges A. AGDEBITE, Vijay BERREDDY, Vijaya Bhaskar MADHAANU</w:t>
      </w:r>
      <w:r w:rsidR="00C47CE4" w:rsidRPr="004710AE">
        <w:rPr>
          <w:rFonts w:ascii="Sitka Display" w:eastAsia="Times New Roman" w:hAnsi="Sitka Display" w:cs="Times New Roman"/>
          <w:bCs/>
          <w:lang w:val="en-IE" w:eastAsia="it-IT"/>
        </w:rPr>
        <w:t>.</w:t>
      </w:r>
    </w:p>
    <w:p w14:paraId="2BA93DC8" w14:textId="2D6AF059" w:rsidR="00E925C8" w:rsidRPr="0016710B" w:rsidRDefault="004612E4" w:rsidP="002A52BC">
      <w:pPr>
        <w:shd w:val="clear" w:color="auto" w:fill="E7FFFF"/>
        <w:spacing w:after="40" w:line="240" w:lineRule="auto"/>
        <w:rPr>
          <w:rFonts w:ascii="Sitka Display" w:eastAsia="Times New Roman" w:hAnsi="Sitka Display" w:cs="Times New Roman"/>
          <w:bCs/>
          <w:sz w:val="28"/>
          <w:lang w:eastAsia="it-IT"/>
        </w:rPr>
      </w:pPr>
      <w:bookmarkStart w:id="0" w:name="_GoBack"/>
      <w:bookmarkEnd w:id="0"/>
      <w:r w:rsidRPr="0016710B">
        <w:rPr>
          <w:rFonts w:ascii="Sitka Display" w:eastAsia="Times New Roman" w:hAnsi="Sitka Display" w:cs="Times New Roman"/>
          <w:b/>
          <w:bCs/>
          <w:lang w:eastAsia="it-IT"/>
        </w:rPr>
        <w:t>0</w:t>
      </w:r>
      <w:r w:rsidR="0016710B" w:rsidRPr="0016710B">
        <w:rPr>
          <w:rFonts w:ascii="Sitka Display" w:eastAsia="Times New Roman" w:hAnsi="Sitka Display" w:cs="Times New Roman"/>
          <w:b/>
          <w:bCs/>
          <w:lang w:eastAsia="it-IT"/>
        </w:rPr>
        <w:t>2-06</w:t>
      </w:r>
      <w:r w:rsidR="00E925C8" w:rsidRPr="0016710B">
        <w:rPr>
          <w:rFonts w:ascii="Sitka Display" w:eastAsia="Times New Roman" w:hAnsi="Sitka Display" w:cs="Times New Roman"/>
          <w:b/>
          <w:bCs/>
          <w:lang w:eastAsia="it-IT"/>
        </w:rPr>
        <w:t xml:space="preserve"> a </w:t>
      </w:r>
      <w:r w:rsidR="008439BB">
        <w:rPr>
          <w:rFonts w:ascii="Sitka Display" w:eastAsia="Times New Roman" w:hAnsi="Sitka Display" w:cs="Times New Roman"/>
          <w:b/>
          <w:bCs/>
          <w:lang w:eastAsia="it-IT"/>
        </w:rPr>
        <w:t xml:space="preserve">Los </w:t>
      </w:r>
      <w:proofErr w:type="spellStart"/>
      <w:r w:rsidR="0016710B" w:rsidRPr="0016710B">
        <w:rPr>
          <w:rFonts w:ascii="Sitka Display" w:eastAsia="Times New Roman" w:hAnsi="Sitka Display" w:cs="Times New Roman"/>
          <w:b/>
          <w:bCs/>
          <w:lang w:eastAsia="it-IT"/>
        </w:rPr>
        <w:t>Cerillos</w:t>
      </w:r>
      <w:proofErr w:type="spellEnd"/>
      <w:r w:rsidR="0016710B" w:rsidRPr="0016710B">
        <w:rPr>
          <w:rFonts w:ascii="Sitka Display" w:eastAsia="Times New Roman" w:hAnsi="Sitka Display" w:cs="Times New Roman"/>
          <w:b/>
          <w:bCs/>
          <w:lang w:eastAsia="it-IT"/>
        </w:rPr>
        <w:t>-San José</w:t>
      </w:r>
      <w:r w:rsidR="00E925C8" w:rsidRPr="0016710B">
        <w:rPr>
          <w:rFonts w:ascii="Sitka Display" w:eastAsia="Times New Roman" w:hAnsi="Sitka Display" w:cs="Times New Roman"/>
          <w:b/>
          <w:bCs/>
          <w:lang w:eastAsia="it-IT"/>
        </w:rPr>
        <w:t xml:space="preserve"> (</w:t>
      </w:r>
      <w:r w:rsidR="0016710B" w:rsidRPr="0016710B">
        <w:rPr>
          <w:rFonts w:ascii="Sitka Display" w:eastAsia="Times New Roman" w:hAnsi="Sitka Display" w:cs="Times New Roman"/>
          <w:b/>
          <w:bCs/>
          <w:lang w:eastAsia="it-IT"/>
        </w:rPr>
        <w:t>CIL</w:t>
      </w:r>
      <w:r w:rsidR="00E925C8" w:rsidRPr="0016710B">
        <w:rPr>
          <w:rFonts w:ascii="Sitka Display" w:eastAsia="Times New Roman" w:hAnsi="Sitka Display" w:cs="Times New Roman"/>
          <w:b/>
          <w:bCs/>
          <w:lang w:eastAsia="it-IT"/>
        </w:rPr>
        <w:t>):</w:t>
      </w:r>
      <w:r w:rsidR="00E925C8" w:rsidRPr="0016710B">
        <w:rPr>
          <w:rFonts w:ascii="Sitka Display" w:eastAsia="Times New Roman" w:hAnsi="Sitka Display" w:cs="Times New Roman"/>
          <w:bCs/>
          <w:lang w:eastAsia="it-IT"/>
        </w:rPr>
        <w:t xml:space="preserve"> </w:t>
      </w:r>
      <w:r w:rsidR="0016710B" w:rsidRPr="0016710B">
        <w:rPr>
          <w:rFonts w:ascii="Sitka Display" w:eastAsia="Times New Roman" w:hAnsi="Sitka Display" w:cs="Times New Roman"/>
          <w:bCs/>
          <w:lang w:eastAsia="it-IT"/>
        </w:rPr>
        <w:t>Corso di esercizi Spirituali per i religiosi della Delegazione</w:t>
      </w:r>
      <w:r w:rsidR="00E925C8" w:rsidRPr="0016710B">
        <w:rPr>
          <w:rFonts w:ascii="Sitka Display" w:eastAsia="Times New Roman" w:hAnsi="Sitka Display" w:cs="Times New Roman"/>
          <w:color w:val="000000"/>
          <w:szCs w:val="22"/>
          <w:lang w:eastAsia="it-IT"/>
        </w:rPr>
        <w:t>.</w:t>
      </w:r>
    </w:p>
    <w:p w14:paraId="13B50E48" w14:textId="4A20C674" w:rsidR="00507C92" w:rsidRPr="00903EC6" w:rsidRDefault="00507C92" w:rsidP="002A52BC">
      <w:pPr>
        <w:shd w:val="clear" w:color="auto" w:fill="E7FFFF"/>
        <w:spacing w:after="40" w:line="240" w:lineRule="auto"/>
        <w:rPr>
          <w:rFonts w:ascii="Sitka Display" w:eastAsia="Times New Roman" w:hAnsi="Sitka Display" w:cs="Times New Roman"/>
          <w:bCs/>
          <w:lang w:eastAsia="it-IT"/>
        </w:rPr>
      </w:pPr>
      <w:r w:rsidRPr="00903EC6">
        <w:rPr>
          <w:rFonts w:ascii="Sitka Display" w:eastAsia="Times New Roman" w:hAnsi="Sitka Display" w:cs="Times New Roman"/>
          <w:b/>
          <w:bCs/>
          <w:lang w:eastAsia="it-IT"/>
        </w:rPr>
        <w:t xml:space="preserve">11 </w:t>
      </w:r>
      <w:r w:rsidR="00903EC6" w:rsidRPr="00903EC6">
        <w:rPr>
          <w:rFonts w:ascii="Sitka Display" w:eastAsia="Times New Roman" w:hAnsi="Sitka Display" w:cs="Times New Roman"/>
          <w:b/>
          <w:bCs/>
          <w:lang w:eastAsia="it-IT"/>
        </w:rPr>
        <w:t>a Roma-Curia</w:t>
      </w:r>
      <w:r w:rsidRPr="00903EC6">
        <w:rPr>
          <w:rFonts w:ascii="Sitka Display" w:eastAsia="Times New Roman" w:hAnsi="Sitka Display" w:cs="Times New Roman"/>
          <w:b/>
          <w:bCs/>
          <w:lang w:eastAsia="it-IT"/>
        </w:rPr>
        <w:t xml:space="preserve"> (</w:t>
      </w:r>
      <w:r w:rsidR="00903EC6" w:rsidRPr="00903EC6">
        <w:rPr>
          <w:rFonts w:ascii="Sitka Display" w:eastAsia="Times New Roman" w:hAnsi="Sitka Display" w:cs="Times New Roman"/>
          <w:b/>
          <w:bCs/>
          <w:lang w:eastAsia="it-IT"/>
        </w:rPr>
        <w:t>CUR</w:t>
      </w:r>
      <w:r w:rsidRPr="00903EC6">
        <w:rPr>
          <w:rFonts w:ascii="Sitka Display" w:eastAsia="Times New Roman" w:hAnsi="Sitka Display" w:cs="Times New Roman"/>
          <w:b/>
          <w:bCs/>
          <w:lang w:eastAsia="it-IT"/>
        </w:rPr>
        <w:t>):</w:t>
      </w:r>
      <w:r w:rsidRPr="00903EC6">
        <w:rPr>
          <w:rFonts w:ascii="Sitka Display" w:eastAsia="Times New Roman" w:hAnsi="Sitka Display" w:cs="Times New Roman"/>
          <w:bCs/>
          <w:lang w:eastAsia="it-IT"/>
        </w:rPr>
        <w:t xml:space="preserve"> </w:t>
      </w:r>
      <w:r w:rsidR="00903EC6" w:rsidRPr="00903EC6">
        <w:rPr>
          <w:rFonts w:ascii="Sitka Display" w:eastAsia="Times New Roman" w:hAnsi="Sitka Display" w:cs="Times New Roman"/>
          <w:bCs/>
          <w:lang w:eastAsia="it-IT"/>
        </w:rPr>
        <w:t xml:space="preserve">Incontro </w:t>
      </w:r>
      <w:r w:rsidR="00903EC6" w:rsidRPr="00903EC6">
        <w:rPr>
          <w:rFonts w:ascii="Sitka Display" w:eastAsia="Times New Roman" w:hAnsi="Sitka Display" w:cs="Times New Roman"/>
          <w:bCs/>
          <w:lang w:eastAsia="it-IT"/>
        </w:rPr>
        <w:t xml:space="preserve">dei sacerdoti </w:t>
      </w:r>
      <w:r w:rsidR="00903EC6" w:rsidRPr="00903EC6">
        <w:rPr>
          <w:rFonts w:ascii="Sitka Display" w:eastAsia="Times New Roman" w:hAnsi="Sitka Display" w:cs="Times New Roman"/>
          <w:bCs/>
          <w:lang w:eastAsia="it-IT"/>
        </w:rPr>
        <w:t>della Provincia NDA che operano in Italia</w:t>
      </w:r>
      <w:r w:rsidRPr="00903EC6">
        <w:rPr>
          <w:rFonts w:ascii="Sitka Display" w:eastAsia="Times New Roman" w:hAnsi="Sitka Display" w:cs="Times New Roman"/>
          <w:bCs/>
          <w:lang w:eastAsia="it-IT"/>
        </w:rPr>
        <w:t>.</w:t>
      </w:r>
    </w:p>
    <w:p w14:paraId="1CE82B26" w14:textId="2C1FA240" w:rsidR="00585128" w:rsidRPr="00BF41CB" w:rsidRDefault="00BF41CB" w:rsidP="002A52BC">
      <w:pPr>
        <w:shd w:val="clear" w:color="auto" w:fill="E7FFFF"/>
        <w:spacing w:after="40" w:line="240" w:lineRule="auto"/>
        <w:rPr>
          <w:rFonts w:ascii="Sitka Display" w:eastAsia="Times New Roman" w:hAnsi="Sitka Display" w:cs="Times New Roman"/>
          <w:bCs/>
          <w:lang w:eastAsia="it-IT"/>
        </w:rPr>
      </w:pPr>
      <w:r w:rsidRPr="00BF41CB">
        <w:rPr>
          <w:rFonts w:ascii="Sitka Display" w:eastAsia="Times New Roman" w:hAnsi="Sitka Display" w:cs="Times New Roman"/>
          <w:b/>
          <w:bCs/>
          <w:lang w:eastAsia="it-IT"/>
        </w:rPr>
        <w:t xml:space="preserve">12 </w:t>
      </w:r>
      <w:r w:rsidRPr="00BF41CB">
        <w:rPr>
          <w:rFonts w:ascii="Sitka Display" w:hAnsi="Sitka Display"/>
          <w:b/>
          <w:bCs/>
        </w:rPr>
        <w:t xml:space="preserve">a Brasilia (BRN): </w:t>
      </w:r>
      <w:r w:rsidRPr="00BF41CB">
        <w:rPr>
          <w:rFonts w:ascii="Sitka Display" w:hAnsi="Sitka Display"/>
        </w:rPr>
        <w:t xml:space="preserve">Prima professione religiosa di nove novizi e </w:t>
      </w:r>
      <w:proofErr w:type="spellStart"/>
      <w:r w:rsidRPr="00BF41CB">
        <w:rPr>
          <w:rFonts w:ascii="Sitka Display" w:hAnsi="Sitka Display"/>
        </w:rPr>
        <w:t>rin</w:t>
      </w:r>
      <w:proofErr w:type="spellEnd"/>
      <w:r w:rsidRPr="00BF41CB">
        <w:rPr>
          <w:rFonts w:ascii="Sitka Display" w:hAnsi="Sitka Display"/>
        </w:rPr>
        <w:t>-novo dei voti dei giovani professi</w:t>
      </w:r>
      <w:r w:rsidRPr="00BF41CB">
        <w:rPr>
          <w:rFonts w:ascii="Sitka Display" w:hAnsi="Sitka Display"/>
        </w:rPr>
        <w:t>.</w:t>
      </w:r>
    </w:p>
    <w:p w14:paraId="41D2781A" w14:textId="4E375AC9" w:rsidR="001B0934" w:rsidRDefault="00315F56" w:rsidP="00671E8D">
      <w:pPr>
        <w:shd w:val="clear" w:color="auto" w:fill="E7FFFF"/>
        <w:spacing w:after="40" w:line="240" w:lineRule="auto"/>
        <w:rPr>
          <w:sz w:val="22"/>
          <w:szCs w:val="22"/>
        </w:rPr>
      </w:pPr>
      <w:r>
        <w:rPr>
          <w:b/>
          <w:bCs/>
          <w:sz w:val="22"/>
          <w:szCs w:val="22"/>
        </w:rPr>
        <w:t xml:space="preserve">12 a Barro </w:t>
      </w:r>
      <w:proofErr w:type="spellStart"/>
      <w:r>
        <w:rPr>
          <w:b/>
          <w:bCs/>
          <w:sz w:val="22"/>
          <w:szCs w:val="22"/>
        </w:rPr>
        <w:t>Preto</w:t>
      </w:r>
      <w:proofErr w:type="spellEnd"/>
      <w:r>
        <w:rPr>
          <w:b/>
          <w:bCs/>
          <w:sz w:val="22"/>
          <w:szCs w:val="22"/>
        </w:rPr>
        <w:t xml:space="preserve"> (BRS): </w:t>
      </w:r>
      <w:r>
        <w:rPr>
          <w:sz w:val="22"/>
          <w:szCs w:val="22"/>
        </w:rPr>
        <w:t xml:space="preserve">Prima professione religiosa di </w:t>
      </w:r>
      <w:r>
        <w:rPr>
          <w:sz w:val="22"/>
          <w:szCs w:val="22"/>
        </w:rPr>
        <w:t>cinque</w:t>
      </w:r>
      <w:r>
        <w:rPr>
          <w:sz w:val="22"/>
          <w:szCs w:val="22"/>
        </w:rPr>
        <w:t xml:space="preserve"> novizi e </w:t>
      </w:r>
      <w:proofErr w:type="spellStart"/>
      <w:r>
        <w:rPr>
          <w:sz w:val="22"/>
          <w:szCs w:val="22"/>
        </w:rPr>
        <w:t>rin</w:t>
      </w:r>
      <w:proofErr w:type="spellEnd"/>
      <w:r>
        <w:rPr>
          <w:sz w:val="22"/>
          <w:szCs w:val="22"/>
        </w:rPr>
        <w:t>-novo dei voti dei giovani professi.</w:t>
      </w:r>
    </w:p>
    <w:p w14:paraId="039FF289" w14:textId="2A28204D" w:rsidR="00860FB3" w:rsidRDefault="00860FB3" w:rsidP="00671E8D">
      <w:pPr>
        <w:shd w:val="clear" w:color="auto" w:fill="E7FFFF"/>
        <w:spacing w:after="40" w:line="240" w:lineRule="auto"/>
        <w:rPr>
          <w:sz w:val="22"/>
          <w:szCs w:val="22"/>
        </w:rPr>
      </w:pPr>
      <w:r w:rsidRPr="00860FB3">
        <w:rPr>
          <w:b/>
          <w:sz w:val="22"/>
          <w:szCs w:val="22"/>
        </w:rPr>
        <w:t>12 a Roma-Teologico (CUR):</w:t>
      </w:r>
      <w:r>
        <w:rPr>
          <w:sz w:val="22"/>
          <w:szCs w:val="22"/>
        </w:rPr>
        <w:t xml:space="preserve"> Rinnovo dei voti di alcuni chierici.</w:t>
      </w:r>
    </w:p>
    <w:p w14:paraId="666A1AFE" w14:textId="0FDAFB61" w:rsidR="00903EC6" w:rsidRDefault="00903EC6" w:rsidP="00671E8D">
      <w:pPr>
        <w:shd w:val="clear" w:color="auto" w:fill="E7FFFF"/>
        <w:spacing w:after="40" w:line="240" w:lineRule="auto"/>
        <w:rPr>
          <w:sz w:val="22"/>
          <w:szCs w:val="22"/>
        </w:rPr>
      </w:pPr>
      <w:r w:rsidRPr="002E197D">
        <w:rPr>
          <w:b/>
          <w:sz w:val="22"/>
          <w:szCs w:val="22"/>
        </w:rPr>
        <w:t>16-21 a Roma-Curia (DMI):</w:t>
      </w:r>
      <w:r>
        <w:rPr>
          <w:sz w:val="22"/>
          <w:szCs w:val="22"/>
        </w:rPr>
        <w:t xml:space="preserve"> Assemblea di Programmazione</w:t>
      </w:r>
      <w:r w:rsidR="002E197D">
        <w:rPr>
          <w:sz w:val="22"/>
          <w:szCs w:val="22"/>
        </w:rPr>
        <w:t>.</w:t>
      </w:r>
    </w:p>
    <w:p w14:paraId="5EEA6BB6" w14:textId="696CE019" w:rsidR="002E197D" w:rsidRPr="00651365" w:rsidRDefault="002E197D" w:rsidP="00671E8D">
      <w:pPr>
        <w:shd w:val="clear" w:color="auto" w:fill="E7FFFF"/>
        <w:spacing w:after="40" w:line="240" w:lineRule="auto"/>
        <w:rPr>
          <w:rFonts w:ascii="Sitka Display" w:eastAsia="Times New Roman" w:hAnsi="Sitka Display" w:cs="Times New Roman"/>
          <w:b/>
          <w:bCs/>
          <w:highlight w:val="yellow"/>
          <w:lang w:eastAsia="it-IT"/>
        </w:rPr>
      </w:pPr>
      <w:r w:rsidRPr="002E197D">
        <w:rPr>
          <w:b/>
          <w:sz w:val="22"/>
          <w:szCs w:val="22"/>
        </w:rPr>
        <w:t>17-19 a Roma-Curia (CUR):</w:t>
      </w:r>
      <w:r>
        <w:rPr>
          <w:sz w:val="22"/>
          <w:szCs w:val="22"/>
        </w:rPr>
        <w:t xml:space="preserve"> RIUNIONE DEL CONSIGLIO GENERALE.</w:t>
      </w:r>
    </w:p>
    <w:p w14:paraId="4B9E7E32" w14:textId="299305FF" w:rsidR="00A45899" w:rsidRPr="00BF41CB" w:rsidRDefault="00DD0F4C" w:rsidP="00671E8D">
      <w:pPr>
        <w:shd w:val="clear" w:color="auto" w:fill="E7FFFF"/>
        <w:spacing w:after="40" w:line="240" w:lineRule="auto"/>
        <w:rPr>
          <w:rFonts w:ascii="Sitka Display" w:eastAsia="Times New Roman" w:hAnsi="Sitka Display" w:cs="Times New Roman"/>
          <w:bCs/>
          <w:lang w:eastAsia="it-IT"/>
        </w:rPr>
      </w:pPr>
      <w:r w:rsidRPr="00BF41CB">
        <w:rPr>
          <w:rFonts w:ascii="Sitka Display" w:eastAsia="Times New Roman" w:hAnsi="Sitka Display" w:cs="Times New Roman"/>
          <w:b/>
          <w:bCs/>
          <w:lang w:eastAsia="it-IT"/>
        </w:rPr>
        <w:lastRenderedPageBreak/>
        <w:t>1</w:t>
      </w:r>
      <w:r w:rsidR="005B5C67" w:rsidRPr="00BF41CB">
        <w:rPr>
          <w:rFonts w:ascii="Sitka Display" w:eastAsia="Times New Roman" w:hAnsi="Sitka Display" w:cs="Times New Roman"/>
          <w:b/>
          <w:bCs/>
          <w:lang w:eastAsia="it-IT"/>
        </w:rPr>
        <w:t>8</w:t>
      </w:r>
      <w:r w:rsidR="005864FD" w:rsidRPr="00BF41CB">
        <w:rPr>
          <w:rFonts w:ascii="Sitka Display" w:eastAsia="Times New Roman" w:hAnsi="Sitka Display" w:cs="Times New Roman"/>
          <w:b/>
          <w:bCs/>
          <w:lang w:eastAsia="it-IT"/>
        </w:rPr>
        <w:t>-</w:t>
      </w:r>
      <w:r w:rsidR="005B5C67" w:rsidRPr="00BF41CB">
        <w:rPr>
          <w:rFonts w:ascii="Sitka Display" w:eastAsia="Times New Roman" w:hAnsi="Sitka Display" w:cs="Times New Roman"/>
          <w:b/>
          <w:bCs/>
          <w:lang w:eastAsia="it-IT"/>
        </w:rPr>
        <w:t>22</w:t>
      </w:r>
      <w:r w:rsidR="00A45899" w:rsidRPr="00BF41CB">
        <w:rPr>
          <w:rFonts w:ascii="Sitka Display" w:eastAsia="Times New Roman" w:hAnsi="Sitka Display" w:cs="Times New Roman"/>
          <w:b/>
          <w:bCs/>
          <w:lang w:eastAsia="it-IT"/>
        </w:rPr>
        <w:t xml:space="preserve"> </w:t>
      </w:r>
      <w:r w:rsidR="00E925C8" w:rsidRPr="00BF41CB">
        <w:rPr>
          <w:rFonts w:ascii="Sitka Display" w:eastAsia="Times New Roman" w:hAnsi="Sitka Display" w:cs="Times New Roman"/>
          <w:b/>
          <w:bCs/>
          <w:lang w:eastAsia="it-IT"/>
        </w:rPr>
        <w:t xml:space="preserve">a </w:t>
      </w:r>
      <w:r w:rsidR="005B5C67" w:rsidRPr="00BF41CB">
        <w:rPr>
          <w:rFonts w:ascii="Sitka Display" w:eastAsia="Times New Roman" w:hAnsi="Sitka Display" w:cs="Times New Roman"/>
          <w:b/>
          <w:bCs/>
          <w:lang w:eastAsia="it-IT"/>
        </w:rPr>
        <w:t xml:space="preserve">Mariano </w:t>
      </w:r>
      <w:proofErr w:type="spellStart"/>
      <w:r w:rsidR="005B5C67" w:rsidRPr="00BF41CB">
        <w:rPr>
          <w:rFonts w:ascii="Sitka Display" w:eastAsia="Times New Roman" w:hAnsi="Sitka Display" w:cs="Times New Roman"/>
          <w:b/>
          <w:bCs/>
          <w:lang w:eastAsia="it-IT"/>
        </w:rPr>
        <w:t>Roque</w:t>
      </w:r>
      <w:proofErr w:type="spellEnd"/>
      <w:r w:rsidR="005B5C67" w:rsidRPr="00BF41CB">
        <w:rPr>
          <w:rFonts w:ascii="Sitka Display" w:eastAsia="Times New Roman" w:hAnsi="Sitka Display" w:cs="Times New Roman"/>
          <w:b/>
          <w:bCs/>
          <w:lang w:eastAsia="it-IT"/>
        </w:rPr>
        <w:t xml:space="preserve"> Alonso-Paraguay</w:t>
      </w:r>
      <w:r w:rsidR="00A45899" w:rsidRPr="00BF41CB">
        <w:rPr>
          <w:rFonts w:ascii="Sitka Display" w:eastAsia="Times New Roman" w:hAnsi="Sitka Display" w:cs="Times New Roman"/>
          <w:b/>
          <w:bCs/>
          <w:lang w:eastAsia="it-IT"/>
        </w:rPr>
        <w:t xml:space="preserve"> (</w:t>
      </w:r>
      <w:r w:rsidR="005B5C67" w:rsidRPr="00BF41CB">
        <w:rPr>
          <w:rFonts w:ascii="Sitka Display" w:eastAsia="Times New Roman" w:hAnsi="Sitka Display" w:cs="Times New Roman"/>
          <w:b/>
          <w:bCs/>
          <w:lang w:eastAsia="it-IT"/>
        </w:rPr>
        <w:t>ARG</w:t>
      </w:r>
      <w:r w:rsidR="00A45899" w:rsidRPr="00BF41CB">
        <w:rPr>
          <w:rFonts w:ascii="Sitka Display" w:eastAsia="Times New Roman" w:hAnsi="Sitka Display" w:cs="Times New Roman"/>
          <w:b/>
          <w:bCs/>
          <w:lang w:eastAsia="it-IT"/>
        </w:rPr>
        <w:t>):</w:t>
      </w:r>
      <w:r w:rsidR="00A45899" w:rsidRPr="00BF41CB">
        <w:rPr>
          <w:rFonts w:ascii="Sitka Display" w:eastAsia="Times New Roman" w:hAnsi="Sitka Display" w:cs="Times New Roman"/>
          <w:bCs/>
          <w:lang w:eastAsia="it-IT"/>
        </w:rPr>
        <w:t xml:space="preserve"> </w:t>
      </w:r>
      <w:r w:rsidR="005B5C67" w:rsidRPr="00BF41CB">
        <w:rPr>
          <w:rFonts w:ascii="Sitka Display" w:eastAsia="Times New Roman" w:hAnsi="Sitka Display" w:cs="Times New Roman"/>
          <w:bCs/>
          <w:lang w:eastAsia="it-IT"/>
        </w:rPr>
        <w:t>Esperienza di ser</w:t>
      </w:r>
      <w:r w:rsidR="00BF41CB" w:rsidRPr="00BF41CB">
        <w:rPr>
          <w:rFonts w:ascii="Sitka Display" w:eastAsia="Times New Roman" w:hAnsi="Sitka Display" w:cs="Times New Roman"/>
          <w:bCs/>
          <w:lang w:eastAsia="it-IT"/>
        </w:rPr>
        <w:t>vi</w:t>
      </w:r>
      <w:r w:rsidR="005B5C67" w:rsidRPr="00BF41CB">
        <w:rPr>
          <w:rFonts w:ascii="Sitka Display" w:eastAsia="Times New Roman" w:hAnsi="Sitka Display" w:cs="Times New Roman"/>
          <w:bCs/>
          <w:lang w:eastAsia="it-IT"/>
        </w:rPr>
        <w:t xml:space="preserve">zio per i giovani </w:t>
      </w:r>
      <w:r w:rsidR="00BF41CB" w:rsidRPr="00BF41CB">
        <w:rPr>
          <w:rFonts w:ascii="Sitka Display" w:eastAsia="Times New Roman" w:hAnsi="Sitka Display" w:cs="Times New Roman"/>
          <w:bCs/>
          <w:lang w:eastAsia="it-IT"/>
        </w:rPr>
        <w:t>“</w:t>
      </w:r>
      <w:proofErr w:type="spellStart"/>
      <w:r w:rsidR="00BF41CB" w:rsidRPr="00BF41CB">
        <w:rPr>
          <w:rFonts w:ascii="Sitka Display" w:eastAsia="Times New Roman" w:hAnsi="Sitka Display" w:cs="Times New Roman"/>
          <w:bCs/>
          <w:lang w:eastAsia="it-IT"/>
        </w:rPr>
        <w:t>Volontariando</w:t>
      </w:r>
      <w:proofErr w:type="spellEnd"/>
      <w:r w:rsidR="00BF41CB" w:rsidRPr="00BF41CB">
        <w:rPr>
          <w:rFonts w:ascii="Sitka Display" w:eastAsia="Times New Roman" w:hAnsi="Sitka Display" w:cs="Times New Roman"/>
          <w:bCs/>
          <w:lang w:eastAsia="it-IT"/>
        </w:rPr>
        <w:t>”</w:t>
      </w:r>
      <w:r w:rsidR="001B0934" w:rsidRPr="00BF41CB">
        <w:rPr>
          <w:rFonts w:ascii="Sitka Display" w:eastAsia="Times New Roman" w:hAnsi="Sitka Display" w:cs="Times New Roman"/>
          <w:bCs/>
          <w:lang w:eastAsia="it-IT"/>
        </w:rPr>
        <w:t>.</w:t>
      </w:r>
    </w:p>
    <w:p w14:paraId="781AA43B" w14:textId="1A111986" w:rsidR="00507C92" w:rsidRPr="0084501C" w:rsidRDefault="0084501C" w:rsidP="00CD033D">
      <w:pPr>
        <w:shd w:val="clear" w:color="auto" w:fill="E7FFFF"/>
        <w:spacing w:after="40" w:line="240" w:lineRule="auto"/>
        <w:rPr>
          <w:rFonts w:ascii="Sitka Display" w:eastAsia="Times New Roman" w:hAnsi="Sitka Display" w:cs="Times New Roman"/>
          <w:bCs/>
          <w:lang w:eastAsia="it-IT"/>
        </w:rPr>
      </w:pPr>
      <w:r w:rsidRPr="0084501C">
        <w:rPr>
          <w:rFonts w:ascii="Sitka Display" w:eastAsia="Times New Roman" w:hAnsi="Sitka Display" w:cs="Times New Roman"/>
          <w:b/>
          <w:bCs/>
          <w:lang w:eastAsia="it-IT"/>
        </w:rPr>
        <w:t>23-31</w:t>
      </w:r>
      <w:r w:rsidR="00507C92" w:rsidRPr="0084501C">
        <w:rPr>
          <w:rFonts w:ascii="Sitka Display" w:eastAsia="Times New Roman" w:hAnsi="Sitka Display" w:cs="Times New Roman"/>
          <w:b/>
          <w:bCs/>
          <w:lang w:eastAsia="it-IT"/>
        </w:rPr>
        <w:t xml:space="preserve"> a </w:t>
      </w:r>
      <w:proofErr w:type="spellStart"/>
      <w:r w:rsidRPr="0084501C">
        <w:rPr>
          <w:rFonts w:ascii="Sitka Display" w:eastAsia="Times New Roman" w:hAnsi="Sitka Display" w:cs="Times New Roman"/>
          <w:b/>
          <w:bCs/>
          <w:lang w:eastAsia="it-IT"/>
        </w:rPr>
        <w:t>Bonoua</w:t>
      </w:r>
      <w:proofErr w:type="spellEnd"/>
      <w:r w:rsidRPr="0084501C">
        <w:rPr>
          <w:rFonts w:ascii="Sitka Display" w:eastAsia="Times New Roman" w:hAnsi="Sitka Display" w:cs="Times New Roman"/>
          <w:b/>
          <w:bCs/>
          <w:lang w:eastAsia="it-IT"/>
        </w:rPr>
        <w:t>-Costa d’Avorio</w:t>
      </w:r>
      <w:r w:rsidR="00507C92" w:rsidRPr="0084501C">
        <w:rPr>
          <w:rFonts w:ascii="Sitka Display" w:eastAsia="Times New Roman" w:hAnsi="Sitka Display" w:cs="Times New Roman"/>
          <w:b/>
          <w:bCs/>
          <w:lang w:eastAsia="it-IT"/>
        </w:rPr>
        <w:t xml:space="preserve"> (</w:t>
      </w:r>
      <w:r w:rsidRPr="0084501C">
        <w:rPr>
          <w:rFonts w:ascii="Sitka Display" w:eastAsia="Times New Roman" w:hAnsi="Sitka Display" w:cs="Times New Roman"/>
          <w:b/>
          <w:bCs/>
          <w:lang w:eastAsia="it-IT"/>
        </w:rPr>
        <w:t>AFR</w:t>
      </w:r>
      <w:r w:rsidR="00507C92" w:rsidRPr="0084501C">
        <w:rPr>
          <w:rFonts w:ascii="Sitka Display" w:eastAsia="Times New Roman" w:hAnsi="Sitka Display" w:cs="Times New Roman"/>
          <w:b/>
          <w:bCs/>
          <w:lang w:eastAsia="it-IT"/>
        </w:rPr>
        <w:t>):</w:t>
      </w:r>
      <w:r w:rsidR="00507C92" w:rsidRPr="0084501C">
        <w:rPr>
          <w:rFonts w:ascii="Sitka Display" w:eastAsia="Times New Roman" w:hAnsi="Sitka Display" w:cs="Times New Roman"/>
          <w:bCs/>
          <w:lang w:eastAsia="it-IT"/>
        </w:rPr>
        <w:t xml:space="preserve"> </w:t>
      </w:r>
      <w:r w:rsidRPr="0084501C">
        <w:rPr>
          <w:rFonts w:ascii="Sitka Display" w:eastAsia="Times New Roman" w:hAnsi="Sitka Display" w:cs="Times New Roman"/>
          <w:bCs/>
          <w:lang w:eastAsia="it-IT"/>
        </w:rPr>
        <w:t>Visita del Provinciale e di P. Pierre KOUASSI in Marocco, in vista di un’eventuale apertura.</w:t>
      </w:r>
    </w:p>
    <w:p w14:paraId="1D0CFC1A" w14:textId="7FF469B3" w:rsidR="0084501C" w:rsidRPr="005B5C67" w:rsidRDefault="0084501C" w:rsidP="00CD033D">
      <w:pPr>
        <w:shd w:val="clear" w:color="auto" w:fill="E7FFFF"/>
        <w:spacing w:after="40" w:line="240" w:lineRule="auto"/>
        <w:rPr>
          <w:rFonts w:ascii="Sitka Display" w:eastAsia="Times New Roman" w:hAnsi="Sitka Display" w:cs="Times New Roman"/>
          <w:bCs/>
          <w:lang w:eastAsia="it-IT"/>
        </w:rPr>
      </w:pPr>
      <w:r w:rsidRPr="005B5C67">
        <w:rPr>
          <w:rFonts w:ascii="Sitka Display" w:eastAsia="Times New Roman" w:hAnsi="Sitka Display" w:cs="Times New Roman"/>
          <w:b/>
          <w:bCs/>
          <w:lang w:eastAsia="it-IT"/>
        </w:rPr>
        <w:t>23</w:t>
      </w:r>
      <w:r w:rsidRPr="005B5C67">
        <w:rPr>
          <w:rFonts w:ascii="Sitka Display" w:eastAsia="Times New Roman" w:hAnsi="Sitka Display" w:cs="Times New Roman"/>
          <w:b/>
          <w:bCs/>
          <w:lang w:eastAsia="it-IT"/>
        </w:rPr>
        <w:t>/01</w:t>
      </w:r>
      <w:r w:rsidRPr="005B5C67">
        <w:rPr>
          <w:rFonts w:ascii="Sitka Display" w:eastAsia="Times New Roman" w:hAnsi="Sitka Display" w:cs="Times New Roman"/>
          <w:b/>
          <w:bCs/>
          <w:lang w:eastAsia="it-IT"/>
        </w:rPr>
        <w:t>-</w:t>
      </w:r>
      <w:r w:rsidRPr="005B5C67">
        <w:rPr>
          <w:rFonts w:ascii="Sitka Display" w:eastAsia="Times New Roman" w:hAnsi="Sitka Display" w:cs="Times New Roman"/>
          <w:b/>
          <w:bCs/>
          <w:lang w:eastAsia="it-IT"/>
        </w:rPr>
        <w:t>02/02</w:t>
      </w:r>
      <w:r w:rsidRPr="005B5C67">
        <w:rPr>
          <w:rFonts w:ascii="Sitka Display" w:eastAsia="Times New Roman" w:hAnsi="Sitka Display" w:cs="Times New Roman"/>
          <w:b/>
          <w:bCs/>
          <w:lang w:eastAsia="it-IT"/>
        </w:rPr>
        <w:t xml:space="preserve"> a </w:t>
      </w:r>
      <w:proofErr w:type="spellStart"/>
      <w:r w:rsidRPr="005B5C67">
        <w:rPr>
          <w:rFonts w:ascii="Sitka Display" w:eastAsia="Times New Roman" w:hAnsi="Sitka Display" w:cs="Times New Roman"/>
          <w:b/>
          <w:bCs/>
          <w:lang w:eastAsia="it-IT"/>
        </w:rPr>
        <w:t>Bonoua</w:t>
      </w:r>
      <w:proofErr w:type="spellEnd"/>
      <w:r w:rsidRPr="005B5C67">
        <w:rPr>
          <w:rFonts w:ascii="Sitka Display" w:eastAsia="Times New Roman" w:hAnsi="Sitka Display" w:cs="Times New Roman"/>
          <w:b/>
          <w:bCs/>
          <w:lang w:eastAsia="it-IT"/>
        </w:rPr>
        <w:t>-Costa d’Avorio (AFR):</w:t>
      </w:r>
      <w:r w:rsidR="005843AA" w:rsidRPr="005B5C67">
        <w:rPr>
          <w:rFonts w:ascii="Sitka Display" w:eastAsia="Times New Roman" w:hAnsi="Sitka Display" w:cs="Times New Roman"/>
          <w:b/>
          <w:bCs/>
          <w:lang w:eastAsia="it-IT"/>
        </w:rPr>
        <w:t xml:space="preserve"> </w:t>
      </w:r>
      <w:r w:rsidR="005843AA" w:rsidRPr="005B5C67">
        <w:rPr>
          <w:rFonts w:ascii="Sitka Display" w:eastAsia="Times New Roman" w:hAnsi="Sitka Display" w:cs="Times New Roman"/>
          <w:bCs/>
          <w:lang w:eastAsia="it-IT"/>
        </w:rPr>
        <w:t>Visita dei Consiglieri</w:t>
      </w:r>
      <w:r w:rsidR="005B5C67">
        <w:rPr>
          <w:rFonts w:ascii="Sitka Display" w:eastAsia="Times New Roman" w:hAnsi="Sitka Display" w:cs="Times New Roman"/>
          <w:bCs/>
          <w:lang w:eastAsia="it-IT"/>
        </w:rPr>
        <w:t xml:space="preserve"> Provinciali</w:t>
      </w:r>
      <w:r w:rsidR="005843AA" w:rsidRPr="005B5C67">
        <w:rPr>
          <w:rFonts w:ascii="Sitka Display" w:eastAsia="Times New Roman" w:hAnsi="Sitka Display" w:cs="Times New Roman"/>
          <w:bCs/>
          <w:lang w:eastAsia="it-IT"/>
        </w:rPr>
        <w:t xml:space="preserve"> incaricati del MLO e della Pastorale giovanile in </w:t>
      </w:r>
      <w:r w:rsidR="005B5C67" w:rsidRPr="005B5C67">
        <w:rPr>
          <w:rFonts w:ascii="Sitka Display" w:eastAsia="Times New Roman" w:hAnsi="Sitka Display" w:cs="Times New Roman"/>
          <w:bCs/>
          <w:lang w:eastAsia="it-IT"/>
        </w:rPr>
        <w:t>Burkina Faso, Togo e Benin.</w:t>
      </w:r>
    </w:p>
    <w:p w14:paraId="4A65F9DB" w14:textId="51EBFC14" w:rsidR="00507C92" w:rsidRPr="005864FD" w:rsidRDefault="00831248" w:rsidP="00CD033D">
      <w:pPr>
        <w:shd w:val="clear" w:color="auto" w:fill="E7FFFF"/>
        <w:spacing w:after="40" w:line="240" w:lineRule="auto"/>
        <w:rPr>
          <w:rFonts w:ascii="Sitka Display" w:eastAsia="Times New Roman" w:hAnsi="Sitka Display" w:cs="Times New Roman"/>
          <w:bCs/>
          <w:lang w:eastAsia="it-IT"/>
        </w:rPr>
      </w:pPr>
      <w:r w:rsidRPr="005864FD">
        <w:rPr>
          <w:rFonts w:ascii="Sitka Display" w:eastAsia="Times New Roman" w:hAnsi="Sitka Display" w:cs="Times New Roman"/>
          <w:b/>
          <w:bCs/>
          <w:lang w:eastAsia="it-IT"/>
        </w:rPr>
        <w:t>25-27</w:t>
      </w:r>
      <w:r w:rsidR="00507C92" w:rsidRPr="005864FD">
        <w:rPr>
          <w:rFonts w:ascii="Sitka Display" w:eastAsia="Times New Roman" w:hAnsi="Sitka Display" w:cs="Times New Roman"/>
          <w:b/>
          <w:bCs/>
          <w:lang w:eastAsia="it-IT"/>
        </w:rPr>
        <w:t xml:space="preserve"> a </w:t>
      </w:r>
      <w:r w:rsidR="005864FD" w:rsidRPr="005864FD">
        <w:rPr>
          <w:rFonts w:ascii="Sitka Display" w:eastAsia="Times New Roman" w:hAnsi="Sitka Display" w:cs="Times New Roman"/>
          <w:b/>
          <w:bCs/>
          <w:lang w:eastAsia="it-IT"/>
        </w:rPr>
        <w:t>Montebello della Battaglia</w:t>
      </w:r>
      <w:r w:rsidR="00507C92" w:rsidRPr="005864FD">
        <w:rPr>
          <w:rFonts w:ascii="Sitka Display" w:eastAsia="Times New Roman" w:hAnsi="Sitka Display" w:cs="Times New Roman"/>
          <w:b/>
          <w:bCs/>
          <w:lang w:eastAsia="it-IT"/>
        </w:rPr>
        <w:t xml:space="preserve"> (</w:t>
      </w:r>
      <w:r w:rsidR="005864FD" w:rsidRPr="005864FD">
        <w:rPr>
          <w:rFonts w:ascii="Sitka Display" w:eastAsia="Times New Roman" w:hAnsi="Sitka Display" w:cs="Times New Roman"/>
          <w:b/>
          <w:bCs/>
          <w:lang w:eastAsia="it-IT"/>
        </w:rPr>
        <w:t>ITA</w:t>
      </w:r>
      <w:r w:rsidR="00507C92" w:rsidRPr="005864FD">
        <w:rPr>
          <w:rFonts w:ascii="Sitka Display" w:eastAsia="Times New Roman" w:hAnsi="Sitka Display" w:cs="Times New Roman"/>
          <w:b/>
          <w:bCs/>
          <w:lang w:eastAsia="it-IT"/>
        </w:rPr>
        <w:t>):</w:t>
      </w:r>
      <w:r w:rsidR="00507C92" w:rsidRPr="005864FD">
        <w:rPr>
          <w:rFonts w:ascii="Sitka Display" w:eastAsia="Times New Roman" w:hAnsi="Sitka Display" w:cs="Times New Roman"/>
          <w:bCs/>
          <w:lang w:eastAsia="it-IT"/>
        </w:rPr>
        <w:t xml:space="preserve"> </w:t>
      </w:r>
      <w:r w:rsidR="005864FD" w:rsidRPr="005864FD">
        <w:rPr>
          <w:rFonts w:ascii="Sitka Display" w:eastAsia="Times New Roman" w:hAnsi="Sitka Display" w:cs="Times New Roman"/>
          <w:color w:val="000000"/>
          <w:lang w:eastAsia="it-IT"/>
        </w:rPr>
        <w:t>Assemblea di Programmazione.</w:t>
      </w:r>
    </w:p>
    <w:p w14:paraId="5E656AF9" w14:textId="77777777" w:rsidR="0016710B" w:rsidRDefault="0016710B" w:rsidP="0016710B">
      <w:pPr>
        <w:shd w:val="clear" w:color="auto" w:fill="E7FFFF"/>
        <w:spacing w:after="40" w:line="240" w:lineRule="auto"/>
        <w:rPr>
          <w:rFonts w:ascii="Sitka Display" w:eastAsia="Times New Roman" w:hAnsi="Sitka Display" w:cs="Times New Roman"/>
          <w:bCs/>
          <w:lang w:eastAsia="it-IT"/>
        </w:rPr>
      </w:pPr>
      <w:r w:rsidRPr="0016710B">
        <w:rPr>
          <w:rFonts w:ascii="Sitka Display" w:eastAsia="Times New Roman" w:hAnsi="Sitka Display" w:cs="Times New Roman"/>
          <w:b/>
          <w:bCs/>
          <w:lang w:eastAsia="it-IT"/>
        </w:rPr>
        <w:t xml:space="preserve">27-29 a Velletri (ITA): </w:t>
      </w:r>
      <w:r w:rsidRPr="0016710B">
        <w:rPr>
          <w:rFonts w:ascii="Sitka Display" w:eastAsia="Times New Roman" w:hAnsi="Sitka Display" w:cs="Times New Roman"/>
          <w:bCs/>
          <w:lang w:eastAsia="it-IT"/>
        </w:rPr>
        <w:t>Week-end vocazionale.</w:t>
      </w:r>
    </w:p>
    <w:p w14:paraId="10DE116D" w14:textId="73332F5E" w:rsidR="002E197D" w:rsidRDefault="002E197D" w:rsidP="0016710B">
      <w:pPr>
        <w:shd w:val="clear" w:color="auto" w:fill="E7FFFF"/>
        <w:spacing w:after="40" w:line="240" w:lineRule="auto"/>
        <w:rPr>
          <w:rFonts w:ascii="Sitka Display" w:eastAsia="Times New Roman" w:hAnsi="Sitka Display" w:cs="Times New Roman"/>
          <w:bCs/>
          <w:lang w:eastAsia="it-IT"/>
        </w:rPr>
      </w:pPr>
      <w:r w:rsidRPr="002E197D">
        <w:rPr>
          <w:rFonts w:ascii="Sitka Display" w:eastAsia="Times New Roman" w:hAnsi="Sitka Display" w:cs="Times New Roman"/>
          <w:b/>
          <w:bCs/>
          <w:lang w:eastAsia="it-IT"/>
        </w:rPr>
        <w:t>28-29 a Roma-Curia (ITA):</w:t>
      </w:r>
      <w:r>
        <w:rPr>
          <w:rFonts w:ascii="Sitka Display" w:eastAsia="Times New Roman" w:hAnsi="Sitka Display" w:cs="Times New Roman"/>
          <w:bCs/>
          <w:lang w:eastAsia="it-IT"/>
        </w:rPr>
        <w:t xml:space="preserve"> Incontro del Consiglio Nazionale degli Ex Allievi. </w:t>
      </w:r>
    </w:p>
    <w:p w14:paraId="0DAD18A5" w14:textId="1523ED10" w:rsidR="002E197D" w:rsidRPr="0016710B" w:rsidRDefault="002E197D" w:rsidP="0016710B">
      <w:pPr>
        <w:shd w:val="clear" w:color="auto" w:fill="E7FFFF"/>
        <w:spacing w:after="40" w:line="240" w:lineRule="auto"/>
        <w:rPr>
          <w:rFonts w:ascii="Sitka Display" w:eastAsia="Times New Roman" w:hAnsi="Sitka Display" w:cs="Times New Roman"/>
          <w:bCs/>
          <w:lang w:eastAsia="it-IT"/>
        </w:rPr>
      </w:pPr>
      <w:r w:rsidRPr="002E197D">
        <w:rPr>
          <w:rFonts w:ascii="Sitka Display" w:eastAsia="Times New Roman" w:hAnsi="Sitka Display" w:cs="Times New Roman"/>
          <w:b/>
          <w:bCs/>
          <w:lang w:eastAsia="it-IT"/>
        </w:rPr>
        <w:t>31/01-02/02 a Roma-Curia (CUR):</w:t>
      </w:r>
      <w:r w:rsidRPr="002E197D">
        <w:rPr>
          <w:sz w:val="22"/>
          <w:szCs w:val="22"/>
        </w:rPr>
        <w:t xml:space="preserve"> </w:t>
      </w:r>
      <w:r>
        <w:rPr>
          <w:sz w:val="22"/>
          <w:szCs w:val="22"/>
        </w:rPr>
        <w:t>RIUNIONE DEL CONSIGLIO GENERALE.</w:t>
      </w:r>
    </w:p>
    <w:p w14:paraId="482024B5" w14:textId="77777777" w:rsidR="000B2D23" w:rsidRDefault="000B2D23" w:rsidP="00F306FE">
      <w:pPr>
        <w:spacing w:after="40" w:line="240" w:lineRule="auto"/>
        <w:rPr>
          <w:rFonts w:eastAsia="Times New Roman" w:cs="Times New Roman"/>
          <w:bCs/>
          <w:sz w:val="22"/>
          <w:szCs w:val="22"/>
          <w:lang w:eastAsia="it-IT"/>
        </w:rPr>
      </w:pPr>
    </w:p>
    <w:p w14:paraId="16F8404E" w14:textId="77777777"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74B6BA6F"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2C3C988E"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651365">
                              <w:rPr>
                                <w:rFonts w:ascii="Edwardian Script ITC" w:hAnsi="Edwardian Script ITC"/>
                                <w:b/>
                                <w:color w:val="2F5496" w:themeColor="accent5" w:themeShade="BF"/>
                                <w:sz w:val="46"/>
                                <w:szCs w:val="46"/>
                              </w:rPr>
                              <w:t>Dicembre</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BA6F"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Id+/QncAAAABwEAAA8AAABkcnMvZG93bnJldi54&#10;bWxMjjFPwzAQhXck/oN1SF0QdWghjUKcClVqxcJAy9LNiY8kEJ8j22nCv+eY4Lan9+ndV2xn24sL&#10;+tA5UnC/TEAg1c501Ch4P+3vMhAhajK6d4QKvjHAtry+KnRu3ERveDnGRvAIhVwraGMccilD3aLV&#10;YekGJO4+nLc6cvSNNF5PPG57uUqSVFrdEX9o9YC7Fuuv42gVTC+n2zHxG+Pmw/T6gJ/nyu8GpRY3&#10;8/MTiIhz/IPhV5/VoWSnyo1kgugVrJlTsHpMQXCb8oGoGEuzDGRZyP/+5Q8AAAD//wMAUEsBAi0A&#10;FAAGAAgAAAAhALaDOJL+AAAA4QEAABMAAAAAAAAAAAAAAAAAAAAAAFtDb250ZW50X1R5cGVzXS54&#10;bWxQSwECLQAUAAYACAAAACEAOP0h/9YAAACUAQAACwAAAAAAAAAAAAAAAAAvAQAAX3JlbHMvLnJl&#10;bHNQSwECLQAUAAYACAAAACEAe8jKt0UDAAC6BwAADgAAAAAAAAAAAAAAAAAuAgAAZHJzL2Uyb0Rv&#10;Yy54bWxQSwECLQAUAAYACAAAACEAh379CdwAAAAHAQAADwAAAAAAAAAAAAAAAACfBQAAZHJzL2Rv&#10;d25yZXYueG1sUEsFBgAAAAAEAAQA8wAAAKgGAAAAAA==&#10;" fillcolor="#4a732f [2153]" strokecolor="#538135 [2409]" strokeweight="3.75pt">
                <v:fill color2="#a8d08d [1945]" rotate="t" focusposition="1,1" focussize="" colors="0 #4b7430;31457f #70ad47;1 #a9d18e" focus="100%" type="gradientRadial"/>
                <v:stroke linestyle="thickThin" endcap="round"/>
                <v:textbo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2C3C988E"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651365">
                        <w:rPr>
                          <w:rFonts w:ascii="Edwardian Script ITC" w:hAnsi="Edwardian Script ITC"/>
                          <w:b/>
                          <w:color w:val="2F5496" w:themeColor="accent5" w:themeShade="BF"/>
                          <w:sz w:val="46"/>
                          <w:szCs w:val="46"/>
                        </w:rPr>
                        <w:t>Dicembre</w:t>
                      </w:r>
                      <w:r w:rsidRPr="00183454">
                        <w:rPr>
                          <w:rFonts w:ascii="Edwardian Script ITC" w:hAnsi="Edwardian Script ITC"/>
                          <w:b/>
                          <w:color w:val="2F5496" w:themeColor="accent5" w:themeShade="BF"/>
                          <w:sz w:val="46"/>
                          <w:szCs w:val="46"/>
                        </w:rPr>
                        <w:t xml:space="preserve"> 202</w:t>
                      </w:r>
                      <w:r w:rsidR="005F72AC">
                        <w:rPr>
                          <w:rFonts w:ascii="Edwardian Script ITC" w:hAnsi="Edwardian Script ITC"/>
                          <w:b/>
                          <w:color w:val="2F5496" w:themeColor="accent5" w:themeShade="BF"/>
                          <w:sz w:val="46"/>
                          <w:szCs w:val="46"/>
                        </w:rPr>
                        <w:t>2</w:t>
                      </w:r>
                    </w:p>
                  </w:txbxContent>
                </v:textbox>
              </v:shape>
            </w:pict>
          </mc:Fallback>
        </mc:AlternateContent>
      </w:r>
      <w:r w:rsidR="00322653" w:rsidRPr="001031AE">
        <w:rPr>
          <w:rFonts w:eastAsia="Times New Roman" w:cs="Arial"/>
          <w:b/>
          <w:bCs/>
          <w:i/>
          <w:color w:val="0033CC"/>
          <w:sz w:val="22"/>
          <w:szCs w:val="22"/>
          <w:lang w:eastAsia="it-IT"/>
        </w:rPr>
        <w:t xml:space="preserve"> </w:t>
      </w:r>
    </w:p>
    <w:p w14:paraId="6D98A12B" w14:textId="77777777" w:rsidR="00F306FE" w:rsidRDefault="00F306FE" w:rsidP="00322653">
      <w:pPr>
        <w:spacing w:before="120" w:after="120" w:line="240" w:lineRule="auto"/>
        <w:rPr>
          <w:rFonts w:eastAsia="Times New Roman" w:cs="Arial"/>
          <w:b/>
          <w:bCs/>
          <w:i/>
          <w:color w:val="0033CC"/>
          <w:sz w:val="22"/>
          <w:szCs w:val="22"/>
          <w:lang w:eastAsia="it-IT"/>
        </w:rPr>
      </w:pPr>
    </w:p>
    <w:p w14:paraId="29D6B04F" w14:textId="77777777" w:rsidR="00713FDE" w:rsidRDefault="00322653" w:rsidP="00322653">
      <w:pPr>
        <w:spacing w:before="120" w:after="120" w:line="240" w:lineRule="auto"/>
        <w:rPr>
          <w:rFonts w:eastAsia="Times New Roman" w:cs="Arial"/>
          <w:b/>
          <w:bCs/>
          <w:i/>
          <w:color w:val="0033CC"/>
          <w:sz w:val="22"/>
          <w:szCs w:val="22"/>
          <w:lang w:eastAsia="it-IT"/>
        </w:rPr>
      </w:pPr>
      <w:r w:rsidRPr="001031AE">
        <w:rPr>
          <w:rFonts w:eastAsia="Times New Roman" w:cs="Arial"/>
          <w:b/>
          <w:bCs/>
          <w:i/>
          <w:color w:val="0033CC"/>
          <w:sz w:val="22"/>
          <w:szCs w:val="22"/>
          <w:lang w:eastAsia="it-IT"/>
        </w:rPr>
        <w:t xml:space="preserve"> </w:t>
      </w:r>
    </w:p>
    <w:p w14:paraId="2946DB82" w14:textId="77777777" w:rsidR="001A11AA" w:rsidRPr="001031AE" w:rsidRDefault="001A11AA" w:rsidP="00322653">
      <w:pPr>
        <w:spacing w:before="120" w:after="120" w:line="240" w:lineRule="auto"/>
        <w:rPr>
          <w:rFonts w:eastAsia="Times New Roman" w:cs="Arial"/>
          <w:b/>
          <w:bCs/>
          <w:i/>
          <w:color w:val="0033CC"/>
          <w:sz w:val="22"/>
          <w:szCs w:val="22"/>
          <w:lang w:eastAsia="it-IT"/>
        </w:rPr>
      </w:pPr>
    </w:p>
    <w:p w14:paraId="5997CC1D" w14:textId="77777777" w:rsidR="00926B94" w:rsidRPr="001031AE" w:rsidRDefault="00926B94" w:rsidP="00322653">
      <w:pPr>
        <w:spacing w:before="120" w:after="120" w:line="240" w:lineRule="auto"/>
        <w:rPr>
          <w:rFonts w:eastAsia="Times New Roman" w:cs="Arial"/>
          <w:b/>
          <w:bCs/>
          <w:i/>
          <w:color w:val="0033CC"/>
          <w:sz w:val="22"/>
          <w:szCs w:val="22"/>
          <w:lang w:eastAsia="it-IT"/>
        </w:rPr>
      </w:pPr>
    </w:p>
    <w:p w14:paraId="189AD68B" w14:textId="3E2D99C8" w:rsidR="00651365" w:rsidRPr="00651365" w:rsidRDefault="00651365" w:rsidP="00651365">
      <w:pPr>
        <w:shd w:val="clear" w:color="auto" w:fill="F9E7FF"/>
        <w:spacing w:line="240" w:lineRule="auto"/>
        <w:rPr>
          <w:rFonts w:ascii="Sitka Display" w:eastAsia="Times New Roman" w:hAnsi="Sitka Display" w:cs="Arial"/>
          <w:b/>
          <w:bCs/>
          <w:i/>
          <w:color w:val="2F5496" w:themeColor="accent5" w:themeShade="BF"/>
          <w:szCs w:val="22"/>
          <w:lang w:eastAsia="it-IT"/>
        </w:rPr>
      </w:pPr>
      <w:r>
        <w:rPr>
          <w:rFonts w:ascii="Sitka Display" w:eastAsia="Times New Roman" w:hAnsi="Sitka Display" w:cs="Arial"/>
          <w:b/>
          <w:bCs/>
          <w:i/>
          <w:color w:val="2F5496" w:themeColor="accent5" w:themeShade="BF"/>
          <w:szCs w:val="22"/>
          <w:lang w:eastAsia="it-IT"/>
        </w:rPr>
        <w:t>Religiosi</w:t>
      </w:r>
    </w:p>
    <w:p w14:paraId="2BB559BA" w14:textId="542B66AD" w:rsidR="00651365" w:rsidRPr="00651365" w:rsidRDefault="00651365" w:rsidP="00671E8D">
      <w:pPr>
        <w:shd w:val="clear" w:color="auto" w:fill="F9E7FF"/>
        <w:spacing w:line="240" w:lineRule="auto"/>
        <w:rPr>
          <w:rFonts w:ascii="Sitka Display" w:eastAsia="Times New Roman" w:hAnsi="Sitka Display" w:cs="Arial"/>
          <w:b/>
          <w:bCs/>
          <w:i/>
          <w:color w:val="2F5496" w:themeColor="accent5" w:themeShade="BF"/>
          <w:szCs w:val="22"/>
          <w:lang w:eastAsia="it-IT"/>
        </w:rPr>
      </w:pPr>
      <w:r w:rsidRPr="00BC065C">
        <w:rPr>
          <w:rFonts w:ascii="Symbol" w:eastAsia="Symbol" w:hAnsi="Symbol" w:cs="Symbol"/>
          <w:bCs/>
          <w:szCs w:val="22"/>
          <w:lang w:val="pl-PL" w:eastAsia="it-IT"/>
        </w:rPr>
        <w:t></w:t>
      </w:r>
      <w:r>
        <w:rPr>
          <w:rFonts w:ascii="Symbol" w:eastAsia="Symbol" w:hAnsi="Symbol" w:cs="Symbol"/>
          <w:bCs/>
          <w:szCs w:val="22"/>
          <w:lang w:val="pl-PL" w:eastAsia="it-IT"/>
        </w:rPr>
        <w:t></w:t>
      </w:r>
      <w:proofErr w:type="spellStart"/>
      <w:r w:rsidRPr="00651365">
        <w:rPr>
          <w:rFonts w:ascii="Sitka Display" w:eastAsia="Symbol" w:hAnsi="Sitka Display" w:cs="Symbol"/>
          <w:bCs/>
          <w:szCs w:val="22"/>
          <w:lang w:eastAsia="it-IT"/>
        </w:rPr>
        <w:t>Sac</w:t>
      </w:r>
      <w:proofErr w:type="spellEnd"/>
      <w:r w:rsidRPr="00651365">
        <w:rPr>
          <w:rFonts w:ascii="Sitka Display" w:eastAsia="Symbol" w:hAnsi="Sitka Display" w:cs="Symbol"/>
          <w:bCs/>
          <w:szCs w:val="22"/>
          <w:lang w:eastAsia="it-IT"/>
        </w:rPr>
        <w:t>. P</w:t>
      </w:r>
      <w:r>
        <w:rPr>
          <w:rFonts w:ascii="Sitka Display" w:eastAsia="Symbol" w:hAnsi="Sitka Display" w:cs="Symbol"/>
          <w:bCs/>
          <w:szCs w:val="22"/>
          <w:lang w:eastAsia="it-IT"/>
        </w:rPr>
        <w:t xml:space="preserve">eggy </w:t>
      </w:r>
      <w:proofErr w:type="spellStart"/>
      <w:r>
        <w:rPr>
          <w:rFonts w:ascii="Sitka Display" w:eastAsia="Symbol" w:hAnsi="Sitka Display" w:cs="Symbol"/>
          <w:bCs/>
          <w:szCs w:val="22"/>
          <w:lang w:eastAsia="it-IT"/>
        </w:rPr>
        <w:t>Kouadio</w:t>
      </w:r>
      <w:proofErr w:type="spellEnd"/>
      <w:r>
        <w:rPr>
          <w:rFonts w:ascii="Sitka Display" w:eastAsia="Symbol" w:hAnsi="Sitka Display" w:cs="Symbol"/>
          <w:bCs/>
          <w:szCs w:val="22"/>
          <w:lang w:eastAsia="it-IT"/>
        </w:rPr>
        <w:t xml:space="preserve"> </w:t>
      </w:r>
      <w:proofErr w:type="spellStart"/>
      <w:r>
        <w:rPr>
          <w:rFonts w:ascii="Sitka Display" w:eastAsia="Symbol" w:hAnsi="Sitka Display" w:cs="Symbol"/>
          <w:bCs/>
          <w:szCs w:val="22"/>
          <w:lang w:eastAsia="it-IT"/>
        </w:rPr>
        <w:t>Fodio</w:t>
      </w:r>
      <w:proofErr w:type="spellEnd"/>
      <w:r>
        <w:rPr>
          <w:rFonts w:ascii="Sitka Display" w:eastAsia="Symbol" w:hAnsi="Sitka Display" w:cs="Symbol"/>
          <w:bCs/>
          <w:szCs w:val="22"/>
          <w:lang w:eastAsia="it-IT"/>
        </w:rPr>
        <w:t xml:space="preserve"> KOUMAN</w:t>
      </w:r>
      <w:r w:rsidR="00D20718">
        <w:rPr>
          <w:rFonts w:ascii="Sitka Display" w:eastAsia="Symbol" w:hAnsi="Sitka Display" w:cs="Symbol"/>
          <w:bCs/>
          <w:szCs w:val="22"/>
          <w:lang w:eastAsia="it-IT"/>
        </w:rPr>
        <w:t>, Italia</w:t>
      </w:r>
      <w:r>
        <w:rPr>
          <w:rFonts w:ascii="Sitka Display" w:eastAsia="Symbol" w:hAnsi="Sitka Display" w:cs="Symbol"/>
          <w:bCs/>
          <w:szCs w:val="22"/>
          <w:lang w:eastAsia="it-IT"/>
        </w:rPr>
        <w:t xml:space="preserve"> (+09/12/2022</w:t>
      </w:r>
      <w:r w:rsidR="00D20718">
        <w:rPr>
          <w:rFonts w:ascii="Sitka Display" w:eastAsia="Symbol" w:hAnsi="Sitka Display" w:cs="Symbol"/>
          <w:bCs/>
          <w:szCs w:val="22"/>
          <w:lang w:eastAsia="it-IT"/>
        </w:rPr>
        <w:t xml:space="preserve">). </w:t>
      </w:r>
    </w:p>
    <w:p w14:paraId="673FFBC0" w14:textId="77777777" w:rsidR="00651365" w:rsidRPr="00651365" w:rsidRDefault="00651365" w:rsidP="00671E8D">
      <w:pPr>
        <w:shd w:val="clear" w:color="auto" w:fill="F9E7FF"/>
        <w:spacing w:line="240" w:lineRule="auto"/>
        <w:rPr>
          <w:rFonts w:ascii="Sitka Display" w:eastAsia="Times New Roman" w:hAnsi="Sitka Display" w:cs="Arial"/>
          <w:b/>
          <w:bCs/>
          <w:i/>
          <w:color w:val="2F5496" w:themeColor="accent5" w:themeShade="BF"/>
          <w:szCs w:val="22"/>
          <w:lang w:eastAsia="it-IT"/>
        </w:rPr>
      </w:pPr>
    </w:p>
    <w:p w14:paraId="3BA19BBB" w14:textId="77777777" w:rsidR="008676DA" w:rsidRPr="006D22F9" w:rsidRDefault="008676DA" w:rsidP="00671E8D">
      <w:pPr>
        <w:shd w:val="clear" w:color="auto" w:fill="F9E7FF"/>
        <w:spacing w:line="240" w:lineRule="auto"/>
        <w:rPr>
          <w:rFonts w:ascii="Sitka Display" w:eastAsia="Times New Roman" w:hAnsi="Sitka Display" w:cs="Arial"/>
          <w:b/>
          <w:bCs/>
          <w:i/>
          <w:color w:val="2F5496" w:themeColor="accent5" w:themeShade="BF"/>
          <w:szCs w:val="22"/>
          <w:highlight w:val="yellow"/>
          <w:lang w:eastAsia="it-IT"/>
        </w:rPr>
      </w:pPr>
      <w:r w:rsidRPr="006D22F9">
        <w:rPr>
          <w:rFonts w:ascii="Sitka Display" w:eastAsia="Times New Roman" w:hAnsi="Sitka Display" w:cs="Arial"/>
          <w:b/>
          <w:bCs/>
          <w:i/>
          <w:color w:val="2F5496" w:themeColor="accent5" w:themeShade="BF"/>
          <w:szCs w:val="22"/>
          <w:lang w:eastAsia="it-IT"/>
        </w:rPr>
        <w:t>Parenti</w:t>
      </w:r>
      <w:r w:rsidR="00882F30" w:rsidRPr="006D22F9">
        <w:rPr>
          <w:rFonts w:ascii="Sitka Display" w:eastAsia="Times New Roman" w:hAnsi="Sitka Display" w:cs="Arial"/>
          <w:b/>
          <w:bCs/>
          <w:i/>
          <w:color w:val="2F5496" w:themeColor="accent5" w:themeShade="BF"/>
          <w:szCs w:val="22"/>
          <w:lang w:eastAsia="it-IT"/>
        </w:rPr>
        <w:t xml:space="preserve"> </w:t>
      </w:r>
      <w:r w:rsidR="003146FC" w:rsidRPr="006D22F9">
        <w:rPr>
          <w:rFonts w:ascii="Sitka Display" w:eastAsia="Times New Roman" w:hAnsi="Sitka Display" w:cs="Arial"/>
          <w:b/>
          <w:bCs/>
          <w:i/>
          <w:color w:val="2F5496" w:themeColor="accent5" w:themeShade="BF"/>
          <w:szCs w:val="22"/>
          <w:lang w:eastAsia="it-IT"/>
        </w:rPr>
        <w:t xml:space="preserve">e amici </w:t>
      </w:r>
      <w:r w:rsidR="00882F30" w:rsidRPr="006D22F9">
        <w:rPr>
          <w:rFonts w:ascii="Sitka Display" w:eastAsia="Times New Roman" w:hAnsi="Sitka Display" w:cs="Arial"/>
          <w:b/>
          <w:bCs/>
          <w:i/>
          <w:color w:val="2F5496" w:themeColor="accent5" w:themeShade="BF"/>
          <w:szCs w:val="22"/>
          <w:lang w:eastAsia="it-IT"/>
        </w:rPr>
        <w:t>(di cui la comunicazione è arrivata in Curia)</w:t>
      </w:r>
      <w:r w:rsidRPr="006D22F9">
        <w:rPr>
          <w:rFonts w:ascii="Sitka Display" w:eastAsia="Times New Roman" w:hAnsi="Sitka Display" w:cs="Arial"/>
          <w:b/>
          <w:bCs/>
          <w:i/>
          <w:color w:val="2F5496" w:themeColor="accent5" w:themeShade="BF"/>
          <w:szCs w:val="22"/>
          <w:lang w:eastAsia="it-IT"/>
        </w:rPr>
        <w:t>:</w:t>
      </w:r>
    </w:p>
    <w:p w14:paraId="2B5B2CC8" w14:textId="193BBACE" w:rsidR="0030093A" w:rsidRPr="00590CD8" w:rsidRDefault="0008207D" w:rsidP="00671E8D">
      <w:pPr>
        <w:shd w:val="clear" w:color="auto" w:fill="F9E7FF"/>
        <w:spacing w:line="240" w:lineRule="auto"/>
        <w:rPr>
          <w:rFonts w:ascii="Sitka Display" w:eastAsia="Times New Roman" w:hAnsi="Sitka Display" w:cs="Times New Roman"/>
          <w:bCs/>
          <w:szCs w:val="22"/>
          <w:lang w:eastAsia="it-IT"/>
        </w:rPr>
      </w:pPr>
      <w:r w:rsidRPr="00AF190B">
        <w:rPr>
          <w:rFonts w:ascii="Symbol" w:eastAsia="Symbol" w:hAnsi="Symbol" w:cs="Symbol"/>
          <w:bCs/>
          <w:szCs w:val="22"/>
          <w:lang w:val="pl-PL" w:eastAsia="it-IT"/>
        </w:rPr>
        <w:t></w:t>
      </w:r>
      <w:r w:rsidRPr="00094552">
        <w:rPr>
          <w:rFonts w:ascii="Sitka Display" w:eastAsia="Times New Roman" w:hAnsi="Sitka Display" w:cs="Times New Roman"/>
          <w:bCs/>
          <w:szCs w:val="22"/>
          <w:lang w:val="pt-BR" w:eastAsia="it-IT"/>
        </w:rPr>
        <w:t xml:space="preserve"> Sig.</w:t>
      </w:r>
      <w:r w:rsidR="00094552" w:rsidRPr="00094552">
        <w:rPr>
          <w:rFonts w:ascii="Sitka Display" w:eastAsia="Times New Roman" w:hAnsi="Sitka Display" w:cs="Times New Roman"/>
          <w:bCs/>
          <w:szCs w:val="22"/>
          <w:lang w:val="pt-BR" w:eastAsia="it-IT"/>
        </w:rPr>
        <w:t>ra</w:t>
      </w:r>
      <w:r w:rsidRPr="00094552">
        <w:rPr>
          <w:rFonts w:ascii="Sitka Display" w:eastAsia="Times New Roman" w:hAnsi="Sitka Display" w:cs="Times New Roman"/>
          <w:bCs/>
          <w:szCs w:val="22"/>
          <w:lang w:val="pt-BR" w:eastAsia="it-IT"/>
        </w:rPr>
        <w:t xml:space="preserve"> </w:t>
      </w:r>
      <w:r w:rsidR="00094552" w:rsidRPr="00094552">
        <w:rPr>
          <w:rFonts w:ascii="Sitka Display" w:eastAsia="Times New Roman" w:hAnsi="Sitka Display" w:cs="Times New Roman"/>
          <w:bCs/>
          <w:szCs w:val="22"/>
          <w:lang w:val="pt-BR" w:eastAsia="it-IT"/>
        </w:rPr>
        <w:t>Maria do Carmo FERREIRA</w:t>
      </w:r>
      <w:r w:rsidRPr="00094552">
        <w:rPr>
          <w:rFonts w:ascii="Sitka Display" w:eastAsia="Times New Roman" w:hAnsi="Sitka Display" w:cs="Times New Roman"/>
          <w:bCs/>
          <w:szCs w:val="22"/>
          <w:lang w:val="pt-BR" w:eastAsia="it-IT"/>
        </w:rPr>
        <w:t xml:space="preserve"> (+3</w:t>
      </w:r>
      <w:r w:rsidR="00094552" w:rsidRPr="00094552">
        <w:rPr>
          <w:rFonts w:ascii="Sitka Display" w:eastAsia="Times New Roman" w:hAnsi="Sitka Display" w:cs="Times New Roman"/>
          <w:bCs/>
          <w:szCs w:val="22"/>
          <w:lang w:val="pt-BR" w:eastAsia="it-IT"/>
        </w:rPr>
        <w:t>0</w:t>
      </w:r>
      <w:r w:rsidRPr="00094552">
        <w:rPr>
          <w:rFonts w:ascii="Sitka Display" w:eastAsia="Times New Roman" w:hAnsi="Sitka Display" w:cs="Times New Roman"/>
          <w:bCs/>
          <w:szCs w:val="22"/>
          <w:lang w:val="pt-BR" w:eastAsia="it-IT"/>
        </w:rPr>
        <w:t>/</w:t>
      </w:r>
      <w:r w:rsidR="00AF190B" w:rsidRPr="00094552">
        <w:rPr>
          <w:rFonts w:ascii="Sitka Display" w:eastAsia="Times New Roman" w:hAnsi="Sitka Display" w:cs="Times New Roman"/>
          <w:bCs/>
          <w:szCs w:val="22"/>
          <w:lang w:val="pt-BR" w:eastAsia="it-IT"/>
        </w:rPr>
        <w:t>1</w:t>
      </w:r>
      <w:r w:rsidR="00094552" w:rsidRPr="00094552">
        <w:rPr>
          <w:rFonts w:ascii="Sitka Display" w:eastAsia="Times New Roman" w:hAnsi="Sitka Display" w:cs="Times New Roman"/>
          <w:bCs/>
          <w:szCs w:val="22"/>
          <w:lang w:val="pt-BR" w:eastAsia="it-IT"/>
        </w:rPr>
        <w:t>1</w:t>
      </w:r>
      <w:r w:rsidRPr="00094552">
        <w:rPr>
          <w:rFonts w:ascii="Sitka Display" w:eastAsia="Times New Roman" w:hAnsi="Sitka Display" w:cs="Times New Roman"/>
          <w:bCs/>
          <w:szCs w:val="22"/>
          <w:lang w:val="pt-BR" w:eastAsia="it-IT"/>
        </w:rPr>
        <w:t xml:space="preserve">/2022), </w:t>
      </w:r>
      <w:r w:rsidR="00094552" w:rsidRPr="00094552">
        <w:rPr>
          <w:rFonts w:ascii="Sitka Display" w:eastAsia="Times New Roman" w:hAnsi="Sitka Display" w:cs="Times New Roman"/>
          <w:bCs/>
          <w:szCs w:val="22"/>
          <w:lang w:val="pt-BR" w:eastAsia="it-IT"/>
        </w:rPr>
        <w:t xml:space="preserve">Mamma </w:t>
      </w:r>
      <w:r w:rsidRPr="00094552">
        <w:rPr>
          <w:rFonts w:ascii="Sitka Display" w:eastAsia="Times New Roman" w:hAnsi="Sitka Display" w:cs="Times New Roman"/>
          <w:bCs/>
          <w:szCs w:val="22"/>
          <w:lang w:val="pt-BR" w:eastAsia="it-IT"/>
        </w:rPr>
        <w:t xml:space="preserve">del Sac. </w:t>
      </w:r>
      <w:proofErr w:type="spellStart"/>
      <w:r w:rsidR="00094552" w:rsidRPr="00590CD8">
        <w:rPr>
          <w:rFonts w:ascii="Sitka Display" w:eastAsia="Times New Roman" w:hAnsi="Sitka Display" w:cs="Times New Roman"/>
          <w:bCs/>
          <w:szCs w:val="22"/>
          <w:lang w:eastAsia="it-IT"/>
        </w:rPr>
        <w:t>Hilario</w:t>
      </w:r>
      <w:proofErr w:type="spellEnd"/>
      <w:r w:rsidR="00094552" w:rsidRPr="00590CD8">
        <w:rPr>
          <w:rFonts w:ascii="Sitka Display" w:eastAsia="Times New Roman" w:hAnsi="Sitka Display" w:cs="Times New Roman"/>
          <w:bCs/>
          <w:szCs w:val="22"/>
          <w:lang w:eastAsia="it-IT"/>
        </w:rPr>
        <w:t xml:space="preserve"> José FERREIRA </w:t>
      </w:r>
      <w:r w:rsidRPr="00590CD8">
        <w:rPr>
          <w:rFonts w:ascii="Sitka Display" w:eastAsia="Times New Roman" w:hAnsi="Sitka Display" w:cs="Times New Roman"/>
          <w:bCs/>
          <w:szCs w:val="22"/>
          <w:lang w:eastAsia="it-IT"/>
        </w:rPr>
        <w:t>(</w:t>
      </w:r>
      <w:r w:rsidR="00094552" w:rsidRPr="00590CD8">
        <w:rPr>
          <w:rFonts w:ascii="Sitka Display" w:eastAsia="Times New Roman" w:hAnsi="Sitka Display" w:cs="Times New Roman"/>
          <w:bCs/>
          <w:szCs w:val="22"/>
          <w:lang w:eastAsia="it-IT"/>
        </w:rPr>
        <w:t>Brasile</w:t>
      </w:r>
      <w:r w:rsidR="00183F10" w:rsidRPr="00590CD8">
        <w:rPr>
          <w:rFonts w:ascii="Sitka Display" w:eastAsia="Times New Roman" w:hAnsi="Sitka Display" w:cs="Times New Roman"/>
          <w:bCs/>
          <w:szCs w:val="22"/>
          <w:lang w:eastAsia="it-IT"/>
        </w:rPr>
        <w:t>)</w:t>
      </w:r>
      <w:r w:rsidRPr="00590CD8">
        <w:rPr>
          <w:rFonts w:ascii="Sitka Display" w:eastAsia="Times New Roman" w:hAnsi="Sitka Display" w:cs="Times New Roman"/>
          <w:bCs/>
          <w:szCs w:val="22"/>
          <w:lang w:eastAsia="it-IT"/>
        </w:rPr>
        <w:t xml:space="preserve">. </w:t>
      </w:r>
    </w:p>
    <w:p w14:paraId="34C38F37" w14:textId="476BA66E" w:rsidR="00695012" w:rsidRPr="00695012" w:rsidRDefault="00695012" w:rsidP="00671E8D">
      <w:pPr>
        <w:shd w:val="clear" w:color="auto" w:fill="F9E7FF"/>
        <w:spacing w:line="240" w:lineRule="auto"/>
        <w:rPr>
          <w:rFonts w:ascii="Sitka Display" w:eastAsia="Times New Roman" w:hAnsi="Sitka Display" w:cs="Times New Roman"/>
          <w:bCs/>
          <w:szCs w:val="22"/>
          <w:lang w:eastAsia="it-IT"/>
        </w:rPr>
      </w:pPr>
      <w:r w:rsidRPr="00AF190B">
        <w:rPr>
          <w:rFonts w:ascii="Symbol" w:eastAsia="Symbol" w:hAnsi="Symbol" w:cs="Symbol"/>
          <w:bCs/>
          <w:szCs w:val="22"/>
          <w:lang w:val="pl-PL" w:eastAsia="it-IT"/>
        </w:rPr>
        <w:t></w:t>
      </w:r>
      <w:r w:rsidRPr="00695012">
        <w:rPr>
          <w:rFonts w:ascii="Sitka Display" w:eastAsia="Times New Roman" w:hAnsi="Sitka Display" w:cs="Times New Roman"/>
          <w:bCs/>
          <w:szCs w:val="22"/>
          <w:lang w:eastAsia="it-IT"/>
        </w:rPr>
        <w:t xml:space="preserve"> Sig.</w:t>
      </w:r>
      <w:r>
        <w:rPr>
          <w:rFonts w:ascii="Sitka Display" w:eastAsia="Times New Roman" w:hAnsi="Sitka Display" w:cs="Times New Roman"/>
          <w:bCs/>
          <w:szCs w:val="22"/>
          <w:lang w:eastAsia="it-IT"/>
        </w:rPr>
        <w:t xml:space="preserve"> Giovanni ALESIANI (+11/12/2022), Fratello del </w:t>
      </w:r>
      <w:proofErr w:type="spellStart"/>
      <w:r>
        <w:rPr>
          <w:rFonts w:ascii="Sitka Display" w:eastAsia="Times New Roman" w:hAnsi="Sitka Display" w:cs="Times New Roman"/>
          <w:bCs/>
          <w:szCs w:val="22"/>
          <w:lang w:eastAsia="it-IT"/>
        </w:rPr>
        <w:t>Sac</w:t>
      </w:r>
      <w:proofErr w:type="spellEnd"/>
      <w:r>
        <w:rPr>
          <w:rFonts w:ascii="Sitka Display" w:eastAsia="Times New Roman" w:hAnsi="Sitka Display" w:cs="Times New Roman"/>
          <w:bCs/>
          <w:szCs w:val="22"/>
          <w:lang w:eastAsia="it-IT"/>
        </w:rPr>
        <w:t xml:space="preserve">. </w:t>
      </w:r>
      <w:r w:rsidR="00CB2084">
        <w:rPr>
          <w:rFonts w:ascii="Sitka Display" w:eastAsia="Times New Roman" w:hAnsi="Sitka Display" w:cs="Times New Roman"/>
          <w:bCs/>
          <w:szCs w:val="22"/>
          <w:lang w:eastAsia="it-IT"/>
        </w:rPr>
        <w:t>Vincenzo ALESIANI.</w:t>
      </w:r>
    </w:p>
    <w:p w14:paraId="356FF8A4" w14:textId="73903E9D" w:rsidR="00695012" w:rsidRPr="00590CD8" w:rsidRDefault="00695012" w:rsidP="00671E8D">
      <w:pPr>
        <w:shd w:val="clear" w:color="auto" w:fill="F9E7FF"/>
        <w:spacing w:line="240" w:lineRule="auto"/>
        <w:rPr>
          <w:rFonts w:ascii="Sitka Display" w:eastAsia="Times New Roman" w:hAnsi="Sitka Display" w:cs="Times New Roman"/>
          <w:bCs/>
          <w:szCs w:val="22"/>
          <w:lang w:val="pt-BR" w:eastAsia="it-IT"/>
        </w:rPr>
      </w:pPr>
      <w:r w:rsidRPr="00AF190B">
        <w:rPr>
          <w:rFonts w:ascii="Symbol" w:eastAsia="Symbol" w:hAnsi="Symbol" w:cs="Symbol"/>
          <w:bCs/>
          <w:szCs w:val="22"/>
          <w:lang w:val="pl-PL" w:eastAsia="it-IT"/>
        </w:rPr>
        <w:t></w:t>
      </w:r>
      <w:r w:rsidRPr="00695012">
        <w:rPr>
          <w:rFonts w:ascii="Sitka Display" w:eastAsia="Times New Roman" w:hAnsi="Sitka Display" w:cs="Times New Roman"/>
          <w:bCs/>
          <w:szCs w:val="22"/>
          <w:lang w:eastAsia="it-IT"/>
        </w:rPr>
        <w:t xml:space="preserve"> Sig. Vincenzo FALCHETTI (+13/12/2022), Fratello del </w:t>
      </w:r>
      <w:proofErr w:type="spellStart"/>
      <w:r w:rsidRPr="00695012">
        <w:rPr>
          <w:rFonts w:ascii="Sitka Display" w:eastAsia="Times New Roman" w:hAnsi="Sitka Display" w:cs="Times New Roman"/>
          <w:bCs/>
          <w:szCs w:val="22"/>
          <w:lang w:eastAsia="it-IT"/>
        </w:rPr>
        <w:t>Sac</w:t>
      </w:r>
      <w:proofErr w:type="spellEnd"/>
      <w:r w:rsidRPr="00695012">
        <w:rPr>
          <w:rFonts w:ascii="Sitka Display" w:eastAsia="Times New Roman" w:hAnsi="Sitka Display" w:cs="Times New Roman"/>
          <w:bCs/>
          <w:szCs w:val="22"/>
          <w:lang w:eastAsia="it-IT"/>
        </w:rPr>
        <w:t xml:space="preserve">. </w:t>
      </w:r>
      <w:r w:rsidRPr="00590CD8">
        <w:rPr>
          <w:rFonts w:ascii="Sitka Display" w:eastAsia="Times New Roman" w:hAnsi="Sitka Display" w:cs="Times New Roman"/>
          <w:bCs/>
          <w:szCs w:val="22"/>
          <w:lang w:val="pt-BR" w:eastAsia="it-IT"/>
        </w:rPr>
        <w:t>Sesto FALCHETTI (Italia).</w:t>
      </w:r>
    </w:p>
    <w:p w14:paraId="66CB6F9A" w14:textId="5E567148" w:rsidR="00094552" w:rsidRPr="00D20718" w:rsidRDefault="00094552" w:rsidP="00671E8D">
      <w:pPr>
        <w:shd w:val="clear" w:color="auto" w:fill="F9E7FF"/>
        <w:spacing w:line="240" w:lineRule="auto"/>
        <w:rPr>
          <w:rFonts w:ascii="Sitka Display" w:eastAsia="Times New Roman" w:hAnsi="Sitka Display" w:cs="Times New Roman"/>
          <w:b/>
          <w:bCs/>
          <w:szCs w:val="22"/>
          <w:lang w:val="pt-BR" w:eastAsia="it-IT"/>
        </w:rPr>
      </w:pPr>
      <w:r w:rsidRPr="00AF190B">
        <w:rPr>
          <w:rFonts w:ascii="Symbol" w:eastAsia="Symbol" w:hAnsi="Symbol" w:cs="Symbol"/>
          <w:bCs/>
          <w:szCs w:val="22"/>
          <w:lang w:val="pl-PL" w:eastAsia="it-IT"/>
        </w:rPr>
        <w:lastRenderedPageBreak/>
        <w:t></w:t>
      </w:r>
      <w:r w:rsidRPr="00094552">
        <w:rPr>
          <w:rFonts w:ascii="Sitka Display" w:eastAsia="Times New Roman" w:hAnsi="Sitka Display" w:cs="Times New Roman"/>
          <w:bCs/>
          <w:szCs w:val="22"/>
          <w:lang w:val="pt-BR" w:eastAsia="it-IT"/>
        </w:rPr>
        <w:t xml:space="preserve"> Sig.</w:t>
      </w:r>
      <w:r>
        <w:rPr>
          <w:rFonts w:ascii="Sitka Display" w:eastAsia="Times New Roman" w:hAnsi="Sitka Display" w:cs="Times New Roman"/>
          <w:bCs/>
          <w:szCs w:val="22"/>
          <w:lang w:val="pt-BR" w:eastAsia="it-IT"/>
        </w:rPr>
        <w:t xml:space="preserve"> </w:t>
      </w:r>
      <w:r w:rsidR="00183F10">
        <w:rPr>
          <w:rFonts w:ascii="Sitka Display" w:eastAsia="Times New Roman" w:hAnsi="Sitka Display" w:cs="Times New Roman"/>
          <w:bCs/>
          <w:szCs w:val="22"/>
          <w:lang w:val="pt-BR" w:eastAsia="it-IT"/>
        </w:rPr>
        <w:t>Geraldo ALFENAS SOARES</w:t>
      </w:r>
      <w:r w:rsidR="00E72D69">
        <w:rPr>
          <w:rFonts w:ascii="Sitka Display" w:eastAsia="Times New Roman" w:hAnsi="Sitka Display" w:cs="Times New Roman"/>
          <w:bCs/>
          <w:szCs w:val="22"/>
          <w:lang w:val="pt-BR" w:eastAsia="it-IT"/>
        </w:rPr>
        <w:t xml:space="preserve"> (+14/12/2022), Papà del Sac. Francisco </w:t>
      </w:r>
      <w:r w:rsidR="00D20718">
        <w:rPr>
          <w:rFonts w:ascii="Sitka Display" w:eastAsia="Times New Roman" w:hAnsi="Sitka Display" w:cs="Times New Roman"/>
          <w:bCs/>
          <w:szCs w:val="22"/>
          <w:lang w:val="pt-BR" w:eastAsia="it-IT"/>
        </w:rPr>
        <w:t xml:space="preserve">de Assis ALFENAS, </w:t>
      </w:r>
      <w:r w:rsidR="00183F10">
        <w:rPr>
          <w:rFonts w:ascii="Sitka Display" w:eastAsia="Times New Roman" w:hAnsi="Sitka Display" w:cs="Times New Roman"/>
          <w:bCs/>
          <w:szCs w:val="22"/>
          <w:lang w:val="pt-BR" w:eastAsia="it-IT"/>
        </w:rPr>
        <w:t>(</w:t>
      </w:r>
      <w:r w:rsidR="00D20718">
        <w:rPr>
          <w:rFonts w:ascii="Sitka Display" w:eastAsia="Times New Roman" w:hAnsi="Sitka Display" w:cs="Times New Roman"/>
          <w:bCs/>
          <w:szCs w:val="22"/>
          <w:lang w:val="pt-BR" w:eastAsia="it-IT"/>
        </w:rPr>
        <w:t>Brasile</w:t>
      </w:r>
      <w:r w:rsidR="00183F10">
        <w:rPr>
          <w:rFonts w:ascii="Sitka Display" w:eastAsia="Times New Roman" w:hAnsi="Sitka Display" w:cs="Times New Roman"/>
          <w:bCs/>
          <w:szCs w:val="22"/>
          <w:lang w:val="pt-BR" w:eastAsia="it-IT"/>
        </w:rPr>
        <w:t>)</w:t>
      </w:r>
      <w:r w:rsidR="00D20718">
        <w:rPr>
          <w:rFonts w:ascii="Sitka Display" w:eastAsia="Times New Roman" w:hAnsi="Sitka Display" w:cs="Times New Roman"/>
          <w:bCs/>
          <w:szCs w:val="22"/>
          <w:lang w:val="pt-BR" w:eastAsia="it-IT"/>
        </w:rPr>
        <w:t>.</w:t>
      </w:r>
    </w:p>
    <w:p w14:paraId="3FE9F23F" w14:textId="142D1DC8" w:rsidR="00D62F3C" w:rsidRPr="00E72D69" w:rsidRDefault="00D62F3C" w:rsidP="001A4301">
      <w:pPr>
        <w:ind w:left="45"/>
        <w:rPr>
          <w:lang w:val="pt-BR"/>
        </w:rPr>
      </w:pPr>
    </w:p>
    <w:p w14:paraId="21DC35F5" w14:textId="180EC99B" w:rsidR="000B2D23" w:rsidRPr="00E72D69" w:rsidRDefault="000B2D23" w:rsidP="001A4301">
      <w:pPr>
        <w:ind w:left="45"/>
        <w:rPr>
          <w:lang w:val="pt-BR"/>
        </w:rPr>
      </w:pPr>
    </w:p>
    <w:p w14:paraId="0A58EB5F" w14:textId="104A477F" w:rsidR="000B2D23" w:rsidRPr="00E72D69" w:rsidRDefault="000B2D23" w:rsidP="001A4301">
      <w:pPr>
        <w:ind w:left="45"/>
        <w:rPr>
          <w:lang w:val="pt-BR"/>
        </w:rPr>
      </w:pPr>
    </w:p>
    <w:p w14:paraId="4BF87BCC" w14:textId="24B3C468" w:rsidR="000B2D23" w:rsidRPr="00E72D69" w:rsidRDefault="00860FB3" w:rsidP="001A4301">
      <w:pPr>
        <w:ind w:left="45"/>
        <w:rPr>
          <w:lang w:val="pt-BR"/>
        </w:rPr>
      </w:pPr>
      <w:r>
        <w:rPr>
          <w:noProof/>
          <w:lang w:eastAsia="it-IT"/>
        </w:rPr>
        <mc:AlternateContent>
          <mc:Choice Requires="wps">
            <w:drawing>
              <wp:anchor distT="0" distB="0" distL="114300" distR="114300" simplePos="0" relativeHeight="251669504" behindDoc="0" locked="0" layoutInCell="1" allowOverlap="1" wp14:anchorId="2B4FDE8C" wp14:editId="07D0F87E">
                <wp:simplePos x="0" y="0"/>
                <wp:positionH relativeFrom="column">
                  <wp:posOffset>776043</wp:posOffset>
                </wp:positionH>
                <wp:positionV relativeFrom="paragraph">
                  <wp:posOffset>228472</wp:posOffset>
                </wp:positionV>
                <wp:extent cx="2622176" cy="3361765"/>
                <wp:effectExtent l="0" t="0" r="6985" b="0"/>
                <wp:wrapNone/>
                <wp:docPr id="3" name="Casella di testo 3"/>
                <wp:cNvGraphicFramePr/>
                <a:graphic xmlns:a="http://schemas.openxmlformats.org/drawingml/2006/main">
                  <a:graphicData uri="http://schemas.microsoft.com/office/word/2010/wordprocessingShape">
                    <wps:wsp>
                      <wps:cNvSpPr txBox="1"/>
                      <wps:spPr>
                        <a:xfrm>
                          <a:off x="0" y="0"/>
                          <a:ext cx="2622176" cy="3361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F646" w14:textId="77777777" w:rsidR="00973CC8" w:rsidRPr="00973CC8" w:rsidRDefault="00973CC8">
                            <w:r w:rsidRPr="00973CC8">
                              <w:rPr>
                                <w:noProof/>
                                <w:lang w:eastAsia="it-IT"/>
                              </w:rPr>
                              <w:drawing>
                                <wp:inline distT="0" distB="0" distL="0" distR="0" wp14:anchorId="3901D369" wp14:editId="07777777">
                                  <wp:extent cx="2254622" cy="3173506"/>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262033" cy="3183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FDE8C" id="_x0000_t202" coordsize="21600,21600" o:spt="202" path="m,l,21600r21600,l21600,xe">
                <v:stroke joinstyle="miter"/>
                <v:path gradientshapeok="t" o:connecttype="rect"/>
              </v:shapetype>
              <v:shape id="Casella di testo 3" o:spid="_x0000_s1029" type="#_x0000_t202" style="position:absolute;left:0;text-align:left;margin-left:61.1pt;margin-top:18pt;width:206.45pt;height:26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ZekwIAAJoFAAAOAAAAZHJzL2Uyb0RvYy54bWysVEtv2zAMvg/YfxB0X51Hm25BnSJL0WFA&#10;0RZrh54VWWqEyaImMbGzXz9Kdh7reumwi02JH0nx4+Pisq0t26gQDbiSD08GnCknoTLuueTfH68/&#10;fOQsonCVsOBUybcq8svZ+3cXjZ+qEazAViowcuLitPElXyH6aVFEuVK1iCfglSOlhlALpGN4Lqog&#10;GvJe22I0GEyKBkLlA0gVI91edUo+y/61VhLvtI4KmS05vQ3zN+TvMn2L2YWYPgfhV0b2zxD/8Ipa&#10;GEdB966uBAq2DuYvV7WRASJoPJFQF6C1kSrnQNkMBy+yeVgJr3IuRE70e5ri/3Mrbzf3gZmq5GPO&#10;nKipRAsRlbWCVYahighsnFhqfJwS+METHNvP0FK1d/eRLlPyrQ51+lNajPTE93bPsWqRSbocTUaj&#10;4fmEM0m68XhC8lnyUxzMfYj4RUHNklDyQEXM3IrNTcQOuoOkaBGsqa6NtfmQGkctbGAbQSW3mB9J&#10;zv9AWceakk/GZ4Ps2EEy7zxbl9yo3Dp9uJR6l2KWcGtVwlj3TWmiLmf6SmwhpXL7+BmdUJpCvcWw&#10;xx9e9RbjLg+yyJHB4d64Ng5Czj7P2oGy6seOMt3hqTZHeScR22Xb90zfGUuottQYAboBi15eGyre&#10;jYh4LwJNFPUCbQm8o4+2QORDL3G2gvDrtfuEp0YnLWcNTWjJ48+1CIoz+9XRCHwanp6mkc6H07Pz&#10;ER3CsWZ5rHHregHUEUPaR15mMeHR7kQdoH6iZTJPUUklnKTYJceduMBub9Aykmo+zyAaYi/wxj14&#10;mVwnllNrPrZPIvi+f5Fa/xZ2syymL9q4wyZLB/M1gja5xxPPHas9/7QA8pT0yyptmONzRh1W6uw3&#10;AAAA//8DAFBLAwQUAAYACAAAACEAWHW2Wt8AAAAKAQAADwAAAGRycy9kb3ducmV2LnhtbEyPTU+E&#10;MBCG7yb+h2ZMvBi3LAhrkLIxxo/Em4ur8dalIxDplNAu4L93POlt3syT96PYLrYXE46+c6RgvYpA&#10;INXOdNQoeK0eLq9B+KDJ6N4RKvhGD9vy9KTQuXEzveC0C41gE/K5VtCGMORS+rpFq/3KDUj8+3Sj&#10;1YHl2Egz6pnNbS/jKMqk1R1xQqsHvGux/todrYKPi+b92S+P+zlJk+H+aao2b6ZS6vxsub0BEXAJ&#10;fzD81ufqUHKngzuS8aJnHccxowqSjDcxkCbpGsSBjyy9AlkW8v+E8gcAAP//AwBQSwECLQAUAAYA&#10;CAAAACEAtoM4kv4AAADhAQAAEwAAAAAAAAAAAAAAAAAAAAAAW0NvbnRlbnRfVHlwZXNdLnhtbFBL&#10;AQItABQABgAIAAAAIQA4/SH/1gAAAJQBAAALAAAAAAAAAAAAAAAAAC8BAABfcmVscy8ucmVsc1BL&#10;AQItABQABgAIAAAAIQDeNKZekwIAAJoFAAAOAAAAAAAAAAAAAAAAAC4CAABkcnMvZTJvRG9jLnht&#10;bFBLAQItABQABgAIAAAAIQBYdbZa3wAAAAoBAAAPAAAAAAAAAAAAAAAAAO0EAABkcnMvZG93bnJl&#10;di54bWxQSwUGAAAAAAQABADzAAAA+QUAAAAA&#10;" fillcolor="white [3201]" stroked="f" strokeweight=".5pt">
                <v:textbox>
                  <w:txbxContent>
                    <w:p w14:paraId="1F72F646" w14:textId="77777777" w:rsidR="00973CC8" w:rsidRPr="00973CC8" w:rsidRDefault="00973CC8">
                      <w:r w:rsidRPr="00973CC8">
                        <w:rPr>
                          <w:noProof/>
                          <w:lang w:eastAsia="it-IT"/>
                        </w:rPr>
                        <w:drawing>
                          <wp:inline distT="0" distB="0" distL="0" distR="0" wp14:anchorId="3901D369" wp14:editId="07777777">
                            <wp:extent cx="2254622" cy="3173506"/>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2262033" cy="3183938"/>
                                    </a:xfrm>
                                    <a:prstGeom prst="rect">
                                      <a:avLst/>
                                    </a:prstGeom>
                                  </pic:spPr>
                                </pic:pic>
                              </a:graphicData>
                            </a:graphic>
                          </wp:inline>
                        </w:drawing>
                      </w:r>
                    </w:p>
                  </w:txbxContent>
                </v:textbox>
              </v:shape>
            </w:pict>
          </mc:Fallback>
        </mc:AlternateContent>
      </w:r>
    </w:p>
    <w:p w14:paraId="47EF02E6" w14:textId="42968D33" w:rsidR="000B2D23" w:rsidRPr="00E72D69" w:rsidRDefault="000B2D23" w:rsidP="001A4301">
      <w:pPr>
        <w:ind w:left="45"/>
        <w:rPr>
          <w:lang w:val="pt-BR"/>
        </w:rPr>
      </w:pPr>
    </w:p>
    <w:p w14:paraId="256E19CD" w14:textId="0DD31F4E" w:rsidR="000B2D23" w:rsidRPr="00E72D69" w:rsidRDefault="000B2D23" w:rsidP="001A4301">
      <w:pPr>
        <w:ind w:left="45"/>
        <w:rPr>
          <w:lang w:val="pt-BR"/>
        </w:rPr>
      </w:pPr>
    </w:p>
    <w:p w14:paraId="112E3F02" w14:textId="77777777" w:rsidR="00507C92" w:rsidRPr="00E72D69" w:rsidRDefault="00507C92" w:rsidP="001A4301">
      <w:pPr>
        <w:ind w:left="45"/>
        <w:rPr>
          <w:lang w:val="pt-BR"/>
        </w:rPr>
      </w:pPr>
    </w:p>
    <w:p w14:paraId="4254B2B2" w14:textId="02AF21E5" w:rsidR="000B2D23" w:rsidRPr="00E72D69" w:rsidRDefault="000B2D23" w:rsidP="001A4301">
      <w:pPr>
        <w:ind w:left="45"/>
        <w:rPr>
          <w:lang w:val="pt-BR"/>
        </w:rPr>
      </w:pPr>
    </w:p>
    <w:p w14:paraId="3EAE8907" w14:textId="77777777" w:rsidR="000B2D23" w:rsidRPr="00E72D69" w:rsidRDefault="000B2D23" w:rsidP="001A4301">
      <w:pPr>
        <w:ind w:left="45"/>
        <w:rPr>
          <w:lang w:val="pt-BR"/>
        </w:rPr>
      </w:pPr>
    </w:p>
    <w:p w14:paraId="7FB85CAF" w14:textId="5F159A0E" w:rsidR="000B2D23" w:rsidRPr="00E72D69" w:rsidRDefault="000B2D23" w:rsidP="001A4301">
      <w:pPr>
        <w:ind w:left="45"/>
        <w:rPr>
          <w:lang w:val="pt-BR"/>
        </w:rPr>
      </w:pPr>
    </w:p>
    <w:p w14:paraId="525037D4" w14:textId="77777777" w:rsidR="000B2D23" w:rsidRPr="00E72D69" w:rsidRDefault="000B2D23" w:rsidP="001A4301">
      <w:pPr>
        <w:ind w:left="45"/>
        <w:rPr>
          <w:lang w:val="pt-BR"/>
        </w:rPr>
      </w:pPr>
    </w:p>
    <w:p w14:paraId="1DA88864" w14:textId="09A8699B" w:rsidR="00A73B08" w:rsidRPr="00E72D69" w:rsidRDefault="00A73B08" w:rsidP="001A4301">
      <w:pPr>
        <w:ind w:left="45"/>
        <w:rPr>
          <w:lang w:val="pt-BR"/>
        </w:rPr>
      </w:pPr>
    </w:p>
    <w:p w14:paraId="61CDCEAD" w14:textId="77777777" w:rsidR="00A73B08" w:rsidRPr="00E72D69" w:rsidRDefault="00A73B08" w:rsidP="001A4301">
      <w:pPr>
        <w:ind w:left="45"/>
        <w:rPr>
          <w:lang w:val="pt-BR"/>
        </w:rPr>
      </w:pPr>
    </w:p>
    <w:p w14:paraId="6BB9E253" w14:textId="77777777" w:rsidR="005F2CBE" w:rsidRPr="00E72D69" w:rsidRDefault="005F2CBE" w:rsidP="001A4301">
      <w:pPr>
        <w:ind w:left="45"/>
        <w:rPr>
          <w:lang w:val="pt-BR"/>
        </w:rPr>
      </w:pPr>
    </w:p>
    <w:p w14:paraId="23DE523C" w14:textId="77777777" w:rsidR="005F2CBE" w:rsidRPr="00E72D69" w:rsidRDefault="005F2CBE" w:rsidP="001A4301">
      <w:pPr>
        <w:ind w:left="45"/>
        <w:rPr>
          <w:lang w:val="pt-BR"/>
        </w:rPr>
      </w:pPr>
    </w:p>
    <w:p w14:paraId="52E56223" w14:textId="77777777" w:rsidR="005F2CBE" w:rsidRPr="00E72D69" w:rsidRDefault="005F2CBE" w:rsidP="001A4301">
      <w:pPr>
        <w:ind w:left="45"/>
        <w:rPr>
          <w:lang w:val="pt-BR"/>
        </w:rPr>
      </w:pPr>
    </w:p>
    <w:p w14:paraId="07547A01" w14:textId="77777777" w:rsidR="005F2CBE" w:rsidRPr="00E72D69" w:rsidRDefault="005F2CBE" w:rsidP="001A4301">
      <w:pPr>
        <w:ind w:left="45"/>
        <w:rPr>
          <w:lang w:val="pt-BR"/>
        </w:rPr>
      </w:pPr>
    </w:p>
    <w:p w14:paraId="5043CB0F" w14:textId="77777777" w:rsidR="005F2CBE" w:rsidRPr="00E72D69" w:rsidRDefault="005F2CBE" w:rsidP="001A4301">
      <w:pPr>
        <w:ind w:left="45"/>
        <w:rPr>
          <w:lang w:val="pt-BR"/>
        </w:rPr>
      </w:pPr>
    </w:p>
    <w:p w14:paraId="07459315" w14:textId="77777777" w:rsidR="005F2CBE" w:rsidRPr="00E72D69" w:rsidRDefault="005F2CBE" w:rsidP="001A4301">
      <w:pPr>
        <w:ind w:left="45"/>
        <w:rPr>
          <w:lang w:val="pt-BR"/>
        </w:rPr>
      </w:pPr>
    </w:p>
    <w:p w14:paraId="6537F28F" w14:textId="77777777" w:rsidR="005F2CBE" w:rsidRPr="00E72D69" w:rsidRDefault="005F2CBE" w:rsidP="001A4301">
      <w:pPr>
        <w:ind w:left="45"/>
        <w:rPr>
          <w:lang w:val="pt-BR"/>
        </w:rPr>
      </w:pPr>
    </w:p>
    <w:sectPr w:rsidR="005F2CBE" w:rsidRPr="00E72D69"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24DFF"/>
    <w:rsid w:val="00030DB2"/>
    <w:rsid w:val="00032EE1"/>
    <w:rsid w:val="000434D1"/>
    <w:rsid w:val="00046CE2"/>
    <w:rsid w:val="00052BF5"/>
    <w:rsid w:val="000550E8"/>
    <w:rsid w:val="00056957"/>
    <w:rsid w:val="0005696B"/>
    <w:rsid w:val="00057441"/>
    <w:rsid w:val="0006056B"/>
    <w:rsid w:val="0006075E"/>
    <w:rsid w:val="0006136E"/>
    <w:rsid w:val="00062B7D"/>
    <w:rsid w:val="0006558D"/>
    <w:rsid w:val="000655CE"/>
    <w:rsid w:val="000671D6"/>
    <w:rsid w:val="0007019C"/>
    <w:rsid w:val="000740B8"/>
    <w:rsid w:val="00080F33"/>
    <w:rsid w:val="00081E0D"/>
    <w:rsid w:val="0008207D"/>
    <w:rsid w:val="00082BD6"/>
    <w:rsid w:val="00084A17"/>
    <w:rsid w:val="00090944"/>
    <w:rsid w:val="00091A08"/>
    <w:rsid w:val="00094552"/>
    <w:rsid w:val="000977ED"/>
    <w:rsid w:val="000A1BA6"/>
    <w:rsid w:val="000A1C04"/>
    <w:rsid w:val="000A2CD6"/>
    <w:rsid w:val="000A30FB"/>
    <w:rsid w:val="000B26DC"/>
    <w:rsid w:val="000B2D23"/>
    <w:rsid w:val="000B514F"/>
    <w:rsid w:val="000C1929"/>
    <w:rsid w:val="000C678A"/>
    <w:rsid w:val="000C75AF"/>
    <w:rsid w:val="000D041C"/>
    <w:rsid w:val="000E4DDA"/>
    <w:rsid w:val="000E76D5"/>
    <w:rsid w:val="000E7DD4"/>
    <w:rsid w:val="000F6593"/>
    <w:rsid w:val="00101FED"/>
    <w:rsid w:val="001022AA"/>
    <w:rsid w:val="001031AE"/>
    <w:rsid w:val="00103929"/>
    <w:rsid w:val="00115544"/>
    <w:rsid w:val="001222E2"/>
    <w:rsid w:val="0012426B"/>
    <w:rsid w:val="001245D1"/>
    <w:rsid w:val="00130226"/>
    <w:rsid w:val="0014341C"/>
    <w:rsid w:val="00143F20"/>
    <w:rsid w:val="0014615E"/>
    <w:rsid w:val="00146276"/>
    <w:rsid w:val="00150842"/>
    <w:rsid w:val="00152903"/>
    <w:rsid w:val="00152BC1"/>
    <w:rsid w:val="001542D7"/>
    <w:rsid w:val="00162F2A"/>
    <w:rsid w:val="00164458"/>
    <w:rsid w:val="00165F88"/>
    <w:rsid w:val="001668BD"/>
    <w:rsid w:val="0016710B"/>
    <w:rsid w:val="00175DBC"/>
    <w:rsid w:val="00176B5B"/>
    <w:rsid w:val="00183454"/>
    <w:rsid w:val="00183F10"/>
    <w:rsid w:val="00184260"/>
    <w:rsid w:val="00184328"/>
    <w:rsid w:val="0018487E"/>
    <w:rsid w:val="00186673"/>
    <w:rsid w:val="001869C4"/>
    <w:rsid w:val="001870DE"/>
    <w:rsid w:val="001877B7"/>
    <w:rsid w:val="00192CE1"/>
    <w:rsid w:val="00193909"/>
    <w:rsid w:val="00193D91"/>
    <w:rsid w:val="001A11AA"/>
    <w:rsid w:val="001A2060"/>
    <w:rsid w:val="001A42B8"/>
    <w:rsid w:val="001A4301"/>
    <w:rsid w:val="001A5138"/>
    <w:rsid w:val="001A7B67"/>
    <w:rsid w:val="001B0934"/>
    <w:rsid w:val="001B2851"/>
    <w:rsid w:val="001B3102"/>
    <w:rsid w:val="001B4AFF"/>
    <w:rsid w:val="001B6B6C"/>
    <w:rsid w:val="001B7778"/>
    <w:rsid w:val="001D075B"/>
    <w:rsid w:val="001D12EC"/>
    <w:rsid w:val="001D18D4"/>
    <w:rsid w:val="001D30D9"/>
    <w:rsid w:val="001D4ECF"/>
    <w:rsid w:val="001E066A"/>
    <w:rsid w:val="001E293B"/>
    <w:rsid w:val="001E5BF3"/>
    <w:rsid w:val="001E68C5"/>
    <w:rsid w:val="001E7AC6"/>
    <w:rsid w:val="001E7FC9"/>
    <w:rsid w:val="001F0195"/>
    <w:rsid w:val="001F2F89"/>
    <w:rsid w:val="001F400E"/>
    <w:rsid w:val="002040C7"/>
    <w:rsid w:val="00204E51"/>
    <w:rsid w:val="00207141"/>
    <w:rsid w:val="002106DA"/>
    <w:rsid w:val="0021183B"/>
    <w:rsid w:val="002123E3"/>
    <w:rsid w:val="002158C4"/>
    <w:rsid w:val="0021650E"/>
    <w:rsid w:val="00217621"/>
    <w:rsid w:val="00220372"/>
    <w:rsid w:val="002205CF"/>
    <w:rsid w:val="00225082"/>
    <w:rsid w:val="00242466"/>
    <w:rsid w:val="00242ED4"/>
    <w:rsid w:val="00246906"/>
    <w:rsid w:val="00246B4D"/>
    <w:rsid w:val="00254869"/>
    <w:rsid w:val="00255C8E"/>
    <w:rsid w:val="0026258A"/>
    <w:rsid w:val="002626A6"/>
    <w:rsid w:val="00262CCE"/>
    <w:rsid w:val="00264BAA"/>
    <w:rsid w:val="00265E89"/>
    <w:rsid w:val="00266061"/>
    <w:rsid w:val="00266337"/>
    <w:rsid w:val="002674BF"/>
    <w:rsid w:val="00270329"/>
    <w:rsid w:val="0027335D"/>
    <w:rsid w:val="002736F9"/>
    <w:rsid w:val="002773F5"/>
    <w:rsid w:val="00290B45"/>
    <w:rsid w:val="00291A7D"/>
    <w:rsid w:val="002A2AC1"/>
    <w:rsid w:val="002A52BC"/>
    <w:rsid w:val="002A7497"/>
    <w:rsid w:val="002B32D2"/>
    <w:rsid w:val="002B59A5"/>
    <w:rsid w:val="002C17C2"/>
    <w:rsid w:val="002C337D"/>
    <w:rsid w:val="002C5221"/>
    <w:rsid w:val="002C5847"/>
    <w:rsid w:val="002C6176"/>
    <w:rsid w:val="002C6928"/>
    <w:rsid w:val="002D0E67"/>
    <w:rsid w:val="002E197D"/>
    <w:rsid w:val="002E4EFC"/>
    <w:rsid w:val="002E5B24"/>
    <w:rsid w:val="002E6FFB"/>
    <w:rsid w:val="002F1A8D"/>
    <w:rsid w:val="002F44F0"/>
    <w:rsid w:val="002F60FC"/>
    <w:rsid w:val="003003CB"/>
    <w:rsid w:val="0030093A"/>
    <w:rsid w:val="00301195"/>
    <w:rsid w:val="00304909"/>
    <w:rsid w:val="00306450"/>
    <w:rsid w:val="0030709B"/>
    <w:rsid w:val="0031335E"/>
    <w:rsid w:val="00313BDB"/>
    <w:rsid w:val="003146FC"/>
    <w:rsid w:val="00315F56"/>
    <w:rsid w:val="00320701"/>
    <w:rsid w:val="00322260"/>
    <w:rsid w:val="00322653"/>
    <w:rsid w:val="003237EB"/>
    <w:rsid w:val="003243E7"/>
    <w:rsid w:val="00326F92"/>
    <w:rsid w:val="00331F64"/>
    <w:rsid w:val="00335E61"/>
    <w:rsid w:val="00341A0B"/>
    <w:rsid w:val="00343724"/>
    <w:rsid w:val="00350ECD"/>
    <w:rsid w:val="00354D58"/>
    <w:rsid w:val="00355198"/>
    <w:rsid w:val="00356F9E"/>
    <w:rsid w:val="0036180C"/>
    <w:rsid w:val="00366702"/>
    <w:rsid w:val="00374476"/>
    <w:rsid w:val="003769C2"/>
    <w:rsid w:val="00383733"/>
    <w:rsid w:val="003837A9"/>
    <w:rsid w:val="00390098"/>
    <w:rsid w:val="00390D6E"/>
    <w:rsid w:val="00397AA2"/>
    <w:rsid w:val="003A06F9"/>
    <w:rsid w:val="003A64A7"/>
    <w:rsid w:val="003B3429"/>
    <w:rsid w:val="003C15D4"/>
    <w:rsid w:val="003C4C7B"/>
    <w:rsid w:val="003C6963"/>
    <w:rsid w:val="003D3DF3"/>
    <w:rsid w:val="003D70C5"/>
    <w:rsid w:val="003E713A"/>
    <w:rsid w:val="003F6690"/>
    <w:rsid w:val="00422FFE"/>
    <w:rsid w:val="004240BE"/>
    <w:rsid w:val="0042522F"/>
    <w:rsid w:val="00425620"/>
    <w:rsid w:val="00425666"/>
    <w:rsid w:val="004272E0"/>
    <w:rsid w:val="00432801"/>
    <w:rsid w:val="00435792"/>
    <w:rsid w:val="00436E1C"/>
    <w:rsid w:val="00445538"/>
    <w:rsid w:val="0044799B"/>
    <w:rsid w:val="00460582"/>
    <w:rsid w:val="004612E4"/>
    <w:rsid w:val="00461896"/>
    <w:rsid w:val="00461D72"/>
    <w:rsid w:val="0046256F"/>
    <w:rsid w:val="00462AB9"/>
    <w:rsid w:val="00465B4A"/>
    <w:rsid w:val="00466104"/>
    <w:rsid w:val="004665EB"/>
    <w:rsid w:val="004669F2"/>
    <w:rsid w:val="004674B4"/>
    <w:rsid w:val="00470690"/>
    <w:rsid w:val="00470F06"/>
    <w:rsid w:val="004710AE"/>
    <w:rsid w:val="004746F6"/>
    <w:rsid w:val="004749F6"/>
    <w:rsid w:val="0048129B"/>
    <w:rsid w:val="00481B07"/>
    <w:rsid w:val="00481D1A"/>
    <w:rsid w:val="00490C62"/>
    <w:rsid w:val="00492546"/>
    <w:rsid w:val="00494737"/>
    <w:rsid w:val="004963D8"/>
    <w:rsid w:val="004A40A2"/>
    <w:rsid w:val="004A5AB8"/>
    <w:rsid w:val="004B2E51"/>
    <w:rsid w:val="004B79E4"/>
    <w:rsid w:val="004D06EA"/>
    <w:rsid w:val="004D1EB9"/>
    <w:rsid w:val="004D482E"/>
    <w:rsid w:val="004E3D44"/>
    <w:rsid w:val="004E3F60"/>
    <w:rsid w:val="004E495D"/>
    <w:rsid w:val="004E7CFB"/>
    <w:rsid w:val="004F6BD1"/>
    <w:rsid w:val="004F7276"/>
    <w:rsid w:val="00507C92"/>
    <w:rsid w:val="00513036"/>
    <w:rsid w:val="00517015"/>
    <w:rsid w:val="00522223"/>
    <w:rsid w:val="005231DA"/>
    <w:rsid w:val="00530EC5"/>
    <w:rsid w:val="005319ED"/>
    <w:rsid w:val="00532DBA"/>
    <w:rsid w:val="00533E79"/>
    <w:rsid w:val="00536239"/>
    <w:rsid w:val="0054078C"/>
    <w:rsid w:val="00540B6D"/>
    <w:rsid w:val="00544923"/>
    <w:rsid w:val="00550A28"/>
    <w:rsid w:val="005524EA"/>
    <w:rsid w:val="00553227"/>
    <w:rsid w:val="00553437"/>
    <w:rsid w:val="0055449E"/>
    <w:rsid w:val="00560168"/>
    <w:rsid w:val="0056273C"/>
    <w:rsid w:val="00563CD8"/>
    <w:rsid w:val="00564FBE"/>
    <w:rsid w:val="00565160"/>
    <w:rsid w:val="005661AD"/>
    <w:rsid w:val="00566301"/>
    <w:rsid w:val="0056709B"/>
    <w:rsid w:val="0057311C"/>
    <w:rsid w:val="00573508"/>
    <w:rsid w:val="00575878"/>
    <w:rsid w:val="00575B20"/>
    <w:rsid w:val="005764ED"/>
    <w:rsid w:val="00576A54"/>
    <w:rsid w:val="00576B8C"/>
    <w:rsid w:val="00576BDF"/>
    <w:rsid w:val="00580B95"/>
    <w:rsid w:val="005843AA"/>
    <w:rsid w:val="00585128"/>
    <w:rsid w:val="005864FD"/>
    <w:rsid w:val="00590CD8"/>
    <w:rsid w:val="00593B63"/>
    <w:rsid w:val="00594264"/>
    <w:rsid w:val="00594664"/>
    <w:rsid w:val="0059619E"/>
    <w:rsid w:val="00597258"/>
    <w:rsid w:val="005A1334"/>
    <w:rsid w:val="005A26F4"/>
    <w:rsid w:val="005A3047"/>
    <w:rsid w:val="005B19B1"/>
    <w:rsid w:val="005B33B4"/>
    <w:rsid w:val="005B5C67"/>
    <w:rsid w:val="005B615B"/>
    <w:rsid w:val="005D037D"/>
    <w:rsid w:val="005D4030"/>
    <w:rsid w:val="005D4F49"/>
    <w:rsid w:val="005E30A5"/>
    <w:rsid w:val="005E3AD9"/>
    <w:rsid w:val="005E3D0D"/>
    <w:rsid w:val="005E3DF3"/>
    <w:rsid w:val="005E597A"/>
    <w:rsid w:val="005F00D4"/>
    <w:rsid w:val="005F2CBE"/>
    <w:rsid w:val="005F72AC"/>
    <w:rsid w:val="00602044"/>
    <w:rsid w:val="0060281B"/>
    <w:rsid w:val="00607303"/>
    <w:rsid w:val="00610023"/>
    <w:rsid w:val="006119FD"/>
    <w:rsid w:val="00612B9B"/>
    <w:rsid w:val="00612E03"/>
    <w:rsid w:val="00614E73"/>
    <w:rsid w:val="006152EF"/>
    <w:rsid w:val="00620E05"/>
    <w:rsid w:val="006214C3"/>
    <w:rsid w:val="00625781"/>
    <w:rsid w:val="0062656B"/>
    <w:rsid w:val="0063169C"/>
    <w:rsid w:val="0063352C"/>
    <w:rsid w:val="00634ECC"/>
    <w:rsid w:val="0064125E"/>
    <w:rsid w:val="00641D47"/>
    <w:rsid w:val="0064700D"/>
    <w:rsid w:val="00651365"/>
    <w:rsid w:val="00652866"/>
    <w:rsid w:val="00653593"/>
    <w:rsid w:val="006571A5"/>
    <w:rsid w:val="00664456"/>
    <w:rsid w:val="00664803"/>
    <w:rsid w:val="00664EF8"/>
    <w:rsid w:val="0066664F"/>
    <w:rsid w:val="00671E8D"/>
    <w:rsid w:val="006742C9"/>
    <w:rsid w:val="00675782"/>
    <w:rsid w:val="0067715E"/>
    <w:rsid w:val="00677204"/>
    <w:rsid w:val="00677782"/>
    <w:rsid w:val="00690245"/>
    <w:rsid w:val="00693582"/>
    <w:rsid w:val="00694B87"/>
    <w:rsid w:val="00695012"/>
    <w:rsid w:val="006976CD"/>
    <w:rsid w:val="00697D78"/>
    <w:rsid w:val="006A1B84"/>
    <w:rsid w:val="006A2C12"/>
    <w:rsid w:val="006A435F"/>
    <w:rsid w:val="006A572A"/>
    <w:rsid w:val="006B233E"/>
    <w:rsid w:val="006B5EC4"/>
    <w:rsid w:val="006B67AF"/>
    <w:rsid w:val="006C0B5E"/>
    <w:rsid w:val="006C1B7F"/>
    <w:rsid w:val="006C4AFE"/>
    <w:rsid w:val="006C736A"/>
    <w:rsid w:val="006D20D9"/>
    <w:rsid w:val="006D22F9"/>
    <w:rsid w:val="006D39CF"/>
    <w:rsid w:val="006D61A8"/>
    <w:rsid w:val="006D7FC0"/>
    <w:rsid w:val="006E160A"/>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0328"/>
    <w:rsid w:val="0075360A"/>
    <w:rsid w:val="00755D16"/>
    <w:rsid w:val="00757E73"/>
    <w:rsid w:val="00763402"/>
    <w:rsid w:val="007701A3"/>
    <w:rsid w:val="00772D53"/>
    <w:rsid w:val="007827E3"/>
    <w:rsid w:val="00782950"/>
    <w:rsid w:val="007869CB"/>
    <w:rsid w:val="00792560"/>
    <w:rsid w:val="00792BAB"/>
    <w:rsid w:val="007941F1"/>
    <w:rsid w:val="0079481D"/>
    <w:rsid w:val="00795B37"/>
    <w:rsid w:val="007A2CF3"/>
    <w:rsid w:val="007A4E86"/>
    <w:rsid w:val="007A5AD6"/>
    <w:rsid w:val="007B72C5"/>
    <w:rsid w:val="007C0834"/>
    <w:rsid w:val="007C47A7"/>
    <w:rsid w:val="007C492D"/>
    <w:rsid w:val="007C5483"/>
    <w:rsid w:val="007C7318"/>
    <w:rsid w:val="007D1A09"/>
    <w:rsid w:val="007D4534"/>
    <w:rsid w:val="007D4FD9"/>
    <w:rsid w:val="007D59B3"/>
    <w:rsid w:val="007D78FA"/>
    <w:rsid w:val="007E0B44"/>
    <w:rsid w:val="007E16A1"/>
    <w:rsid w:val="007E1DB8"/>
    <w:rsid w:val="007E6244"/>
    <w:rsid w:val="007E6255"/>
    <w:rsid w:val="007F105B"/>
    <w:rsid w:val="007F1144"/>
    <w:rsid w:val="007F1F78"/>
    <w:rsid w:val="007F52F2"/>
    <w:rsid w:val="00802D20"/>
    <w:rsid w:val="0080310A"/>
    <w:rsid w:val="00804F70"/>
    <w:rsid w:val="0080551E"/>
    <w:rsid w:val="00807239"/>
    <w:rsid w:val="00812D35"/>
    <w:rsid w:val="00813CE8"/>
    <w:rsid w:val="00815A2D"/>
    <w:rsid w:val="008236CD"/>
    <w:rsid w:val="00823E64"/>
    <w:rsid w:val="00824103"/>
    <w:rsid w:val="00825C2E"/>
    <w:rsid w:val="0083096B"/>
    <w:rsid w:val="00831248"/>
    <w:rsid w:val="0083167A"/>
    <w:rsid w:val="008345D2"/>
    <w:rsid w:val="00842343"/>
    <w:rsid w:val="008439BB"/>
    <w:rsid w:val="0084501C"/>
    <w:rsid w:val="0084743E"/>
    <w:rsid w:val="008504C2"/>
    <w:rsid w:val="0085108D"/>
    <w:rsid w:val="008568E9"/>
    <w:rsid w:val="00857550"/>
    <w:rsid w:val="00860BB5"/>
    <w:rsid w:val="00860FB3"/>
    <w:rsid w:val="0086156F"/>
    <w:rsid w:val="00862E7C"/>
    <w:rsid w:val="008674E9"/>
    <w:rsid w:val="008676DA"/>
    <w:rsid w:val="0086779E"/>
    <w:rsid w:val="008678F0"/>
    <w:rsid w:val="00867F12"/>
    <w:rsid w:val="00870B2C"/>
    <w:rsid w:val="008754C0"/>
    <w:rsid w:val="0088019A"/>
    <w:rsid w:val="00882F30"/>
    <w:rsid w:val="00886894"/>
    <w:rsid w:val="008868E8"/>
    <w:rsid w:val="00891141"/>
    <w:rsid w:val="0089399A"/>
    <w:rsid w:val="00895F3B"/>
    <w:rsid w:val="00896131"/>
    <w:rsid w:val="008A31A9"/>
    <w:rsid w:val="008A488F"/>
    <w:rsid w:val="008A6EA2"/>
    <w:rsid w:val="008A6EFD"/>
    <w:rsid w:val="008B124B"/>
    <w:rsid w:val="008B29C0"/>
    <w:rsid w:val="008B39B4"/>
    <w:rsid w:val="008B728C"/>
    <w:rsid w:val="008C1AB2"/>
    <w:rsid w:val="008C354B"/>
    <w:rsid w:val="008D098B"/>
    <w:rsid w:val="008D24DC"/>
    <w:rsid w:val="008D455D"/>
    <w:rsid w:val="008D5C96"/>
    <w:rsid w:val="008E0DC1"/>
    <w:rsid w:val="008E1B48"/>
    <w:rsid w:val="008E2C06"/>
    <w:rsid w:val="008F41CF"/>
    <w:rsid w:val="008F7D87"/>
    <w:rsid w:val="009028AD"/>
    <w:rsid w:val="009028E3"/>
    <w:rsid w:val="00903EC6"/>
    <w:rsid w:val="009105C0"/>
    <w:rsid w:val="009113CD"/>
    <w:rsid w:val="00914352"/>
    <w:rsid w:val="0091488D"/>
    <w:rsid w:val="00926B94"/>
    <w:rsid w:val="009271F9"/>
    <w:rsid w:val="00927BA8"/>
    <w:rsid w:val="00931FBB"/>
    <w:rsid w:val="009355A6"/>
    <w:rsid w:val="009374C0"/>
    <w:rsid w:val="009401DC"/>
    <w:rsid w:val="00941FEA"/>
    <w:rsid w:val="00946EBB"/>
    <w:rsid w:val="00951E89"/>
    <w:rsid w:val="00953403"/>
    <w:rsid w:val="00956EAA"/>
    <w:rsid w:val="009579E2"/>
    <w:rsid w:val="00967408"/>
    <w:rsid w:val="00972DD5"/>
    <w:rsid w:val="00973197"/>
    <w:rsid w:val="00973CC8"/>
    <w:rsid w:val="009768CB"/>
    <w:rsid w:val="00976FFC"/>
    <w:rsid w:val="00980D37"/>
    <w:rsid w:val="00982B65"/>
    <w:rsid w:val="00982F86"/>
    <w:rsid w:val="00994EC8"/>
    <w:rsid w:val="00996B61"/>
    <w:rsid w:val="009A0F32"/>
    <w:rsid w:val="009A2A5E"/>
    <w:rsid w:val="009A340D"/>
    <w:rsid w:val="009A447B"/>
    <w:rsid w:val="009A448D"/>
    <w:rsid w:val="009A535B"/>
    <w:rsid w:val="009A742D"/>
    <w:rsid w:val="009B2164"/>
    <w:rsid w:val="009B3B68"/>
    <w:rsid w:val="009B3F19"/>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14DFC"/>
    <w:rsid w:val="00A24DF7"/>
    <w:rsid w:val="00A26F3B"/>
    <w:rsid w:val="00A3091F"/>
    <w:rsid w:val="00A34566"/>
    <w:rsid w:val="00A378BF"/>
    <w:rsid w:val="00A400AB"/>
    <w:rsid w:val="00A41DA9"/>
    <w:rsid w:val="00A45899"/>
    <w:rsid w:val="00A47730"/>
    <w:rsid w:val="00A50860"/>
    <w:rsid w:val="00A54482"/>
    <w:rsid w:val="00A5675E"/>
    <w:rsid w:val="00A57946"/>
    <w:rsid w:val="00A640F5"/>
    <w:rsid w:val="00A64A2D"/>
    <w:rsid w:val="00A717A1"/>
    <w:rsid w:val="00A73B08"/>
    <w:rsid w:val="00A73EEC"/>
    <w:rsid w:val="00A74A8C"/>
    <w:rsid w:val="00A778BD"/>
    <w:rsid w:val="00A77B88"/>
    <w:rsid w:val="00A81738"/>
    <w:rsid w:val="00A828BF"/>
    <w:rsid w:val="00A82C9F"/>
    <w:rsid w:val="00A82F35"/>
    <w:rsid w:val="00A86C83"/>
    <w:rsid w:val="00A8757B"/>
    <w:rsid w:val="00A9260B"/>
    <w:rsid w:val="00A930B6"/>
    <w:rsid w:val="00A938FA"/>
    <w:rsid w:val="00A9519E"/>
    <w:rsid w:val="00AA48D3"/>
    <w:rsid w:val="00AA6910"/>
    <w:rsid w:val="00AB1AAB"/>
    <w:rsid w:val="00AB392F"/>
    <w:rsid w:val="00AB4D3E"/>
    <w:rsid w:val="00AC298F"/>
    <w:rsid w:val="00AC3E99"/>
    <w:rsid w:val="00AC42EF"/>
    <w:rsid w:val="00AC5BF1"/>
    <w:rsid w:val="00AC616D"/>
    <w:rsid w:val="00AC64B3"/>
    <w:rsid w:val="00AC6A9F"/>
    <w:rsid w:val="00AC77E9"/>
    <w:rsid w:val="00AD2C7E"/>
    <w:rsid w:val="00AD579F"/>
    <w:rsid w:val="00AF190B"/>
    <w:rsid w:val="00AF4BBA"/>
    <w:rsid w:val="00B024CD"/>
    <w:rsid w:val="00B02785"/>
    <w:rsid w:val="00B04D74"/>
    <w:rsid w:val="00B06379"/>
    <w:rsid w:val="00B1361C"/>
    <w:rsid w:val="00B20663"/>
    <w:rsid w:val="00B22CDF"/>
    <w:rsid w:val="00B24A13"/>
    <w:rsid w:val="00B25F36"/>
    <w:rsid w:val="00B26454"/>
    <w:rsid w:val="00B266B0"/>
    <w:rsid w:val="00B26C07"/>
    <w:rsid w:val="00B31121"/>
    <w:rsid w:val="00B330D2"/>
    <w:rsid w:val="00B41702"/>
    <w:rsid w:val="00B4248F"/>
    <w:rsid w:val="00B44AAD"/>
    <w:rsid w:val="00B44B09"/>
    <w:rsid w:val="00B4549E"/>
    <w:rsid w:val="00B553F9"/>
    <w:rsid w:val="00B56F98"/>
    <w:rsid w:val="00B60EE9"/>
    <w:rsid w:val="00B62CEB"/>
    <w:rsid w:val="00B660EA"/>
    <w:rsid w:val="00B66B89"/>
    <w:rsid w:val="00B72688"/>
    <w:rsid w:val="00B72DCE"/>
    <w:rsid w:val="00B7382E"/>
    <w:rsid w:val="00B75333"/>
    <w:rsid w:val="00B81D42"/>
    <w:rsid w:val="00B8236A"/>
    <w:rsid w:val="00B871AA"/>
    <w:rsid w:val="00B878FA"/>
    <w:rsid w:val="00BA5EAC"/>
    <w:rsid w:val="00BA5F47"/>
    <w:rsid w:val="00BB1EC6"/>
    <w:rsid w:val="00BB5CE1"/>
    <w:rsid w:val="00BB6290"/>
    <w:rsid w:val="00BC065C"/>
    <w:rsid w:val="00BC1D3F"/>
    <w:rsid w:val="00BC4C71"/>
    <w:rsid w:val="00BC66C9"/>
    <w:rsid w:val="00BD15AF"/>
    <w:rsid w:val="00BD1C13"/>
    <w:rsid w:val="00BD4AEF"/>
    <w:rsid w:val="00BD609B"/>
    <w:rsid w:val="00BD74D1"/>
    <w:rsid w:val="00BD7BDD"/>
    <w:rsid w:val="00BE49C3"/>
    <w:rsid w:val="00BE6469"/>
    <w:rsid w:val="00BF14C2"/>
    <w:rsid w:val="00BF18AD"/>
    <w:rsid w:val="00BF18F9"/>
    <w:rsid w:val="00BF268E"/>
    <w:rsid w:val="00BF40B9"/>
    <w:rsid w:val="00BF41CB"/>
    <w:rsid w:val="00BF555C"/>
    <w:rsid w:val="00BF7494"/>
    <w:rsid w:val="00C11A56"/>
    <w:rsid w:val="00C13480"/>
    <w:rsid w:val="00C13C68"/>
    <w:rsid w:val="00C142CB"/>
    <w:rsid w:val="00C31162"/>
    <w:rsid w:val="00C34C31"/>
    <w:rsid w:val="00C41B31"/>
    <w:rsid w:val="00C44AFA"/>
    <w:rsid w:val="00C46F63"/>
    <w:rsid w:val="00C47CE4"/>
    <w:rsid w:val="00C53D72"/>
    <w:rsid w:val="00C61BBD"/>
    <w:rsid w:val="00C6204E"/>
    <w:rsid w:val="00C62076"/>
    <w:rsid w:val="00C67D35"/>
    <w:rsid w:val="00C707F6"/>
    <w:rsid w:val="00C80807"/>
    <w:rsid w:val="00C82584"/>
    <w:rsid w:val="00C84342"/>
    <w:rsid w:val="00C91446"/>
    <w:rsid w:val="00C92E20"/>
    <w:rsid w:val="00C931CB"/>
    <w:rsid w:val="00CA1661"/>
    <w:rsid w:val="00CA508F"/>
    <w:rsid w:val="00CA7170"/>
    <w:rsid w:val="00CB2084"/>
    <w:rsid w:val="00CB6C4A"/>
    <w:rsid w:val="00CC2D8A"/>
    <w:rsid w:val="00CD0312"/>
    <w:rsid w:val="00CD033D"/>
    <w:rsid w:val="00CD1FEE"/>
    <w:rsid w:val="00CD6AF9"/>
    <w:rsid w:val="00CD7438"/>
    <w:rsid w:val="00CE3129"/>
    <w:rsid w:val="00CE5B2A"/>
    <w:rsid w:val="00CF0B71"/>
    <w:rsid w:val="00CF506A"/>
    <w:rsid w:val="00D018CA"/>
    <w:rsid w:val="00D019DA"/>
    <w:rsid w:val="00D0218D"/>
    <w:rsid w:val="00D0268D"/>
    <w:rsid w:val="00D02EBB"/>
    <w:rsid w:val="00D03D17"/>
    <w:rsid w:val="00D07541"/>
    <w:rsid w:val="00D12463"/>
    <w:rsid w:val="00D17CFB"/>
    <w:rsid w:val="00D20718"/>
    <w:rsid w:val="00D21A60"/>
    <w:rsid w:val="00D22ACD"/>
    <w:rsid w:val="00D22BA4"/>
    <w:rsid w:val="00D22F7B"/>
    <w:rsid w:val="00D270BD"/>
    <w:rsid w:val="00D2736E"/>
    <w:rsid w:val="00D32FE2"/>
    <w:rsid w:val="00D33B53"/>
    <w:rsid w:val="00D3460A"/>
    <w:rsid w:val="00D36EFB"/>
    <w:rsid w:val="00D411B5"/>
    <w:rsid w:val="00D41F6C"/>
    <w:rsid w:val="00D44E8D"/>
    <w:rsid w:val="00D45049"/>
    <w:rsid w:val="00D47942"/>
    <w:rsid w:val="00D523D6"/>
    <w:rsid w:val="00D6074D"/>
    <w:rsid w:val="00D62886"/>
    <w:rsid w:val="00D62F3C"/>
    <w:rsid w:val="00D63B94"/>
    <w:rsid w:val="00D77911"/>
    <w:rsid w:val="00D87000"/>
    <w:rsid w:val="00D913C7"/>
    <w:rsid w:val="00D91669"/>
    <w:rsid w:val="00D9309B"/>
    <w:rsid w:val="00D93DF4"/>
    <w:rsid w:val="00D93FCE"/>
    <w:rsid w:val="00D96A0F"/>
    <w:rsid w:val="00D97642"/>
    <w:rsid w:val="00DA0962"/>
    <w:rsid w:val="00DA1C5E"/>
    <w:rsid w:val="00DA35C9"/>
    <w:rsid w:val="00DB2AF8"/>
    <w:rsid w:val="00DB6C3B"/>
    <w:rsid w:val="00DB7A7B"/>
    <w:rsid w:val="00DB7AD0"/>
    <w:rsid w:val="00DC0AA2"/>
    <w:rsid w:val="00DC18DD"/>
    <w:rsid w:val="00DC1D4E"/>
    <w:rsid w:val="00DC1EC5"/>
    <w:rsid w:val="00DC2572"/>
    <w:rsid w:val="00DC55C0"/>
    <w:rsid w:val="00DC696A"/>
    <w:rsid w:val="00DC7E97"/>
    <w:rsid w:val="00DD0F4C"/>
    <w:rsid w:val="00DD3ACF"/>
    <w:rsid w:val="00DD4CAE"/>
    <w:rsid w:val="00DD583E"/>
    <w:rsid w:val="00DD5EB1"/>
    <w:rsid w:val="00DE0F66"/>
    <w:rsid w:val="00DE1460"/>
    <w:rsid w:val="00DE29FA"/>
    <w:rsid w:val="00DE780E"/>
    <w:rsid w:val="00DF4193"/>
    <w:rsid w:val="00DF5D47"/>
    <w:rsid w:val="00DF7AF1"/>
    <w:rsid w:val="00E04228"/>
    <w:rsid w:val="00E04620"/>
    <w:rsid w:val="00E106C0"/>
    <w:rsid w:val="00E12CCA"/>
    <w:rsid w:val="00E14524"/>
    <w:rsid w:val="00E1531B"/>
    <w:rsid w:val="00E16D85"/>
    <w:rsid w:val="00E17DC8"/>
    <w:rsid w:val="00E202B6"/>
    <w:rsid w:val="00E21062"/>
    <w:rsid w:val="00E26DB8"/>
    <w:rsid w:val="00E31196"/>
    <w:rsid w:val="00E31397"/>
    <w:rsid w:val="00E3252C"/>
    <w:rsid w:val="00E34206"/>
    <w:rsid w:val="00E42D14"/>
    <w:rsid w:val="00E4301B"/>
    <w:rsid w:val="00E43BF2"/>
    <w:rsid w:val="00E443B7"/>
    <w:rsid w:val="00E45193"/>
    <w:rsid w:val="00E56303"/>
    <w:rsid w:val="00E572B9"/>
    <w:rsid w:val="00E57984"/>
    <w:rsid w:val="00E57F2D"/>
    <w:rsid w:val="00E6246D"/>
    <w:rsid w:val="00E7116B"/>
    <w:rsid w:val="00E72766"/>
    <w:rsid w:val="00E72D69"/>
    <w:rsid w:val="00E73A38"/>
    <w:rsid w:val="00E745B6"/>
    <w:rsid w:val="00E7496D"/>
    <w:rsid w:val="00E75036"/>
    <w:rsid w:val="00E75895"/>
    <w:rsid w:val="00E75F8F"/>
    <w:rsid w:val="00E77869"/>
    <w:rsid w:val="00E77905"/>
    <w:rsid w:val="00E86452"/>
    <w:rsid w:val="00E86F4B"/>
    <w:rsid w:val="00E86FFF"/>
    <w:rsid w:val="00E87846"/>
    <w:rsid w:val="00E87A11"/>
    <w:rsid w:val="00E923DC"/>
    <w:rsid w:val="00E925C8"/>
    <w:rsid w:val="00E92F21"/>
    <w:rsid w:val="00E9326E"/>
    <w:rsid w:val="00E96202"/>
    <w:rsid w:val="00EB2605"/>
    <w:rsid w:val="00EC1022"/>
    <w:rsid w:val="00EC2228"/>
    <w:rsid w:val="00EC291B"/>
    <w:rsid w:val="00ED5FF7"/>
    <w:rsid w:val="00ED605F"/>
    <w:rsid w:val="00ED7E2C"/>
    <w:rsid w:val="00EE135B"/>
    <w:rsid w:val="00EE65A9"/>
    <w:rsid w:val="00EE65AD"/>
    <w:rsid w:val="00EE7E72"/>
    <w:rsid w:val="00EF1D2E"/>
    <w:rsid w:val="00EF7052"/>
    <w:rsid w:val="00F00DAD"/>
    <w:rsid w:val="00F053EB"/>
    <w:rsid w:val="00F066A7"/>
    <w:rsid w:val="00F1267B"/>
    <w:rsid w:val="00F1783A"/>
    <w:rsid w:val="00F21CE1"/>
    <w:rsid w:val="00F271C1"/>
    <w:rsid w:val="00F306FE"/>
    <w:rsid w:val="00F32A6A"/>
    <w:rsid w:val="00F32E43"/>
    <w:rsid w:val="00F3709A"/>
    <w:rsid w:val="00F42FB2"/>
    <w:rsid w:val="00F4444D"/>
    <w:rsid w:val="00F4455E"/>
    <w:rsid w:val="00F47548"/>
    <w:rsid w:val="00F50874"/>
    <w:rsid w:val="00F53EE0"/>
    <w:rsid w:val="00F55415"/>
    <w:rsid w:val="00F61FED"/>
    <w:rsid w:val="00F644D3"/>
    <w:rsid w:val="00F73AF0"/>
    <w:rsid w:val="00F75CB8"/>
    <w:rsid w:val="00F76BE1"/>
    <w:rsid w:val="00F82E8A"/>
    <w:rsid w:val="00F86EC0"/>
    <w:rsid w:val="00F91D6D"/>
    <w:rsid w:val="00F95EE4"/>
    <w:rsid w:val="00F972E7"/>
    <w:rsid w:val="00FA0786"/>
    <w:rsid w:val="00FA324D"/>
    <w:rsid w:val="00FA670A"/>
    <w:rsid w:val="00FB05A6"/>
    <w:rsid w:val="00FB10C3"/>
    <w:rsid w:val="00FB112D"/>
    <w:rsid w:val="00FB2961"/>
    <w:rsid w:val="00FB4B90"/>
    <w:rsid w:val="00FB59F2"/>
    <w:rsid w:val="00FB6790"/>
    <w:rsid w:val="00FC0EE4"/>
    <w:rsid w:val="00FC2992"/>
    <w:rsid w:val="00FC32C0"/>
    <w:rsid w:val="00FC413A"/>
    <w:rsid w:val="00FC55E7"/>
    <w:rsid w:val="00FC6894"/>
    <w:rsid w:val="00FD4E35"/>
    <w:rsid w:val="00FD5279"/>
    <w:rsid w:val="00FE3662"/>
    <w:rsid w:val="00FE4753"/>
    <w:rsid w:val="00FE4B7A"/>
    <w:rsid w:val="00FE4C58"/>
    <w:rsid w:val="00FE70F0"/>
    <w:rsid w:val="00FF05B8"/>
    <w:rsid w:val="00FF0F30"/>
    <w:rsid w:val="00FF1F31"/>
    <w:rsid w:val="00FF2B9E"/>
    <w:rsid w:val="00FF3A55"/>
    <w:rsid w:val="00FF43DA"/>
    <w:rsid w:val="00FF455C"/>
    <w:rsid w:val="00FF5490"/>
    <w:rsid w:val="0AE19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CA35"/>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 w:type="character" w:customStyle="1" w:styleId="normaltextrun">
    <w:name w:val="normaltextrun"/>
    <w:basedOn w:val="Carpredefinitoparagrafo"/>
    <w:rsid w:val="00F86EC0"/>
  </w:style>
  <w:style w:type="character" w:customStyle="1" w:styleId="eop">
    <w:name w:val="eop"/>
    <w:basedOn w:val="Carpredefinitoparagrafo"/>
    <w:rsid w:val="00F86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Pages>
  <Words>550</Words>
  <Characters>3141</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NewFly</cp:lastModifiedBy>
  <cp:revision>13</cp:revision>
  <cp:lastPrinted>2019-03-25T15:23:00Z</cp:lastPrinted>
  <dcterms:created xsi:type="dcterms:W3CDTF">2022-11-02T17:36:00Z</dcterms:created>
  <dcterms:modified xsi:type="dcterms:W3CDTF">2022-12-30T17:41:00Z</dcterms:modified>
</cp:coreProperties>
</file>