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D37" w:rsidRDefault="006152EF">
      <w:r w:rsidRPr="000919F6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6832FDB" wp14:editId="31CFB868">
            <wp:simplePos x="0" y="0"/>
            <wp:positionH relativeFrom="column">
              <wp:posOffset>2401570</wp:posOffset>
            </wp:positionH>
            <wp:positionV relativeFrom="paragraph">
              <wp:posOffset>-150718</wp:posOffset>
            </wp:positionV>
            <wp:extent cx="2153920" cy="1390650"/>
            <wp:effectExtent l="0" t="0" r="0" b="0"/>
            <wp:wrapNone/>
            <wp:docPr id="7" name="Immagine 7" descr="2018 Intestazione - Intenzioni mensili di preghiera-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 Intestazione - Intenzioni mensili di preghiera-3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7"/>
                    <a:stretch/>
                  </pic:blipFill>
                  <pic:spPr bwMode="auto">
                    <a:xfrm>
                      <a:off x="0" y="0"/>
                      <a:ext cx="215392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D3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-122332</wp:posOffset>
                </wp:positionV>
                <wp:extent cx="2339502" cy="1254868"/>
                <wp:effectExtent l="19050" t="19050" r="41910" b="4064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502" cy="125486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BE1" w:rsidRPr="00183454" w:rsidRDefault="00F76BE1" w:rsidP="00DE780E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</w:pP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Intenzione di Preghiera della Famiglia Orionina</w:t>
                            </w:r>
                          </w:p>
                          <w:p w:rsidR="00F76BE1" w:rsidRPr="00183454" w:rsidRDefault="00F76BE1" w:rsidP="00DE780E">
                            <w:pPr>
                              <w:jc w:val="center"/>
                              <w:rPr>
                                <w:b/>
                                <w:smallCaps/>
                                <w:color w:val="2F5496" w:themeColor="accent5" w:themeShade="BF"/>
                                <w:sz w:val="8"/>
                                <w:szCs w:val="8"/>
                              </w:rPr>
                            </w:pPr>
                          </w:p>
                          <w:p w:rsidR="00F76BE1" w:rsidRPr="0056273C" w:rsidRDefault="009B3F19" w:rsidP="00DE780E">
                            <w:pPr>
                              <w:jc w:val="center"/>
                              <w:rPr>
                                <w:rFonts w:ascii="Sitka Display" w:hAnsi="Sitka Display"/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itka Display" w:hAnsi="Sitka Display"/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Novembre</w:t>
                            </w:r>
                            <w:r w:rsidR="00F76BE1" w:rsidRPr="0056273C">
                              <w:rPr>
                                <w:rFonts w:ascii="Sitka Display" w:hAnsi="Sitka Display"/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06075E" w:rsidRPr="0056273C">
                              <w:rPr>
                                <w:rFonts w:ascii="Sitka Display" w:hAnsi="Sitka Display"/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9.95pt;margin-top:-9.65pt;width:184.2pt;height:9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:rsidR="00F76BE1" w:rsidRPr="00183454" w:rsidRDefault="00F76BE1" w:rsidP="00DE780E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</w:pP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Intenzione di Preghiera della Famiglia Orionina</w:t>
                      </w:r>
                    </w:p>
                    <w:p w:rsidR="00F76BE1" w:rsidRPr="00183454" w:rsidRDefault="00F76BE1" w:rsidP="00DE780E">
                      <w:pPr>
                        <w:jc w:val="center"/>
                        <w:rPr>
                          <w:b/>
                          <w:smallCaps/>
                          <w:color w:val="2F5496" w:themeColor="accent5" w:themeShade="BF"/>
                          <w:sz w:val="8"/>
                          <w:szCs w:val="8"/>
                        </w:rPr>
                      </w:pPr>
                    </w:p>
                    <w:p w:rsidR="00F76BE1" w:rsidRPr="0056273C" w:rsidRDefault="009B3F19" w:rsidP="00DE780E">
                      <w:pPr>
                        <w:jc w:val="center"/>
                        <w:rPr>
                          <w:rFonts w:ascii="Sitka Display" w:hAnsi="Sitka Display"/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Sitka Display" w:hAnsi="Sitka Display"/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>Novembre</w:t>
                      </w:r>
                      <w:r w:rsidR="00F76BE1" w:rsidRPr="0056273C">
                        <w:rPr>
                          <w:rFonts w:ascii="Sitka Display" w:hAnsi="Sitka Display"/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 xml:space="preserve"> 202</w:t>
                      </w:r>
                      <w:r w:rsidR="0006075E" w:rsidRPr="0056273C">
                        <w:rPr>
                          <w:rFonts w:ascii="Sitka Display" w:hAnsi="Sitka Display"/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80D37" w:rsidRDefault="00980D37"/>
    <w:p w:rsidR="00980D37" w:rsidRDefault="00980D37"/>
    <w:p w:rsidR="00980D37" w:rsidRDefault="00980D37"/>
    <w:p w:rsidR="00980D37" w:rsidRDefault="00980D37"/>
    <w:p w:rsidR="00A9519E" w:rsidRDefault="00A9519E" w:rsidP="00FF5490">
      <w:pPr>
        <w:tabs>
          <w:tab w:val="left" w:pos="4075"/>
        </w:tabs>
        <w:rPr>
          <w:sz w:val="10"/>
          <w:szCs w:val="10"/>
        </w:rPr>
      </w:pPr>
    </w:p>
    <w:p w:rsidR="00A9519E" w:rsidRDefault="00A9519E" w:rsidP="00FF5490">
      <w:pPr>
        <w:tabs>
          <w:tab w:val="left" w:pos="4075"/>
        </w:tabs>
        <w:rPr>
          <w:sz w:val="10"/>
          <w:szCs w:val="10"/>
        </w:rPr>
      </w:pPr>
    </w:p>
    <w:p w:rsidR="00A9519E" w:rsidRDefault="00A9519E" w:rsidP="00FF5490">
      <w:pPr>
        <w:tabs>
          <w:tab w:val="left" w:pos="4075"/>
        </w:tabs>
        <w:rPr>
          <w:sz w:val="10"/>
          <w:szCs w:val="10"/>
        </w:rPr>
      </w:pPr>
    </w:p>
    <w:p w:rsidR="000A1BA6" w:rsidRDefault="00FF5490" w:rsidP="00FF5490">
      <w:pPr>
        <w:tabs>
          <w:tab w:val="left" w:pos="4075"/>
        </w:tabs>
        <w:rPr>
          <w:sz w:val="10"/>
          <w:szCs w:val="10"/>
        </w:rPr>
      </w:pPr>
      <w:r>
        <w:rPr>
          <w:sz w:val="10"/>
          <w:szCs w:val="10"/>
        </w:rPr>
        <w:tab/>
      </w:r>
    </w:p>
    <w:p w:rsidR="00143F20" w:rsidRPr="00A9519E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hAnsi="Sitka Display"/>
          <w:color w:val="385623" w:themeColor="accent6" w:themeShade="80"/>
          <w:sz w:val="22"/>
          <w:szCs w:val="22"/>
        </w:rPr>
      </w:pPr>
      <w:r w:rsidRPr="00A9519E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szCs w:val="22"/>
          <w:lang w:eastAsia="it-IT"/>
        </w:rPr>
        <w:t>ITALIANO</w:t>
      </w:r>
    </w:p>
    <w:p w:rsidR="00F91D6D" w:rsidRPr="00A9519E" w:rsidRDefault="00024DFF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hAnsi="Sitka Display"/>
          <w:i/>
          <w:sz w:val="22"/>
        </w:rPr>
      </w:pPr>
      <w:r w:rsidRPr="00A9519E">
        <w:rPr>
          <w:rFonts w:ascii="Sitka Display" w:hAnsi="Sitka Display"/>
          <w:i/>
          <w:sz w:val="22"/>
        </w:rPr>
        <w:t>Per intercessione di San Luigi Orione, che ha sempre infuso coraggio e fiducia a chi era nella prova, doni il Signore consolazione e speranza alle famiglie che hanno perso un figlio a causa della guerra, delle violenze e per malattia.</w:t>
      </w:r>
    </w:p>
    <w:p w:rsidR="00143F20" w:rsidRPr="00A9519E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eastAsia="Times New Roman" w:hAnsi="Sitka Display"/>
          <w:b/>
          <w:bCs/>
          <w:color w:val="385623" w:themeColor="accent6" w:themeShade="80"/>
          <w:spacing w:val="6"/>
          <w:sz w:val="22"/>
          <w:szCs w:val="22"/>
          <w:lang w:val="es-ES" w:eastAsia="it-IT"/>
        </w:rPr>
      </w:pPr>
      <w:r w:rsidRPr="00A9519E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szCs w:val="22"/>
          <w:lang w:val="es-ES" w:eastAsia="it-IT"/>
        </w:rPr>
        <w:t>ESPAÑOL</w:t>
      </w:r>
    </w:p>
    <w:p w:rsidR="00470F06" w:rsidRPr="00A9519E" w:rsidRDefault="00A9519E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hAnsi="Sitka Display"/>
          <w:i/>
          <w:sz w:val="22"/>
          <w:lang w:val="es-ES"/>
        </w:rPr>
      </w:pPr>
      <w:r w:rsidRPr="00A9519E">
        <w:rPr>
          <w:rFonts w:ascii="Sitka Display" w:hAnsi="Sitka Display"/>
          <w:i/>
          <w:sz w:val="22"/>
          <w:lang w:val="es-ES"/>
        </w:rPr>
        <w:t>Por intercesión de San Luis Orione, que siempre infundió coraje y confianza a aquellos que estaban en la prueba, el Señor conceda el consuelo y la esperanza a las familias que han perdido un niño debido a la guerra, la violencia y la enfermedad.</w:t>
      </w:r>
    </w:p>
    <w:p w:rsidR="00143F20" w:rsidRPr="00A9519E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eastAsia="Times New Roman" w:hAnsi="Sitka Display"/>
          <w:b/>
          <w:bCs/>
          <w:color w:val="385623" w:themeColor="accent6" w:themeShade="80"/>
          <w:spacing w:val="6"/>
          <w:sz w:val="22"/>
          <w:szCs w:val="22"/>
          <w:lang w:val="fr-FR" w:eastAsia="it-IT"/>
        </w:rPr>
      </w:pPr>
      <w:r w:rsidRPr="00A9519E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szCs w:val="22"/>
          <w:lang w:val="fr-FR" w:eastAsia="it-IT"/>
        </w:rPr>
        <w:t>FRANÇAIS</w:t>
      </w:r>
    </w:p>
    <w:p w:rsidR="00470F06" w:rsidRPr="00A9519E" w:rsidRDefault="00024DFF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hAnsi="Sitka Display"/>
          <w:i/>
          <w:sz w:val="22"/>
          <w:lang w:val="fr-FR"/>
        </w:rPr>
      </w:pPr>
      <w:r w:rsidRPr="00A9519E">
        <w:rPr>
          <w:rFonts w:ascii="Sitka Display" w:hAnsi="Sitka Display"/>
          <w:i/>
          <w:sz w:val="22"/>
          <w:lang w:val="fr-FR"/>
        </w:rPr>
        <w:t>Par l'intercession de saint Louis Orione, qui a toujours su redonner  courage et confiance aux personnes dans les épreuves, que le Seigneur donne consolation et espérance aux familles qui ont perdu un enfant à cause de la guerre, de la violence ou de la maladie.</w:t>
      </w:r>
    </w:p>
    <w:p w:rsidR="00143F20" w:rsidRPr="00A9519E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eastAsia="Times New Roman" w:hAnsi="Sitka Display"/>
          <w:b/>
          <w:bCs/>
          <w:color w:val="385623" w:themeColor="accent6" w:themeShade="80"/>
          <w:spacing w:val="6"/>
          <w:sz w:val="22"/>
          <w:szCs w:val="22"/>
          <w:lang w:val="pl-PL" w:eastAsia="it-IT"/>
        </w:rPr>
      </w:pPr>
      <w:r w:rsidRPr="00A9519E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szCs w:val="22"/>
          <w:lang w:val="pl-PL" w:eastAsia="it-IT"/>
        </w:rPr>
        <w:t>POLSKI</w:t>
      </w:r>
    </w:p>
    <w:p w:rsidR="00A9519E" w:rsidRPr="00A9519E" w:rsidRDefault="00A9519E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eastAsia="Times New Roman" w:hAnsi="Sitka Display" w:cs="Times New Roman"/>
          <w:bCs/>
          <w:i/>
          <w:iCs/>
          <w:sz w:val="22"/>
          <w:szCs w:val="22"/>
          <w:lang w:val="pl-PL" w:eastAsia="it-IT"/>
        </w:rPr>
      </w:pPr>
      <w:r w:rsidRPr="00A9519E">
        <w:rPr>
          <w:rFonts w:ascii="Sitka Display" w:eastAsia="Times New Roman" w:hAnsi="Sitka Display" w:cs="Times New Roman"/>
          <w:bCs/>
          <w:i/>
          <w:iCs/>
          <w:sz w:val="22"/>
          <w:szCs w:val="22"/>
          <w:lang w:val="pl-PL" w:eastAsia="it-IT"/>
        </w:rPr>
        <w:t>Za wstawiennictwem św. Alojzego Orione, który zawsze dodawał ufności cierpiącym, niech Pan udzieli pocieszenia i nadziei rodzinom co straciły dziecko w wyniku wojny, przemocy czy choroby.</w:t>
      </w:r>
    </w:p>
    <w:p w:rsidR="00143F20" w:rsidRPr="00F3709A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eastAsia="Times New Roman" w:hAnsi="Sitka Display"/>
          <w:b/>
          <w:bCs/>
          <w:color w:val="385623" w:themeColor="accent6" w:themeShade="80"/>
          <w:spacing w:val="6"/>
          <w:sz w:val="22"/>
          <w:szCs w:val="22"/>
          <w:lang w:val="pt-BR" w:eastAsia="it-IT"/>
        </w:rPr>
      </w:pPr>
      <w:r w:rsidRPr="00F3709A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szCs w:val="22"/>
          <w:lang w:val="pt-BR" w:eastAsia="it-IT"/>
        </w:rPr>
        <w:t>PORTUGUÊS</w:t>
      </w:r>
    </w:p>
    <w:p w:rsidR="00470F06" w:rsidRPr="00A9519E" w:rsidRDefault="00024DFF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hAnsi="Sitka Display"/>
          <w:i/>
          <w:sz w:val="22"/>
          <w:lang w:val="pt-BR"/>
        </w:rPr>
      </w:pPr>
      <w:r w:rsidRPr="00A9519E">
        <w:rPr>
          <w:rFonts w:ascii="Sitka Display" w:hAnsi="Sitka Display"/>
          <w:i/>
          <w:sz w:val="22"/>
          <w:lang w:val="pt-BR"/>
        </w:rPr>
        <w:t>Por intercessão de São Luís Orione, que sempre infundiu coragem e confiança a quem estava na provação, o Senhor conceda esperança às famílias que perderam um filho por causa da guerra, da violência ou da doença.</w:t>
      </w:r>
    </w:p>
    <w:p w:rsidR="00A9519E" w:rsidRPr="00F3709A" w:rsidRDefault="00A9519E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szCs w:val="22"/>
          <w:lang w:val="pt-BR" w:eastAsia="it-IT"/>
        </w:rPr>
      </w:pPr>
    </w:p>
    <w:p w:rsidR="00A9519E" w:rsidRPr="00F3709A" w:rsidRDefault="00A9519E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szCs w:val="22"/>
          <w:lang w:val="pt-BR" w:eastAsia="it-IT"/>
        </w:rPr>
      </w:pPr>
    </w:p>
    <w:p w:rsidR="00390098" w:rsidRPr="00A9519E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eastAsia="Times New Roman" w:hAnsi="Sitka Display" w:cs="Times New Roman"/>
          <w:bCs/>
          <w:i/>
          <w:iCs/>
          <w:sz w:val="22"/>
          <w:szCs w:val="22"/>
          <w:lang w:val="en-IE" w:eastAsia="it-IT"/>
        </w:rPr>
      </w:pPr>
      <w:r w:rsidRPr="00A9519E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szCs w:val="22"/>
          <w:lang w:val="en-IE" w:eastAsia="it-IT"/>
        </w:rPr>
        <w:lastRenderedPageBreak/>
        <w:t>ENGLISH</w:t>
      </w:r>
      <w:r w:rsidR="00390098" w:rsidRPr="00A9519E">
        <w:rPr>
          <w:rFonts w:ascii="Sitka Display" w:eastAsia="Times New Roman" w:hAnsi="Sitka Display" w:cs="Times New Roman"/>
          <w:bCs/>
          <w:i/>
          <w:iCs/>
          <w:sz w:val="22"/>
          <w:szCs w:val="22"/>
          <w:lang w:val="en-IE" w:eastAsia="it-IT"/>
        </w:rPr>
        <w:t xml:space="preserve"> </w:t>
      </w:r>
    </w:p>
    <w:p w:rsidR="00B81D42" w:rsidRPr="0056273C" w:rsidRDefault="00024DFF" w:rsidP="007A2CF3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eastAsia="Times New Roman" w:hAnsi="Sitka Display"/>
          <w:b/>
          <w:bCs/>
          <w:i/>
          <w:color w:val="663300"/>
          <w:spacing w:val="6"/>
          <w:sz w:val="20"/>
          <w:szCs w:val="22"/>
          <w:lang w:val="en-IE" w:eastAsia="it-IT"/>
        </w:rPr>
      </w:pPr>
      <w:r w:rsidRPr="00024DFF">
        <w:rPr>
          <w:rFonts w:ascii="Sitka Display" w:hAnsi="Sitka Display"/>
          <w:i/>
          <w:sz w:val="22"/>
          <w:lang w:val="en-IE"/>
        </w:rPr>
        <w:t>Through the intercession of St. Luigi Orione, who has always instilled courage and trust in those in trial, may the Lord give consolation and hope to families who have lost a son due to war, violence and illness.</w:t>
      </w:r>
    </w:p>
    <w:p w:rsidR="00982F86" w:rsidRDefault="00576A54" w:rsidP="00980D37">
      <w:pPr>
        <w:ind w:left="45"/>
        <w:rPr>
          <w:lang w:val="en-IE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C77F8E" wp14:editId="58752DF2">
                <wp:simplePos x="0" y="0"/>
                <wp:positionH relativeFrom="column">
                  <wp:posOffset>1905</wp:posOffset>
                </wp:positionH>
                <wp:positionV relativeFrom="paragraph">
                  <wp:posOffset>68524</wp:posOffset>
                </wp:positionV>
                <wp:extent cx="4250453" cy="1004835"/>
                <wp:effectExtent l="19050" t="19050" r="36195" b="4318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453" cy="10048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54" w:rsidRPr="00576A54" w:rsidRDefault="00576A54" w:rsidP="00576A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</w:pPr>
                            <w:r w:rsidRPr="00576A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 xml:space="preserve">Vita della Congregazione </w:t>
                            </w:r>
                          </w:p>
                          <w:p w:rsidR="00576A54" w:rsidRPr="00576A54" w:rsidRDefault="009B3F19" w:rsidP="00576A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>Novembre</w:t>
                            </w:r>
                            <w:r w:rsidR="00576A54" w:rsidRPr="00576A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77F8E" id="Casella di testo 2" o:spid="_x0000_s1027" type="#_x0000_t202" style="position:absolute;left:0;text-align:left;margin-left:.15pt;margin-top:5.4pt;width:334.7pt;height:7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:rsidR="00576A54" w:rsidRPr="00576A54" w:rsidRDefault="00576A54" w:rsidP="00576A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</w:pPr>
                      <w:r w:rsidRPr="00576A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 xml:space="preserve">Vita della Congregazione </w:t>
                      </w:r>
                    </w:p>
                    <w:p w:rsidR="00576A54" w:rsidRPr="00576A54" w:rsidRDefault="009B3F19" w:rsidP="00576A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>Novembre</w:t>
                      </w:r>
                      <w:r w:rsidR="00576A54" w:rsidRPr="00576A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</w:p>
    <w:p w:rsidR="00D3460A" w:rsidRDefault="00D3460A" w:rsidP="00D3460A">
      <w:pPr>
        <w:spacing w:line="240" w:lineRule="auto"/>
        <w:ind w:left="1179" w:hanging="1179"/>
        <w:rPr>
          <w:lang w:val="en-IE"/>
        </w:rPr>
      </w:pPr>
    </w:p>
    <w:p w:rsidR="00F306FE" w:rsidRPr="00143F20" w:rsidRDefault="00F306FE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:rsidR="008674E9" w:rsidRDefault="008674E9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:rsidR="00EC291B" w:rsidRDefault="00EC291B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:rsidR="00EC291B" w:rsidRPr="00143F20" w:rsidRDefault="00EC291B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:rsidR="008E1B48" w:rsidRPr="00B871AA" w:rsidRDefault="008E1B48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B871AA">
        <w:rPr>
          <w:rFonts w:ascii="Sitka Display" w:eastAsia="Times New Roman" w:hAnsi="Sitka Display" w:cs="Times New Roman"/>
          <w:b/>
          <w:bCs/>
          <w:lang w:eastAsia="it-IT"/>
        </w:rPr>
        <w:t>0</w:t>
      </w:r>
      <w:r w:rsidR="00B871AA" w:rsidRPr="00B871AA">
        <w:rPr>
          <w:rFonts w:ascii="Sitka Display" w:eastAsia="Times New Roman" w:hAnsi="Sitka Display" w:cs="Times New Roman"/>
          <w:b/>
          <w:bCs/>
          <w:lang w:eastAsia="it-IT"/>
        </w:rPr>
        <w:t>2</w:t>
      </w:r>
      <w:r w:rsidRPr="00B871AA">
        <w:rPr>
          <w:rFonts w:ascii="Sitka Display" w:eastAsia="Times New Roman" w:hAnsi="Sitka Display" w:cs="Times New Roman"/>
          <w:b/>
          <w:bCs/>
          <w:lang w:eastAsia="it-IT"/>
        </w:rPr>
        <w:t>-0</w:t>
      </w:r>
      <w:r w:rsidR="00B871AA" w:rsidRPr="00B871AA">
        <w:rPr>
          <w:rFonts w:ascii="Sitka Display" w:eastAsia="Times New Roman" w:hAnsi="Sitka Display" w:cs="Times New Roman"/>
          <w:b/>
          <w:bCs/>
          <w:lang w:eastAsia="it-IT"/>
        </w:rPr>
        <w:t>3</w:t>
      </w:r>
      <w:r w:rsidRPr="00B871AA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r w:rsidR="00B871AA" w:rsidRPr="00B871AA">
        <w:rPr>
          <w:rFonts w:ascii="Sitka Display" w:eastAsia="Times New Roman" w:hAnsi="Sitka Display" w:cs="Times New Roman"/>
          <w:b/>
          <w:bCs/>
          <w:lang w:eastAsia="it-IT"/>
        </w:rPr>
        <w:t>Roma</w:t>
      </w:r>
      <w:r w:rsidRPr="00B871AA">
        <w:rPr>
          <w:rFonts w:ascii="Sitka Display" w:eastAsia="Times New Roman" w:hAnsi="Sitka Display" w:cs="Times New Roman"/>
          <w:b/>
          <w:bCs/>
          <w:lang w:eastAsia="it-IT"/>
        </w:rPr>
        <w:t xml:space="preserve"> (ITA):</w:t>
      </w:r>
      <w:r w:rsidRPr="00B871AA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B871AA" w:rsidRPr="00B871AA">
        <w:rPr>
          <w:rFonts w:ascii="Sitka Display" w:eastAsia="Times New Roman" w:hAnsi="Sitka Display" w:cs="Times New Roman"/>
          <w:bCs/>
          <w:lang w:eastAsia="it-IT"/>
        </w:rPr>
        <w:t xml:space="preserve">Riunione della Commissione </w:t>
      </w:r>
      <w:proofErr w:type="spellStart"/>
      <w:r w:rsidR="00B871AA" w:rsidRPr="00B871AA">
        <w:rPr>
          <w:rFonts w:ascii="Sitka Display" w:eastAsia="Times New Roman" w:hAnsi="Sitka Display" w:cs="Times New Roman"/>
          <w:bCs/>
          <w:lang w:eastAsia="it-IT"/>
        </w:rPr>
        <w:t>precapitolare</w:t>
      </w:r>
      <w:proofErr w:type="spellEnd"/>
      <w:r w:rsidRPr="00B871AA">
        <w:rPr>
          <w:rFonts w:ascii="Sitka Display" w:hAnsi="Sitka Display"/>
        </w:rPr>
        <w:t>.</w:t>
      </w:r>
    </w:p>
    <w:p w:rsidR="00C47CE4" w:rsidRPr="00C47CE4" w:rsidRDefault="00C47CE4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>
        <w:rPr>
          <w:rFonts w:ascii="Sitka Display" w:eastAsia="Times New Roman" w:hAnsi="Sitka Display" w:cs="Times New Roman"/>
          <w:b/>
          <w:bCs/>
          <w:lang w:eastAsia="it-IT"/>
        </w:rPr>
        <w:t xml:space="preserve">03-04 a </w:t>
      </w:r>
      <w:proofErr w:type="spellStart"/>
      <w:r>
        <w:rPr>
          <w:rFonts w:ascii="Sitka Display" w:eastAsia="Times New Roman" w:hAnsi="Sitka Display" w:cs="Times New Roman"/>
          <w:b/>
          <w:bCs/>
          <w:lang w:eastAsia="it-IT"/>
        </w:rPr>
        <w:t>Ilha</w:t>
      </w:r>
      <w:proofErr w:type="spellEnd"/>
      <w:r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proofErr w:type="spellStart"/>
      <w:r>
        <w:rPr>
          <w:rFonts w:ascii="Sitka Display" w:eastAsia="Times New Roman" w:hAnsi="Sitka Display" w:cs="Times New Roman"/>
          <w:b/>
          <w:bCs/>
          <w:lang w:eastAsia="it-IT"/>
        </w:rPr>
        <w:t>Comprida</w:t>
      </w:r>
      <w:proofErr w:type="spellEnd"/>
      <w:r>
        <w:rPr>
          <w:rFonts w:ascii="Sitka Display" w:eastAsia="Times New Roman" w:hAnsi="Sitka Display" w:cs="Times New Roman"/>
          <w:b/>
          <w:bCs/>
          <w:lang w:eastAsia="it-IT"/>
        </w:rPr>
        <w:t xml:space="preserve"> (BRS): </w:t>
      </w:r>
      <w:r w:rsidRPr="00C47CE4">
        <w:rPr>
          <w:rFonts w:ascii="Sitka Display" w:eastAsia="Times New Roman" w:hAnsi="Sitka Display" w:cs="Times New Roman"/>
          <w:bCs/>
          <w:lang w:eastAsia="it-IT"/>
        </w:rPr>
        <w:t xml:space="preserve">Incontro dei </w:t>
      </w:r>
      <w:r>
        <w:rPr>
          <w:rFonts w:ascii="Sitka Display" w:eastAsia="Times New Roman" w:hAnsi="Sitka Display" w:cs="Times New Roman"/>
          <w:bCs/>
          <w:lang w:eastAsia="it-IT"/>
        </w:rPr>
        <w:t>confratelli</w:t>
      </w:r>
      <w:r w:rsidRPr="00C47CE4">
        <w:rPr>
          <w:rFonts w:ascii="Sitka Display" w:eastAsia="Times New Roman" w:hAnsi="Sitka Display" w:cs="Times New Roman"/>
          <w:bCs/>
          <w:lang w:eastAsia="it-IT"/>
        </w:rPr>
        <w:t xml:space="preserve"> della 1</w:t>
      </w:r>
      <w:r w:rsidRPr="00C47CE4">
        <w:rPr>
          <w:rFonts w:ascii="Sitka Display" w:eastAsia="Times New Roman" w:hAnsi="Sitka Display" w:cs="Times New Roman"/>
          <w:bCs/>
          <w:vertAlign w:val="superscript"/>
          <w:lang w:eastAsia="it-IT"/>
        </w:rPr>
        <w:t>a</w:t>
      </w:r>
      <w:r w:rsidRPr="00C47CE4">
        <w:rPr>
          <w:rFonts w:ascii="Sitka Display" w:eastAsia="Times New Roman" w:hAnsi="Sitka Display" w:cs="Times New Roman"/>
          <w:bCs/>
          <w:lang w:eastAsia="it-IT"/>
        </w:rPr>
        <w:t xml:space="preserve"> fascia d’età.</w:t>
      </w:r>
    </w:p>
    <w:p w:rsidR="001B2851" w:rsidRPr="001B2851" w:rsidRDefault="001B2851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>
        <w:rPr>
          <w:rFonts w:ascii="Sitka Display" w:eastAsia="Times New Roman" w:hAnsi="Sitka Display" w:cs="Times New Roman"/>
          <w:b/>
          <w:bCs/>
          <w:lang w:eastAsia="it-IT"/>
        </w:rPr>
        <w:t xml:space="preserve">04-06 a Velletri (ITA): </w:t>
      </w:r>
      <w:r w:rsidRPr="001B2851">
        <w:rPr>
          <w:rFonts w:ascii="Sitka Display" w:eastAsia="Times New Roman" w:hAnsi="Sitka Display" w:cs="Times New Roman"/>
          <w:bCs/>
          <w:lang w:eastAsia="it-IT"/>
        </w:rPr>
        <w:t>Week-end vocazionale.</w:t>
      </w:r>
    </w:p>
    <w:p w:rsidR="00057441" w:rsidRPr="000655CE" w:rsidRDefault="00057441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0655CE">
        <w:rPr>
          <w:rFonts w:ascii="Sitka Display" w:eastAsia="Times New Roman" w:hAnsi="Sitka Display" w:cs="Times New Roman"/>
          <w:b/>
          <w:bCs/>
          <w:lang w:eastAsia="it-IT"/>
        </w:rPr>
        <w:t xml:space="preserve">05 a Belo Horizonte MG (BRN): </w:t>
      </w:r>
      <w:r w:rsidR="00C47CE4" w:rsidRPr="00C47CE4">
        <w:rPr>
          <w:rFonts w:ascii="Sitka Display" w:eastAsia="Times New Roman" w:hAnsi="Sitka Display" w:cs="Times New Roman"/>
          <w:bCs/>
          <w:lang w:eastAsia="it-IT"/>
        </w:rPr>
        <w:t>Riunione dell’ITEDO e</w:t>
      </w:r>
      <w:r w:rsidR="00C47CE4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Pr="000655CE">
        <w:rPr>
          <w:rFonts w:ascii="Sitka Display" w:eastAsia="Times New Roman" w:hAnsi="Sitka Display" w:cs="Times New Roman"/>
          <w:bCs/>
          <w:lang w:eastAsia="it-IT"/>
        </w:rPr>
        <w:t>Profession</w:t>
      </w:r>
      <w:r w:rsidR="000655CE" w:rsidRPr="000655CE">
        <w:rPr>
          <w:rFonts w:ascii="Sitka Display" w:eastAsia="Times New Roman" w:hAnsi="Sitka Display" w:cs="Times New Roman"/>
          <w:bCs/>
          <w:lang w:eastAsia="it-IT"/>
        </w:rPr>
        <w:t>i</w:t>
      </w:r>
      <w:r w:rsidRPr="000655CE">
        <w:rPr>
          <w:rFonts w:ascii="Sitka Display" w:eastAsia="Times New Roman" w:hAnsi="Sitka Display" w:cs="Times New Roman"/>
          <w:bCs/>
          <w:lang w:eastAsia="it-IT"/>
        </w:rPr>
        <w:t xml:space="preserve"> perpetu</w:t>
      </w:r>
      <w:r w:rsidR="000655CE" w:rsidRPr="000655CE">
        <w:rPr>
          <w:rFonts w:ascii="Sitka Display" w:eastAsia="Times New Roman" w:hAnsi="Sitka Display" w:cs="Times New Roman"/>
          <w:bCs/>
          <w:lang w:eastAsia="it-IT"/>
        </w:rPr>
        <w:t>e.</w:t>
      </w:r>
      <w:r w:rsidRPr="000655CE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</w:p>
    <w:p w:rsidR="00585128" w:rsidRPr="00941FEA" w:rsidRDefault="00585128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941FEA">
        <w:rPr>
          <w:rFonts w:ascii="Sitka Display" w:eastAsia="Times New Roman" w:hAnsi="Sitka Display" w:cs="Times New Roman"/>
          <w:b/>
          <w:bCs/>
          <w:lang w:eastAsia="it-IT"/>
        </w:rPr>
        <w:t>07</w:t>
      </w:r>
      <w:r w:rsidR="00941FEA" w:rsidRPr="00941FEA">
        <w:rPr>
          <w:rFonts w:ascii="Sitka Display" w:eastAsia="Times New Roman" w:hAnsi="Sitka Display" w:cs="Times New Roman"/>
          <w:b/>
          <w:bCs/>
          <w:lang w:eastAsia="it-IT"/>
        </w:rPr>
        <w:t>-08</w:t>
      </w:r>
      <w:r w:rsidRPr="00941FEA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r w:rsidR="00941FEA" w:rsidRPr="00941FEA">
        <w:rPr>
          <w:rFonts w:ascii="Sitka Display" w:eastAsia="Times New Roman" w:hAnsi="Sitka Display" w:cs="Times New Roman"/>
          <w:b/>
          <w:bCs/>
          <w:lang w:eastAsia="it-IT"/>
        </w:rPr>
        <w:t>Rosario - Santa Fe</w:t>
      </w:r>
      <w:r w:rsidRPr="00941FEA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941FEA" w:rsidRPr="00941FEA">
        <w:rPr>
          <w:rFonts w:ascii="Sitka Display" w:eastAsia="Times New Roman" w:hAnsi="Sitka Display" w:cs="Times New Roman"/>
          <w:b/>
          <w:bCs/>
          <w:lang w:eastAsia="it-IT"/>
        </w:rPr>
        <w:t>ARG</w:t>
      </w:r>
      <w:r w:rsidRPr="00941FEA">
        <w:rPr>
          <w:rFonts w:ascii="Sitka Display" w:eastAsia="Times New Roman" w:hAnsi="Sitka Display" w:cs="Times New Roman"/>
          <w:b/>
          <w:bCs/>
          <w:lang w:eastAsia="it-IT"/>
        </w:rPr>
        <w:t xml:space="preserve">): </w:t>
      </w:r>
      <w:r w:rsidR="00941FEA" w:rsidRPr="00941FEA">
        <w:rPr>
          <w:rFonts w:ascii="Sitka Display" w:eastAsia="Times New Roman" w:hAnsi="Sitka Display" w:cs="Times New Roman"/>
          <w:bCs/>
          <w:lang w:eastAsia="it-IT"/>
        </w:rPr>
        <w:t>Incontro zonale dei religiosi</w:t>
      </w:r>
      <w:r w:rsidRPr="00941FEA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A86C83" w:rsidRPr="00E106C0" w:rsidRDefault="00A86C83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E106C0">
        <w:rPr>
          <w:rFonts w:ascii="Sitka Display" w:eastAsia="Times New Roman" w:hAnsi="Sitka Display" w:cs="Times New Roman"/>
          <w:b/>
          <w:bCs/>
          <w:lang w:eastAsia="it-IT"/>
        </w:rPr>
        <w:t>0</w:t>
      </w:r>
      <w:r w:rsidR="00D45049" w:rsidRPr="00E106C0">
        <w:rPr>
          <w:rFonts w:ascii="Sitka Display" w:eastAsia="Times New Roman" w:hAnsi="Sitka Display" w:cs="Times New Roman"/>
          <w:b/>
          <w:bCs/>
          <w:lang w:eastAsia="it-IT"/>
        </w:rPr>
        <w:t>7-</w:t>
      </w:r>
      <w:r w:rsidR="00435792" w:rsidRPr="00E106C0">
        <w:rPr>
          <w:rFonts w:ascii="Sitka Display" w:eastAsia="Times New Roman" w:hAnsi="Sitka Display" w:cs="Times New Roman"/>
          <w:b/>
          <w:bCs/>
          <w:lang w:eastAsia="it-IT"/>
        </w:rPr>
        <w:t>9</w:t>
      </w:r>
      <w:r w:rsidRPr="00E106C0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r w:rsidR="00CD1FEE" w:rsidRPr="00E106C0">
        <w:rPr>
          <w:rFonts w:ascii="Sitka Display" w:eastAsia="Times New Roman" w:hAnsi="Sitka Display" w:cs="Times New Roman"/>
          <w:b/>
          <w:bCs/>
          <w:lang w:eastAsia="it-IT"/>
        </w:rPr>
        <w:t>Roma</w:t>
      </w:r>
      <w:r w:rsidRPr="00E106C0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CD1FEE" w:rsidRPr="00E106C0">
        <w:rPr>
          <w:rFonts w:ascii="Sitka Display" w:eastAsia="Times New Roman" w:hAnsi="Sitka Display" w:cs="Times New Roman"/>
          <w:b/>
          <w:bCs/>
          <w:lang w:eastAsia="it-IT"/>
        </w:rPr>
        <w:t>CUR</w:t>
      </w:r>
      <w:r w:rsidRPr="00E106C0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Pr="00E106C0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CD1FEE" w:rsidRPr="00E106C0">
        <w:rPr>
          <w:rFonts w:ascii="Sitka Display" w:eastAsia="Times New Roman" w:hAnsi="Sitka Display" w:cs="Times New Roman"/>
          <w:bCs/>
          <w:lang w:eastAsia="it-IT"/>
        </w:rPr>
        <w:t>RIUNIONE DEL CONSIGLIO</w:t>
      </w:r>
      <w:r w:rsidR="002C337D" w:rsidRPr="00E106C0">
        <w:rPr>
          <w:rFonts w:ascii="Sitka Display" w:eastAsia="Times New Roman" w:hAnsi="Sitka Display" w:cs="Times New Roman"/>
          <w:bCs/>
          <w:lang w:eastAsia="it-IT"/>
        </w:rPr>
        <w:t xml:space="preserve"> GENERALE.</w:t>
      </w:r>
    </w:p>
    <w:p w:rsidR="001B0934" w:rsidRPr="00C41B31" w:rsidRDefault="001B0934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C41B31">
        <w:rPr>
          <w:rFonts w:ascii="Sitka Display" w:eastAsia="Times New Roman" w:hAnsi="Sitka Display" w:cs="Times New Roman"/>
          <w:b/>
          <w:bCs/>
          <w:lang w:eastAsia="it-IT"/>
        </w:rPr>
        <w:t>11</w:t>
      </w:r>
      <w:r w:rsidR="00C41B31" w:rsidRPr="00C41B31">
        <w:rPr>
          <w:rFonts w:ascii="Sitka Display" w:eastAsia="Times New Roman" w:hAnsi="Sitka Display" w:cs="Times New Roman"/>
          <w:b/>
          <w:bCs/>
          <w:lang w:eastAsia="it-IT"/>
        </w:rPr>
        <w:t>-21</w:t>
      </w:r>
      <w:r w:rsidRPr="00C41B31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="00C41B31" w:rsidRPr="00C41B31">
        <w:rPr>
          <w:rFonts w:ascii="Sitka Display" w:eastAsia="Times New Roman" w:hAnsi="Sitka Display" w:cs="Times New Roman"/>
          <w:b/>
          <w:bCs/>
          <w:lang w:eastAsia="it-IT"/>
        </w:rPr>
        <w:t>nelle Filippine</w:t>
      </w:r>
      <w:r w:rsidRPr="00C41B31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C41B31" w:rsidRPr="00C41B31">
        <w:rPr>
          <w:rFonts w:ascii="Sitka Display" w:eastAsia="Times New Roman" w:hAnsi="Sitka Display" w:cs="Times New Roman"/>
          <w:b/>
          <w:bCs/>
          <w:lang w:eastAsia="it-IT"/>
        </w:rPr>
        <w:t>DMI</w:t>
      </w:r>
      <w:r w:rsidRPr="00C41B31">
        <w:rPr>
          <w:rFonts w:ascii="Sitka Display" w:eastAsia="Times New Roman" w:hAnsi="Sitka Display" w:cs="Times New Roman"/>
          <w:b/>
          <w:bCs/>
          <w:lang w:eastAsia="it-IT"/>
        </w:rPr>
        <w:t xml:space="preserve">): </w:t>
      </w:r>
      <w:r w:rsidR="00C41B31" w:rsidRPr="00C41B31">
        <w:rPr>
          <w:rFonts w:ascii="Sitka Display" w:eastAsia="Times New Roman" w:hAnsi="Sitka Display" w:cs="Times New Roman"/>
          <w:bCs/>
          <w:lang w:eastAsia="it-IT"/>
        </w:rPr>
        <w:t xml:space="preserve">Visita fraterna di Don Maurizio MACCHI e Assemblea di </w:t>
      </w:r>
      <w:r w:rsidR="00E86F4B">
        <w:rPr>
          <w:rFonts w:ascii="Sitka Display" w:eastAsia="Times New Roman" w:hAnsi="Sitka Display" w:cs="Times New Roman"/>
          <w:bCs/>
          <w:lang w:eastAsia="it-IT"/>
        </w:rPr>
        <w:t>P</w:t>
      </w:r>
      <w:r w:rsidR="00C41B31" w:rsidRPr="00C41B31">
        <w:rPr>
          <w:rFonts w:ascii="Sitka Display" w:eastAsia="Times New Roman" w:hAnsi="Sitka Display" w:cs="Times New Roman"/>
          <w:bCs/>
          <w:lang w:eastAsia="it-IT"/>
        </w:rPr>
        <w:t>rogrammazione</w:t>
      </w:r>
      <w:r w:rsidRPr="00C41B31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A45899" w:rsidRPr="00E86F4B" w:rsidRDefault="00DD0F4C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E86F4B">
        <w:rPr>
          <w:rFonts w:ascii="Sitka Display" w:eastAsia="Times New Roman" w:hAnsi="Sitka Display" w:cs="Times New Roman"/>
          <w:b/>
          <w:bCs/>
          <w:lang w:eastAsia="it-IT"/>
        </w:rPr>
        <w:t>1</w:t>
      </w:r>
      <w:r w:rsidR="00E86F4B" w:rsidRPr="00E86F4B">
        <w:rPr>
          <w:rFonts w:ascii="Sitka Display" w:eastAsia="Times New Roman" w:hAnsi="Sitka Display" w:cs="Times New Roman"/>
          <w:b/>
          <w:bCs/>
          <w:lang w:eastAsia="it-IT"/>
        </w:rPr>
        <w:t>2-25</w:t>
      </w:r>
      <w:r w:rsidR="00A45899" w:rsidRPr="00E86F4B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="00E86F4B" w:rsidRPr="00E86F4B">
        <w:rPr>
          <w:rFonts w:ascii="Sitka Display" w:eastAsia="Times New Roman" w:hAnsi="Sitka Display" w:cs="Times New Roman"/>
          <w:b/>
          <w:bCs/>
          <w:lang w:eastAsia="it-IT"/>
        </w:rPr>
        <w:t>in India</w:t>
      </w:r>
      <w:r w:rsidR="00A45899" w:rsidRPr="00E86F4B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E86F4B" w:rsidRPr="00E86F4B">
        <w:rPr>
          <w:rFonts w:ascii="Sitka Display" w:eastAsia="Times New Roman" w:hAnsi="Sitka Display" w:cs="Times New Roman"/>
          <w:b/>
          <w:bCs/>
          <w:lang w:eastAsia="it-IT"/>
        </w:rPr>
        <w:t>DMI</w:t>
      </w:r>
      <w:r w:rsidR="00A45899" w:rsidRPr="00E86F4B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="00A45899" w:rsidRPr="00E86F4B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E86F4B" w:rsidRPr="00E86F4B">
        <w:rPr>
          <w:rFonts w:ascii="Sitka Display" w:eastAsia="Times New Roman" w:hAnsi="Sitka Display" w:cs="Times New Roman"/>
          <w:bCs/>
          <w:lang w:eastAsia="it-IT"/>
        </w:rPr>
        <w:t>Visita fraterna di P. Fernando FORNEROD e di Don Fausto FRANCESCHI e Assemblea di Programmazione</w:t>
      </w:r>
      <w:r w:rsidR="001B0934" w:rsidRPr="00E86F4B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2736F9" w:rsidRPr="00C47CE4" w:rsidRDefault="002736F9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smallCaps/>
          <w:lang w:eastAsia="it-IT"/>
        </w:rPr>
      </w:pPr>
      <w:r w:rsidRPr="00C47CE4">
        <w:rPr>
          <w:rFonts w:ascii="Sitka Display" w:eastAsia="Times New Roman" w:hAnsi="Sitka Display" w:cs="Times New Roman"/>
          <w:b/>
          <w:bCs/>
          <w:lang w:eastAsia="it-IT"/>
        </w:rPr>
        <w:t>12</w:t>
      </w:r>
      <w:r w:rsidR="00C47CE4" w:rsidRPr="00C47CE4">
        <w:rPr>
          <w:rFonts w:ascii="Sitka Display" w:eastAsia="Times New Roman" w:hAnsi="Sitka Display" w:cs="Times New Roman"/>
          <w:b/>
          <w:bCs/>
          <w:lang w:eastAsia="it-IT"/>
        </w:rPr>
        <w:t>-14</w:t>
      </w:r>
      <w:r w:rsidRPr="00C47CE4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proofErr w:type="spellStart"/>
      <w:r w:rsidR="00C47CE4" w:rsidRPr="00C47CE4">
        <w:rPr>
          <w:rFonts w:ascii="Sitka Display" w:eastAsia="Times New Roman" w:hAnsi="Sitka Display" w:cs="Times New Roman"/>
          <w:b/>
          <w:bCs/>
          <w:lang w:eastAsia="it-IT"/>
        </w:rPr>
        <w:t>Mongaguá</w:t>
      </w:r>
      <w:proofErr w:type="spellEnd"/>
      <w:r w:rsidRPr="00C47CE4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C47CE4" w:rsidRPr="00C47CE4">
        <w:rPr>
          <w:rFonts w:ascii="Sitka Display" w:eastAsia="Times New Roman" w:hAnsi="Sitka Display" w:cs="Times New Roman"/>
          <w:b/>
          <w:bCs/>
          <w:lang w:eastAsia="it-IT"/>
        </w:rPr>
        <w:t>BRS</w:t>
      </w:r>
      <w:r w:rsidRPr="00C47CE4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="0007019C" w:rsidRPr="00C47CE4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C47CE4" w:rsidRPr="00C47CE4">
        <w:rPr>
          <w:rFonts w:ascii="Sitka Display" w:eastAsia="Times New Roman" w:hAnsi="Sitka Display" w:cs="Times New Roman"/>
          <w:bCs/>
          <w:lang w:eastAsia="it-IT"/>
        </w:rPr>
        <w:t>Incontro dei giovani religiosi</w:t>
      </w:r>
      <w:r w:rsidR="0007019C" w:rsidRPr="00C47CE4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D22BA4" w:rsidRPr="001869C4" w:rsidRDefault="001869C4" w:rsidP="00CD033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1869C4">
        <w:rPr>
          <w:rFonts w:ascii="Sitka Display" w:eastAsia="Times New Roman" w:hAnsi="Sitka Display" w:cs="Times New Roman"/>
          <w:b/>
          <w:bCs/>
          <w:lang w:eastAsia="it-IT"/>
        </w:rPr>
        <w:t>12</w:t>
      </w:r>
      <w:r w:rsidR="00D22BA4" w:rsidRPr="001869C4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proofErr w:type="spellStart"/>
      <w:r w:rsidR="00F95EE4" w:rsidRPr="001869C4">
        <w:rPr>
          <w:rFonts w:ascii="Sitka Display" w:eastAsia="Times New Roman" w:hAnsi="Sitka Display" w:cs="Times New Roman"/>
          <w:b/>
          <w:bCs/>
          <w:lang w:eastAsia="it-IT"/>
        </w:rPr>
        <w:t>Elbasan</w:t>
      </w:r>
      <w:proofErr w:type="spellEnd"/>
      <w:r w:rsidR="00F95EE4" w:rsidRPr="001869C4">
        <w:rPr>
          <w:rFonts w:ascii="Sitka Display" w:eastAsia="Times New Roman" w:hAnsi="Sitka Display" w:cs="Times New Roman"/>
          <w:b/>
          <w:bCs/>
          <w:lang w:eastAsia="it-IT"/>
        </w:rPr>
        <w:t>-Albania</w:t>
      </w:r>
      <w:r w:rsidR="00D22BA4" w:rsidRPr="001869C4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607303" w:rsidRPr="001869C4">
        <w:rPr>
          <w:rFonts w:ascii="Sitka Display" w:eastAsia="Times New Roman" w:hAnsi="Sitka Display" w:cs="Times New Roman"/>
          <w:b/>
          <w:bCs/>
          <w:lang w:eastAsia="it-IT"/>
        </w:rPr>
        <w:t>ITA</w:t>
      </w:r>
      <w:r w:rsidR="00D22BA4" w:rsidRPr="001869C4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="00607303" w:rsidRPr="001869C4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F95EE4" w:rsidRPr="001869C4">
        <w:rPr>
          <w:rFonts w:ascii="Sitka Display" w:eastAsia="Times New Roman" w:hAnsi="Sitka Display" w:cs="Times New Roman"/>
          <w:bCs/>
          <w:lang w:eastAsia="it-IT"/>
        </w:rPr>
        <w:t>Celebrazioni per il 30° anniversario della presenza della Congregazione</w:t>
      </w:r>
      <w:r w:rsidR="00D22BA4" w:rsidRPr="001869C4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697D78" w:rsidRPr="000655CE" w:rsidRDefault="00301195" w:rsidP="00CD033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0655CE">
        <w:rPr>
          <w:rFonts w:ascii="Sitka Display" w:eastAsia="Times New Roman" w:hAnsi="Sitka Display" w:cs="Times New Roman"/>
          <w:b/>
          <w:bCs/>
          <w:lang w:eastAsia="it-IT"/>
        </w:rPr>
        <w:t>1</w:t>
      </w:r>
      <w:r w:rsidR="000655CE">
        <w:rPr>
          <w:rFonts w:ascii="Sitka Display" w:eastAsia="Times New Roman" w:hAnsi="Sitka Display" w:cs="Times New Roman"/>
          <w:b/>
          <w:bCs/>
          <w:lang w:eastAsia="it-IT"/>
        </w:rPr>
        <w:t>4-16</w:t>
      </w:r>
      <w:r w:rsidR="00F95EE4" w:rsidRPr="000655CE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="00FB59F2" w:rsidRPr="000655CE">
        <w:rPr>
          <w:rFonts w:ascii="Sitka Display" w:eastAsia="Times New Roman" w:hAnsi="Sitka Display" w:cs="Times New Roman"/>
          <w:b/>
          <w:bCs/>
          <w:lang w:eastAsia="it-IT"/>
        </w:rPr>
        <w:t xml:space="preserve">a </w:t>
      </w:r>
      <w:r w:rsidR="000655CE" w:rsidRPr="000655CE">
        <w:rPr>
          <w:rFonts w:ascii="Sitka Display" w:eastAsia="Times New Roman" w:hAnsi="Sitka Display" w:cs="Times New Roman"/>
          <w:b/>
          <w:bCs/>
          <w:lang w:eastAsia="it-IT"/>
        </w:rPr>
        <w:t>Brasilia</w:t>
      </w:r>
      <w:r w:rsidR="00FB59F2" w:rsidRPr="000655CE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0655CE" w:rsidRPr="000655CE">
        <w:rPr>
          <w:rFonts w:ascii="Sitka Display" w:eastAsia="Times New Roman" w:hAnsi="Sitka Display" w:cs="Times New Roman"/>
          <w:b/>
          <w:bCs/>
          <w:lang w:eastAsia="it-IT"/>
        </w:rPr>
        <w:t>BRN</w:t>
      </w:r>
      <w:r w:rsidR="00FB59F2" w:rsidRPr="000655CE">
        <w:rPr>
          <w:rFonts w:ascii="Sitka Display" w:eastAsia="Times New Roman" w:hAnsi="Sitka Display" w:cs="Times New Roman"/>
          <w:b/>
          <w:bCs/>
          <w:lang w:eastAsia="it-IT"/>
        </w:rPr>
        <w:t>)</w:t>
      </w:r>
      <w:r w:rsidR="00697D78" w:rsidRPr="000655CE">
        <w:rPr>
          <w:rFonts w:ascii="Sitka Display" w:eastAsia="Times New Roman" w:hAnsi="Sitka Display" w:cs="Times New Roman"/>
          <w:b/>
          <w:bCs/>
          <w:lang w:eastAsia="it-IT"/>
        </w:rPr>
        <w:t xml:space="preserve">: </w:t>
      </w:r>
      <w:r w:rsidR="000655CE" w:rsidRPr="000655CE">
        <w:rPr>
          <w:rFonts w:ascii="Sitka Display" w:eastAsia="Times New Roman" w:hAnsi="Sitka Display" w:cs="Times New Roman"/>
          <w:bCs/>
          <w:lang w:eastAsia="it-IT"/>
        </w:rPr>
        <w:t>Assemblea di Programmazione</w:t>
      </w:r>
      <w:r w:rsidR="000655CE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AC298F" w:rsidRPr="00941FEA" w:rsidRDefault="001E066A" w:rsidP="006D22F9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941FEA">
        <w:rPr>
          <w:rFonts w:ascii="Sitka Display" w:eastAsia="Times New Roman" w:hAnsi="Sitka Display" w:cs="Times New Roman"/>
          <w:b/>
          <w:bCs/>
          <w:lang w:eastAsia="it-IT"/>
        </w:rPr>
        <w:t>19-21</w:t>
      </w:r>
      <w:r w:rsidR="00AC298F" w:rsidRPr="00941FEA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="00941FEA" w:rsidRPr="00941FEA">
        <w:rPr>
          <w:rFonts w:ascii="Sitka Display" w:eastAsia="Times New Roman" w:hAnsi="Sitka Display" w:cs="Times New Roman"/>
          <w:b/>
          <w:bCs/>
          <w:lang w:eastAsia="it-IT"/>
        </w:rPr>
        <w:t>nella Provincia</w:t>
      </w:r>
      <w:r w:rsidR="00AC298F" w:rsidRPr="00941FEA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941FEA" w:rsidRPr="00941FEA">
        <w:rPr>
          <w:rFonts w:ascii="Sitka Display" w:eastAsia="Times New Roman" w:hAnsi="Sitka Display" w:cs="Times New Roman"/>
          <w:b/>
          <w:bCs/>
          <w:lang w:eastAsia="it-IT"/>
        </w:rPr>
        <w:t>ARG</w:t>
      </w:r>
      <w:r w:rsidR="00AC298F" w:rsidRPr="00941FEA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="00AC298F" w:rsidRPr="00941FEA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941FEA" w:rsidRPr="00941FEA">
        <w:rPr>
          <w:rFonts w:ascii="Sitka Display" w:eastAsia="Times New Roman" w:hAnsi="Sitka Display" w:cs="Times New Roman"/>
          <w:bCs/>
          <w:lang w:eastAsia="it-IT"/>
        </w:rPr>
        <w:t xml:space="preserve">Incontro della Famiglia Orionina a Córdoba, </w:t>
      </w:r>
      <w:proofErr w:type="spellStart"/>
      <w:r w:rsidR="00941FEA" w:rsidRPr="00941FEA">
        <w:rPr>
          <w:rFonts w:ascii="Sitka Display" w:eastAsia="Times New Roman" w:hAnsi="Sitka Display" w:cs="Times New Roman"/>
          <w:bCs/>
          <w:lang w:eastAsia="it-IT"/>
        </w:rPr>
        <w:t>Barranqueras</w:t>
      </w:r>
      <w:proofErr w:type="spellEnd"/>
      <w:r w:rsidR="00941FEA" w:rsidRPr="00941FEA">
        <w:rPr>
          <w:rFonts w:ascii="Sitka Display" w:eastAsia="Times New Roman" w:hAnsi="Sitka Display" w:cs="Times New Roman"/>
          <w:bCs/>
          <w:lang w:eastAsia="it-IT"/>
        </w:rPr>
        <w:t>, Mendoza e San Miguel</w:t>
      </w:r>
      <w:r w:rsidR="00CA1661" w:rsidRPr="00941FEA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CA1661" w:rsidRDefault="00CA1661" w:rsidP="006D22F9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E04228">
        <w:rPr>
          <w:rFonts w:ascii="Sitka Display" w:eastAsia="Times New Roman" w:hAnsi="Sitka Display" w:cs="Times New Roman"/>
          <w:b/>
          <w:bCs/>
          <w:lang w:eastAsia="it-IT"/>
        </w:rPr>
        <w:lastRenderedPageBreak/>
        <w:t>2</w:t>
      </w:r>
      <w:r w:rsidR="00CD1FEE" w:rsidRPr="00E04228">
        <w:rPr>
          <w:rFonts w:ascii="Sitka Display" w:eastAsia="Times New Roman" w:hAnsi="Sitka Display" w:cs="Times New Roman"/>
          <w:b/>
          <w:bCs/>
          <w:lang w:eastAsia="it-IT"/>
        </w:rPr>
        <w:t>0</w:t>
      </w:r>
      <w:r w:rsidRPr="00E04228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="00C46F63" w:rsidRPr="00E04228">
        <w:rPr>
          <w:rFonts w:ascii="Sitka Display" w:eastAsia="Times New Roman" w:hAnsi="Sitka Display" w:cs="Times New Roman"/>
          <w:b/>
          <w:bCs/>
          <w:lang w:eastAsia="it-IT"/>
        </w:rPr>
        <w:t>in tutta la Congregazione</w:t>
      </w:r>
      <w:r w:rsidRPr="00E04228">
        <w:rPr>
          <w:rFonts w:ascii="Sitka Display" w:eastAsia="Times New Roman" w:hAnsi="Sitka Display" w:cs="Times New Roman"/>
          <w:b/>
          <w:bCs/>
          <w:lang w:eastAsia="it-IT"/>
        </w:rPr>
        <w:t xml:space="preserve">: </w:t>
      </w:r>
      <w:r w:rsidR="00C46F63" w:rsidRPr="00E04228">
        <w:rPr>
          <w:rFonts w:ascii="Sitka Display" w:eastAsia="Times New Roman" w:hAnsi="Sitka Display" w:cs="Times New Roman"/>
          <w:bCs/>
          <w:lang w:eastAsia="it-IT"/>
        </w:rPr>
        <w:t>SOLENNITÀ DI MARIA, MADRE DELLA</w:t>
      </w:r>
      <w:r w:rsidR="00C46F63" w:rsidRPr="00C46F63">
        <w:rPr>
          <w:rFonts w:ascii="Sitka Display" w:eastAsia="Times New Roman" w:hAnsi="Sitka Display" w:cs="Times New Roman"/>
          <w:bCs/>
          <w:lang w:eastAsia="it-IT"/>
        </w:rPr>
        <w:t xml:space="preserve"> DIVINA PROVVIDENZA</w:t>
      </w:r>
      <w:r w:rsidR="00C46F63">
        <w:rPr>
          <w:rFonts w:ascii="Sitka Display" w:eastAsia="Times New Roman" w:hAnsi="Sitka Display" w:cs="Times New Roman"/>
          <w:bCs/>
          <w:lang w:eastAsia="it-IT"/>
        </w:rPr>
        <w:t xml:space="preserve">, </w:t>
      </w:r>
      <w:r w:rsidR="00E04228">
        <w:rPr>
          <w:rFonts w:ascii="Sitka Display" w:eastAsia="Times New Roman" w:hAnsi="Sitka Display" w:cs="Times New Roman"/>
          <w:bCs/>
          <w:lang w:eastAsia="it-IT"/>
        </w:rPr>
        <w:t>PATRONA PRINCIPALE DELLA CONGREGAZIONE</w:t>
      </w:r>
      <w:r w:rsidR="00C46F63" w:rsidRPr="00C46F63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E04228" w:rsidRPr="00E04228" w:rsidRDefault="00E04228" w:rsidP="006D22F9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E04228">
        <w:rPr>
          <w:rFonts w:ascii="Sitka Display" w:eastAsia="Times New Roman" w:hAnsi="Sitka Display" w:cs="Times New Roman"/>
          <w:b/>
          <w:bCs/>
          <w:lang w:eastAsia="it-IT"/>
        </w:rPr>
        <w:t xml:space="preserve">20 a </w:t>
      </w:r>
      <w:proofErr w:type="spellStart"/>
      <w:r w:rsidRPr="00E04228">
        <w:rPr>
          <w:rFonts w:ascii="Sitka Display" w:eastAsia="Times New Roman" w:hAnsi="Sitka Display" w:cs="Times New Roman"/>
          <w:b/>
          <w:bCs/>
          <w:lang w:eastAsia="it-IT"/>
        </w:rPr>
        <w:t>Anyama</w:t>
      </w:r>
      <w:proofErr w:type="spellEnd"/>
      <w:r w:rsidRPr="00E04228">
        <w:rPr>
          <w:rFonts w:ascii="Sitka Display" w:eastAsia="Times New Roman" w:hAnsi="Sitka Display" w:cs="Times New Roman"/>
          <w:b/>
          <w:bCs/>
          <w:lang w:eastAsia="it-IT"/>
        </w:rPr>
        <w:t xml:space="preserve"> N’</w:t>
      </w:r>
      <w:proofErr w:type="spellStart"/>
      <w:r w:rsidRPr="00E04228">
        <w:rPr>
          <w:rFonts w:ascii="Sitka Display" w:eastAsia="Times New Roman" w:hAnsi="Sitka Display" w:cs="Times New Roman"/>
          <w:b/>
          <w:bCs/>
          <w:lang w:eastAsia="it-IT"/>
        </w:rPr>
        <w:t>Dotré</w:t>
      </w:r>
      <w:proofErr w:type="spellEnd"/>
      <w:r w:rsidRPr="00E04228">
        <w:rPr>
          <w:rFonts w:ascii="Sitka Display" w:eastAsia="Times New Roman" w:hAnsi="Sitka Display" w:cs="Times New Roman"/>
          <w:b/>
          <w:bCs/>
          <w:lang w:eastAsia="it-IT"/>
        </w:rPr>
        <w:t>-Costa d’Avorio (AFR):</w:t>
      </w:r>
      <w:r w:rsidRPr="00E04228">
        <w:rPr>
          <w:rFonts w:ascii="Sitka Display" w:eastAsia="Times New Roman" w:hAnsi="Sitka Display" w:cs="Times New Roman"/>
          <w:bCs/>
          <w:lang w:eastAsia="it-IT"/>
        </w:rPr>
        <w:t xml:space="preserve"> Istituzione ai Ministeri del Lettorato e Accolitato.</w:t>
      </w:r>
    </w:p>
    <w:p w:rsidR="00C46F63" w:rsidRDefault="00C46F63" w:rsidP="006D22F9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C46F63">
        <w:rPr>
          <w:rFonts w:ascii="Sitka Display" w:eastAsia="Times New Roman" w:hAnsi="Sitka Display" w:cs="Times New Roman"/>
          <w:b/>
          <w:bCs/>
          <w:lang w:eastAsia="it-IT"/>
        </w:rPr>
        <w:t>20 in tutta la Provincia (ITA):</w:t>
      </w:r>
      <w:r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Pr="00C46F63">
        <w:rPr>
          <w:rFonts w:ascii="Sitka Display" w:eastAsia="Times New Roman" w:hAnsi="Sitka Display" w:cs="Times New Roman"/>
          <w:bCs/>
          <w:lang w:eastAsia="it-IT"/>
        </w:rPr>
        <w:t>Solennità di Maria, Madre della Divina Provvidenza, Patrona principale della Provincia.</w:t>
      </w:r>
    </w:p>
    <w:p w:rsidR="00C41B31" w:rsidRDefault="00C41B31" w:rsidP="006D22F9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C41B31">
        <w:rPr>
          <w:rFonts w:ascii="Sitka Display" w:eastAsia="Times New Roman" w:hAnsi="Sitka Display" w:cs="Times New Roman"/>
          <w:b/>
          <w:bCs/>
          <w:lang w:eastAsia="it-IT"/>
        </w:rPr>
        <w:t>20 nella Delegazione (DMI):</w:t>
      </w:r>
      <w:r>
        <w:rPr>
          <w:rFonts w:ascii="Sitka Display" w:eastAsia="Times New Roman" w:hAnsi="Sitka Display" w:cs="Times New Roman"/>
          <w:bCs/>
          <w:lang w:eastAsia="it-IT"/>
        </w:rPr>
        <w:t xml:space="preserve"> Entrata al postulato di 15 giovani.</w:t>
      </w:r>
    </w:p>
    <w:p w:rsidR="00E04228" w:rsidRPr="00C46F63" w:rsidRDefault="00E04228" w:rsidP="006D22F9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E04228">
        <w:rPr>
          <w:rFonts w:ascii="Sitka Display" w:eastAsia="Times New Roman" w:hAnsi="Sitka Display" w:cs="Times New Roman"/>
          <w:b/>
          <w:bCs/>
          <w:lang w:eastAsia="it-IT"/>
        </w:rPr>
        <w:t>20 a Ouagadougou-Burkina Faso (AFR):</w:t>
      </w:r>
      <w:r>
        <w:rPr>
          <w:rFonts w:ascii="Sitka Display" w:eastAsia="Times New Roman" w:hAnsi="Sitka Display" w:cs="Times New Roman"/>
          <w:bCs/>
          <w:lang w:eastAsia="it-IT"/>
        </w:rPr>
        <w:t xml:space="preserve"> Entrata al postulato.</w:t>
      </w:r>
    </w:p>
    <w:p w:rsidR="00FF05B8" w:rsidRPr="00266061" w:rsidRDefault="00FF05B8" w:rsidP="006D22F9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266061">
        <w:rPr>
          <w:rFonts w:ascii="Sitka Display" w:eastAsia="Times New Roman" w:hAnsi="Sitka Display" w:cs="Times New Roman"/>
          <w:b/>
          <w:bCs/>
          <w:lang w:eastAsia="it-IT"/>
        </w:rPr>
        <w:t>2</w:t>
      </w:r>
      <w:r w:rsidR="000655CE" w:rsidRPr="00266061">
        <w:rPr>
          <w:rFonts w:ascii="Sitka Display" w:eastAsia="Times New Roman" w:hAnsi="Sitka Display" w:cs="Times New Roman"/>
          <w:b/>
          <w:bCs/>
          <w:lang w:eastAsia="it-IT"/>
        </w:rPr>
        <w:t>0</w:t>
      </w:r>
      <w:r w:rsidRPr="00266061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proofErr w:type="spellStart"/>
      <w:r w:rsidR="000655CE" w:rsidRPr="00266061">
        <w:rPr>
          <w:rFonts w:ascii="Sitka Display" w:eastAsia="Times New Roman" w:hAnsi="Sitka Display" w:cs="Times New Roman"/>
          <w:b/>
          <w:bCs/>
          <w:lang w:eastAsia="it-IT"/>
        </w:rPr>
        <w:t>Araguaína</w:t>
      </w:r>
      <w:proofErr w:type="spellEnd"/>
      <w:r w:rsidR="000655CE" w:rsidRPr="00266061">
        <w:rPr>
          <w:rFonts w:ascii="Sitka Display" w:eastAsia="Times New Roman" w:hAnsi="Sitka Display" w:cs="Times New Roman"/>
          <w:b/>
          <w:bCs/>
          <w:lang w:eastAsia="it-IT"/>
        </w:rPr>
        <w:t xml:space="preserve"> TO</w:t>
      </w:r>
      <w:r w:rsidRPr="00266061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0655CE" w:rsidRPr="00266061">
        <w:rPr>
          <w:rFonts w:ascii="Sitka Display" w:eastAsia="Times New Roman" w:hAnsi="Sitka Display" w:cs="Times New Roman"/>
          <w:b/>
          <w:bCs/>
          <w:lang w:eastAsia="it-IT"/>
        </w:rPr>
        <w:t>BRN</w:t>
      </w:r>
      <w:r w:rsidRPr="00266061">
        <w:rPr>
          <w:rFonts w:ascii="Sitka Display" w:eastAsia="Times New Roman" w:hAnsi="Sitka Display" w:cs="Times New Roman"/>
          <w:b/>
          <w:bCs/>
          <w:lang w:eastAsia="it-IT"/>
        </w:rPr>
        <w:t xml:space="preserve">): </w:t>
      </w:r>
      <w:r w:rsidR="000655CE" w:rsidRPr="00266061">
        <w:rPr>
          <w:rFonts w:ascii="Sitka Display" w:eastAsia="Times New Roman" w:hAnsi="Sitka Display" w:cs="Times New Roman"/>
          <w:bCs/>
          <w:lang w:eastAsia="it-IT"/>
        </w:rPr>
        <w:t xml:space="preserve">Chiusura delle celebrazioni dei 70 anni della Missione orionina </w:t>
      </w:r>
      <w:r w:rsidR="00435792" w:rsidRPr="00266061">
        <w:rPr>
          <w:rFonts w:ascii="Sitka Display" w:eastAsia="Times New Roman" w:hAnsi="Sitka Display" w:cs="Times New Roman"/>
          <w:bCs/>
          <w:lang w:eastAsia="it-IT"/>
        </w:rPr>
        <w:t>nel Tocantins</w:t>
      </w:r>
      <w:r w:rsidRPr="00266061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6D22F9" w:rsidRPr="00266061" w:rsidRDefault="00D45049" w:rsidP="006D22F9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266061">
        <w:rPr>
          <w:rFonts w:ascii="Sitka Display" w:eastAsia="Times New Roman" w:hAnsi="Sitka Display" w:cs="Times New Roman"/>
          <w:b/>
          <w:bCs/>
          <w:lang w:eastAsia="it-IT"/>
        </w:rPr>
        <w:t>2</w:t>
      </w:r>
      <w:r w:rsidR="00DD0F4C" w:rsidRPr="00266061">
        <w:rPr>
          <w:rFonts w:ascii="Sitka Display" w:eastAsia="Times New Roman" w:hAnsi="Sitka Display" w:cs="Times New Roman"/>
          <w:b/>
          <w:bCs/>
          <w:lang w:eastAsia="it-IT"/>
        </w:rPr>
        <w:t>2</w:t>
      </w:r>
      <w:r w:rsidR="00792BAB" w:rsidRPr="00266061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r w:rsidR="00266061" w:rsidRPr="00266061">
        <w:rPr>
          <w:rFonts w:ascii="Sitka Display" w:eastAsia="Times New Roman" w:hAnsi="Sitka Display" w:cs="Times New Roman"/>
          <w:b/>
          <w:bCs/>
          <w:lang w:eastAsia="it-IT"/>
        </w:rPr>
        <w:t xml:space="preserve">Barro </w:t>
      </w:r>
      <w:proofErr w:type="spellStart"/>
      <w:r w:rsidR="00266061" w:rsidRPr="00266061">
        <w:rPr>
          <w:rFonts w:ascii="Sitka Display" w:eastAsia="Times New Roman" w:hAnsi="Sitka Display" w:cs="Times New Roman"/>
          <w:b/>
          <w:bCs/>
          <w:lang w:eastAsia="it-IT"/>
        </w:rPr>
        <w:t>Preto</w:t>
      </w:r>
      <w:proofErr w:type="spellEnd"/>
      <w:r w:rsidR="00792BAB" w:rsidRPr="00266061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266061" w:rsidRPr="00266061">
        <w:rPr>
          <w:rFonts w:ascii="Sitka Display" w:eastAsia="Times New Roman" w:hAnsi="Sitka Display" w:cs="Times New Roman"/>
          <w:b/>
          <w:bCs/>
          <w:lang w:eastAsia="it-IT"/>
        </w:rPr>
        <w:t>BRS</w:t>
      </w:r>
      <w:r w:rsidR="00792BAB" w:rsidRPr="00266061">
        <w:rPr>
          <w:rFonts w:ascii="Sitka Display" w:eastAsia="Times New Roman" w:hAnsi="Sitka Display" w:cs="Times New Roman"/>
          <w:b/>
          <w:bCs/>
          <w:lang w:eastAsia="it-IT"/>
        </w:rPr>
        <w:t xml:space="preserve">): </w:t>
      </w:r>
      <w:r w:rsidR="00DD0F4C" w:rsidRPr="00266061">
        <w:rPr>
          <w:rFonts w:ascii="Sitka Display" w:eastAsia="Times New Roman" w:hAnsi="Sitka Display" w:cs="Times New Roman"/>
          <w:bCs/>
          <w:lang w:eastAsia="it-IT"/>
        </w:rPr>
        <w:t xml:space="preserve">Riunione del Segretariato </w:t>
      </w:r>
      <w:r w:rsidR="00266061" w:rsidRPr="00266061">
        <w:rPr>
          <w:rFonts w:ascii="Sitka Display" w:eastAsia="Times New Roman" w:hAnsi="Sitka Display" w:cs="Times New Roman"/>
          <w:bCs/>
          <w:lang w:eastAsia="it-IT"/>
        </w:rPr>
        <w:t>Educazione e Cultura</w:t>
      </w:r>
      <w:r w:rsidRPr="00266061">
        <w:rPr>
          <w:rFonts w:ascii="Sitka Display" w:eastAsia="Times New Roman" w:hAnsi="Sitka Display" w:cs="Times New Roman"/>
          <w:bCs/>
          <w:lang w:eastAsia="it-IT"/>
        </w:rPr>
        <w:t>.</w:t>
      </w:r>
      <w:r w:rsidR="00792BAB" w:rsidRPr="00266061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</w:p>
    <w:p w:rsidR="00F972E7" w:rsidRPr="00266061" w:rsidRDefault="00F972E7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color w:val="000000"/>
          <w:lang w:eastAsia="it-IT"/>
        </w:rPr>
      </w:pPr>
      <w:r w:rsidRPr="00266061">
        <w:rPr>
          <w:rFonts w:ascii="Sitka Display" w:eastAsia="Times New Roman" w:hAnsi="Sitka Display" w:cs="Times New Roman"/>
          <w:b/>
          <w:color w:val="000000"/>
          <w:lang w:eastAsia="it-IT"/>
        </w:rPr>
        <w:t>2</w:t>
      </w:r>
      <w:r w:rsidR="00266061" w:rsidRPr="00266061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2 </w:t>
      </w:r>
      <w:r w:rsidRPr="00266061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a </w:t>
      </w:r>
      <w:r w:rsidR="00266061" w:rsidRPr="00266061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Barro </w:t>
      </w:r>
      <w:proofErr w:type="spellStart"/>
      <w:r w:rsidR="00266061" w:rsidRPr="00266061">
        <w:rPr>
          <w:rFonts w:ascii="Sitka Display" w:eastAsia="Times New Roman" w:hAnsi="Sitka Display" w:cs="Times New Roman"/>
          <w:b/>
          <w:color w:val="000000"/>
          <w:lang w:eastAsia="it-IT"/>
        </w:rPr>
        <w:t>Preto</w:t>
      </w:r>
      <w:proofErr w:type="spellEnd"/>
      <w:r w:rsidRPr="00266061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 (</w:t>
      </w:r>
      <w:r w:rsidR="00266061" w:rsidRPr="00266061">
        <w:rPr>
          <w:rFonts w:ascii="Sitka Display" w:eastAsia="Times New Roman" w:hAnsi="Sitka Display" w:cs="Times New Roman"/>
          <w:b/>
          <w:color w:val="000000"/>
          <w:lang w:eastAsia="it-IT"/>
        </w:rPr>
        <w:t>BRS</w:t>
      </w:r>
      <w:r w:rsidRPr="00266061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): </w:t>
      </w:r>
      <w:r w:rsidR="00266061" w:rsidRPr="00266061">
        <w:rPr>
          <w:rFonts w:ascii="Sitka Display" w:eastAsia="Times New Roman" w:hAnsi="Sitka Display" w:cs="Times New Roman"/>
          <w:color w:val="000000"/>
          <w:lang w:eastAsia="it-IT"/>
        </w:rPr>
        <w:t>Riunione del Segretariato Economia e Opere.</w:t>
      </w:r>
    </w:p>
    <w:p w:rsidR="000C678A" w:rsidRDefault="000671D6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color w:val="000000"/>
          <w:lang w:eastAsia="it-IT"/>
        </w:rPr>
      </w:pPr>
      <w:r w:rsidRPr="00BD609B">
        <w:rPr>
          <w:rFonts w:ascii="Sitka Display" w:eastAsia="Times New Roman" w:hAnsi="Sitka Display" w:cs="Times New Roman"/>
          <w:b/>
          <w:color w:val="000000"/>
          <w:lang w:eastAsia="it-IT"/>
        </w:rPr>
        <w:t>2</w:t>
      </w:r>
      <w:r w:rsidR="00BD609B" w:rsidRPr="00BD609B">
        <w:rPr>
          <w:rFonts w:ascii="Sitka Display" w:eastAsia="Times New Roman" w:hAnsi="Sitka Display" w:cs="Times New Roman"/>
          <w:b/>
          <w:color w:val="000000"/>
          <w:lang w:eastAsia="it-IT"/>
        </w:rPr>
        <w:t>3</w:t>
      </w:r>
      <w:r w:rsidR="000550E8" w:rsidRPr="00BD609B">
        <w:rPr>
          <w:rFonts w:ascii="Sitka Display" w:eastAsia="Times New Roman" w:hAnsi="Sitka Display" w:cs="Times New Roman"/>
          <w:b/>
          <w:color w:val="000000"/>
          <w:lang w:eastAsia="it-IT"/>
        </w:rPr>
        <w:t>-</w:t>
      </w:r>
      <w:r w:rsidR="00610023" w:rsidRPr="00BD609B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25 </w:t>
      </w:r>
      <w:r w:rsidRPr="00BD609B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a </w:t>
      </w:r>
      <w:r w:rsidR="00BD609B" w:rsidRPr="00BD609B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Montebello </w:t>
      </w:r>
      <w:r w:rsidRPr="00BD609B">
        <w:rPr>
          <w:rFonts w:ascii="Sitka Display" w:eastAsia="Times New Roman" w:hAnsi="Sitka Display" w:cs="Times New Roman"/>
          <w:b/>
          <w:color w:val="000000"/>
          <w:lang w:eastAsia="it-IT"/>
        </w:rPr>
        <w:t>(</w:t>
      </w:r>
      <w:r w:rsidR="00BD609B" w:rsidRPr="00BD609B">
        <w:rPr>
          <w:rFonts w:ascii="Sitka Display" w:eastAsia="Times New Roman" w:hAnsi="Sitka Display" w:cs="Times New Roman"/>
          <w:b/>
          <w:color w:val="000000"/>
          <w:lang w:eastAsia="it-IT"/>
        </w:rPr>
        <w:t>ITA</w:t>
      </w:r>
      <w:r w:rsidRPr="00BD609B">
        <w:rPr>
          <w:rFonts w:ascii="Sitka Display" w:eastAsia="Times New Roman" w:hAnsi="Sitka Display" w:cs="Times New Roman"/>
          <w:b/>
          <w:color w:val="000000"/>
          <w:lang w:eastAsia="it-IT"/>
        </w:rPr>
        <w:t>):</w:t>
      </w:r>
      <w:r w:rsidRPr="00BD609B">
        <w:rPr>
          <w:rFonts w:ascii="Sitka Display" w:eastAsia="Times New Roman" w:hAnsi="Sitka Display" w:cs="Times New Roman"/>
          <w:color w:val="000000"/>
          <w:lang w:eastAsia="it-IT"/>
        </w:rPr>
        <w:t xml:space="preserve"> </w:t>
      </w:r>
      <w:r w:rsidR="00BD609B" w:rsidRPr="00BD609B">
        <w:rPr>
          <w:rFonts w:ascii="Sitka Display" w:eastAsia="Times New Roman" w:hAnsi="Sitka Display" w:cs="Times New Roman"/>
          <w:color w:val="000000"/>
          <w:lang w:eastAsia="it-IT"/>
        </w:rPr>
        <w:t>Capitolo Provinciale Straordinario</w:t>
      </w:r>
      <w:r w:rsidR="00266061">
        <w:rPr>
          <w:rFonts w:ascii="Sitka Display" w:eastAsia="Times New Roman" w:hAnsi="Sitka Display" w:cs="Times New Roman"/>
          <w:color w:val="000000"/>
          <w:lang w:eastAsia="it-IT"/>
        </w:rPr>
        <w:t>.</w:t>
      </w:r>
    </w:p>
    <w:p w:rsidR="00266061" w:rsidRPr="00BD609B" w:rsidRDefault="00266061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color w:val="000000"/>
          <w:lang w:eastAsia="it-IT"/>
        </w:rPr>
      </w:pPr>
      <w:r w:rsidRPr="00266061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23 Barro </w:t>
      </w:r>
      <w:proofErr w:type="spellStart"/>
      <w:r w:rsidRPr="00266061">
        <w:rPr>
          <w:rFonts w:ascii="Sitka Display" w:eastAsia="Times New Roman" w:hAnsi="Sitka Display" w:cs="Times New Roman"/>
          <w:b/>
          <w:color w:val="000000"/>
          <w:lang w:eastAsia="it-IT"/>
        </w:rPr>
        <w:t>Preto</w:t>
      </w:r>
      <w:proofErr w:type="spellEnd"/>
      <w:r w:rsidRPr="00266061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 (MLO):</w:t>
      </w:r>
      <w:r>
        <w:rPr>
          <w:rFonts w:ascii="Sitka Display" w:eastAsia="Times New Roman" w:hAnsi="Sitka Display" w:cs="Times New Roman"/>
          <w:color w:val="000000"/>
          <w:lang w:eastAsia="it-IT"/>
        </w:rPr>
        <w:t xml:space="preserve"> Incontro del Segretariato del MLO.</w:t>
      </w:r>
    </w:p>
    <w:p w:rsidR="00EE65A9" w:rsidRDefault="00EE65A9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color w:val="000000"/>
          <w:lang w:eastAsia="it-IT"/>
        </w:rPr>
      </w:pPr>
      <w:r w:rsidRPr="002040C7">
        <w:rPr>
          <w:rFonts w:ascii="Sitka Display" w:eastAsia="Times New Roman" w:hAnsi="Sitka Display" w:cs="Times New Roman"/>
          <w:b/>
          <w:color w:val="000000"/>
          <w:lang w:eastAsia="it-IT"/>
        </w:rPr>
        <w:t>2</w:t>
      </w:r>
      <w:r w:rsidR="002040C7" w:rsidRPr="002040C7">
        <w:rPr>
          <w:rFonts w:ascii="Sitka Display" w:eastAsia="Times New Roman" w:hAnsi="Sitka Display" w:cs="Times New Roman"/>
          <w:b/>
          <w:color w:val="000000"/>
          <w:lang w:eastAsia="it-IT"/>
        </w:rPr>
        <w:t>5</w:t>
      </w:r>
      <w:r w:rsidRPr="002040C7">
        <w:rPr>
          <w:rFonts w:ascii="Sitka Display" w:eastAsia="Times New Roman" w:hAnsi="Sitka Display" w:cs="Times New Roman"/>
          <w:b/>
          <w:color w:val="000000"/>
          <w:lang w:eastAsia="it-IT"/>
        </w:rPr>
        <w:t>-2</w:t>
      </w:r>
      <w:r w:rsidR="002040C7" w:rsidRPr="002040C7">
        <w:rPr>
          <w:rFonts w:ascii="Sitka Display" w:eastAsia="Times New Roman" w:hAnsi="Sitka Display" w:cs="Times New Roman"/>
          <w:b/>
          <w:color w:val="000000"/>
          <w:lang w:eastAsia="it-IT"/>
        </w:rPr>
        <w:t>4</w:t>
      </w:r>
      <w:r w:rsidRPr="002040C7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 a </w:t>
      </w:r>
      <w:proofErr w:type="spellStart"/>
      <w:r w:rsidR="002040C7" w:rsidRPr="002040C7">
        <w:rPr>
          <w:rFonts w:ascii="Sitka Display" w:eastAsia="Times New Roman" w:hAnsi="Sitka Display" w:cs="Times New Roman"/>
          <w:b/>
          <w:color w:val="000000"/>
          <w:lang w:eastAsia="it-IT"/>
        </w:rPr>
        <w:t>Quatro</w:t>
      </w:r>
      <w:proofErr w:type="spellEnd"/>
      <w:r w:rsidR="002040C7" w:rsidRPr="002040C7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 </w:t>
      </w:r>
      <w:proofErr w:type="spellStart"/>
      <w:r w:rsidR="002040C7" w:rsidRPr="002040C7">
        <w:rPr>
          <w:rFonts w:ascii="Sitka Display" w:eastAsia="Times New Roman" w:hAnsi="Sitka Display" w:cs="Times New Roman"/>
          <w:b/>
          <w:color w:val="000000"/>
          <w:lang w:eastAsia="it-IT"/>
        </w:rPr>
        <w:t>Barras</w:t>
      </w:r>
      <w:proofErr w:type="spellEnd"/>
      <w:r w:rsidRPr="002040C7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 (</w:t>
      </w:r>
      <w:r w:rsidR="002040C7" w:rsidRPr="002040C7">
        <w:rPr>
          <w:rFonts w:ascii="Sitka Display" w:eastAsia="Times New Roman" w:hAnsi="Sitka Display" w:cs="Times New Roman"/>
          <w:b/>
          <w:color w:val="000000"/>
          <w:lang w:eastAsia="it-IT"/>
        </w:rPr>
        <w:t>BRS</w:t>
      </w:r>
      <w:r w:rsidRPr="002040C7">
        <w:rPr>
          <w:rFonts w:ascii="Sitka Display" w:eastAsia="Times New Roman" w:hAnsi="Sitka Display" w:cs="Times New Roman"/>
          <w:b/>
          <w:color w:val="000000"/>
          <w:lang w:eastAsia="it-IT"/>
        </w:rPr>
        <w:t>):</w:t>
      </w:r>
      <w:r w:rsidRPr="002040C7">
        <w:rPr>
          <w:rFonts w:ascii="Sitka Display" w:eastAsia="Times New Roman" w:hAnsi="Sitka Display" w:cs="Times New Roman"/>
          <w:color w:val="000000"/>
          <w:lang w:eastAsia="it-IT"/>
        </w:rPr>
        <w:t xml:space="preserve"> </w:t>
      </w:r>
      <w:r w:rsidR="002040C7" w:rsidRPr="002040C7">
        <w:rPr>
          <w:rFonts w:ascii="Sitka Display" w:eastAsia="Times New Roman" w:hAnsi="Sitka Display" w:cs="Times New Roman"/>
          <w:color w:val="000000"/>
          <w:lang w:eastAsia="it-IT"/>
        </w:rPr>
        <w:t>Assemblea del MJO</w:t>
      </w:r>
      <w:r w:rsidRPr="002040C7">
        <w:rPr>
          <w:rFonts w:ascii="Sitka Display" w:eastAsia="Times New Roman" w:hAnsi="Sitka Display" w:cs="Times New Roman"/>
          <w:color w:val="000000"/>
          <w:lang w:eastAsia="it-IT"/>
        </w:rPr>
        <w:t>.</w:t>
      </w:r>
    </w:p>
    <w:p w:rsidR="002040C7" w:rsidRDefault="002040C7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color w:val="000000"/>
          <w:lang w:eastAsia="it-IT"/>
        </w:rPr>
      </w:pPr>
      <w:r w:rsidRPr="002040C7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28-30 a Barro </w:t>
      </w:r>
      <w:proofErr w:type="spellStart"/>
      <w:r w:rsidRPr="002040C7">
        <w:rPr>
          <w:rFonts w:ascii="Sitka Display" w:eastAsia="Times New Roman" w:hAnsi="Sitka Display" w:cs="Times New Roman"/>
          <w:b/>
          <w:color w:val="000000"/>
          <w:lang w:eastAsia="it-IT"/>
        </w:rPr>
        <w:t>Preto</w:t>
      </w:r>
      <w:proofErr w:type="spellEnd"/>
      <w:r w:rsidRPr="002040C7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 (BRS):</w:t>
      </w:r>
      <w:r>
        <w:rPr>
          <w:rFonts w:ascii="Sitka Display" w:eastAsia="Times New Roman" w:hAnsi="Sitka Display" w:cs="Times New Roman"/>
          <w:color w:val="000000"/>
          <w:lang w:eastAsia="it-IT"/>
        </w:rPr>
        <w:t xml:space="preserve"> Assemblea di Programmazione.</w:t>
      </w:r>
    </w:p>
    <w:p w:rsidR="00E86F4B" w:rsidRPr="002040C7" w:rsidRDefault="00E86F4B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color w:val="000000"/>
          <w:lang w:eastAsia="it-IT"/>
        </w:rPr>
      </w:pPr>
      <w:r w:rsidRPr="00436E1C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28-29 a </w:t>
      </w:r>
      <w:proofErr w:type="spellStart"/>
      <w:r w:rsidRPr="00436E1C">
        <w:rPr>
          <w:rFonts w:ascii="Sitka Display" w:eastAsia="Times New Roman" w:hAnsi="Sitka Display" w:cs="Times New Roman"/>
          <w:b/>
          <w:color w:val="000000"/>
          <w:lang w:eastAsia="it-IT"/>
        </w:rPr>
        <w:t>UpHolland</w:t>
      </w:r>
      <w:proofErr w:type="spellEnd"/>
      <w:r w:rsidR="00436E1C" w:rsidRPr="00436E1C">
        <w:rPr>
          <w:rFonts w:ascii="Sitka Display" w:eastAsia="Times New Roman" w:hAnsi="Sitka Display" w:cs="Times New Roman"/>
          <w:b/>
          <w:color w:val="000000"/>
          <w:lang w:eastAsia="it-IT"/>
        </w:rPr>
        <w:t>-UK (DMI):</w:t>
      </w:r>
      <w:r w:rsidR="00436E1C">
        <w:rPr>
          <w:rFonts w:ascii="Sitka Display" w:eastAsia="Times New Roman" w:hAnsi="Sitka Display" w:cs="Times New Roman"/>
          <w:color w:val="000000"/>
          <w:lang w:eastAsia="it-IT"/>
        </w:rPr>
        <w:t xml:space="preserve"> Assemblea di programmazione.</w:t>
      </w:r>
      <w:r>
        <w:rPr>
          <w:rFonts w:ascii="Sitka Display" w:eastAsia="Times New Roman" w:hAnsi="Sitka Display" w:cs="Times New Roman"/>
          <w:color w:val="000000"/>
          <w:lang w:eastAsia="it-IT"/>
        </w:rPr>
        <w:t xml:space="preserve"> </w:t>
      </w:r>
    </w:p>
    <w:p w:rsidR="00EE65A9" w:rsidRPr="00BD609B" w:rsidRDefault="00EE65A9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color w:val="000000"/>
          <w:lang w:eastAsia="it-IT"/>
        </w:rPr>
      </w:pPr>
      <w:r w:rsidRPr="00BD609B">
        <w:rPr>
          <w:rFonts w:ascii="Sitka Display" w:eastAsia="Times New Roman" w:hAnsi="Sitka Display" w:cs="Times New Roman"/>
          <w:b/>
          <w:color w:val="000000"/>
          <w:lang w:eastAsia="it-IT"/>
        </w:rPr>
        <w:t>2</w:t>
      </w:r>
      <w:r w:rsidR="00BD609B" w:rsidRPr="00BD609B">
        <w:rPr>
          <w:rFonts w:ascii="Sitka Display" w:eastAsia="Times New Roman" w:hAnsi="Sitka Display" w:cs="Times New Roman"/>
          <w:b/>
          <w:color w:val="000000"/>
          <w:lang w:eastAsia="it-IT"/>
        </w:rPr>
        <w:t>9 in videoconferenza</w:t>
      </w:r>
      <w:r w:rsidR="00F61FED" w:rsidRPr="00BD609B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 (</w:t>
      </w:r>
      <w:r w:rsidR="00BD609B" w:rsidRPr="00BD609B">
        <w:rPr>
          <w:rFonts w:ascii="Sitka Display" w:eastAsia="Times New Roman" w:hAnsi="Sitka Display" w:cs="Times New Roman"/>
          <w:b/>
          <w:color w:val="000000"/>
          <w:lang w:eastAsia="it-IT"/>
        </w:rPr>
        <w:t>ITA</w:t>
      </w:r>
      <w:r w:rsidR="00F61FED" w:rsidRPr="00BD609B">
        <w:rPr>
          <w:rFonts w:ascii="Sitka Display" w:eastAsia="Times New Roman" w:hAnsi="Sitka Display" w:cs="Times New Roman"/>
          <w:b/>
          <w:color w:val="000000"/>
          <w:lang w:eastAsia="it-IT"/>
        </w:rPr>
        <w:t>):</w:t>
      </w:r>
      <w:r w:rsidR="00F61FED" w:rsidRPr="00BD609B">
        <w:rPr>
          <w:rFonts w:ascii="Sitka Display" w:eastAsia="Times New Roman" w:hAnsi="Sitka Display" w:cs="Times New Roman"/>
          <w:color w:val="000000"/>
          <w:lang w:eastAsia="it-IT"/>
        </w:rPr>
        <w:t xml:space="preserve"> Incontro </w:t>
      </w:r>
      <w:r w:rsidR="00BD609B" w:rsidRPr="00BD609B">
        <w:rPr>
          <w:rFonts w:ascii="Sitka Display" w:eastAsia="Times New Roman" w:hAnsi="Sitka Display" w:cs="Times New Roman"/>
          <w:color w:val="000000"/>
          <w:lang w:eastAsia="it-IT"/>
        </w:rPr>
        <w:t>di formazione amministrativa</w:t>
      </w:r>
      <w:r w:rsidR="00F61FED" w:rsidRPr="00BD609B">
        <w:rPr>
          <w:rFonts w:ascii="Sitka Display" w:eastAsia="Times New Roman" w:hAnsi="Sitka Display" w:cs="Times New Roman"/>
          <w:color w:val="000000"/>
          <w:lang w:eastAsia="it-IT"/>
        </w:rPr>
        <w:t>.</w:t>
      </w:r>
    </w:p>
    <w:p w:rsidR="00F972E7" w:rsidRDefault="00F972E7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color w:val="000000"/>
          <w:lang w:eastAsia="it-IT"/>
        </w:rPr>
      </w:pPr>
      <w:r w:rsidRPr="001B2851">
        <w:rPr>
          <w:rFonts w:ascii="Sitka Display" w:eastAsia="Times New Roman" w:hAnsi="Sitka Display" w:cs="Times New Roman"/>
          <w:b/>
          <w:color w:val="000000"/>
          <w:lang w:eastAsia="it-IT"/>
        </w:rPr>
        <w:t>29</w:t>
      </w:r>
      <w:r w:rsidR="001B2851" w:rsidRPr="001B2851">
        <w:rPr>
          <w:rFonts w:ascii="Sitka Display" w:eastAsia="Times New Roman" w:hAnsi="Sitka Display" w:cs="Times New Roman"/>
          <w:b/>
          <w:color w:val="000000"/>
          <w:lang w:eastAsia="it-IT"/>
        </w:rPr>
        <w:t>/11</w:t>
      </w:r>
      <w:r w:rsidRPr="001B2851">
        <w:rPr>
          <w:rFonts w:ascii="Sitka Display" w:eastAsia="Times New Roman" w:hAnsi="Sitka Display" w:cs="Times New Roman"/>
          <w:b/>
          <w:color w:val="000000"/>
          <w:lang w:eastAsia="it-IT"/>
        </w:rPr>
        <w:t>-</w:t>
      </w:r>
      <w:r w:rsidR="001B2851" w:rsidRPr="001B2851">
        <w:rPr>
          <w:rFonts w:ascii="Sitka Display" w:eastAsia="Times New Roman" w:hAnsi="Sitka Display" w:cs="Times New Roman"/>
          <w:b/>
          <w:color w:val="000000"/>
          <w:lang w:eastAsia="it-IT"/>
        </w:rPr>
        <w:t>03/12</w:t>
      </w:r>
      <w:r w:rsidRPr="001B2851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 a </w:t>
      </w:r>
      <w:proofErr w:type="spellStart"/>
      <w:r w:rsidR="001B2851" w:rsidRPr="001B2851">
        <w:rPr>
          <w:rFonts w:ascii="Sitka Display" w:eastAsia="Times New Roman" w:hAnsi="Sitka Display" w:cs="Times New Roman"/>
          <w:b/>
          <w:color w:val="000000"/>
          <w:lang w:eastAsia="it-IT"/>
        </w:rPr>
        <w:t>Bonoua</w:t>
      </w:r>
      <w:proofErr w:type="spellEnd"/>
      <w:r w:rsidR="001B2851" w:rsidRPr="001B2851">
        <w:rPr>
          <w:rFonts w:ascii="Sitka Display" w:eastAsia="Times New Roman" w:hAnsi="Sitka Display" w:cs="Times New Roman"/>
          <w:b/>
          <w:color w:val="000000"/>
          <w:lang w:eastAsia="it-IT"/>
        </w:rPr>
        <w:t>-Costa d’Avorio</w:t>
      </w:r>
      <w:r w:rsidRPr="001B2851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 (</w:t>
      </w:r>
      <w:r w:rsidR="001B2851" w:rsidRPr="001B2851">
        <w:rPr>
          <w:rFonts w:ascii="Sitka Display" w:eastAsia="Times New Roman" w:hAnsi="Sitka Display" w:cs="Times New Roman"/>
          <w:b/>
          <w:color w:val="000000"/>
          <w:lang w:eastAsia="it-IT"/>
        </w:rPr>
        <w:t>AFR</w:t>
      </w:r>
      <w:r w:rsidRPr="001B2851">
        <w:rPr>
          <w:rFonts w:ascii="Sitka Display" w:eastAsia="Times New Roman" w:hAnsi="Sitka Display" w:cs="Times New Roman"/>
          <w:b/>
          <w:color w:val="000000"/>
          <w:lang w:eastAsia="it-IT"/>
        </w:rPr>
        <w:t>):</w:t>
      </w:r>
      <w:r w:rsidRPr="001B2851">
        <w:rPr>
          <w:rFonts w:ascii="Sitka Display" w:eastAsia="Times New Roman" w:hAnsi="Sitka Display" w:cs="Times New Roman"/>
          <w:color w:val="000000"/>
          <w:lang w:eastAsia="it-IT"/>
        </w:rPr>
        <w:t xml:space="preserve"> </w:t>
      </w:r>
      <w:r w:rsidR="001B2851" w:rsidRPr="001B2851">
        <w:rPr>
          <w:rFonts w:ascii="Sitka Display" w:eastAsia="Times New Roman" w:hAnsi="Sitka Display" w:cs="Times New Roman"/>
          <w:color w:val="000000"/>
          <w:lang w:eastAsia="it-IT"/>
        </w:rPr>
        <w:t>Assemblea di Programmazione</w:t>
      </w:r>
      <w:r w:rsidR="00A73B08" w:rsidRPr="001B2851">
        <w:rPr>
          <w:rFonts w:ascii="Sitka Display" w:eastAsia="Times New Roman" w:hAnsi="Sitka Display" w:cs="Times New Roman"/>
          <w:color w:val="000000"/>
          <w:lang w:eastAsia="it-IT"/>
        </w:rPr>
        <w:t>.</w:t>
      </w:r>
    </w:p>
    <w:p w:rsidR="00435792" w:rsidRPr="000C678A" w:rsidRDefault="00435792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color w:val="000000"/>
          <w:lang w:eastAsia="it-IT"/>
        </w:rPr>
      </w:pPr>
      <w:r w:rsidRPr="00E106C0">
        <w:rPr>
          <w:rFonts w:ascii="Sitka Display" w:eastAsia="Times New Roman" w:hAnsi="Sitka Display" w:cs="Times New Roman"/>
          <w:b/>
          <w:color w:val="000000"/>
          <w:lang w:eastAsia="it-IT"/>
        </w:rPr>
        <w:t>30/11-03/12</w:t>
      </w:r>
      <w:r>
        <w:rPr>
          <w:rFonts w:ascii="Sitka Display" w:eastAsia="Times New Roman" w:hAnsi="Sitka Display" w:cs="Times New Roman"/>
          <w:color w:val="000000"/>
          <w:lang w:eastAsia="it-IT"/>
        </w:rPr>
        <w:t xml:space="preserve"> </w:t>
      </w:r>
      <w:r w:rsidR="00E106C0" w:rsidRPr="00E106C0">
        <w:rPr>
          <w:rFonts w:ascii="Sitka Display" w:eastAsia="Times New Roman" w:hAnsi="Sitka Display" w:cs="Times New Roman"/>
          <w:b/>
          <w:bCs/>
          <w:lang w:eastAsia="it-IT"/>
        </w:rPr>
        <w:t>Roma (CUR):</w:t>
      </w:r>
      <w:r w:rsidR="00E106C0" w:rsidRPr="00E106C0">
        <w:rPr>
          <w:rFonts w:ascii="Sitka Display" w:eastAsia="Times New Roman" w:hAnsi="Sitka Display" w:cs="Times New Roman"/>
          <w:bCs/>
          <w:lang w:eastAsia="it-IT"/>
        </w:rPr>
        <w:t xml:space="preserve"> RIUNIONE DEL CONSIGLIO GENERALE.</w:t>
      </w:r>
    </w:p>
    <w:p w:rsidR="00F306FE" w:rsidRDefault="00F306FE" w:rsidP="00F306FE">
      <w:pPr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</w:p>
    <w:p w:rsidR="00F306FE" w:rsidRDefault="00183454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C77F8E" wp14:editId="58752DF2">
                <wp:simplePos x="0" y="0"/>
                <wp:positionH relativeFrom="column">
                  <wp:posOffset>1905</wp:posOffset>
                </wp:positionH>
                <wp:positionV relativeFrom="paragraph">
                  <wp:posOffset>162504</wp:posOffset>
                </wp:positionV>
                <wp:extent cx="4231061" cy="909376"/>
                <wp:effectExtent l="19050" t="19050" r="36195" b="4318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061" cy="9093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454" w:rsidRPr="00183454" w:rsidRDefault="00183454" w:rsidP="001834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</w:pP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Sono entrati nella Vita</w:t>
                            </w:r>
                          </w:p>
                          <w:p w:rsidR="00183454" w:rsidRPr="00183454" w:rsidRDefault="00183454" w:rsidP="00183454">
                            <w:pPr>
                              <w:jc w:val="center"/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nel</w:t>
                            </w:r>
                            <w:proofErr w:type="gramEnd"/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 xml:space="preserve"> mese di </w:t>
                            </w:r>
                            <w:r w:rsidR="00550A28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Ottobre</w:t>
                            </w: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 xml:space="preserve"> 202</w:t>
                            </w:r>
                            <w:r w:rsidR="005F72AC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77F8E" id="Casella di testo 6" o:spid="_x0000_s1028" type="#_x0000_t202" style="position:absolute;left:0;text-align:left;margin-left:.15pt;margin-top:12.8pt;width:333.15pt;height:7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:rsidR="00183454" w:rsidRPr="00183454" w:rsidRDefault="00183454" w:rsidP="001834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</w:pP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Sono entrati nella Vita</w:t>
                      </w:r>
                    </w:p>
                    <w:p w:rsidR="00183454" w:rsidRPr="00183454" w:rsidRDefault="00183454" w:rsidP="00183454">
                      <w:pPr>
                        <w:jc w:val="center"/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</w:pPr>
                      <w:proofErr w:type="gramStart"/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nel</w:t>
                      </w:r>
                      <w:proofErr w:type="gramEnd"/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 xml:space="preserve"> mese di </w:t>
                      </w:r>
                      <w:r w:rsidR="00550A28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Ottobre</w:t>
                      </w: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 xml:space="preserve"> 202</w:t>
                      </w:r>
                      <w:r w:rsidR="005F72AC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22653" w:rsidRPr="001031AE"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  <w:t xml:space="preserve"> </w:t>
      </w:r>
    </w:p>
    <w:p w:rsidR="00F306FE" w:rsidRDefault="00F306FE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713FDE" w:rsidRDefault="00322653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 w:rsidRPr="001031AE"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  <w:t xml:space="preserve"> </w:t>
      </w:r>
    </w:p>
    <w:p w:rsidR="001A11AA" w:rsidRPr="001031AE" w:rsidRDefault="001A11AA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926B94" w:rsidRPr="001031AE" w:rsidRDefault="00926B94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DC1EC5" w:rsidRDefault="00DC1EC5" w:rsidP="00671E8D">
      <w:pPr>
        <w:shd w:val="clear" w:color="auto" w:fill="F9E7FF"/>
        <w:spacing w:line="240" w:lineRule="auto"/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</w:pPr>
      <w:r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  <w:lastRenderedPageBreak/>
        <w:t>Religiosi</w:t>
      </w:r>
    </w:p>
    <w:p w:rsidR="00DC1EC5" w:rsidRDefault="00DC1EC5" w:rsidP="00671E8D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eastAsia="it-IT"/>
        </w:rPr>
      </w:pPr>
      <w:r w:rsidRPr="00265E89">
        <w:rPr>
          <w:rFonts w:ascii="Sitka Display" w:eastAsia="Times New Roman" w:hAnsi="Sitka Display" w:cs="Times New Roman"/>
          <w:bCs/>
          <w:szCs w:val="22"/>
          <w:lang w:val="pl-PL" w:eastAsia="it-IT"/>
        </w:rPr>
        <w:sym w:font="Symbol" w:char="F02D"/>
      </w:r>
      <w:r w:rsidRPr="00265E8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</w:t>
      </w:r>
      <w:r>
        <w:rPr>
          <w:rFonts w:ascii="Sitka Display" w:eastAsia="Times New Roman" w:hAnsi="Sitka Display" w:cs="Times New Roman"/>
          <w:bCs/>
          <w:szCs w:val="22"/>
          <w:lang w:eastAsia="it-IT"/>
        </w:rPr>
        <w:t>Fr. Nello POLIDORI</w:t>
      </w:r>
      <w:r w:rsidR="00550A28">
        <w:rPr>
          <w:rFonts w:ascii="Sitka Display" w:eastAsia="Times New Roman" w:hAnsi="Sitka Display" w:cs="Times New Roman"/>
          <w:bCs/>
          <w:szCs w:val="22"/>
          <w:lang w:eastAsia="it-IT"/>
        </w:rPr>
        <w:t>, Italia</w:t>
      </w:r>
      <w:r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(+07</w:t>
      </w:r>
      <w:r w:rsidR="00550A28">
        <w:rPr>
          <w:rFonts w:ascii="Sitka Display" w:eastAsia="Times New Roman" w:hAnsi="Sitka Display" w:cs="Times New Roman"/>
          <w:bCs/>
          <w:szCs w:val="22"/>
          <w:lang w:eastAsia="it-IT"/>
        </w:rPr>
        <w:t>/10/2022).</w:t>
      </w:r>
    </w:p>
    <w:p w:rsidR="00D97642" w:rsidRDefault="00D97642" w:rsidP="00671E8D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eastAsia="it-IT"/>
        </w:rPr>
      </w:pPr>
      <w:r w:rsidRPr="00265E89">
        <w:rPr>
          <w:rFonts w:ascii="Sitka Display" w:eastAsia="Times New Roman" w:hAnsi="Sitka Display" w:cs="Times New Roman"/>
          <w:bCs/>
          <w:szCs w:val="22"/>
          <w:lang w:val="pl-PL" w:eastAsia="it-IT"/>
        </w:rPr>
        <w:sym w:font="Symbol" w:char="F02D"/>
      </w:r>
      <w:r w:rsidRPr="00265E8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</w:t>
      </w:r>
      <w:proofErr w:type="spellStart"/>
      <w:r>
        <w:rPr>
          <w:rFonts w:ascii="Sitka Display" w:eastAsia="Times New Roman" w:hAnsi="Sitka Display" w:cs="Times New Roman"/>
          <w:bCs/>
          <w:szCs w:val="22"/>
          <w:lang w:eastAsia="it-IT"/>
        </w:rPr>
        <w:t>Sac</w:t>
      </w:r>
      <w:proofErr w:type="spellEnd"/>
      <w:r>
        <w:rPr>
          <w:rFonts w:ascii="Sitka Display" w:eastAsia="Times New Roman" w:hAnsi="Sitka Display" w:cs="Times New Roman"/>
          <w:bCs/>
          <w:szCs w:val="22"/>
          <w:lang w:eastAsia="it-IT"/>
        </w:rPr>
        <w:t>. Giorgino DEIANA, Italia (+10/10/2022).</w:t>
      </w:r>
    </w:p>
    <w:p w:rsidR="004749F6" w:rsidRDefault="004749F6" w:rsidP="00671E8D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eastAsia="it-IT"/>
        </w:rPr>
      </w:pPr>
    </w:p>
    <w:p w:rsidR="004749F6" w:rsidRPr="004749F6" w:rsidRDefault="004749F6" w:rsidP="00671E8D">
      <w:pPr>
        <w:shd w:val="clear" w:color="auto" w:fill="F9E7FF"/>
        <w:spacing w:line="240" w:lineRule="auto"/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val="pt-BR" w:eastAsia="it-IT"/>
        </w:rPr>
      </w:pPr>
      <w:r w:rsidRPr="004749F6"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val="pt-BR" w:eastAsia="it-IT"/>
        </w:rPr>
        <w:t>Religiose</w:t>
      </w:r>
    </w:p>
    <w:p w:rsidR="004749F6" w:rsidRDefault="004749F6" w:rsidP="00671E8D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val="pt-BR" w:eastAsia="it-IT"/>
        </w:rPr>
      </w:pPr>
      <w:r w:rsidRPr="00374476">
        <w:rPr>
          <w:rFonts w:ascii="Sitka Display" w:eastAsia="Times New Roman" w:hAnsi="Sitka Display" w:cs="Times New Roman"/>
          <w:bCs/>
          <w:szCs w:val="22"/>
          <w:lang w:val="pl-PL" w:eastAsia="it-IT"/>
        </w:rPr>
        <w:sym w:font="Symbol" w:char="F02D"/>
      </w:r>
      <w:r w:rsidRPr="004749F6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Sig.ra</w:t>
      </w:r>
      <w:r w:rsidRPr="004749F6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Maria de </w:t>
      </w:r>
      <w:r>
        <w:rPr>
          <w:rFonts w:ascii="Sitka Display" w:eastAsia="Times New Roman" w:hAnsi="Sitka Display" w:cs="Times New Roman"/>
          <w:bCs/>
          <w:szCs w:val="22"/>
          <w:lang w:val="pt-BR" w:eastAsia="it-IT"/>
        </w:rPr>
        <w:t>L</w:t>
      </w:r>
      <w:r w:rsidRPr="004749F6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ourdes </w:t>
      </w:r>
      <w:r>
        <w:rPr>
          <w:rFonts w:ascii="Sitka Display" w:eastAsia="Times New Roman" w:hAnsi="Sitka Display" w:cs="Times New Roman"/>
          <w:bCs/>
          <w:szCs w:val="22"/>
          <w:lang w:val="pt-BR" w:eastAsia="it-IT"/>
        </w:rPr>
        <w:t>GOMES (ISO), Brasile (+27/10/2022).</w:t>
      </w:r>
    </w:p>
    <w:p w:rsidR="004749F6" w:rsidRPr="004749F6" w:rsidRDefault="004749F6" w:rsidP="00671E8D">
      <w:pPr>
        <w:shd w:val="clear" w:color="auto" w:fill="F9E7FF"/>
        <w:spacing w:line="240" w:lineRule="auto"/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val="pt-BR" w:eastAsia="it-IT"/>
        </w:rPr>
      </w:pPr>
    </w:p>
    <w:p w:rsidR="008676DA" w:rsidRPr="006D22F9" w:rsidRDefault="008676DA" w:rsidP="00671E8D">
      <w:pPr>
        <w:shd w:val="clear" w:color="auto" w:fill="F9E7FF"/>
        <w:spacing w:line="240" w:lineRule="auto"/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highlight w:val="yellow"/>
          <w:lang w:eastAsia="it-IT"/>
        </w:rPr>
      </w:pPr>
      <w:r w:rsidRPr="006D22F9"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  <w:t>Parenti</w:t>
      </w:r>
      <w:r w:rsidR="00882F30" w:rsidRPr="006D22F9"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  <w:t xml:space="preserve"> </w:t>
      </w:r>
      <w:r w:rsidR="003146FC" w:rsidRPr="006D22F9"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  <w:t xml:space="preserve">e amici </w:t>
      </w:r>
      <w:r w:rsidR="00882F30" w:rsidRPr="006D22F9"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  <w:t>(di cui la comunicazione è arrivata in Curia)</w:t>
      </w:r>
      <w:r w:rsidRPr="006D22F9"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  <w:t>:</w:t>
      </w:r>
    </w:p>
    <w:p w:rsidR="0030093A" w:rsidRPr="0008207D" w:rsidRDefault="0008207D" w:rsidP="00671E8D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eastAsia="it-IT"/>
        </w:rPr>
      </w:pPr>
      <w:r w:rsidRPr="00374476">
        <w:rPr>
          <w:rFonts w:ascii="Sitka Display" w:eastAsia="Times New Roman" w:hAnsi="Sitka Display" w:cs="Times New Roman"/>
          <w:bCs/>
          <w:szCs w:val="22"/>
          <w:lang w:val="pl-PL" w:eastAsia="it-IT"/>
        </w:rPr>
        <w:sym w:font="Symbol" w:char="F02D"/>
      </w:r>
      <w:r w:rsidRPr="0008207D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Sig. Dominique TALIM, Togo (+30/09/2022), Papà del </w:t>
      </w:r>
      <w:proofErr w:type="spellStart"/>
      <w:r w:rsidRPr="0008207D">
        <w:rPr>
          <w:rFonts w:ascii="Sitka Display" w:eastAsia="Times New Roman" w:hAnsi="Sitka Display" w:cs="Times New Roman"/>
          <w:bCs/>
          <w:szCs w:val="22"/>
          <w:lang w:eastAsia="it-IT"/>
        </w:rPr>
        <w:t>Sac</w:t>
      </w:r>
      <w:proofErr w:type="spellEnd"/>
      <w:r w:rsidRPr="0008207D">
        <w:rPr>
          <w:rFonts w:ascii="Sitka Display" w:eastAsia="Times New Roman" w:hAnsi="Sitka Display" w:cs="Times New Roman"/>
          <w:bCs/>
          <w:szCs w:val="22"/>
          <w:lang w:eastAsia="it-IT"/>
        </w:rPr>
        <w:t>.</w:t>
      </w:r>
      <w:r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Jean Marie KABOUA (Benin).</w:t>
      </w:r>
      <w:r w:rsidRPr="0008207D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</w:t>
      </w:r>
    </w:p>
    <w:p w:rsidR="00164458" w:rsidRDefault="00164458" w:rsidP="00671E8D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eastAsia="it-IT"/>
        </w:rPr>
      </w:pPr>
      <w:r w:rsidRPr="00374476">
        <w:rPr>
          <w:rFonts w:ascii="Sitka Display" w:eastAsia="Times New Roman" w:hAnsi="Sitka Display" w:cs="Times New Roman"/>
          <w:bCs/>
          <w:szCs w:val="22"/>
          <w:lang w:val="pl-PL" w:eastAsia="it-IT"/>
        </w:rPr>
        <w:sym w:font="Symbol" w:char="F02D"/>
      </w:r>
      <w:r w:rsidRPr="00374476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Sig.</w:t>
      </w:r>
      <w:r w:rsidR="00374476" w:rsidRPr="00374476">
        <w:rPr>
          <w:rFonts w:ascii="Sitka Display" w:eastAsia="Times New Roman" w:hAnsi="Sitka Display" w:cs="Times New Roman"/>
          <w:bCs/>
          <w:szCs w:val="22"/>
          <w:lang w:eastAsia="it-IT"/>
        </w:rPr>
        <w:t>ra</w:t>
      </w:r>
      <w:r w:rsidRPr="00374476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</w:t>
      </w:r>
      <w:r w:rsidR="00550A28">
        <w:rPr>
          <w:rFonts w:ascii="Sitka Display" w:eastAsia="Times New Roman" w:hAnsi="Sitka Display" w:cs="Times New Roman"/>
          <w:bCs/>
          <w:szCs w:val="22"/>
          <w:lang w:eastAsia="it-IT"/>
        </w:rPr>
        <w:t>Anna BALBI</w:t>
      </w:r>
      <w:r w:rsidR="009B3F19">
        <w:rPr>
          <w:rFonts w:ascii="Sitka Display" w:eastAsia="Times New Roman" w:hAnsi="Sitka Display" w:cs="Times New Roman"/>
          <w:bCs/>
          <w:szCs w:val="22"/>
          <w:lang w:eastAsia="it-IT"/>
        </w:rPr>
        <w:t>, Italia</w:t>
      </w:r>
      <w:r w:rsidR="00CE3129" w:rsidRPr="00374476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</w:t>
      </w:r>
      <w:r w:rsidRPr="00374476">
        <w:rPr>
          <w:rFonts w:ascii="Sitka Display" w:eastAsia="Times New Roman" w:hAnsi="Sitka Display" w:cs="Times New Roman"/>
          <w:bCs/>
          <w:szCs w:val="22"/>
          <w:lang w:eastAsia="it-IT"/>
        </w:rPr>
        <w:t>(+</w:t>
      </w:r>
      <w:r w:rsidR="009B3F19">
        <w:rPr>
          <w:rFonts w:ascii="Sitka Display" w:eastAsia="Times New Roman" w:hAnsi="Sitka Display" w:cs="Times New Roman"/>
          <w:bCs/>
          <w:szCs w:val="22"/>
          <w:lang w:eastAsia="it-IT"/>
        </w:rPr>
        <w:t>06</w:t>
      </w:r>
      <w:r w:rsidRPr="00374476">
        <w:rPr>
          <w:rFonts w:ascii="Sitka Display" w:eastAsia="Times New Roman" w:hAnsi="Sitka Display" w:cs="Times New Roman"/>
          <w:bCs/>
          <w:szCs w:val="22"/>
          <w:lang w:eastAsia="it-IT"/>
        </w:rPr>
        <w:t>/</w:t>
      </w:r>
      <w:r w:rsidR="009B3F19">
        <w:rPr>
          <w:rFonts w:ascii="Sitka Display" w:eastAsia="Times New Roman" w:hAnsi="Sitka Display" w:cs="Times New Roman"/>
          <w:bCs/>
          <w:szCs w:val="22"/>
          <w:lang w:eastAsia="it-IT"/>
        </w:rPr>
        <w:t>10</w:t>
      </w:r>
      <w:r w:rsidRPr="00374476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/2022), </w:t>
      </w:r>
      <w:r w:rsidR="009B3F1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Volontaria per tanti anni a </w:t>
      </w:r>
      <w:proofErr w:type="spellStart"/>
      <w:r w:rsidR="009B3F19">
        <w:rPr>
          <w:rFonts w:ascii="Sitka Display" w:eastAsia="Times New Roman" w:hAnsi="Sitka Display" w:cs="Times New Roman"/>
          <w:bCs/>
          <w:szCs w:val="22"/>
          <w:lang w:eastAsia="it-IT"/>
        </w:rPr>
        <w:t>Bonoua</w:t>
      </w:r>
      <w:proofErr w:type="spellEnd"/>
      <w:r w:rsidR="009B3F1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(Costa d’Avorio)</w:t>
      </w:r>
      <w:r w:rsidRPr="00374476">
        <w:rPr>
          <w:rFonts w:ascii="Sitka Display" w:eastAsia="Times New Roman" w:hAnsi="Sitka Display" w:cs="Times New Roman"/>
          <w:bCs/>
          <w:szCs w:val="22"/>
          <w:lang w:eastAsia="it-IT"/>
        </w:rPr>
        <w:t>.</w:t>
      </w:r>
    </w:p>
    <w:p w:rsidR="001A2060" w:rsidRPr="00425666" w:rsidRDefault="001A2060" w:rsidP="001A2060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eastAsia="it-IT"/>
        </w:rPr>
      </w:pPr>
      <w:r w:rsidRPr="00425666">
        <w:rPr>
          <w:rFonts w:ascii="Sitka Display" w:eastAsia="Times New Roman" w:hAnsi="Sitka Display" w:cs="Times New Roman"/>
          <w:bCs/>
          <w:szCs w:val="22"/>
          <w:lang w:val="pl-PL" w:eastAsia="it-IT"/>
        </w:rPr>
        <w:sym w:font="Symbol" w:char="F02D"/>
      </w:r>
      <w:r w:rsidRPr="00425666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</w:t>
      </w:r>
      <w:r w:rsidR="008A31A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Sig.ra </w:t>
      </w:r>
      <w:r w:rsidR="00E6246D" w:rsidRPr="00425666">
        <w:rPr>
          <w:rFonts w:ascii="Sitka Display" w:hAnsi="Sitka Display"/>
        </w:rPr>
        <w:t xml:space="preserve">Lucy </w:t>
      </w:r>
      <w:r w:rsidR="008A31A9" w:rsidRPr="00425666">
        <w:rPr>
          <w:rFonts w:ascii="Sitka Display" w:hAnsi="Sitka Display"/>
        </w:rPr>
        <w:t>MADHAANU</w:t>
      </w:r>
      <w:r w:rsidR="008A31A9" w:rsidRPr="00425666">
        <w:rPr>
          <w:rFonts w:ascii="Sitka Display" w:eastAsia="Times New Roman" w:hAnsi="Sitka Display" w:cs="Times New Roman"/>
          <w:bCs/>
          <w:sz w:val="22"/>
          <w:szCs w:val="22"/>
          <w:lang w:eastAsia="it-IT"/>
        </w:rPr>
        <w:t xml:space="preserve"> </w:t>
      </w:r>
      <w:r w:rsidRPr="00425666">
        <w:rPr>
          <w:rFonts w:ascii="Sitka Display" w:eastAsia="Times New Roman" w:hAnsi="Sitka Display" w:cs="Times New Roman"/>
          <w:bCs/>
          <w:szCs w:val="22"/>
          <w:lang w:eastAsia="it-IT"/>
        </w:rPr>
        <w:t>(+</w:t>
      </w:r>
      <w:r w:rsidR="00E6246D" w:rsidRPr="00425666">
        <w:rPr>
          <w:rFonts w:ascii="Sitka Display" w:eastAsia="Times New Roman" w:hAnsi="Sitka Display" w:cs="Times New Roman"/>
          <w:bCs/>
          <w:szCs w:val="22"/>
          <w:lang w:eastAsia="it-IT"/>
        </w:rPr>
        <w:t>24</w:t>
      </w:r>
      <w:r w:rsidRPr="00425666">
        <w:rPr>
          <w:rFonts w:ascii="Sitka Display" w:eastAsia="Times New Roman" w:hAnsi="Sitka Display" w:cs="Times New Roman"/>
          <w:bCs/>
          <w:szCs w:val="22"/>
          <w:lang w:eastAsia="it-IT"/>
        </w:rPr>
        <w:t>/</w:t>
      </w:r>
      <w:r w:rsidR="00E6246D" w:rsidRPr="00425666">
        <w:rPr>
          <w:rFonts w:ascii="Sitka Display" w:eastAsia="Times New Roman" w:hAnsi="Sitka Display" w:cs="Times New Roman"/>
          <w:bCs/>
          <w:szCs w:val="22"/>
          <w:lang w:eastAsia="it-IT"/>
        </w:rPr>
        <w:t>10</w:t>
      </w:r>
      <w:r w:rsidRPr="00425666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/2022), </w:t>
      </w:r>
      <w:r w:rsidR="00E6246D" w:rsidRPr="00425666">
        <w:rPr>
          <w:rFonts w:ascii="Sitka Display" w:eastAsia="Times New Roman" w:hAnsi="Sitka Display" w:cs="Times New Roman"/>
          <w:bCs/>
          <w:szCs w:val="22"/>
          <w:lang w:eastAsia="it-IT"/>
        </w:rPr>
        <w:t>Mamma</w:t>
      </w:r>
      <w:r w:rsidRPr="00425666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del </w:t>
      </w:r>
      <w:r w:rsidR="00E6246D" w:rsidRPr="00425666">
        <w:rPr>
          <w:rFonts w:ascii="Sitka Display" w:eastAsia="Times New Roman" w:hAnsi="Sitka Display" w:cs="Times New Roman"/>
          <w:bCs/>
          <w:szCs w:val="22"/>
          <w:lang w:eastAsia="it-IT"/>
        </w:rPr>
        <w:t>Ch</w:t>
      </w:r>
      <w:r w:rsidRPr="00425666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. </w:t>
      </w:r>
      <w:proofErr w:type="spellStart"/>
      <w:r w:rsidR="00E6246D" w:rsidRPr="00425666">
        <w:rPr>
          <w:rFonts w:ascii="Sitka Display" w:hAnsi="Sitka Display"/>
        </w:rPr>
        <w:t>Bhaskar</w:t>
      </w:r>
      <w:proofErr w:type="spellEnd"/>
      <w:r w:rsidR="00E6246D" w:rsidRPr="00425666">
        <w:rPr>
          <w:rFonts w:ascii="Sitka Display" w:hAnsi="Sitka Display"/>
        </w:rPr>
        <w:t xml:space="preserve"> </w:t>
      </w:r>
      <w:r w:rsidR="008A31A9" w:rsidRPr="00425666">
        <w:rPr>
          <w:rFonts w:ascii="Sitka Display" w:hAnsi="Sitka Display"/>
        </w:rPr>
        <w:t>MADHAANU</w:t>
      </w:r>
      <w:r w:rsidR="008A31A9">
        <w:rPr>
          <w:rFonts w:ascii="Sitka Display" w:hAnsi="Sitka Display"/>
        </w:rPr>
        <w:t xml:space="preserve"> </w:t>
      </w:r>
      <w:r w:rsidR="00425666">
        <w:rPr>
          <w:rFonts w:ascii="Sitka Display" w:hAnsi="Sitka Display"/>
        </w:rPr>
        <w:t>(India)</w:t>
      </w:r>
      <w:r w:rsidRPr="00425666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. </w:t>
      </w:r>
    </w:p>
    <w:p w:rsidR="00D62F3C" w:rsidRPr="00EC1022" w:rsidRDefault="00D62F3C" w:rsidP="001A4301">
      <w:pPr>
        <w:ind w:left="45"/>
      </w:pPr>
    </w:p>
    <w:p w:rsidR="00A73B08" w:rsidRDefault="0008207D" w:rsidP="001A4301">
      <w:pPr>
        <w:ind w:left="45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839641</wp:posOffset>
                </wp:positionH>
                <wp:positionV relativeFrom="paragraph">
                  <wp:posOffset>54970</wp:posOffset>
                </wp:positionV>
                <wp:extent cx="2622176" cy="3361765"/>
                <wp:effectExtent l="0" t="0" r="6985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176" cy="3361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CC8" w:rsidRPr="00973CC8" w:rsidRDefault="00973CC8">
                            <w:r w:rsidRPr="00973CC8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254622" cy="3173506"/>
                                  <wp:effectExtent l="0" t="0" r="0" b="8255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appella Curia 14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2033" cy="3183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9" type="#_x0000_t202" style="position:absolute;left:0;text-align:left;margin-left:66.1pt;margin-top:4.35pt;width:206.45pt;height:26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" fillcolor="white [3201]" stroked="f" strokeweight=".5pt">
                <v:textbox>
                  <w:txbxContent>
                    <w:p w:rsidR="00973CC8" w:rsidRPr="00973CC8" w:rsidRDefault="00973CC8">
                      <w:r w:rsidRPr="00973CC8"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2254622" cy="3173506"/>
                            <wp:effectExtent l="0" t="0" r="0" b="8255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appella Curia 14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2033" cy="3183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3B08" w:rsidRDefault="00A73B08" w:rsidP="001A4301">
      <w:pPr>
        <w:ind w:left="45"/>
      </w:pPr>
    </w:p>
    <w:p w:rsidR="005F2CBE" w:rsidRPr="00EC1022" w:rsidRDefault="005F2CBE" w:rsidP="001A4301">
      <w:pPr>
        <w:ind w:left="45"/>
      </w:pPr>
    </w:p>
    <w:p w:rsidR="005F2CBE" w:rsidRPr="00EC1022" w:rsidRDefault="005F2CBE" w:rsidP="001A4301">
      <w:pPr>
        <w:ind w:left="45"/>
      </w:pPr>
    </w:p>
    <w:p w:rsidR="005F2CBE" w:rsidRPr="00EC1022" w:rsidRDefault="005F2CBE" w:rsidP="001A4301">
      <w:pPr>
        <w:ind w:left="45"/>
      </w:pPr>
      <w:bookmarkStart w:id="0" w:name="_GoBack"/>
      <w:bookmarkEnd w:id="0"/>
    </w:p>
    <w:p w:rsidR="005F2CBE" w:rsidRPr="00EC1022" w:rsidRDefault="005F2CBE" w:rsidP="001A4301">
      <w:pPr>
        <w:ind w:left="45"/>
      </w:pPr>
    </w:p>
    <w:p w:rsidR="005F2CBE" w:rsidRPr="00EC1022" w:rsidRDefault="005F2CBE" w:rsidP="001A4301">
      <w:pPr>
        <w:ind w:left="45"/>
      </w:pPr>
    </w:p>
    <w:p w:rsidR="005F2CBE" w:rsidRPr="00EC1022" w:rsidRDefault="005F2CBE" w:rsidP="001A4301">
      <w:pPr>
        <w:ind w:left="45"/>
      </w:pPr>
    </w:p>
    <w:p w:rsidR="005F2CBE" w:rsidRPr="00EC1022" w:rsidRDefault="005F2CBE" w:rsidP="001A4301">
      <w:pPr>
        <w:ind w:left="45"/>
      </w:pPr>
    </w:p>
    <w:sectPr w:rsidR="005F2CBE" w:rsidRPr="00EC1022" w:rsidSect="0006136E">
      <w:pgSz w:w="8419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itka Display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B5311"/>
    <w:multiLevelType w:val="hybridMultilevel"/>
    <w:tmpl w:val="B9FA3696"/>
    <w:lvl w:ilvl="0" w:tplc="111825B4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autoHyphenation/>
  <w:hyphenationZone w:val="283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0E"/>
    <w:rsid w:val="00002344"/>
    <w:rsid w:val="00004551"/>
    <w:rsid w:val="00004796"/>
    <w:rsid w:val="00011ADC"/>
    <w:rsid w:val="000141F7"/>
    <w:rsid w:val="00014387"/>
    <w:rsid w:val="00024DFF"/>
    <w:rsid w:val="00030DB2"/>
    <w:rsid w:val="00032EE1"/>
    <w:rsid w:val="000434D1"/>
    <w:rsid w:val="00046CE2"/>
    <w:rsid w:val="00052BF5"/>
    <w:rsid w:val="000550E8"/>
    <w:rsid w:val="00056957"/>
    <w:rsid w:val="0005696B"/>
    <w:rsid w:val="00057441"/>
    <w:rsid w:val="0006056B"/>
    <w:rsid w:val="0006075E"/>
    <w:rsid w:val="0006136E"/>
    <w:rsid w:val="00062B7D"/>
    <w:rsid w:val="0006558D"/>
    <w:rsid w:val="000655CE"/>
    <w:rsid w:val="000671D6"/>
    <w:rsid w:val="0007019C"/>
    <w:rsid w:val="000740B8"/>
    <w:rsid w:val="00080F33"/>
    <w:rsid w:val="00081E0D"/>
    <w:rsid w:val="0008207D"/>
    <w:rsid w:val="00082BD6"/>
    <w:rsid w:val="00084A17"/>
    <w:rsid w:val="00090944"/>
    <w:rsid w:val="00091A08"/>
    <w:rsid w:val="000977ED"/>
    <w:rsid w:val="000A1BA6"/>
    <w:rsid w:val="000A1C04"/>
    <w:rsid w:val="000A2CD6"/>
    <w:rsid w:val="000A30FB"/>
    <w:rsid w:val="000B26DC"/>
    <w:rsid w:val="000B514F"/>
    <w:rsid w:val="000C1929"/>
    <w:rsid w:val="000C678A"/>
    <w:rsid w:val="000C75AF"/>
    <w:rsid w:val="000D041C"/>
    <w:rsid w:val="000E4DDA"/>
    <w:rsid w:val="000E76D5"/>
    <w:rsid w:val="000E7DD4"/>
    <w:rsid w:val="000F6593"/>
    <w:rsid w:val="00101FED"/>
    <w:rsid w:val="001022AA"/>
    <w:rsid w:val="001031AE"/>
    <w:rsid w:val="00103929"/>
    <w:rsid w:val="00115544"/>
    <w:rsid w:val="001222E2"/>
    <w:rsid w:val="0012426B"/>
    <w:rsid w:val="001245D1"/>
    <w:rsid w:val="00130226"/>
    <w:rsid w:val="0014341C"/>
    <w:rsid w:val="00143F20"/>
    <w:rsid w:val="0014615E"/>
    <w:rsid w:val="00146276"/>
    <w:rsid w:val="00150842"/>
    <w:rsid w:val="00152903"/>
    <w:rsid w:val="00152BC1"/>
    <w:rsid w:val="001542D7"/>
    <w:rsid w:val="00162F2A"/>
    <w:rsid w:val="00164458"/>
    <w:rsid w:val="00165F88"/>
    <w:rsid w:val="001668BD"/>
    <w:rsid w:val="00175DBC"/>
    <w:rsid w:val="00176B5B"/>
    <w:rsid w:val="00183454"/>
    <w:rsid w:val="00184260"/>
    <w:rsid w:val="00184328"/>
    <w:rsid w:val="0018487E"/>
    <w:rsid w:val="00186673"/>
    <w:rsid w:val="001869C4"/>
    <w:rsid w:val="001870DE"/>
    <w:rsid w:val="001877B7"/>
    <w:rsid w:val="00192CE1"/>
    <w:rsid w:val="00193909"/>
    <w:rsid w:val="00193D91"/>
    <w:rsid w:val="001A11AA"/>
    <w:rsid w:val="001A2060"/>
    <w:rsid w:val="001A42B8"/>
    <w:rsid w:val="001A4301"/>
    <w:rsid w:val="001A5138"/>
    <w:rsid w:val="001A7B67"/>
    <w:rsid w:val="001B0934"/>
    <w:rsid w:val="001B2851"/>
    <w:rsid w:val="001B3102"/>
    <w:rsid w:val="001B4AFF"/>
    <w:rsid w:val="001B6B6C"/>
    <w:rsid w:val="001B7778"/>
    <w:rsid w:val="001D075B"/>
    <w:rsid w:val="001D12EC"/>
    <w:rsid w:val="001D18D4"/>
    <w:rsid w:val="001D30D9"/>
    <w:rsid w:val="001D4ECF"/>
    <w:rsid w:val="001E066A"/>
    <w:rsid w:val="001E293B"/>
    <w:rsid w:val="001E5BF3"/>
    <w:rsid w:val="001E68C5"/>
    <w:rsid w:val="001E7AC6"/>
    <w:rsid w:val="001F0195"/>
    <w:rsid w:val="001F2F89"/>
    <w:rsid w:val="001F400E"/>
    <w:rsid w:val="002040C7"/>
    <w:rsid w:val="00204E51"/>
    <w:rsid w:val="00207141"/>
    <w:rsid w:val="002106DA"/>
    <w:rsid w:val="0021183B"/>
    <w:rsid w:val="002123E3"/>
    <w:rsid w:val="002158C4"/>
    <w:rsid w:val="0021650E"/>
    <w:rsid w:val="00217621"/>
    <w:rsid w:val="00220372"/>
    <w:rsid w:val="002205CF"/>
    <w:rsid w:val="00225082"/>
    <w:rsid w:val="00242ED4"/>
    <w:rsid w:val="00246906"/>
    <w:rsid w:val="00246B4D"/>
    <w:rsid w:val="00254869"/>
    <w:rsid w:val="00255C8E"/>
    <w:rsid w:val="0026258A"/>
    <w:rsid w:val="002626A6"/>
    <w:rsid w:val="00262CCE"/>
    <w:rsid w:val="00264BAA"/>
    <w:rsid w:val="00265E89"/>
    <w:rsid w:val="00266061"/>
    <w:rsid w:val="00266337"/>
    <w:rsid w:val="002674BF"/>
    <w:rsid w:val="0027335D"/>
    <w:rsid w:val="002736F9"/>
    <w:rsid w:val="002773F5"/>
    <w:rsid w:val="00290B45"/>
    <w:rsid w:val="00291A7D"/>
    <w:rsid w:val="002A2AC1"/>
    <w:rsid w:val="002A52BC"/>
    <w:rsid w:val="002A7497"/>
    <w:rsid w:val="002B32D2"/>
    <w:rsid w:val="002B59A5"/>
    <w:rsid w:val="002C17C2"/>
    <w:rsid w:val="002C337D"/>
    <w:rsid w:val="002C5221"/>
    <w:rsid w:val="002C5847"/>
    <w:rsid w:val="002C6176"/>
    <w:rsid w:val="002C6928"/>
    <w:rsid w:val="002D0E67"/>
    <w:rsid w:val="002E4EFC"/>
    <w:rsid w:val="002E5B24"/>
    <w:rsid w:val="002E6FFB"/>
    <w:rsid w:val="002F1A8D"/>
    <w:rsid w:val="002F44F0"/>
    <w:rsid w:val="002F60FC"/>
    <w:rsid w:val="003003CB"/>
    <w:rsid w:val="0030093A"/>
    <w:rsid w:val="00301195"/>
    <w:rsid w:val="00304909"/>
    <w:rsid w:val="00306450"/>
    <w:rsid w:val="0030709B"/>
    <w:rsid w:val="0031335E"/>
    <w:rsid w:val="00313BDB"/>
    <w:rsid w:val="003146FC"/>
    <w:rsid w:val="00320701"/>
    <w:rsid w:val="00322260"/>
    <w:rsid w:val="00322653"/>
    <w:rsid w:val="003237EB"/>
    <w:rsid w:val="003243E7"/>
    <w:rsid w:val="00326F92"/>
    <w:rsid w:val="00331F64"/>
    <w:rsid w:val="00335E61"/>
    <w:rsid w:val="00341A0B"/>
    <w:rsid w:val="00343724"/>
    <w:rsid w:val="00350ECD"/>
    <w:rsid w:val="00354D58"/>
    <w:rsid w:val="00355198"/>
    <w:rsid w:val="00356F9E"/>
    <w:rsid w:val="0036180C"/>
    <w:rsid w:val="00366702"/>
    <w:rsid w:val="00374476"/>
    <w:rsid w:val="003769C2"/>
    <w:rsid w:val="00383733"/>
    <w:rsid w:val="003837A9"/>
    <w:rsid w:val="00390098"/>
    <w:rsid w:val="00390D6E"/>
    <w:rsid w:val="00397AA2"/>
    <w:rsid w:val="003A06F9"/>
    <w:rsid w:val="003A64A7"/>
    <w:rsid w:val="003B3429"/>
    <w:rsid w:val="003C15D4"/>
    <w:rsid w:val="003C4C7B"/>
    <w:rsid w:val="003C6963"/>
    <w:rsid w:val="003D3DF3"/>
    <w:rsid w:val="003D70C5"/>
    <w:rsid w:val="003E713A"/>
    <w:rsid w:val="003F6690"/>
    <w:rsid w:val="00422FFE"/>
    <w:rsid w:val="004240BE"/>
    <w:rsid w:val="0042522F"/>
    <w:rsid w:val="00425620"/>
    <w:rsid w:val="00425666"/>
    <w:rsid w:val="004272E0"/>
    <w:rsid w:val="00432801"/>
    <w:rsid w:val="00435792"/>
    <w:rsid w:val="00436E1C"/>
    <w:rsid w:val="00445538"/>
    <w:rsid w:val="0044799B"/>
    <w:rsid w:val="00460582"/>
    <w:rsid w:val="00461896"/>
    <w:rsid w:val="00461D72"/>
    <w:rsid w:val="0046256F"/>
    <w:rsid w:val="00462AB9"/>
    <w:rsid w:val="00465B4A"/>
    <w:rsid w:val="00466104"/>
    <w:rsid w:val="004665EB"/>
    <w:rsid w:val="004669F2"/>
    <w:rsid w:val="004674B4"/>
    <w:rsid w:val="00470690"/>
    <w:rsid w:val="00470F06"/>
    <w:rsid w:val="004746F6"/>
    <w:rsid w:val="004749F6"/>
    <w:rsid w:val="0048129B"/>
    <w:rsid w:val="00481B07"/>
    <w:rsid w:val="00481D1A"/>
    <w:rsid w:val="00490C62"/>
    <w:rsid w:val="00492546"/>
    <w:rsid w:val="00494737"/>
    <w:rsid w:val="004963D8"/>
    <w:rsid w:val="004A40A2"/>
    <w:rsid w:val="004A5AB8"/>
    <w:rsid w:val="004B2E51"/>
    <w:rsid w:val="004B79E4"/>
    <w:rsid w:val="004D06EA"/>
    <w:rsid w:val="004D1EB9"/>
    <w:rsid w:val="004D482E"/>
    <w:rsid w:val="004E3D44"/>
    <w:rsid w:val="004E3F60"/>
    <w:rsid w:val="004E495D"/>
    <w:rsid w:val="004E7CFB"/>
    <w:rsid w:val="004F6BD1"/>
    <w:rsid w:val="004F7276"/>
    <w:rsid w:val="00513036"/>
    <w:rsid w:val="00517015"/>
    <w:rsid w:val="00522223"/>
    <w:rsid w:val="005231DA"/>
    <w:rsid w:val="00530EC5"/>
    <w:rsid w:val="005319ED"/>
    <w:rsid w:val="00532DBA"/>
    <w:rsid w:val="00533E79"/>
    <w:rsid w:val="00536239"/>
    <w:rsid w:val="0054078C"/>
    <w:rsid w:val="00540B6D"/>
    <w:rsid w:val="00544923"/>
    <w:rsid w:val="00550A28"/>
    <w:rsid w:val="005524EA"/>
    <w:rsid w:val="00553227"/>
    <w:rsid w:val="00553437"/>
    <w:rsid w:val="0055449E"/>
    <w:rsid w:val="00560168"/>
    <w:rsid w:val="0056273C"/>
    <w:rsid w:val="00563CD8"/>
    <w:rsid w:val="00564FBE"/>
    <w:rsid w:val="00565160"/>
    <w:rsid w:val="005661AD"/>
    <w:rsid w:val="00566301"/>
    <w:rsid w:val="0056709B"/>
    <w:rsid w:val="0057311C"/>
    <w:rsid w:val="00573508"/>
    <w:rsid w:val="00575878"/>
    <w:rsid w:val="00575B20"/>
    <w:rsid w:val="005764ED"/>
    <w:rsid w:val="00576A54"/>
    <w:rsid w:val="00576B8C"/>
    <w:rsid w:val="00576BDF"/>
    <w:rsid w:val="00580B95"/>
    <w:rsid w:val="00585128"/>
    <w:rsid w:val="00593B63"/>
    <w:rsid w:val="00594264"/>
    <w:rsid w:val="00594664"/>
    <w:rsid w:val="0059619E"/>
    <w:rsid w:val="00597258"/>
    <w:rsid w:val="005A1334"/>
    <w:rsid w:val="005A26F4"/>
    <w:rsid w:val="005A3047"/>
    <w:rsid w:val="005B19B1"/>
    <w:rsid w:val="005B33B4"/>
    <w:rsid w:val="005B615B"/>
    <w:rsid w:val="005D037D"/>
    <w:rsid w:val="005D4030"/>
    <w:rsid w:val="005D4F49"/>
    <w:rsid w:val="005E30A5"/>
    <w:rsid w:val="005E3AD9"/>
    <w:rsid w:val="005E3D0D"/>
    <w:rsid w:val="005E3DF3"/>
    <w:rsid w:val="005E597A"/>
    <w:rsid w:val="005F00D4"/>
    <w:rsid w:val="005F2CBE"/>
    <w:rsid w:val="005F72AC"/>
    <w:rsid w:val="00602044"/>
    <w:rsid w:val="0060281B"/>
    <w:rsid w:val="00607303"/>
    <w:rsid w:val="00610023"/>
    <w:rsid w:val="006119FD"/>
    <w:rsid w:val="00612B9B"/>
    <w:rsid w:val="00612E03"/>
    <w:rsid w:val="00614E73"/>
    <w:rsid w:val="006152EF"/>
    <w:rsid w:val="00620E05"/>
    <w:rsid w:val="006214C3"/>
    <w:rsid w:val="00625781"/>
    <w:rsid w:val="0062656B"/>
    <w:rsid w:val="0063169C"/>
    <w:rsid w:val="0063352C"/>
    <w:rsid w:val="00634ECC"/>
    <w:rsid w:val="0064125E"/>
    <w:rsid w:val="00641D47"/>
    <w:rsid w:val="0064700D"/>
    <w:rsid w:val="00652866"/>
    <w:rsid w:val="00653593"/>
    <w:rsid w:val="006571A5"/>
    <w:rsid w:val="00664456"/>
    <w:rsid w:val="00664803"/>
    <w:rsid w:val="00664EF8"/>
    <w:rsid w:val="0066664F"/>
    <w:rsid w:val="00671E8D"/>
    <w:rsid w:val="006742C9"/>
    <w:rsid w:val="00675782"/>
    <w:rsid w:val="0067715E"/>
    <w:rsid w:val="00677204"/>
    <w:rsid w:val="00677782"/>
    <w:rsid w:val="00690245"/>
    <w:rsid w:val="00693582"/>
    <w:rsid w:val="00694B87"/>
    <w:rsid w:val="006976CD"/>
    <w:rsid w:val="00697D78"/>
    <w:rsid w:val="006A1B84"/>
    <w:rsid w:val="006A2C12"/>
    <w:rsid w:val="006A435F"/>
    <w:rsid w:val="006A572A"/>
    <w:rsid w:val="006B233E"/>
    <w:rsid w:val="006B5EC4"/>
    <w:rsid w:val="006B67AF"/>
    <w:rsid w:val="006C0B5E"/>
    <w:rsid w:val="006C1B7F"/>
    <w:rsid w:val="006C4AFE"/>
    <w:rsid w:val="006C736A"/>
    <w:rsid w:val="006D20D9"/>
    <w:rsid w:val="006D22F9"/>
    <w:rsid w:val="006D39CF"/>
    <w:rsid w:val="006D61A8"/>
    <w:rsid w:val="006D7FC0"/>
    <w:rsid w:val="006E160A"/>
    <w:rsid w:val="006E70C8"/>
    <w:rsid w:val="006F484D"/>
    <w:rsid w:val="006F529D"/>
    <w:rsid w:val="006F5F15"/>
    <w:rsid w:val="00702432"/>
    <w:rsid w:val="007030FB"/>
    <w:rsid w:val="0070440A"/>
    <w:rsid w:val="00706FC0"/>
    <w:rsid w:val="00710483"/>
    <w:rsid w:val="00710546"/>
    <w:rsid w:val="007128DB"/>
    <w:rsid w:val="00713F7E"/>
    <w:rsid w:val="00713FDE"/>
    <w:rsid w:val="0071542B"/>
    <w:rsid w:val="00722A27"/>
    <w:rsid w:val="007231B4"/>
    <w:rsid w:val="00734EAC"/>
    <w:rsid w:val="00735818"/>
    <w:rsid w:val="00741C9D"/>
    <w:rsid w:val="0074355D"/>
    <w:rsid w:val="00747645"/>
    <w:rsid w:val="00747814"/>
    <w:rsid w:val="00750328"/>
    <w:rsid w:val="00755D16"/>
    <w:rsid w:val="00757E73"/>
    <w:rsid w:val="00763402"/>
    <w:rsid w:val="007701A3"/>
    <w:rsid w:val="00772D53"/>
    <w:rsid w:val="007827E3"/>
    <w:rsid w:val="00782950"/>
    <w:rsid w:val="007869CB"/>
    <w:rsid w:val="00792560"/>
    <w:rsid w:val="00792BAB"/>
    <w:rsid w:val="007941F1"/>
    <w:rsid w:val="0079481D"/>
    <w:rsid w:val="00795B37"/>
    <w:rsid w:val="007A2CF3"/>
    <w:rsid w:val="007A4E86"/>
    <w:rsid w:val="007A5AD6"/>
    <w:rsid w:val="007B72C5"/>
    <w:rsid w:val="007C0834"/>
    <w:rsid w:val="007C47A7"/>
    <w:rsid w:val="007C492D"/>
    <w:rsid w:val="007C5483"/>
    <w:rsid w:val="007C7318"/>
    <w:rsid w:val="007D1A09"/>
    <w:rsid w:val="007D4534"/>
    <w:rsid w:val="007D4FD9"/>
    <w:rsid w:val="007D59B3"/>
    <w:rsid w:val="007D78FA"/>
    <w:rsid w:val="007E0B44"/>
    <w:rsid w:val="007E16A1"/>
    <w:rsid w:val="007E1DB8"/>
    <w:rsid w:val="007E6244"/>
    <w:rsid w:val="007E6255"/>
    <w:rsid w:val="007F105B"/>
    <w:rsid w:val="007F1144"/>
    <w:rsid w:val="007F1F78"/>
    <w:rsid w:val="007F52F2"/>
    <w:rsid w:val="00802D20"/>
    <w:rsid w:val="0080310A"/>
    <w:rsid w:val="00804F70"/>
    <w:rsid w:val="0080551E"/>
    <w:rsid w:val="00807239"/>
    <w:rsid w:val="00812D35"/>
    <w:rsid w:val="00813CE8"/>
    <w:rsid w:val="00815A2D"/>
    <w:rsid w:val="008236CD"/>
    <w:rsid w:val="00823E64"/>
    <w:rsid w:val="00824103"/>
    <w:rsid w:val="00825C2E"/>
    <w:rsid w:val="0083096B"/>
    <w:rsid w:val="0083167A"/>
    <w:rsid w:val="008345D2"/>
    <w:rsid w:val="00842343"/>
    <w:rsid w:val="0084743E"/>
    <w:rsid w:val="008504C2"/>
    <w:rsid w:val="0085108D"/>
    <w:rsid w:val="008568E9"/>
    <w:rsid w:val="00857550"/>
    <w:rsid w:val="00860BB5"/>
    <w:rsid w:val="0086156F"/>
    <w:rsid w:val="00862E7C"/>
    <w:rsid w:val="008674E9"/>
    <w:rsid w:val="008676DA"/>
    <w:rsid w:val="0086779E"/>
    <w:rsid w:val="008678F0"/>
    <w:rsid w:val="00867F12"/>
    <w:rsid w:val="00870B2C"/>
    <w:rsid w:val="008754C0"/>
    <w:rsid w:val="0088019A"/>
    <w:rsid w:val="00882F30"/>
    <w:rsid w:val="00886894"/>
    <w:rsid w:val="008868E8"/>
    <w:rsid w:val="00891141"/>
    <w:rsid w:val="0089399A"/>
    <w:rsid w:val="00895F3B"/>
    <w:rsid w:val="00896131"/>
    <w:rsid w:val="008A31A9"/>
    <w:rsid w:val="008A488F"/>
    <w:rsid w:val="008A6EA2"/>
    <w:rsid w:val="008A6EFD"/>
    <w:rsid w:val="008B124B"/>
    <w:rsid w:val="008B29C0"/>
    <w:rsid w:val="008B39B4"/>
    <w:rsid w:val="008B728C"/>
    <w:rsid w:val="008C1AB2"/>
    <w:rsid w:val="008C354B"/>
    <w:rsid w:val="008D098B"/>
    <w:rsid w:val="008D24DC"/>
    <w:rsid w:val="008D455D"/>
    <w:rsid w:val="008D5C96"/>
    <w:rsid w:val="008E0DC1"/>
    <w:rsid w:val="008E1B48"/>
    <w:rsid w:val="008E2C06"/>
    <w:rsid w:val="008F41CF"/>
    <w:rsid w:val="008F7D87"/>
    <w:rsid w:val="009028AD"/>
    <w:rsid w:val="009028E3"/>
    <w:rsid w:val="009105C0"/>
    <w:rsid w:val="009113CD"/>
    <w:rsid w:val="00914352"/>
    <w:rsid w:val="0091488D"/>
    <w:rsid w:val="00926B94"/>
    <w:rsid w:val="009271F9"/>
    <w:rsid w:val="00927BA8"/>
    <w:rsid w:val="00931FBB"/>
    <w:rsid w:val="009355A6"/>
    <w:rsid w:val="009374C0"/>
    <w:rsid w:val="009401DC"/>
    <w:rsid w:val="00941FEA"/>
    <w:rsid w:val="00946EBB"/>
    <w:rsid w:val="00951E89"/>
    <w:rsid w:val="00953403"/>
    <w:rsid w:val="00956EAA"/>
    <w:rsid w:val="009579E2"/>
    <w:rsid w:val="00967408"/>
    <w:rsid w:val="00972DD5"/>
    <w:rsid w:val="00973197"/>
    <w:rsid w:val="00973CC8"/>
    <w:rsid w:val="009768CB"/>
    <w:rsid w:val="00976FFC"/>
    <w:rsid w:val="00980D37"/>
    <w:rsid w:val="00982B65"/>
    <w:rsid w:val="00982F86"/>
    <w:rsid w:val="00994EC8"/>
    <w:rsid w:val="00996B61"/>
    <w:rsid w:val="009A0F32"/>
    <w:rsid w:val="009A2A5E"/>
    <w:rsid w:val="009A340D"/>
    <w:rsid w:val="009A447B"/>
    <w:rsid w:val="009A448D"/>
    <w:rsid w:val="009A535B"/>
    <w:rsid w:val="009A742D"/>
    <w:rsid w:val="009B2164"/>
    <w:rsid w:val="009B3B68"/>
    <w:rsid w:val="009B3F19"/>
    <w:rsid w:val="009B4D25"/>
    <w:rsid w:val="009B6CD9"/>
    <w:rsid w:val="009C07F6"/>
    <w:rsid w:val="009C0E28"/>
    <w:rsid w:val="009C1D74"/>
    <w:rsid w:val="009C21D2"/>
    <w:rsid w:val="009C240D"/>
    <w:rsid w:val="009C3D40"/>
    <w:rsid w:val="009C3F74"/>
    <w:rsid w:val="009C55D6"/>
    <w:rsid w:val="009C62BC"/>
    <w:rsid w:val="009D17AD"/>
    <w:rsid w:val="009D2A4A"/>
    <w:rsid w:val="009D7DC1"/>
    <w:rsid w:val="009F6CFB"/>
    <w:rsid w:val="00A01891"/>
    <w:rsid w:val="00A04EF9"/>
    <w:rsid w:val="00A07FF6"/>
    <w:rsid w:val="00A109D4"/>
    <w:rsid w:val="00A14DFC"/>
    <w:rsid w:val="00A24DF7"/>
    <w:rsid w:val="00A26F3B"/>
    <w:rsid w:val="00A3091F"/>
    <w:rsid w:val="00A34566"/>
    <w:rsid w:val="00A378BF"/>
    <w:rsid w:val="00A400AB"/>
    <w:rsid w:val="00A41DA9"/>
    <w:rsid w:val="00A45899"/>
    <w:rsid w:val="00A47730"/>
    <w:rsid w:val="00A50860"/>
    <w:rsid w:val="00A54482"/>
    <w:rsid w:val="00A5675E"/>
    <w:rsid w:val="00A57946"/>
    <w:rsid w:val="00A640F5"/>
    <w:rsid w:val="00A64A2D"/>
    <w:rsid w:val="00A717A1"/>
    <w:rsid w:val="00A73B08"/>
    <w:rsid w:val="00A73EEC"/>
    <w:rsid w:val="00A74A8C"/>
    <w:rsid w:val="00A778BD"/>
    <w:rsid w:val="00A77B88"/>
    <w:rsid w:val="00A81738"/>
    <w:rsid w:val="00A828BF"/>
    <w:rsid w:val="00A82C9F"/>
    <w:rsid w:val="00A82F35"/>
    <w:rsid w:val="00A86C83"/>
    <w:rsid w:val="00A8757B"/>
    <w:rsid w:val="00A9260B"/>
    <w:rsid w:val="00A930B6"/>
    <w:rsid w:val="00A938FA"/>
    <w:rsid w:val="00A9519E"/>
    <w:rsid w:val="00AA48D3"/>
    <w:rsid w:val="00AA6910"/>
    <w:rsid w:val="00AB1AAB"/>
    <w:rsid w:val="00AB392F"/>
    <w:rsid w:val="00AB4D3E"/>
    <w:rsid w:val="00AC298F"/>
    <w:rsid w:val="00AC3E99"/>
    <w:rsid w:val="00AC42EF"/>
    <w:rsid w:val="00AC5BF1"/>
    <w:rsid w:val="00AC616D"/>
    <w:rsid w:val="00AC64B3"/>
    <w:rsid w:val="00AC6A9F"/>
    <w:rsid w:val="00AC77E9"/>
    <w:rsid w:val="00AD2C7E"/>
    <w:rsid w:val="00AD579F"/>
    <w:rsid w:val="00AF4BBA"/>
    <w:rsid w:val="00B024CD"/>
    <w:rsid w:val="00B02785"/>
    <w:rsid w:val="00B04D74"/>
    <w:rsid w:val="00B06379"/>
    <w:rsid w:val="00B1361C"/>
    <w:rsid w:val="00B20663"/>
    <w:rsid w:val="00B22CDF"/>
    <w:rsid w:val="00B24A13"/>
    <w:rsid w:val="00B25F36"/>
    <w:rsid w:val="00B26454"/>
    <w:rsid w:val="00B266B0"/>
    <w:rsid w:val="00B26C07"/>
    <w:rsid w:val="00B31121"/>
    <w:rsid w:val="00B330D2"/>
    <w:rsid w:val="00B41702"/>
    <w:rsid w:val="00B4248F"/>
    <w:rsid w:val="00B44AAD"/>
    <w:rsid w:val="00B44B09"/>
    <w:rsid w:val="00B4549E"/>
    <w:rsid w:val="00B553F9"/>
    <w:rsid w:val="00B56F98"/>
    <w:rsid w:val="00B60EE9"/>
    <w:rsid w:val="00B62CEB"/>
    <w:rsid w:val="00B660EA"/>
    <w:rsid w:val="00B66B89"/>
    <w:rsid w:val="00B72688"/>
    <w:rsid w:val="00B72DCE"/>
    <w:rsid w:val="00B7382E"/>
    <w:rsid w:val="00B75333"/>
    <w:rsid w:val="00B81D42"/>
    <w:rsid w:val="00B8236A"/>
    <w:rsid w:val="00B871AA"/>
    <w:rsid w:val="00B878FA"/>
    <w:rsid w:val="00BA5EAC"/>
    <w:rsid w:val="00BA5F47"/>
    <w:rsid w:val="00BB1EC6"/>
    <w:rsid w:val="00BB5CE1"/>
    <w:rsid w:val="00BB6290"/>
    <w:rsid w:val="00BC1D3F"/>
    <w:rsid w:val="00BC4C71"/>
    <w:rsid w:val="00BC66C9"/>
    <w:rsid w:val="00BD15AF"/>
    <w:rsid w:val="00BD1C13"/>
    <w:rsid w:val="00BD4AEF"/>
    <w:rsid w:val="00BD609B"/>
    <w:rsid w:val="00BD74D1"/>
    <w:rsid w:val="00BD7BDD"/>
    <w:rsid w:val="00BE49C3"/>
    <w:rsid w:val="00BE6469"/>
    <w:rsid w:val="00BF14C2"/>
    <w:rsid w:val="00BF18AD"/>
    <w:rsid w:val="00BF18F9"/>
    <w:rsid w:val="00BF268E"/>
    <w:rsid w:val="00BF40B9"/>
    <w:rsid w:val="00BF555C"/>
    <w:rsid w:val="00BF7494"/>
    <w:rsid w:val="00C11A56"/>
    <w:rsid w:val="00C13480"/>
    <w:rsid w:val="00C13C68"/>
    <w:rsid w:val="00C142CB"/>
    <w:rsid w:val="00C31162"/>
    <w:rsid w:val="00C34C31"/>
    <w:rsid w:val="00C41B31"/>
    <w:rsid w:val="00C44AFA"/>
    <w:rsid w:val="00C46F63"/>
    <w:rsid w:val="00C47CE4"/>
    <w:rsid w:val="00C53D72"/>
    <w:rsid w:val="00C61BBD"/>
    <w:rsid w:val="00C6204E"/>
    <w:rsid w:val="00C62076"/>
    <w:rsid w:val="00C67D35"/>
    <w:rsid w:val="00C707F6"/>
    <w:rsid w:val="00C80807"/>
    <w:rsid w:val="00C82584"/>
    <w:rsid w:val="00C84342"/>
    <w:rsid w:val="00C91446"/>
    <w:rsid w:val="00C92E20"/>
    <w:rsid w:val="00C931CB"/>
    <w:rsid w:val="00CA1661"/>
    <w:rsid w:val="00CA508F"/>
    <w:rsid w:val="00CA7170"/>
    <w:rsid w:val="00CB6C4A"/>
    <w:rsid w:val="00CC2D8A"/>
    <w:rsid w:val="00CD0312"/>
    <w:rsid w:val="00CD033D"/>
    <w:rsid w:val="00CD1FEE"/>
    <w:rsid w:val="00CD6AF9"/>
    <w:rsid w:val="00CD7438"/>
    <w:rsid w:val="00CE3129"/>
    <w:rsid w:val="00CE5B2A"/>
    <w:rsid w:val="00CF0B71"/>
    <w:rsid w:val="00CF506A"/>
    <w:rsid w:val="00D018CA"/>
    <w:rsid w:val="00D019DA"/>
    <w:rsid w:val="00D0218D"/>
    <w:rsid w:val="00D0268D"/>
    <w:rsid w:val="00D02EBB"/>
    <w:rsid w:val="00D03D17"/>
    <w:rsid w:val="00D07541"/>
    <w:rsid w:val="00D12463"/>
    <w:rsid w:val="00D17CFB"/>
    <w:rsid w:val="00D21A60"/>
    <w:rsid w:val="00D22ACD"/>
    <w:rsid w:val="00D22BA4"/>
    <w:rsid w:val="00D22F7B"/>
    <w:rsid w:val="00D270BD"/>
    <w:rsid w:val="00D2736E"/>
    <w:rsid w:val="00D32FE2"/>
    <w:rsid w:val="00D33B53"/>
    <w:rsid w:val="00D3460A"/>
    <w:rsid w:val="00D36EFB"/>
    <w:rsid w:val="00D411B5"/>
    <w:rsid w:val="00D41F6C"/>
    <w:rsid w:val="00D44E8D"/>
    <w:rsid w:val="00D45049"/>
    <w:rsid w:val="00D47942"/>
    <w:rsid w:val="00D523D6"/>
    <w:rsid w:val="00D6074D"/>
    <w:rsid w:val="00D62886"/>
    <w:rsid w:val="00D62F3C"/>
    <w:rsid w:val="00D63B94"/>
    <w:rsid w:val="00D77911"/>
    <w:rsid w:val="00D87000"/>
    <w:rsid w:val="00D913C7"/>
    <w:rsid w:val="00D91669"/>
    <w:rsid w:val="00D9309B"/>
    <w:rsid w:val="00D93DF4"/>
    <w:rsid w:val="00D93FCE"/>
    <w:rsid w:val="00D96A0F"/>
    <w:rsid w:val="00D97642"/>
    <w:rsid w:val="00DA0962"/>
    <w:rsid w:val="00DA1C5E"/>
    <w:rsid w:val="00DA35C9"/>
    <w:rsid w:val="00DB2AF8"/>
    <w:rsid w:val="00DB6C3B"/>
    <w:rsid w:val="00DB7A7B"/>
    <w:rsid w:val="00DB7AD0"/>
    <w:rsid w:val="00DC0AA2"/>
    <w:rsid w:val="00DC18DD"/>
    <w:rsid w:val="00DC1D4E"/>
    <w:rsid w:val="00DC1EC5"/>
    <w:rsid w:val="00DC2572"/>
    <w:rsid w:val="00DC55C0"/>
    <w:rsid w:val="00DC696A"/>
    <w:rsid w:val="00DC7E97"/>
    <w:rsid w:val="00DD0F4C"/>
    <w:rsid w:val="00DD3ACF"/>
    <w:rsid w:val="00DD4CAE"/>
    <w:rsid w:val="00DD583E"/>
    <w:rsid w:val="00DD5EB1"/>
    <w:rsid w:val="00DE0F66"/>
    <w:rsid w:val="00DE1460"/>
    <w:rsid w:val="00DE29FA"/>
    <w:rsid w:val="00DE780E"/>
    <w:rsid w:val="00DF4193"/>
    <w:rsid w:val="00DF5D47"/>
    <w:rsid w:val="00DF7AF1"/>
    <w:rsid w:val="00E04228"/>
    <w:rsid w:val="00E04620"/>
    <w:rsid w:val="00E106C0"/>
    <w:rsid w:val="00E12CCA"/>
    <w:rsid w:val="00E14524"/>
    <w:rsid w:val="00E1531B"/>
    <w:rsid w:val="00E16D85"/>
    <w:rsid w:val="00E17DC8"/>
    <w:rsid w:val="00E202B6"/>
    <w:rsid w:val="00E21062"/>
    <w:rsid w:val="00E26DB8"/>
    <w:rsid w:val="00E31196"/>
    <w:rsid w:val="00E31397"/>
    <w:rsid w:val="00E3252C"/>
    <w:rsid w:val="00E34206"/>
    <w:rsid w:val="00E42D14"/>
    <w:rsid w:val="00E4301B"/>
    <w:rsid w:val="00E43BF2"/>
    <w:rsid w:val="00E443B7"/>
    <w:rsid w:val="00E45193"/>
    <w:rsid w:val="00E56303"/>
    <w:rsid w:val="00E572B9"/>
    <w:rsid w:val="00E57984"/>
    <w:rsid w:val="00E57F2D"/>
    <w:rsid w:val="00E6246D"/>
    <w:rsid w:val="00E7116B"/>
    <w:rsid w:val="00E72766"/>
    <w:rsid w:val="00E73A38"/>
    <w:rsid w:val="00E745B6"/>
    <w:rsid w:val="00E7496D"/>
    <w:rsid w:val="00E75036"/>
    <w:rsid w:val="00E75895"/>
    <w:rsid w:val="00E75F8F"/>
    <w:rsid w:val="00E77869"/>
    <w:rsid w:val="00E77905"/>
    <w:rsid w:val="00E86452"/>
    <w:rsid w:val="00E86F4B"/>
    <w:rsid w:val="00E86FFF"/>
    <w:rsid w:val="00E87846"/>
    <w:rsid w:val="00E87A11"/>
    <w:rsid w:val="00E923DC"/>
    <w:rsid w:val="00E92F21"/>
    <w:rsid w:val="00E9326E"/>
    <w:rsid w:val="00E96202"/>
    <w:rsid w:val="00EB2605"/>
    <w:rsid w:val="00EC1022"/>
    <w:rsid w:val="00EC2228"/>
    <w:rsid w:val="00EC291B"/>
    <w:rsid w:val="00ED5FF7"/>
    <w:rsid w:val="00ED605F"/>
    <w:rsid w:val="00ED7E2C"/>
    <w:rsid w:val="00EE135B"/>
    <w:rsid w:val="00EE65A9"/>
    <w:rsid w:val="00EE65AD"/>
    <w:rsid w:val="00EE7E72"/>
    <w:rsid w:val="00EF1D2E"/>
    <w:rsid w:val="00EF7052"/>
    <w:rsid w:val="00F00DAD"/>
    <w:rsid w:val="00F053EB"/>
    <w:rsid w:val="00F066A7"/>
    <w:rsid w:val="00F1267B"/>
    <w:rsid w:val="00F1783A"/>
    <w:rsid w:val="00F21CE1"/>
    <w:rsid w:val="00F271C1"/>
    <w:rsid w:val="00F306FE"/>
    <w:rsid w:val="00F32A6A"/>
    <w:rsid w:val="00F32E43"/>
    <w:rsid w:val="00F3709A"/>
    <w:rsid w:val="00F42FB2"/>
    <w:rsid w:val="00F4444D"/>
    <w:rsid w:val="00F4455E"/>
    <w:rsid w:val="00F47548"/>
    <w:rsid w:val="00F50874"/>
    <w:rsid w:val="00F53EE0"/>
    <w:rsid w:val="00F55415"/>
    <w:rsid w:val="00F61FED"/>
    <w:rsid w:val="00F644D3"/>
    <w:rsid w:val="00F73AF0"/>
    <w:rsid w:val="00F75CB8"/>
    <w:rsid w:val="00F76BE1"/>
    <w:rsid w:val="00F82E8A"/>
    <w:rsid w:val="00F91D6D"/>
    <w:rsid w:val="00F95EE4"/>
    <w:rsid w:val="00F972E7"/>
    <w:rsid w:val="00FA0786"/>
    <w:rsid w:val="00FA324D"/>
    <w:rsid w:val="00FA670A"/>
    <w:rsid w:val="00FB05A6"/>
    <w:rsid w:val="00FB10C3"/>
    <w:rsid w:val="00FB112D"/>
    <w:rsid w:val="00FB2961"/>
    <w:rsid w:val="00FB4B90"/>
    <w:rsid w:val="00FB59F2"/>
    <w:rsid w:val="00FB6790"/>
    <w:rsid w:val="00FC0EE4"/>
    <w:rsid w:val="00FC2992"/>
    <w:rsid w:val="00FC32C0"/>
    <w:rsid w:val="00FC413A"/>
    <w:rsid w:val="00FC55E7"/>
    <w:rsid w:val="00FC6894"/>
    <w:rsid w:val="00FD4E35"/>
    <w:rsid w:val="00FD5279"/>
    <w:rsid w:val="00FE3662"/>
    <w:rsid w:val="00FE4753"/>
    <w:rsid w:val="00FE4B7A"/>
    <w:rsid w:val="00FE4C58"/>
    <w:rsid w:val="00FE70F0"/>
    <w:rsid w:val="00FF05B8"/>
    <w:rsid w:val="00FF0F30"/>
    <w:rsid w:val="00FF1F31"/>
    <w:rsid w:val="00FF2B9E"/>
    <w:rsid w:val="00FF3A55"/>
    <w:rsid w:val="00FF43DA"/>
    <w:rsid w:val="00FF455C"/>
    <w:rsid w:val="00FF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6F01D0-FB8F-4CD6-B9B3-0BE4D503B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alatino Linotype" w:eastAsiaTheme="minorHAnsi" w:hAnsi="Palatino Linotype" w:cstheme="minorBidi"/>
        <w:sz w:val="24"/>
        <w:szCs w:val="24"/>
        <w:lang w:val="it-IT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30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309B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66104"/>
    <w:pPr>
      <w:ind w:left="720"/>
      <w:contextualSpacing/>
    </w:pPr>
  </w:style>
  <w:style w:type="paragraph" w:customStyle="1" w:styleId="Default">
    <w:name w:val="Default"/>
    <w:rsid w:val="003837A9"/>
    <w:pPr>
      <w:autoSpaceDE w:val="0"/>
      <w:autoSpaceDN w:val="0"/>
      <w:adjustRightInd w:val="0"/>
      <w:spacing w:line="240" w:lineRule="auto"/>
      <w:jc w:val="left"/>
    </w:pPr>
    <w:rPr>
      <w:rFonts w:ascii="Ebrima" w:hAnsi="Ebrima" w:cs="Ebrim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NewFly</dc:creator>
  <cp:keywords/>
  <dc:description/>
  <cp:lastModifiedBy>NewFly</cp:lastModifiedBy>
  <cp:revision>7</cp:revision>
  <cp:lastPrinted>2019-03-25T15:23:00Z</cp:lastPrinted>
  <dcterms:created xsi:type="dcterms:W3CDTF">2022-10-08T08:49:00Z</dcterms:created>
  <dcterms:modified xsi:type="dcterms:W3CDTF">2022-10-31T09:34:00Z</dcterms:modified>
</cp:coreProperties>
</file>