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D37" w:rsidRDefault="006152EF">
      <w:r w:rsidRPr="000919F6">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Pr>
          <w:noProof/>
          <w:lang w:eastAsia="it-IT"/>
        </w:rPr>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183454" w:rsidRDefault="00734EAC" w:rsidP="00DE780E">
                            <w:pPr>
                              <w:jc w:val="center"/>
                              <w:rPr>
                                <w:b/>
                                <w:smallCaps/>
                                <w:color w:val="2F5496" w:themeColor="accent5" w:themeShade="BF"/>
                                <w:sz w:val="32"/>
                                <w:szCs w:val="32"/>
                              </w:rPr>
                            </w:pPr>
                            <w:r>
                              <w:rPr>
                                <w:b/>
                                <w:smallCaps/>
                                <w:color w:val="2F5496" w:themeColor="accent5" w:themeShade="BF"/>
                                <w:sz w:val="32"/>
                                <w:szCs w:val="32"/>
                              </w:rPr>
                              <w:t>Marzo</w:t>
                            </w:r>
                            <w:r w:rsidR="00F76BE1" w:rsidRPr="00183454">
                              <w:rPr>
                                <w:b/>
                                <w:smallCaps/>
                                <w:color w:val="2F5496" w:themeColor="accent5" w:themeShade="BF"/>
                                <w:sz w:val="32"/>
                                <w:szCs w:val="32"/>
                              </w:rPr>
                              <w:t xml:space="preserve"> 202</w:t>
                            </w:r>
                            <w:r w:rsidR="0006075E" w:rsidRPr="00183454">
                              <w:rPr>
                                <w:b/>
                                <w:smallCaps/>
                                <w:color w:val="2F5496" w:themeColor="accent5" w:themeShade="BF"/>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183454" w:rsidRDefault="00734EAC" w:rsidP="00DE780E">
                      <w:pPr>
                        <w:jc w:val="center"/>
                        <w:rPr>
                          <w:b/>
                          <w:smallCaps/>
                          <w:color w:val="2F5496" w:themeColor="accent5" w:themeShade="BF"/>
                          <w:sz w:val="32"/>
                          <w:szCs w:val="32"/>
                        </w:rPr>
                      </w:pPr>
                      <w:r>
                        <w:rPr>
                          <w:b/>
                          <w:smallCaps/>
                          <w:color w:val="2F5496" w:themeColor="accent5" w:themeShade="BF"/>
                          <w:sz w:val="32"/>
                          <w:szCs w:val="32"/>
                        </w:rPr>
                        <w:t>Marzo</w:t>
                      </w:r>
                      <w:r w:rsidR="00F76BE1" w:rsidRPr="00183454">
                        <w:rPr>
                          <w:b/>
                          <w:smallCaps/>
                          <w:color w:val="2F5496" w:themeColor="accent5" w:themeShade="BF"/>
                          <w:sz w:val="32"/>
                          <w:szCs w:val="32"/>
                        </w:rPr>
                        <w:t xml:space="preserve"> 202</w:t>
                      </w:r>
                      <w:r w:rsidR="0006075E" w:rsidRPr="00183454">
                        <w:rPr>
                          <w:b/>
                          <w:smallCaps/>
                          <w:color w:val="2F5496" w:themeColor="accent5" w:themeShade="BF"/>
                          <w:sz w:val="32"/>
                          <w:szCs w:val="32"/>
                        </w:rPr>
                        <w:t>2</w:t>
                      </w:r>
                    </w:p>
                  </w:txbxContent>
                </v:textbox>
              </v:shape>
            </w:pict>
          </mc:Fallback>
        </mc:AlternateContent>
      </w:r>
    </w:p>
    <w:p w:rsidR="00980D37" w:rsidRDefault="00980D37"/>
    <w:p w:rsidR="00980D37" w:rsidRDefault="00980D37"/>
    <w:p w:rsidR="00980D37" w:rsidRDefault="00980D37"/>
    <w:p w:rsidR="00980D37" w:rsidRDefault="00980D37"/>
    <w:p w:rsidR="000A1BA6" w:rsidRDefault="00FF5490" w:rsidP="00FF5490">
      <w:pPr>
        <w:tabs>
          <w:tab w:val="left" w:pos="4075"/>
        </w:tabs>
        <w:rPr>
          <w:sz w:val="10"/>
          <w:szCs w:val="10"/>
        </w:rPr>
      </w:pPr>
      <w:r>
        <w:rPr>
          <w:sz w:val="10"/>
          <w:szCs w:val="10"/>
        </w:rPr>
        <w:tab/>
      </w:r>
    </w:p>
    <w:p w:rsidR="00982F86" w:rsidRDefault="00982F86">
      <w:pPr>
        <w:rPr>
          <w:sz w:val="10"/>
          <w:szCs w:val="10"/>
        </w:rPr>
      </w:pPr>
    </w:p>
    <w:p w:rsidR="00982F86" w:rsidRPr="007F1144" w:rsidRDefault="00982F86">
      <w:pPr>
        <w:rPr>
          <w:sz w:val="10"/>
          <w:szCs w:val="10"/>
        </w:rPr>
      </w:pPr>
    </w:p>
    <w:p w:rsidR="00143F20" w:rsidRPr="00D019DA" w:rsidRDefault="00143F20" w:rsidP="00FF5490">
      <w:pPr>
        <w:shd w:val="clear" w:color="auto" w:fill="FFE599" w:themeFill="accent4" w:themeFillTint="66"/>
        <w:spacing w:after="120" w:line="240" w:lineRule="auto"/>
        <w:ind w:left="-284" w:right="-371"/>
        <w:rPr>
          <w:color w:val="385623" w:themeColor="accent6" w:themeShade="80"/>
          <w:sz w:val="22"/>
          <w:szCs w:val="22"/>
        </w:rPr>
      </w:pPr>
      <w:r w:rsidRPr="00D019DA">
        <w:rPr>
          <w:rFonts w:eastAsia="Times New Roman" w:cs="Times New Roman"/>
          <w:b/>
          <w:bCs/>
          <w:color w:val="385623" w:themeColor="accent6" w:themeShade="80"/>
          <w:spacing w:val="6"/>
          <w:sz w:val="22"/>
          <w:szCs w:val="22"/>
          <w:lang w:eastAsia="it-IT"/>
        </w:rPr>
        <w:t>ITALIANO</w:t>
      </w:r>
    </w:p>
    <w:p w:rsidR="00DC1D4E" w:rsidRPr="00D019DA" w:rsidRDefault="0086156F" w:rsidP="00FF5490">
      <w:pPr>
        <w:shd w:val="clear" w:color="auto" w:fill="FFE599" w:themeFill="accent4" w:themeFillTint="66"/>
        <w:spacing w:after="120" w:line="240" w:lineRule="auto"/>
        <w:ind w:left="-284" w:right="-371"/>
        <w:rPr>
          <w:i/>
          <w:sz w:val="22"/>
        </w:rPr>
      </w:pPr>
      <w:r w:rsidRPr="0086156F">
        <w:rPr>
          <w:i/>
          <w:sz w:val="22"/>
        </w:rPr>
        <w:t>Per intercessione di san Luigi Orione, uomo di pace e di concordia, preghiamo per la fine della guerra in Ucraina e perseguiamo instancabilmente il sogno della pace con parole e fatti nei nostri gesti quotidiani.</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es-ES" w:eastAsia="it-IT"/>
        </w:rPr>
      </w:pPr>
      <w:r w:rsidRPr="00D019DA">
        <w:rPr>
          <w:rFonts w:eastAsia="Times New Roman" w:cs="Times New Roman"/>
          <w:b/>
          <w:bCs/>
          <w:color w:val="385623" w:themeColor="accent6" w:themeShade="80"/>
          <w:spacing w:val="6"/>
          <w:sz w:val="22"/>
          <w:szCs w:val="22"/>
          <w:lang w:val="es-ES" w:eastAsia="it-IT"/>
        </w:rPr>
        <w:t>ESPAÑOL</w:t>
      </w:r>
    </w:p>
    <w:p w:rsidR="00470F06" w:rsidRPr="00D019DA" w:rsidRDefault="0086156F" w:rsidP="00FF5490">
      <w:pPr>
        <w:shd w:val="clear" w:color="auto" w:fill="FFE599" w:themeFill="accent4" w:themeFillTint="66"/>
        <w:spacing w:after="120" w:line="240" w:lineRule="auto"/>
        <w:ind w:left="-284" w:right="-371"/>
        <w:rPr>
          <w:i/>
          <w:sz w:val="22"/>
          <w:lang w:val="es-ES"/>
        </w:rPr>
      </w:pPr>
      <w:r w:rsidRPr="0086156F">
        <w:rPr>
          <w:i/>
          <w:sz w:val="22"/>
          <w:lang w:val="es-ES"/>
        </w:rPr>
        <w:t>Por  intercesión de San Luis Orione, hombre de paz y concordia, recemos por el fin de la guerra en Ucrania y persigamos incansablemente el sueño de la paz con palabras y obras en nuestros gestos cotidianos.</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fr-FR" w:eastAsia="it-IT"/>
        </w:rPr>
      </w:pPr>
      <w:r w:rsidRPr="00D019DA">
        <w:rPr>
          <w:rFonts w:eastAsia="Times New Roman" w:cs="Times New Roman"/>
          <w:b/>
          <w:bCs/>
          <w:color w:val="385623" w:themeColor="accent6" w:themeShade="80"/>
          <w:spacing w:val="6"/>
          <w:sz w:val="22"/>
          <w:szCs w:val="22"/>
          <w:lang w:val="fr-FR" w:eastAsia="it-IT"/>
        </w:rPr>
        <w:t>FRANÇAIS</w:t>
      </w:r>
    </w:p>
    <w:p w:rsidR="00470F06" w:rsidRPr="00D019DA" w:rsidRDefault="0086156F" w:rsidP="00FF5490">
      <w:pPr>
        <w:shd w:val="clear" w:color="auto" w:fill="FFE599" w:themeFill="accent4" w:themeFillTint="66"/>
        <w:spacing w:after="120" w:line="240" w:lineRule="auto"/>
        <w:ind w:left="-284" w:right="-371"/>
        <w:rPr>
          <w:i/>
          <w:sz w:val="22"/>
          <w:lang w:val="fr-FR"/>
        </w:rPr>
      </w:pPr>
      <w:r w:rsidRPr="0086156F">
        <w:rPr>
          <w:i/>
          <w:sz w:val="22"/>
          <w:lang w:val="fr-FR"/>
        </w:rPr>
        <w:t>Par l’intercession de saint Louis Orione, homme de paix et de concorde, prions pour la fin de la guerre en Ukraine et poursuivons inlassablement le rêve de paix avec des paroles et des actes dans nos gestes quotidiens.</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pl-PL" w:eastAsia="it-IT"/>
        </w:rPr>
      </w:pPr>
      <w:r w:rsidRPr="00D019DA">
        <w:rPr>
          <w:rFonts w:eastAsia="Times New Roman" w:cs="Times New Roman"/>
          <w:b/>
          <w:bCs/>
          <w:color w:val="385623" w:themeColor="accent6" w:themeShade="80"/>
          <w:spacing w:val="6"/>
          <w:sz w:val="22"/>
          <w:szCs w:val="22"/>
          <w:lang w:val="pl-PL" w:eastAsia="it-IT"/>
        </w:rPr>
        <w:t>POLSKI</w:t>
      </w:r>
    </w:p>
    <w:p w:rsidR="00E92F21" w:rsidRPr="00D019DA" w:rsidRDefault="00757E73" w:rsidP="00FF5490">
      <w:pPr>
        <w:shd w:val="clear" w:color="auto" w:fill="FFE599" w:themeFill="accent4" w:themeFillTint="66"/>
        <w:spacing w:after="120" w:line="240" w:lineRule="auto"/>
        <w:ind w:left="-284" w:right="-371"/>
        <w:rPr>
          <w:rFonts w:eastAsia="Times New Roman" w:cs="Times New Roman"/>
          <w:bCs/>
          <w:i/>
          <w:iCs/>
          <w:sz w:val="22"/>
          <w:szCs w:val="22"/>
          <w:lang w:val="pl-PL" w:eastAsia="it-IT"/>
        </w:rPr>
      </w:pPr>
      <w:r w:rsidRPr="00757E73">
        <w:rPr>
          <w:rFonts w:eastAsia="Times New Roman" w:cs="Times New Roman"/>
          <w:bCs/>
          <w:i/>
          <w:iCs/>
          <w:sz w:val="22"/>
          <w:szCs w:val="22"/>
          <w:lang w:val="pl-PL" w:eastAsia="it-IT"/>
        </w:rPr>
        <w:t>Za wstawiennictwem św. Alojzego Orione, męża pokoju i zgody, módlmy się o rychły koniec wojny na Ukrainie i dążmy wytrwale do ideału pokoju poprzez nasze codzienne słowa i uczynki.</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pt-BR" w:eastAsia="it-IT"/>
        </w:rPr>
      </w:pPr>
      <w:r w:rsidRPr="00D019DA">
        <w:rPr>
          <w:rFonts w:eastAsia="Times New Roman" w:cs="Times New Roman"/>
          <w:b/>
          <w:bCs/>
          <w:color w:val="385623" w:themeColor="accent6" w:themeShade="80"/>
          <w:spacing w:val="6"/>
          <w:sz w:val="22"/>
          <w:szCs w:val="22"/>
          <w:lang w:val="pt-BR" w:eastAsia="it-IT"/>
        </w:rPr>
        <w:t>PORTUGUÊS</w:t>
      </w:r>
    </w:p>
    <w:p w:rsidR="00470F06" w:rsidRPr="00D019DA" w:rsidRDefault="005F72AC" w:rsidP="00FF5490">
      <w:pPr>
        <w:shd w:val="clear" w:color="auto" w:fill="FFE599" w:themeFill="accent4" w:themeFillTint="66"/>
        <w:spacing w:after="120" w:line="240" w:lineRule="auto"/>
        <w:ind w:left="-284" w:right="-371"/>
        <w:rPr>
          <w:i/>
          <w:sz w:val="22"/>
          <w:lang w:val="pt-BR"/>
        </w:rPr>
      </w:pPr>
      <w:r w:rsidRPr="005F72AC">
        <w:rPr>
          <w:i/>
          <w:sz w:val="22"/>
          <w:lang w:val="pt-BR"/>
        </w:rPr>
        <w:t>Por intercessão de São Luís Orione, homem de paz e de concórdia, rezemos pelo fim da guerra na Ucrânia e busquemos incansavelmente o sonho da paz com palavras e gestos cotidianos.</w:t>
      </w:r>
    </w:p>
    <w:p w:rsidR="00390098" w:rsidRPr="00757E73" w:rsidRDefault="00143F20" w:rsidP="00FF5490">
      <w:pPr>
        <w:shd w:val="clear" w:color="auto" w:fill="FFE599" w:themeFill="accent4" w:themeFillTint="66"/>
        <w:spacing w:after="120" w:line="240" w:lineRule="auto"/>
        <w:ind w:left="-284" w:right="-371"/>
        <w:rPr>
          <w:rFonts w:eastAsia="Times New Roman" w:cs="Times New Roman"/>
          <w:bCs/>
          <w:i/>
          <w:iCs/>
          <w:sz w:val="22"/>
          <w:szCs w:val="22"/>
          <w:lang w:val="en-IE" w:eastAsia="it-IT"/>
        </w:rPr>
      </w:pPr>
      <w:r w:rsidRPr="00757E73">
        <w:rPr>
          <w:rFonts w:eastAsia="Times New Roman" w:cs="Times New Roman"/>
          <w:b/>
          <w:bCs/>
          <w:color w:val="385623" w:themeColor="accent6" w:themeShade="80"/>
          <w:spacing w:val="6"/>
          <w:sz w:val="22"/>
          <w:szCs w:val="22"/>
          <w:lang w:val="en-IE" w:eastAsia="it-IT"/>
        </w:rPr>
        <w:t>ENGLISH</w:t>
      </w:r>
      <w:r w:rsidR="00390098" w:rsidRPr="00757E73">
        <w:rPr>
          <w:rFonts w:eastAsia="Times New Roman" w:cs="Times New Roman"/>
          <w:bCs/>
          <w:i/>
          <w:iCs/>
          <w:sz w:val="22"/>
          <w:szCs w:val="22"/>
          <w:lang w:val="en-IE" w:eastAsia="it-IT"/>
        </w:rPr>
        <w:t xml:space="preserve"> </w:t>
      </w:r>
    </w:p>
    <w:p w:rsidR="00B81D42" w:rsidRPr="003A06F9" w:rsidRDefault="00757E73" w:rsidP="00FF5490">
      <w:pPr>
        <w:shd w:val="clear" w:color="auto" w:fill="FFE599" w:themeFill="accent4" w:themeFillTint="66"/>
        <w:spacing w:after="120" w:line="240" w:lineRule="auto"/>
        <w:ind w:left="-284" w:right="-371"/>
        <w:rPr>
          <w:rFonts w:eastAsia="Times New Roman"/>
          <w:b/>
          <w:bCs/>
          <w:i/>
          <w:color w:val="663300"/>
          <w:spacing w:val="6"/>
          <w:sz w:val="20"/>
          <w:szCs w:val="22"/>
          <w:lang w:val="en-IE" w:eastAsia="it-IT"/>
        </w:rPr>
      </w:pPr>
      <w:r w:rsidRPr="00757E73">
        <w:rPr>
          <w:i/>
          <w:sz w:val="22"/>
          <w:lang w:val="en-IE"/>
        </w:rPr>
        <w:lastRenderedPageBreak/>
        <w:t>Through the intercession of Saint Louis Orione, man of peace and harmony, we pray for the end of the war in Ukraine, and strive tirelessly to achieve with words and daily deeds, the dream of peace.</w:t>
      </w:r>
    </w:p>
    <w:p w:rsidR="00F306FE" w:rsidRDefault="00F306FE" w:rsidP="00980D37">
      <w:pPr>
        <w:ind w:left="45"/>
        <w:rPr>
          <w:lang w:val="en-IE"/>
        </w:rPr>
      </w:pPr>
    </w:p>
    <w:p w:rsidR="00982F86" w:rsidRDefault="00576A54" w:rsidP="00980D37">
      <w:pPr>
        <w:ind w:left="45"/>
        <w:rPr>
          <w:lang w:val="en-IE"/>
        </w:rPr>
      </w:pPr>
      <w:r>
        <w:rPr>
          <w:noProof/>
          <w:lang w:eastAsia="it-IT"/>
        </w:rPr>
        <mc:AlternateContent>
          <mc:Choice Requires="wps">
            <w:drawing>
              <wp:anchor distT="0" distB="0" distL="114300" distR="114300" simplePos="0" relativeHeight="251671552" behindDoc="0" locked="0" layoutInCell="1" allowOverlap="1" wp14:anchorId="38C77F8E" wp14:editId="58752DF2">
                <wp:simplePos x="0" y="0"/>
                <wp:positionH relativeFrom="column">
                  <wp:posOffset>1905</wp:posOffset>
                </wp:positionH>
                <wp:positionV relativeFrom="paragraph">
                  <wp:posOffset>68524</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747814"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Marzo</w:t>
                            </w:r>
                            <w:r w:rsidR="00576A54" w:rsidRPr="00576A54">
                              <w:rPr>
                                <w:rFonts w:ascii="Edwardian Script ITC" w:hAnsi="Edwardian Script ITC"/>
                                <w:b/>
                                <w:color w:val="2F5496" w:themeColor="accent5" w:themeShade="BF"/>
                                <w:sz w:val="52"/>
                                <w:szCs w:val="4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2" o:spid="_x0000_s1027" type="#_x0000_t202" style="position:absolute;left:0;text-align:left;margin-left:.15pt;margin-top:5.4pt;width:334.7pt;height:7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" fillcolor="#4a732f [2153]" strokecolor="#538135 [2409]" strokeweight="3.75pt">
                <v:fill color2="#a8d08d [1945]" rotate="t" focusposition="1,1" focussize="" colors="0 #4b7430;31457f #70ad47;1 #a9d18e" focus="100%" type="gradientRadial"/>
                <v:stroke linestyle="thickThin" endcap="round"/>
                <v:textbo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747814"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Marzo</w:t>
                      </w:r>
                      <w:r w:rsidR="00576A54" w:rsidRPr="00576A54">
                        <w:rPr>
                          <w:rFonts w:ascii="Edwardian Script ITC" w:hAnsi="Edwardian Script ITC"/>
                          <w:b/>
                          <w:color w:val="2F5496" w:themeColor="accent5" w:themeShade="BF"/>
                          <w:sz w:val="52"/>
                          <w:szCs w:val="46"/>
                        </w:rPr>
                        <w:t xml:space="preserve"> 2022</w:t>
                      </w:r>
                    </w:p>
                  </w:txbxContent>
                </v:textbox>
              </v:shape>
            </w:pict>
          </mc:Fallback>
        </mc:AlternateContent>
      </w:r>
    </w:p>
    <w:p w:rsidR="00D3460A" w:rsidRDefault="00D3460A" w:rsidP="00D3460A">
      <w:pPr>
        <w:spacing w:line="240" w:lineRule="auto"/>
        <w:ind w:left="1179" w:hanging="1179"/>
        <w:rPr>
          <w:lang w:val="en-IE"/>
        </w:rPr>
      </w:pPr>
    </w:p>
    <w:p w:rsidR="00F306FE" w:rsidRPr="00143F20" w:rsidRDefault="00F306FE"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rsidR="008674E9" w:rsidRPr="00143F20" w:rsidRDefault="008674E9" w:rsidP="00D3460A">
      <w:pPr>
        <w:spacing w:line="240" w:lineRule="auto"/>
        <w:ind w:left="1179" w:hanging="1179"/>
        <w:rPr>
          <w:rFonts w:ascii="Georgia" w:eastAsia="Times New Roman" w:hAnsi="Georgia" w:cs="Times New Roman"/>
          <w:b/>
          <w:bCs/>
          <w:sz w:val="8"/>
          <w:szCs w:val="21"/>
          <w:lang w:val="en-IE" w:eastAsia="it-IT"/>
        </w:rPr>
      </w:pPr>
    </w:p>
    <w:p w:rsidR="00815A2D" w:rsidRPr="00815A2D" w:rsidRDefault="00815A2D" w:rsidP="002A52BC">
      <w:pPr>
        <w:shd w:val="clear" w:color="auto" w:fill="E7FFFF"/>
        <w:spacing w:after="40" w:line="240" w:lineRule="auto"/>
        <w:rPr>
          <w:rFonts w:eastAsia="Times New Roman" w:cs="Times New Roman"/>
          <w:bCs/>
          <w:sz w:val="22"/>
          <w:szCs w:val="22"/>
          <w:lang w:eastAsia="it-IT"/>
        </w:rPr>
      </w:pPr>
      <w:r w:rsidRPr="00815A2D">
        <w:rPr>
          <w:rFonts w:eastAsia="Times New Roman" w:cs="Times New Roman"/>
          <w:b/>
          <w:bCs/>
          <w:sz w:val="22"/>
          <w:szCs w:val="22"/>
          <w:lang w:eastAsia="it-IT"/>
        </w:rPr>
        <w:t>28/02-05/03 a Roma (CUR):</w:t>
      </w:r>
      <w:r w:rsidRPr="00815A2D">
        <w:rPr>
          <w:rFonts w:eastAsia="Times New Roman" w:cs="Times New Roman"/>
          <w:bCs/>
          <w:sz w:val="22"/>
          <w:szCs w:val="22"/>
          <w:lang w:eastAsia="it-IT"/>
        </w:rPr>
        <w:t xml:space="preserve"> Incontro della Commissione </w:t>
      </w:r>
      <w:proofErr w:type="spellStart"/>
      <w:r w:rsidRPr="00815A2D">
        <w:rPr>
          <w:rFonts w:eastAsia="Times New Roman" w:cs="Times New Roman"/>
          <w:bCs/>
          <w:sz w:val="22"/>
          <w:szCs w:val="22"/>
          <w:lang w:eastAsia="it-IT"/>
        </w:rPr>
        <w:t>Pre</w:t>
      </w:r>
      <w:proofErr w:type="spellEnd"/>
      <w:r w:rsidRPr="00815A2D">
        <w:rPr>
          <w:rFonts w:eastAsia="Times New Roman" w:cs="Times New Roman"/>
          <w:bCs/>
          <w:sz w:val="22"/>
          <w:szCs w:val="22"/>
          <w:lang w:eastAsia="it-IT"/>
        </w:rPr>
        <w:t xml:space="preserve"> capitolare.</w:t>
      </w:r>
    </w:p>
    <w:p w:rsidR="002A52BC" w:rsidRPr="007D1A09" w:rsidRDefault="002A52BC" w:rsidP="002A52BC">
      <w:pPr>
        <w:shd w:val="clear" w:color="auto" w:fill="E7FFFF"/>
        <w:spacing w:after="40" w:line="240" w:lineRule="auto"/>
        <w:rPr>
          <w:rFonts w:eastAsia="Times New Roman" w:cs="Times New Roman"/>
          <w:b/>
          <w:bCs/>
          <w:sz w:val="22"/>
          <w:szCs w:val="22"/>
          <w:lang w:eastAsia="it-IT"/>
        </w:rPr>
      </w:pPr>
      <w:r w:rsidRPr="007D1A09">
        <w:rPr>
          <w:rFonts w:eastAsia="Times New Roman" w:cs="Times New Roman"/>
          <w:b/>
          <w:bCs/>
          <w:sz w:val="22"/>
          <w:szCs w:val="22"/>
          <w:lang w:eastAsia="it-IT"/>
        </w:rPr>
        <w:t>0</w:t>
      </w:r>
      <w:r w:rsidR="007D1A09" w:rsidRPr="007D1A09">
        <w:rPr>
          <w:rFonts w:eastAsia="Times New Roman" w:cs="Times New Roman"/>
          <w:b/>
          <w:bCs/>
          <w:sz w:val="22"/>
          <w:szCs w:val="22"/>
          <w:lang w:eastAsia="it-IT"/>
        </w:rPr>
        <w:t>1</w:t>
      </w:r>
      <w:r w:rsidRPr="007D1A09">
        <w:rPr>
          <w:rFonts w:eastAsia="Times New Roman" w:cs="Times New Roman"/>
          <w:b/>
          <w:bCs/>
          <w:sz w:val="22"/>
          <w:szCs w:val="22"/>
          <w:lang w:eastAsia="it-IT"/>
        </w:rPr>
        <w:t xml:space="preserve"> </w:t>
      </w:r>
      <w:r w:rsidR="00C13480" w:rsidRPr="007D1A09">
        <w:rPr>
          <w:rFonts w:eastAsia="Times New Roman" w:cs="Times New Roman"/>
          <w:b/>
          <w:bCs/>
          <w:sz w:val="22"/>
          <w:szCs w:val="22"/>
          <w:lang w:eastAsia="it-IT"/>
        </w:rPr>
        <w:t xml:space="preserve">a </w:t>
      </w:r>
      <w:proofErr w:type="spellStart"/>
      <w:r w:rsidR="007D1A09" w:rsidRPr="007D1A09">
        <w:rPr>
          <w:rFonts w:eastAsia="Times New Roman" w:cs="Times New Roman"/>
          <w:b/>
          <w:bCs/>
          <w:sz w:val="22"/>
          <w:szCs w:val="22"/>
          <w:lang w:eastAsia="it-IT"/>
        </w:rPr>
        <w:t>Warszawa</w:t>
      </w:r>
      <w:r w:rsidR="007D1A09">
        <w:rPr>
          <w:rFonts w:eastAsia="Times New Roman" w:cs="Times New Roman"/>
          <w:b/>
          <w:bCs/>
          <w:sz w:val="22"/>
          <w:szCs w:val="22"/>
          <w:lang w:eastAsia="it-IT"/>
        </w:rPr>
        <w:t>-Barska</w:t>
      </w:r>
      <w:proofErr w:type="spellEnd"/>
      <w:r w:rsidR="00C13480" w:rsidRPr="007D1A09">
        <w:rPr>
          <w:rFonts w:eastAsia="Times New Roman" w:cs="Times New Roman"/>
          <w:b/>
          <w:bCs/>
          <w:sz w:val="22"/>
          <w:szCs w:val="22"/>
          <w:lang w:eastAsia="it-IT"/>
        </w:rPr>
        <w:t xml:space="preserve"> (</w:t>
      </w:r>
      <w:r w:rsidR="007D1A09" w:rsidRPr="007D1A09">
        <w:rPr>
          <w:rFonts w:eastAsia="Times New Roman" w:cs="Times New Roman"/>
          <w:b/>
          <w:bCs/>
          <w:sz w:val="22"/>
          <w:szCs w:val="22"/>
          <w:lang w:eastAsia="it-IT"/>
        </w:rPr>
        <w:t>POL</w:t>
      </w:r>
      <w:r w:rsidR="00C13480" w:rsidRPr="007D1A09">
        <w:rPr>
          <w:rFonts w:eastAsia="Times New Roman" w:cs="Times New Roman"/>
          <w:b/>
          <w:bCs/>
          <w:sz w:val="22"/>
          <w:szCs w:val="22"/>
          <w:lang w:eastAsia="it-IT"/>
        </w:rPr>
        <w:t xml:space="preserve">): </w:t>
      </w:r>
      <w:r w:rsidR="007D1A09" w:rsidRPr="007D1A09">
        <w:rPr>
          <w:rFonts w:eastAsia="Times New Roman" w:cs="Times New Roman"/>
          <w:bCs/>
          <w:sz w:val="22"/>
          <w:szCs w:val="22"/>
          <w:lang w:eastAsia="it-IT"/>
        </w:rPr>
        <w:t>Riunione del Comitato del Giubileo</w:t>
      </w:r>
      <w:r w:rsidRPr="007D1A09">
        <w:rPr>
          <w:rFonts w:eastAsia="Times New Roman" w:cs="Times New Roman"/>
          <w:bCs/>
          <w:sz w:val="22"/>
          <w:szCs w:val="22"/>
          <w:lang w:eastAsia="it-IT"/>
        </w:rPr>
        <w:t>.</w:t>
      </w:r>
    </w:p>
    <w:p w:rsidR="00B62CEB" w:rsidRPr="007D1A09" w:rsidRDefault="007D1A09" w:rsidP="00671E8D">
      <w:pPr>
        <w:shd w:val="clear" w:color="auto" w:fill="E7FFFF"/>
        <w:spacing w:after="40" w:line="240" w:lineRule="auto"/>
        <w:rPr>
          <w:rFonts w:eastAsia="Times New Roman" w:cs="Times New Roman"/>
          <w:b/>
          <w:bCs/>
          <w:sz w:val="22"/>
          <w:szCs w:val="22"/>
          <w:lang w:val="en-IE" w:eastAsia="it-IT"/>
        </w:rPr>
      </w:pPr>
      <w:r w:rsidRPr="007D1A09">
        <w:rPr>
          <w:rFonts w:eastAsia="Times New Roman" w:cs="Times New Roman"/>
          <w:b/>
          <w:bCs/>
          <w:sz w:val="22"/>
          <w:szCs w:val="22"/>
          <w:lang w:val="en-IE" w:eastAsia="it-IT"/>
        </w:rPr>
        <w:t>04-</w:t>
      </w:r>
      <w:r w:rsidR="00B62CEB" w:rsidRPr="007D1A09">
        <w:rPr>
          <w:rFonts w:eastAsia="Times New Roman" w:cs="Times New Roman"/>
          <w:b/>
          <w:bCs/>
          <w:sz w:val="22"/>
          <w:szCs w:val="22"/>
          <w:lang w:val="en-IE" w:eastAsia="it-IT"/>
        </w:rPr>
        <w:t>0</w:t>
      </w:r>
      <w:r w:rsidR="003F6690" w:rsidRPr="007D1A09">
        <w:rPr>
          <w:rFonts w:eastAsia="Times New Roman" w:cs="Times New Roman"/>
          <w:b/>
          <w:bCs/>
          <w:sz w:val="22"/>
          <w:szCs w:val="22"/>
          <w:lang w:val="en-IE" w:eastAsia="it-IT"/>
        </w:rPr>
        <w:t>6</w:t>
      </w:r>
      <w:r w:rsidR="00B62CEB" w:rsidRPr="007D1A09">
        <w:rPr>
          <w:rFonts w:eastAsia="Times New Roman" w:cs="Times New Roman"/>
          <w:b/>
          <w:bCs/>
          <w:sz w:val="22"/>
          <w:szCs w:val="22"/>
          <w:lang w:val="en-IE" w:eastAsia="it-IT"/>
        </w:rPr>
        <w:t xml:space="preserve"> </w:t>
      </w:r>
      <w:r w:rsidR="001A7B67" w:rsidRPr="007D1A09">
        <w:rPr>
          <w:rFonts w:eastAsia="Times New Roman" w:cs="Times New Roman"/>
          <w:b/>
          <w:bCs/>
          <w:sz w:val="22"/>
          <w:szCs w:val="22"/>
          <w:lang w:val="en-IE" w:eastAsia="it-IT"/>
        </w:rPr>
        <w:t xml:space="preserve">a </w:t>
      </w:r>
      <w:r w:rsidRPr="007D1A09">
        <w:rPr>
          <w:rFonts w:eastAsia="Times New Roman" w:cs="Times New Roman"/>
          <w:b/>
          <w:bCs/>
          <w:sz w:val="22"/>
          <w:szCs w:val="22"/>
          <w:lang w:val="en-IE" w:eastAsia="it-IT"/>
        </w:rPr>
        <w:t xml:space="preserve">Warszawa- </w:t>
      </w:r>
      <w:proofErr w:type="spellStart"/>
      <w:r w:rsidRPr="007D1A09">
        <w:rPr>
          <w:rFonts w:eastAsia="Times New Roman" w:cs="Times New Roman"/>
          <w:b/>
          <w:bCs/>
          <w:sz w:val="22"/>
          <w:szCs w:val="22"/>
          <w:lang w:val="en-IE" w:eastAsia="it-IT"/>
        </w:rPr>
        <w:t>Anin</w:t>
      </w:r>
      <w:proofErr w:type="spellEnd"/>
      <w:r w:rsidRPr="007D1A09">
        <w:rPr>
          <w:rFonts w:eastAsia="Times New Roman" w:cs="Times New Roman"/>
          <w:b/>
          <w:bCs/>
          <w:sz w:val="22"/>
          <w:szCs w:val="22"/>
          <w:lang w:val="en-IE" w:eastAsia="it-IT"/>
        </w:rPr>
        <w:t xml:space="preserve"> </w:t>
      </w:r>
      <w:r w:rsidR="002158C4" w:rsidRPr="007D1A09">
        <w:rPr>
          <w:rFonts w:eastAsia="Times New Roman" w:cs="Times New Roman"/>
          <w:b/>
          <w:bCs/>
          <w:sz w:val="22"/>
          <w:szCs w:val="22"/>
          <w:lang w:val="en-IE" w:eastAsia="it-IT"/>
        </w:rPr>
        <w:t>(</w:t>
      </w:r>
      <w:r w:rsidRPr="007D1A09">
        <w:rPr>
          <w:rFonts w:eastAsia="Times New Roman" w:cs="Times New Roman"/>
          <w:b/>
          <w:bCs/>
          <w:sz w:val="22"/>
          <w:szCs w:val="22"/>
          <w:lang w:val="en-IE" w:eastAsia="it-IT"/>
        </w:rPr>
        <w:t>POL</w:t>
      </w:r>
      <w:r w:rsidR="002158C4" w:rsidRPr="007D1A09">
        <w:rPr>
          <w:rFonts w:eastAsia="Times New Roman" w:cs="Times New Roman"/>
          <w:b/>
          <w:bCs/>
          <w:sz w:val="22"/>
          <w:szCs w:val="22"/>
          <w:lang w:val="en-IE" w:eastAsia="it-IT"/>
        </w:rPr>
        <w:t>)</w:t>
      </w:r>
      <w:r w:rsidR="00B62CEB" w:rsidRPr="007D1A09">
        <w:rPr>
          <w:rFonts w:eastAsia="Times New Roman" w:cs="Times New Roman"/>
          <w:b/>
          <w:bCs/>
          <w:sz w:val="22"/>
          <w:szCs w:val="22"/>
          <w:lang w:val="en-IE" w:eastAsia="it-IT"/>
        </w:rPr>
        <w:t xml:space="preserve">: </w:t>
      </w:r>
      <w:proofErr w:type="gramStart"/>
      <w:r w:rsidRPr="007D1A09">
        <w:rPr>
          <w:rFonts w:eastAsia="Times New Roman" w:cs="Times New Roman"/>
          <w:bCs/>
          <w:sz w:val="22"/>
          <w:szCs w:val="22"/>
          <w:lang w:val="en-IE" w:eastAsia="it-IT"/>
        </w:rPr>
        <w:t>Week end</w:t>
      </w:r>
      <w:proofErr w:type="gramEnd"/>
      <w:r w:rsidRPr="007D1A09">
        <w:rPr>
          <w:rFonts w:eastAsia="Times New Roman" w:cs="Times New Roman"/>
          <w:bCs/>
          <w:sz w:val="22"/>
          <w:szCs w:val="22"/>
          <w:lang w:val="en-IE" w:eastAsia="it-IT"/>
        </w:rPr>
        <w:t xml:space="preserve"> </w:t>
      </w:r>
      <w:proofErr w:type="spellStart"/>
      <w:r w:rsidRPr="007D1A09">
        <w:rPr>
          <w:rFonts w:eastAsia="Times New Roman" w:cs="Times New Roman"/>
          <w:bCs/>
          <w:sz w:val="22"/>
          <w:szCs w:val="22"/>
          <w:lang w:val="en-IE" w:eastAsia="it-IT"/>
        </w:rPr>
        <w:t>Vocazionale</w:t>
      </w:r>
      <w:proofErr w:type="spellEnd"/>
      <w:r w:rsidR="00E56303" w:rsidRPr="007D1A09">
        <w:rPr>
          <w:rFonts w:eastAsia="Times New Roman" w:cs="Times New Roman"/>
          <w:bCs/>
          <w:sz w:val="22"/>
          <w:szCs w:val="22"/>
          <w:lang w:val="en-IE" w:eastAsia="it-IT"/>
        </w:rPr>
        <w:t>.</w:t>
      </w:r>
    </w:p>
    <w:p w:rsidR="0005696B" w:rsidRPr="0005696B" w:rsidRDefault="0005696B" w:rsidP="0005696B">
      <w:pPr>
        <w:shd w:val="clear" w:color="auto" w:fill="E7FFFF"/>
        <w:spacing w:after="40" w:line="240" w:lineRule="auto"/>
        <w:rPr>
          <w:rFonts w:eastAsia="Times New Roman" w:cs="Times New Roman"/>
          <w:bCs/>
          <w:sz w:val="22"/>
          <w:szCs w:val="22"/>
          <w:lang w:eastAsia="it-IT"/>
        </w:rPr>
      </w:pPr>
      <w:r w:rsidRPr="0005696B">
        <w:rPr>
          <w:rFonts w:eastAsia="Times New Roman" w:cs="Times New Roman"/>
          <w:b/>
          <w:bCs/>
          <w:sz w:val="22"/>
          <w:szCs w:val="22"/>
          <w:lang w:eastAsia="it-IT"/>
        </w:rPr>
        <w:t xml:space="preserve">08-09 a Roma (CUR): </w:t>
      </w:r>
      <w:r w:rsidRPr="0005696B">
        <w:rPr>
          <w:rFonts w:eastAsia="Times New Roman" w:cs="Times New Roman"/>
          <w:bCs/>
          <w:sz w:val="22"/>
          <w:szCs w:val="22"/>
          <w:lang w:eastAsia="it-IT"/>
        </w:rPr>
        <w:t>CONSIGLIO GENERALE.</w:t>
      </w:r>
    </w:p>
    <w:p w:rsidR="008674E9" w:rsidRPr="00A73EEC" w:rsidRDefault="003F6690" w:rsidP="00671E8D">
      <w:pPr>
        <w:shd w:val="clear" w:color="auto" w:fill="E7FFFF"/>
        <w:spacing w:after="40" w:line="240" w:lineRule="auto"/>
        <w:rPr>
          <w:rFonts w:eastAsia="Times New Roman" w:cs="Times New Roman"/>
          <w:b/>
          <w:bCs/>
          <w:sz w:val="22"/>
          <w:szCs w:val="22"/>
          <w:lang w:eastAsia="it-IT"/>
        </w:rPr>
      </w:pPr>
      <w:r w:rsidRPr="00A73EEC">
        <w:rPr>
          <w:rFonts w:eastAsia="Times New Roman" w:cs="Times New Roman"/>
          <w:b/>
          <w:bCs/>
          <w:sz w:val="22"/>
          <w:szCs w:val="22"/>
          <w:lang w:eastAsia="it-IT"/>
        </w:rPr>
        <w:t>0</w:t>
      </w:r>
      <w:r w:rsidR="00A73EEC" w:rsidRPr="00A73EEC">
        <w:rPr>
          <w:rFonts w:eastAsia="Times New Roman" w:cs="Times New Roman"/>
          <w:b/>
          <w:bCs/>
          <w:sz w:val="22"/>
          <w:szCs w:val="22"/>
          <w:lang w:eastAsia="it-IT"/>
        </w:rPr>
        <w:t>9</w:t>
      </w:r>
      <w:r w:rsidR="002A52BC" w:rsidRPr="00A73EEC">
        <w:rPr>
          <w:rFonts w:eastAsia="Times New Roman" w:cs="Times New Roman"/>
          <w:b/>
          <w:bCs/>
          <w:sz w:val="22"/>
          <w:szCs w:val="22"/>
          <w:lang w:eastAsia="it-IT"/>
        </w:rPr>
        <w:t>-1</w:t>
      </w:r>
      <w:r w:rsidR="00A73EEC" w:rsidRPr="00A73EEC">
        <w:rPr>
          <w:rFonts w:eastAsia="Times New Roman" w:cs="Times New Roman"/>
          <w:b/>
          <w:bCs/>
          <w:sz w:val="22"/>
          <w:szCs w:val="22"/>
          <w:lang w:eastAsia="it-IT"/>
        </w:rPr>
        <w:t>0</w:t>
      </w:r>
      <w:r w:rsidR="008674E9" w:rsidRPr="00A73EEC">
        <w:rPr>
          <w:rFonts w:eastAsia="Times New Roman" w:cs="Times New Roman"/>
          <w:b/>
          <w:bCs/>
          <w:sz w:val="22"/>
          <w:szCs w:val="22"/>
          <w:lang w:eastAsia="it-IT"/>
        </w:rPr>
        <w:t xml:space="preserve"> a </w:t>
      </w:r>
      <w:r w:rsidR="00A73EEC" w:rsidRPr="00A73EEC">
        <w:rPr>
          <w:rFonts w:eastAsia="Times New Roman" w:cs="Times New Roman"/>
          <w:b/>
          <w:bCs/>
          <w:sz w:val="22"/>
          <w:szCs w:val="22"/>
          <w:lang w:eastAsia="it-IT"/>
        </w:rPr>
        <w:t>in video-conferenza</w:t>
      </w:r>
      <w:r w:rsidR="008674E9" w:rsidRPr="00A73EEC">
        <w:rPr>
          <w:rFonts w:eastAsia="Times New Roman" w:cs="Times New Roman"/>
          <w:b/>
          <w:bCs/>
          <w:sz w:val="22"/>
          <w:szCs w:val="22"/>
          <w:lang w:eastAsia="it-IT"/>
        </w:rPr>
        <w:t>(</w:t>
      </w:r>
      <w:r w:rsidR="00A73EEC" w:rsidRPr="00A73EEC">
        <w:rPr>
          <w:rFonts w:eastAsia="Times New Roman" w:cs="Times New Roman"/>
          <w:b/>
          <w:bCs/>
          <w:sz w:val="22"/>
          <w:szCs w:val="22"/>
          <w:lang w:eastAsia="it-IT"/>
        </w:rPr>
        <w:t>ARG</w:t>
      </w:r>
      <w:r w:rsidR="008674E9" w:rsidRPr="00A73EEC">
        <w:rPr>
          <w:rFonts w:eastAsia="Times New Roman" w:cs="Times New Roman"/>
          <w:b/>
          <w:bCs/>
          <w:sz w:val="22"/>
          <w:szCs w:val="22"/>
          <w:lang w:eastAsia="it-IT"/>
        </w:rPr>
        <w:t xml:space="preserve">): </w:t>
      </w:r>
      <w:r w:rsidR="00A73EEC" w:rsidRPr="00A73EEC">
        <w:rPr>
          <w:rFonts w:eastAsia="Times New Roman" w:cs="Times New Roman"/>
          <w:bCs/>
          <w:sz w:val="22"/>
          <w:szCs w:val="22"/>
          <w:lang w:eastAsia="it-IT"/>
        </w:rPr>
        <w:t>Incontro delle</w:t>
      </w:r>
      <w:r w:rsidRPr="00A73EEC">
        <w:rPr>
          <w:rFonts w:eastAsia="Times New Roman" w:cs="Times New Roman"/>
          <w:bCs/>
          <w:sz w:val="22"/>
          <w:szCs w:val="22"/>
          <w:lang w:eastAsia="it-IT"/>
        </w:rPr>
        <w:t xml:space="preserve"> </w:t>
      </w:r>
      <w:r w:rsidR="00A73EEC" w:rsidRPr="00A73EEC">
        <w:rPr>
          <w:rFonts w:eastAsia="Times New Roman" w:cs="Times New Roman"/>
          <w:bCs/>
          <w:sz w:val="22"/>
          <w:szCs w:val="22"/>
          <w:lang w:eastAsia="it-IT"/>
        </w:rPr>
        <w:t>Comunità religiose</w:t>
      </w:r>
      <w:r w:rsidR="00CD033D" w:rsidRPr="00A73EEC">
        <w:rPr>
          <w:rFonts w:eastAsia="Times New Roman" w:cs="Times New Roman"/>
          <w:bCs/>
          <w:sz w:val="22"/>
          <w:szCs w:val="22"/>
          <w:lang w:eastAsia="it-IT"/>
        </w:rPr>
        <w:t>.</w:t>
      </w:r>
    </w:p>
    <w:p w:rsidR="00956EAA" w:rsidRPr="00B60EE9" w:rsidRDefault="00956EAA" w:rsidP="00671E8D">
      <w:pPr>
        <w:shd w:val="clear" w:color="auto" w:fill="E7FFFF"/>
        <w:spacing w:after="40" w:line="240" w:lineRule="auto"/>
        <w:rPr>
          <w:rFonts w:eastAsia="Times New Roman" w:cs="Times New Roman"/>
          <w:bCs/>
          <w:sz w:val="22"/>
          <w:szCs w:val="22"/>
          <w:lang w:eastAsia="it-IT"/>
        </w:rPr>
      </w:pPr>
      <w:r w:rsidRPr="00B60EE9">
        <w:rPr>
          <w:rFonts w:eastAsia="Times New Roman" w:cs="Times New Roman"/>
          <w:b/>
          <w:bCs/>
          <w:sz w:val="22"/>
          <w:szCs w:val="22"/>
          <w:lang w:eastAsia="it-IT"/>
        </w:rPr>
        <w:t>1</w:t>
      </w:r>
      <w:r w:rsidR="00B60EE9" w:rsidRPr="00B60EE9">
        <w:rPr>
          <w:rFonts w:eastAsia="Times New Roman" w:cs="Times New Roman"/>
          <w:b/>
          <w:bCs/>
          <w:sz w:val="22"/>
          <w:szCs w:val="22"/>
          <w:lang w:eastAsia="it-IT"/>
        </w:rPr>
        <w:t>2</w:t>
      </w:r>
      <w:r w:rsidR="00C13480" w:rsidRPr="00B60EE9">
        <w:rPr>
          <w:rFonts w:eastAsia="Times New Roman" w:cs="Times New Roman"/>
          <w:b/>
          <w:bCs/>
          <w:sz w:val="22"/>
          <w:szCs w:val="22"/>
          <w:lang w:eastAsia="it-IT"/>
        </w:rPr>
        <w:t xml:space="preserve"> </w:t>
      </w:r>
      <w:proofErr w:type="spellStart"/>
      <w:r w:rsidR="00B60EE9" w:rsidRPr="0005696B">
        <w:rPr>
          <w:rFonts w:eastAsia="Times New Roman" w:cs="Times New Roman"/>
          <w:b/>
          <w:bCs/>
          <w:smallCaps/>
          <w:szCs w:val="22"/>
          <w:lang w:eastAsia="it-IT"/>
        </w:rPr>
        <w:t>Dies</w:t>
      </w:r>
      <w:proofErr w:type="spellEnd"/>
      <w:r w:rsidR="00B60EE9" w:rsidRPr="0005696B">
        <w:rPr>
          <w:rFonts w:eastAsia="Times New Roman" w:cs="Times New Roman"/>
          <w:b/>
          <w:bCs/>
          <w:smallCaps/>
          <w:szCs w:val="22"/>
          <w:lang w:eastAsia="it-IT"/>
        </w:rPr>
        <w:t xml:space="preserve"> </w:t>
      </w:r>
      <w:proofErr w:type="spellStart"/>
      <w:r w:rsidR="00B60EE9" w:rsidRPr="0005696B">
        <w:rPr>
          <w:rFonts w:eastAsia="Times New Roman" w:cs="Times New Roman"/>
          <w:b/>
          <w:bCs/>
          <w:smallCaps/>
          <w:szCs w:val="22"/>
          <w:lang w:eastAsia="it-IT"/>
        </w:rPr>
        <w:t>Natalis</w:t>
      </w:r>
      <w:proofErr w:type="spellEnd"/>
      <w:r w:rsidR="00B60EE9" w:rsidRPr="0005696B">
        <w:rPr>
          <w:rFonts w:eastAsia="Times New Roman" w:cs="Times New Roman"/>
          <w:b/>
          <w:bCs/>
          <w:smallCaps/>
          <w:szCs w:val="22"/>
          <w:lang w:eastAsia="it-IT"/>
        </w:rPr>
        <w:t xml:space="preserve"> di San Luigi Orione</w:t>
      </w:r>
      <w:r w:rsidRPr="0005696B">
        <w:rPr>
          <w:rFonts w:eastAsia="Times New Roman" w:cs="Times New Roman"/>
          <w:bCs/>
          <w:szCs w:val="22"/>
          <w:lang w:eastAsia="it-IT"/>
        </w:rPr>
        <w:t xml:space="preserve"> </w:t>
      </w:r>
    </w:p>
    <w:p w:rsidR="00755D16" w:rsidRDefault="00755D16" w:rsidP="00D07541">
      <w:pPr>
        <w:shd w:val="clear" w:color="auto" w:fill="E7FFFF"/>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 xml:space="preserve">12 a Belo Horizonte (BRN): </w:t>
      </w:r>
      <w:r w:rsidRPr="00755D16">
        <w:rPr>
          <w:rFonts w:eastAsia="Times New Roman" w:cs="Times New Roman"/>
          <w:bCs/>
          <w:sz w:val="22"/>
          <w:szCs w:val="22"/>
          <w:lang w:eastAsia="it-IT"/>
        </w:rPr>
        <w:t>Incontro dell’ITEDO.</w:t>
      </w:r>
    </w:p>
    <w:p w:rsidR="00D07541" w:rsidRDefault="00B60EE9" w:rsidP="00D07541">
      <w:pPr>
        <w:shd w:val="clear" w:color="auto" w:fill="E7FFFF"/>
        <w:spacing w:after="40" w:line="240" w:lineRule="auto"/>
        <w:rPr>
          <w:rFonts w:eastAsia="Times New Roman" w:cs="Times New Roman"/>
          <w:b/>
          <w:bCs/>
          <w:sz w:val="22"/>
          <w:szCs w:val="22"/>
          <w:lang w:eastAsia="it-IT"/>
        </w:rPr>
      </w:pPr>
      <w:r w:rsidRPr="00B26454">
        <w:rPr>
          <w:rFonts w:eastAsia="Times New Roman" w:cs="Times New Roman"/>
          <w:b/>
          <w:bCs/>
          <w:sz w:val="22"/>
          <w:szCs w:val="22"/>
          <w:lang w:eastAsia="it-IT"/>
        </w:rPr>
        <w:t>12 a</w:t>
      </w:r>
      <w:r w:rsidR="00D07541" w:rsidRPr="00B26454">
        <w:rPr>
          <w:rFonts w:eastAsia="Times New Roman" w:cs="Times New Roman"/>
          <w:b/>
          <w:bCs/>
          <w:sz w:val="22"/>
          <w:szCs w:val="22"/>
          <w:lang w:eastAsia="it-IT"/>
        </w:rPr>
        <w:t xml:space="preserve"> </w:t>
      </w:r>
      <w:r w:rsidRPr="00B26454">
        <w:rPr>
          <w:rFonts w:eastAsia="Times New Roman" w:cs="Times New Roman"/>
          <w:b/>
          <w:bCs/>
          <w:sz w:val="22"/>
          <w:szCs w:val="22"/>
          <w:lang w:eastAsia="it-IT"/>
        </w:rPr>
        <w:t>Tortona</w:t>
      </w:r>
      <w:r w:rsidR="00D07541" w:rsidRPr="00B26454">
        <w:rPr>
          <w:rFonts w:eastAsia="Times New Roman" w:cs="Times New Roman"/>
          <w:b/>
          <w:bCs/>
          <w:sz w:val="22"/>
          <w:szCs w:val="22"/>
          <w:lang w:eastAsia="it-IT"/>
        </w:rPr>
        <w:t xml:space="preserve"> (ITA): </w:t>
      </w:r>
      <w:r w:rsidRPr="00B26454">
        <w:rPr>
          <w:rFonts w:eastAsia="Times New Roman" w:cs="Times New Roman"/>
          <w:bCs/>
          <w:sz w:val="22"/>
          <w:szCs w:val="22"/>
          <w:lang w:eastAsia="it-IT"/>
        </w:rPr>
        <w:t>Incontro delle realt</w:t>
      </w:r>
      <w:r w:rsidR="00B26454">
        <w:rPr>
          <w:rFonts w:eastAsia="Times New Roman" w:cs="Times New Roman"/>
          <w:bCs/>
          <w:sz w:val="22"/>
          <w:szCs w:val="22"/>
          <w:lang w:eastAsia="it-IT"/>
        </w:rPr>
        <w:t>à</w:t>
      </w:r>
      <w:r w:rsidRPr="00B26454">
        <w:rPr>
          <w:rFonts w:eastAsia="Times New Roman" w:cs="Times New Roman"/>
          <w:bCs/>
          <w:sz w:val="22"/>
          <w:szCs w:val="22"/>
          <w:lang w:eastAsia="it-IT"/>
        </w:rPr>
        <w:t xml:space="preserve"> orionine di</w:t>
      </w:r>
      <w:r w:rsidR="00B26454">
        <w:rPr>
          <w:rFonts w:eastAsia="Times New Roman" w:cs="Times New Roman"/>
          <w:bCs/>
          <w:sz w:val="22"/>
          <w:szCs w:val="22"/>
          <w:lang w:eastAsia="it-IT"/>
        </w:rPr>
        <w:t xml:space="preserve"> Tortona con il Vescovo, </w:t>
      </w:r>
      <w:proofErr w:type="spellStart"/>
      <w:r w:rsidR="00B26454">
        <w:rPr>
          <w:rFonts w:eastAsia="Times New Roman" w:cs="Times New Roman"/>
          <w:bCs/>
          <w:sz w:val="22"/>
          <w:szCs w:val="22"/>
          <w:lang w:eastAsia="it-IT"/>
        </w:rPr>
        <w:t>Mons</w:t>
      </w:r>
      <w:proofErr w:type="spellEnd"/>
      <w:r w:rsidR="00B26454">
        <w:rPr>
          <w:rFonts w:eastAsia="Times New Roman" w:cs="Times New Roman"/>
          <w:bCs/>
          <w:sz w:val="22"/>
          <w:szCs w:val="22"/>
          <w:lang w:eastAsia="it-IT"/>
        </w:rPr>
        <w:t>. Guido</w:t>
      </w:r>
      <w:r w:rsidRPr="00B26454">
        <w:rPr>
          <w:rFonts w:eastAsia="Times New Roman" w:cs="Times New Roman"/>
          <w:bCs/>
          <w:sz w:val="22"/>
          <w:szCs w:val="22"/>
          <w:lang w:eastAsia="it-IT"/>
        </w:rPr>
        <w:t xml:space="preserve"> MARINI</w:t>
      </w:r>
      <w:r w:rsidR="00D07541" w:rsidRPr="00B26454">
        <w:rPr>
          <w:rFonts w:eastAsia="Times New Roman" w:cs="Times New Roman"/>
          <w:bCs/>
          <w:sz w:val="22"/>
          <w:szCs w:val="22"/>
          <w:lang w:eastAsia="it-IT"/>
        </w:rPr>
        <w:t>.</w:t>
      </w:r>
      <w:r w:rsidR="00D07541" w:rsidRPr="00B26454">
        <w:rPr>
          <w:rFonts w:eastAsia="Times New Roman" w:cs="Times New Roman"/>
          <w:b/>
          <w:bCs/>
          <w:sz w:val="22"/>
          <w:szCs w:val="22"/>
          <w:lang w:eastAsia="it-IT"/>
        </w:rPr>
        <w:t xml:space="preserve"> </w:t>
      </w:r>
    </w:p>
    <w:p w:rsidR="00597258" w:rsidRPr="00597258" w:rsidRDefault="00597258" w:rsidP="00D07541">
      <w:pPr>
        <w:shd w:val="clear" w:color="auto" w:fill="E7FFFF"/>
        <w:spacing w:after="40" w:line="240" w:lineRule="auto"/>
        <w:rPr>
          <w:rFonts w:eastAsia="Times New Roman" w:cs="Times New Roman"/>
          <w:bCs/>
          <w:sz w:val="22"/>
          <w:szCs w:val="22"/>
          <w:lang w:eastAsia="it-IT"/>
        </w:rPr>
      </w:pPr>
      <w:r>
        <w:rPr>
          <w:rFonts w:eastAsia="Times New Roman" w:cs="Times New Roman"/>
          <w:b/>
          <w:bCs/>
          <w:sz w:val="22"/>
          <w:szCs w:val="22"/>
          <w:lang w:eastAsia="it-IT"/>
        </w:rPr>
        <w:t xml:space="preserve">12 a Los </w:t>
      </w:r>
      <w:proofErr w:type="spellStart"/>
      <w:r>
        <w:rPr>
          <w:rFonts w:eastAsia="Times New Roman" w:cs="Times New Roman"/>
          <w:b/>
          <w:bCs/>
          <w:sz w:val="22"/>
          <w:szCs w:val="22"/>
          <w:lang w:eastAsia="it-IT"/>
        </w:rPr>
        <w:t>Cerillos</w:t>
      </w:r>
      <w:proofErr w:type="spellEnd"/>
      <w:r>
        <w:rPr>
          <w:rFonts w:eastAsia="Times New Roman" w:cs="Times New Roman"/>
          <w:b/>
          <w:bCs/>
          <w:sz w:val="22"/>
          <w:szCs w:val="22"/>
          <w:lang w:eastAsia="it-IT"/>
        </w:rPr>
        <w:t xml:space="preserve"> (CIL): </w:t>
      </w:r>
      <w:r w:rsidRPr="00597258">
        <w:rPr>
          <w:rFonts w:eastAsia="Times New Roman" w:cs="Times New Roman"/>
          <w:bCs/>
          <w:sz w:val="22"/>
          <w:szCs w:val="22"/>
          <w:lang w:eastAsia="it-IT"/>
        </w:rPr>
        <w:t>Solennità di San Luigi Orione. Inizio del postulato di un giovane</w:t>
      </w:r>
      <w:r w:rsidR="00326F92">
        <w:rPr>
          <w:rFonts w:eastAsia="Times New Roman" w:cs="Times New Roman"/>
          <w:bCs/>
          <w:sz w:val="22"/>
          <w:szCs w:val="22"/>
          <w:lang w:eastAsia="it-IT"/>
        </w:rPr>
        <w:t xml:space="preserve"> aspirante</w:t>
      </w:r>
      <w:r w:rsidRPr="00597258">
        <w:rPr>
          <w:rFonts w:eastAsia="Times New Roman" w:cs="Times New Roman"/>
          <w:bCs/>
          <w:sz w:val="22"/>
          <w:szCs w:val="22"/>
          <w:lang w:eastAsia="it-IT"/>
        </w:rPr>
        <w:t xml:space="preserve">.  </w:t>
      </w:r>
    </w:p>
    <w:p w:rsidR="00807239" w:rsidRDefault="00807239" w:rsidP="00671E8D">
      <w:pPr>
        <w:shd w:val="clear" w:color="auto" w:fill="E7FFFF"/>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1</w:t>
      </w:r>
      <w:r>
        <w:rPr>
          <w:rFonts w:eastAsia="Times New Roman" w:cs="Times New Roman"/>
          <w:b/>
          <w:bCs/>
          <w:sz w:val="22"/>
          <w:szCs w:val="22"/>
          <w:lang w:eastAsia="it-IT"/>
        </w:rPr>
        <w:t>3</w:t>
      </w:r>
      <w:bookmarkStart w:id="0" w:name="_GoBack"/>
      <w:bookmarkEnd w:id="0"/>
      <w:r>
        <w:rPr>
          <w:rFonts w:eastAsia="Times New Roman" w:cs="Times New Roman"/>
          <w:b/>
          <w:bCs/>
          <w:sz w:val="22"/>
          <w:szCs w:val="22"/>
          <w:lang w:eastAsia="it-IT"/>
        </w:rPr>
        <w:t xml:space="preserve"> a Roma-Ognissanti (ITA): </w:t>
      </w:r>
      <w:r w:rsidRPr="00D03D17">
        <w:rPr>
          <w:rFonts w:eastAsia="Times New Roman" w:cs="Times New Roman"/>
          <w:bCs/>
          <w:sz w:val="22"/>
          <w:szCs w:val="22"/>
          <w:lang w:eastAsia="it-IT"/>
        </w:rPr>
        <w:t xml:space="preserve">Professione perpetua dei Chierici: Giuseppe MALTESE, </w:t>
      </w:r>
      <w:proofErr w:type="spellStart"/>
      <w:r w:rsidRPr="00D03D17">
        <w:rPr>
          <w:rFonts w:eastAsia="Times New Roman" w:cs="Times New Roman"/>
          <w:bCs/>
          <w:sz w:val="22"/>
          <w:szCs w:val="22"/>
          <w:lang w:eastAsia="it-IT"/>
        </w:rPr>
        <w:t>Inocêncio</w:t>
      </w:r>
      <w:proofErr w:type="spellEnd"/>
      <w:r w:rsidRPr="00D03D17">
        <w:rPr>
          <w:rFonts w:eastAsia="Times New Roman" w:cs="Times New Roman"/>
          <w:bCs/>
          <w:sz w:val="22"/>
          <w:szCs w:val="22"/>
          <w:lang w:eastAsia="it-IT"/>
        </w:rPr>
        <w:t xml:space="preserve"> COEINE, </w:t>
      </w:r>
      <w:proofErr w:type="spellStart"/>
      <w:r w:rsidRPr="00D03D17">
        <w:rPr>
          <w:rFonts w:eastAsia="Times New Roman" w:cs="Times New Roman"/>
          <w:bCs/>
          <w:sz w:val="22"/>
          <w:szCs w:val="22"/>
          <w:lang w:eastAsia="it-IT"/>
        </w:rPr>
        <w:t>Paulino</w:t>
      </w:r>
      <w:proofErr w:type="spellEnd"/>
      <w:r w:rsidRPr="00D03D17">
        <w:rPr>
          <w:rFonts w:eastAsia="Times New Roman" w:cs="Times New Roman"/>
          <w:bCs/>
          <w:sz w:val="22"/>
          <w:szCs w:val="22"/>
          <w:lang w:eastAsia="it-IT"/>
        </w:rPr>
        <w:t xml:space="preserve"> SECANE, </w:t>
      </w:r>
      <w:proofErr w:type="spellStart"/>
      <w:r w:rsidRPr="00D03D17">
        <w:rPr>
          <w:rFonts w:eastAsia="Times New Roman" w:cs="Times New Roman"/>
          <w:bCs/>
          <w:sz w:val="22"/>
          <w:szCs w:val="22"/>
          <w:lang w:eastAsia="it-IT"/>
        </w:rPr>
        <w:t>Judicaël</w:t>
      </w:r>
      <w:proofErr w:type="spellEnd"/>
      <w:r w:rsidRPr="00D03D17">
        <w:rPr>
          <w:rFonts w:eastAsia="Times New Roman" w:cs="Times New Roman"/>
          <w:bCs/>
          <w:sz w:val="22"/>
          <w:szCs w:val="22"/>
          <w:lang w:eastAsia="it-IT"/>
        </w:rPr>
        <w:t xml:space="preserve"> KALEMAO, </w:t>
      </w:r>
      <w:proofErr w:type="spellStart"/>
      <w:r w:rsidRPr="00D03D17">
        <w:rPr>
          <w:rFonts w:eastAsia="Times New Roman" w:cs="Times New Roman"/>
          <w:bCs/>
          <w:sz w:val="22"/>
          <w:szCs w:val="22"/>
          <w:lang w:eastAsia="it-IT"/>
        </w:rPr>
        <w:t>Franck</w:t>
      </w:r>
      <w:proofErr w:type="spellEnd"/>
      <w:r w:rsidRPr="00D03D17">
        <w:rPr>
          <w:rFonts w:eastAsia="Times New Roman" w:cs="Times New Roman"/>
          <w:bCs/>
          <w:sz w:val="22"/>
          <w:szCs w:val="22"/>
          <w:lang w:eastAsia="it-IT"/>
        </w:rPr>
        <w:t xml:space="preserve"> Denis ATALE, TARIMAN TAROY </w:t>
      </w:r>
      <w:proofErr w:type="spellStart"/>
      <w:r w:rsidRPr="00D03D17">
        <w:rPr>
          <w:rFonts w:eastAsia="Times New Roman" w:cs="Times New Roman"/>
          <w:bCs/>
          <w:sz w:val="22"/>
          <w:szCs w:val="22"/>
          <w:lang w:eastAsia="it-IT"/>
        </w:rPr>
        <w:t>Nestor</w:t>
      </w:r>
      <w:proofErr w:type="spellEnd"/>
      <w:r w:rsidRPr="00D03D17">
        <w:rPr>
          <w:rFonts w:eastAsia="Times New Roman" w:cs="Times New Roman"/>
          <w:bCs/>
          <w:sz w:val="22"/>
          <w:szCs w:val="22"/>
          <w:lang w:eastAsia="it-IT"/>
        </w:rPr>
        <w:t>.</w:t>
      </w:r>
    </w:p>
    <w:p w:rsidR="000740B8" w:rsidRDefault="000740B8" w:rsidP="00671E8D">
      <w:pPr>
        <w:shd w:val="clear" w:color="auto" w:fill="E7FFFF"/>
        <w:spacing w:after="40" w:line="240" w:lineRule="auto"/>
        <w:rPr>
          <w:rFonts w:eastAsia="Times New Roman" w:cs="Times New Roman"/>
          <w:bCs/>
          <w:sz w:val="22"/>
          <w:szCs w:val="22"/>
          <w:lang w:eastAsia="it-IT"/>
        </w:rPr>
      </w:pPr>
      <w:r w:rsidRPr="00B26454">
        <w:rPr>
          <w:rFonts w:eastAsia="Times New Roman" w:cs="Times New Roman"/>
          <w:b/>
          <w:bCs/>
          <w:sz w:val="22"/>
          <w:szCs w:val="22"/>
          <w:lang w:eastAsia="it-IT"/>
        </w:rPr>
        <w:t>1</w:t>
      </w:r>
      <w:r w:rsidR="00B26454" w:rsidRPr="00B26454">
        <w:rPr>
          <w:rFonts w:eastAsia="Times New Roman" w:cs="Times New Roman"/>
          <w:b/>
          <w:bCs/>
          <w:sz w:val="22"/>
          <w:szCs w:val="22"/>
          <w:lang w:eastAsia="it-IT"/>
        </w:rPr>
        <w:t>3</w:t>
      </w:r>
      <w:r w:rsidRPr="00B26454">
        <w:rPr>
          <w:rFonts w:eastAsia="Times New Roman" w:cs="Times New Roman"/>
          <w:b/>
          <w:bCs/>
          <w:sz w:val="22"/>
          <w:szCs w:val="22"/>
          <w:lang w:eastAsia="it-IT"/>
        </w:rPr>
        <w:t xml:space="preserve"> </w:t>
      </w:r>
      <w:r w:rsidR="00B26454" w:rsidRPr="00B26454">
        <w:rPr>
          <w:rFonts w:eastAsia="Times New Roman" w:cs="Times New Roman"/>
          <w:b/>
          <w:bCs/>
          <w:sz w:val="22"/>
          <w:szCs w:val="22"/>
          <w:lang w:eastAsia="it-IT"/>
        </w:rPr>
        <w:t xml:space="preserve">nell’emisfero Nord: </w:t>
      </w:r>
      <w:r w:rsidR="00B26454" w:rsidRPr="00B26454">
        <w:rPr>
          <w:rFonts w:eastAsia="Times New Roman" w:cs="Times New Roman"/>
          <w:bCs/>
          <w:sz w:val="22"/>
          <w:szCs w:val="22"/>
          <w:lang w:eastAsia="it-IT"/>
        </w:rPr>
        <w:t>Giornata Missionaria Orionina</w:t>
      </w:r>
      <w:r w:rsidRPr="00B26454">
        <w:rPr>
          <w:rFonts w:eastAsia="Times New Roman" w:cs="Times New Roman"/>
          <w:bCs/>
          <w:sz w:val="22"/>
          <w:szCs w:val="22"/>
          <w:lang w:eastAsia="it-IT"/>
        </w:rPr>
        <w:t xml:space="preserve">. </w:t>
      </w:r>
    </w:p>
    <w:p w:rsidR="007D1A09" w:rsidRPr="00B26454" w:rsidRDefault="007D1A09" w:rsidP="00671E8D">
      <w:pPr>
        <w:shd w:val="clear" w:color="auto" w:fill="E7FFFF"/>
        <w:spacing w:after="40" w:line="240" w:lineRule="auto"/>
        <w:rPr>
          <w:rFonts w:eastAsia="Times New Roman" w:cs="Times New Roman"/>
          <w:bCs/>
          <w:sz w:val="22"/>
          <w:szCs w:val="22"/>
          <w:lang w:eastAsia="it-IT"/>
        </w:rPr>
      </w:pPr>
      <w:r w:rsidRPr="007D1A09">
        <w:rPr>
          <w:rFonts w:eastAsia="Times New Roman" w:cs="Times New Roman"/>
          <w:b/>
          <w:bCs/>
          <w:sz w:val="22"/>
          <w:szCs w:val="22"/>
          <w:lang w:eastAsia="it-IT"/>
        </w:rPr>
        <w:t xml:space="preserve">13 a </w:t>
      </w:r>
      <w:proofErr w:type="spellStart"/>
      <w:r w:rsidRPr="007D1A09">
        <w:rPr>
          <w:rFonts w:eastAsia="Times New Roman" w:cs="Times New Roman"/>
          <w:b/>
          <w:bCs/>
          <w:sz w:val="22"/>
          <w:szCs w:val="22"/>
          <w:lang w:eastAsia="it-IT"/>
        </w:rPr>
        <w:t>Wołomin</w:t>
      </w:r>
      <w:proofErr w:type="spellEnd"/>
      <w:r w:rsidRPr="007D1A09">
        <w:rPr>
          <w:rFonts w:eastAsia="Times New Roman" w:cs="Times New Roman"/>
          <w:b/>
          <w:bCs/>
          <w:sz w:val="22"/>
          <w:szCs w:val="22"/>
          <w:lang w:eastAsia="it-IT"/>
        </w:rPr>
        <w:t xml:space="preserve"> (POL):</w:t>
      </w:r>
      <w:r>
        <w:rPr>
          <w:rFonts w:eastAsia="Times New Roman" w:cs="Times New Roman"/>
          <w:bCs/>
          <w:sz w:val="22"/>
          <w:szCs w:val="22"/>
          <w:lang w:eastAsia="it-IT"/>
        </w:rPr>
        <w:t xml:space="preserve"> Celebrazione del 50° anniversario della presenza degli orionini.</w:t>
      </w:r>
    </w:p>
    <w:p w:rsidR="006C1B7F" w:rsidRPr="00755D16" w:rsidRDefault="006C1B7F" w:rsidP="00671E8D">
      <w:pPr>
        <w:shd w:val="clear" w:color="auto" w:fill="E7FFFF"/>
        <w:spacing w:after="40" w:line="240" w:lineRule="auto"/>
        <w:rPr>
          <w:rFonts w:eastAsia="Times New Roman" w:cs="Times New Roman"/>
          <w:bCs/>
          <w:sz w:val="22"/>
          <w:szCs w:val="22"/>
          <w:lang w:eastAsia="it-IT"/>
        </w:rPr>
      </w:pPr>
      <w:r w:rsidRPr="00755D16">
        <w:rPr>
          <w:rFonts w:eastAsia="Times New Roman" w:cs="Times New Roman"/>
          <w:b/>
          <w:bCs/>
          <w:sz w:val="22"/>
          <w:szCs w:val="22"/>
          <w:lang w:eastAsia="it-IT"/>
        </w:rPr>
        <w:t>1</w:t>
      </w:r>
      <w:r w:rsidR="00755D16" w:rsidRPr="00755D16">
        <w:rPr>
          <w:rFonts w:eastAsia="Times New Roman" w:cs="Times New Roman"/>
          <w:b/>
          <w:bCs/>
          <w:sz w:val="22"/>
          <w:szCs w:val="22"/>
          <w:lang w:eastAsia="it-IT"/>
        </w:rPr>
        <w:t>5</w:t>
      </w:r>
      <w:r w:rsidRPr="00755D16">
        <w:rPr>
          <w:rFonts w:eastAsia="Times New Roman" w:cs="Times New Roman"/>
          <w:b/>
          <w:bCs/>
          <w:sz w:val="22"/>
          <w:szCs w:val="22"/>
          <w:lang w:eastAsia="it-IT"/>
        </w:rPr>
        <w:t xml:space="preserve"> </w:t>
      </w:r>
      <w:r w:rsidR="00755D16" w:rsidRPr="00755D16">
        <w:rPr>
          <w:rFonts w:eastAsia="Times New Roman" w:cs="Times New Roman"/>
          <w:b/>
          <w:bCs/>
          <w:sz w:val="22"/>
          <w:szCs w:val="22"/>
          <w:lang w:eastAsia="it-IT"/>
        </w:rPr>
        <w:t xml:space="preserve">a Barro </w:t>
      </w:r>
      <w:proofErr w:type="spellStart"/>
      <w:r w:rsidR="00755D16" w:rsidRPr="00755D16">
        <w:rPr>
          <w:rFonts w:eastAsia="Times New Roman" w:cs="Times New Roman"/>
          <w:b/>
          <w:bCs/>
          <w:sz w:val="22"/>
          <w:szCs w:val="22"/>
          <w:lang w:eastAsia="it-IT"/>
        </w:rPr>
        <w:t>Preto</w:t>
      </w:r>
      <w:proofErr w:type="spellEnd"/>
      <w:r w:rsidRPr="00755D16">
        <w:rPr>
          <w:rFonts w:eastAsia="Times New Roman" w:cs="Times New Roman"/>
          <w:b/>
          <w:bCs/>
          <w:sz w:val="22"/>
          <w:szCs w:val="22"/>
          <w:lang w:eastAsia="it-IT"/>
        </w:rPr>
        <w:t xml:space="preserve"> (</w:t>
      </w:r>
      <w:r w:rsidR="00755D16" w:rsidRPr="00755D16">
        <w:rPr>
          <w:rFonts w:eastAsia="Times New Roman" w:cs="Times New Roman"/>
          <w:b/>
          <w:bCs/>
          <w:sz w:val="22"/>
          <w:szCs w:val="22"/>
          <w:lang w:eastAsia="it-IT"/>
        </w:rPr>
        <w:t>BRS</w:t>
      </w:r>
      <w:r w:rsidRPr="00755D16">
        <w:rPr>
          <w:rFonts w:eastAsia="Times New Roman" w:cs="Times New Roman"/>
          <w:b/>
          <w:bCs/>
          <w:sz w:val="22"/>
          <w:szCs w:val="22"/>
          <w:lang w:eastAsia="it-IT"/>
        </w:rPr>
        <w:t>):</w:t>
      </w:r>
      <w:r w:rsidRPr="00755D16">
        <w:rPr>
          <w:rFonts w:eastAsia="Times New Roman" w:cs="Times New Roman"/>
          <w:bCs/>
          <w:sz w:val="22"/>
          <w:szCs w:val="22"/>
          <w:lang w:eastAsia="it-IT"/>
        </w:rPr>
        <w:t xml:space="preserve"> </w:t>
      </w:r>
      <w:r w:rsidR="00755D16" w:rsidRPr="00755D16">
        <w:rPr>
          <w:rFonts w:eastAsia="Times New Roman" w:cs="Times New Roman"/>
          <w:bCs/>
          <w:sz w:val="22"/>
          <w:szCs w:val="22"/>
          <w:lang w:eastAsia="it-IT"/>
        </w:rPr>
        <w:t xml:space="preserve">Incontro della </w:t>
      </w:r>
      <w:r w:rsidR="00E14524">
        <w:rPr>
          <w:rFonts w:eastAsia="Times New Roman" w:cs="Times New Roman"/>
          <w:bCs/>
          <w:sz w:val="22"/>
          <w:szCs w:val="22"/>
          <w:lang w:eastAsia="it-IT"/>
        </w:rPr>
        <w:t>S</w:t>
      </w:r>
      <w:r w:rsidR="00755D16" w:rsidRPr="00755D16">
        <w:rPr>
          <w:rFonts w:eastAsia="Times New Roman" w:cs="Times New Roman"/>
          <w:bCs/>
          <w:sz w:val="22"/>
          <w:szCs w:val="22"/>
          <w:lang w:eastAsia="it-IT"/>
        </w:rPr>
        <w:t>egreteria per l’Economia e le Opere.</w:t>
      </w:r>
    </w:p>
    <w:p w:rsidR="00E14524" w:rsidRDefault="00E14524" w:rsidP="00671E8D">
      <w:pPr>
        <w:shd w:val="clear" w:color="auto" w:fill="E7FFFF"/>
        <w:spacing w:after="40" w:line="240" w:lineRule="auto"/>
        <w:rPr>
          <w:rFonts w:eastAsia="Times New Roman" w:cs="Times New Roman"/>
          <w:b/>
          <w:bCs/>
          <w:sz w:val="22"/>
          <w:lang w:eastAsia="it-IT"/>
        </w:rPr>
      </w:pPr>
      <w:r>
        <w:rPr>
          <w:rFonts w:eastAsia="Times New Roman" w:cs="Times New Roman"/>
          <w:b/>
          <w:bCs/>
          <w:sz w:val="22"/>
          <w:lang w:eastAsia="it-IT"/>
        </w:rPr>
        <w:lastRenderedPageBreak/>
        <w:t xml:space="preserve">15 a Barro </w:t>
      </w:r>
      <w:proofErr w:type="spellStart"/>
      <w:r>
        <w:rPr>
          <w:rFonts w:eastAsia="Times New Roman" w:cs="Times New Roman"/>
          <w:b/>
          <w:bCs/>
          <w:sz w:val="22"/>
          <w:lang w:eastAsia="it-IT"/>
        </w:rPr>
        <w:t>Preto</w:t>
      </w:r>
      <w:proofErr w:type="spellEnd"/>
      <w:r>
        <w:rPr>
          <w:rFonts w:eastAsia="Times New Roman" w:cs="Times New Roman"/>
          <w:b/>
          <w:bCs/>
          <w:sz w:val="22"/>
          <w:lang w:eastAsia="it-IT"/>
        </w:rPr>
        <w:t xml:space="preserve"> (BRS): </w:t>
      </w:r>
      <w:r>
        <w:rPr>
          <w:rFonts w:eastAsia="Times New Roman" w:cs="Times New Roman"/>
          <w:bCs/>
          <w:sz w:val="22"/>
          <w:szCs w:val="22"/>
          <w:lang w:eastAsia="it-IT"/>
        </w:rPr>
        <w:t>Incontro della S</w:t>
      </w:r>
      <w:r w:rsidRPr="00755D16">
        <w:rPr>
          <w:rFonts w:eastAsia="Times New Roman" w:cs="Times New Roman"/>
          <w:bCs/>
          <w:sz w:val="22"/>
          <w:szCs w:val="22"/>
          <w:lang w:eastAsia="it-IT"/>
        </w:rPr>
        <w:t>egreteria per</w:t>
      </w:r>
      <w:r>
        <w:rPr>
          <w:rFonts w:eastAsia="Times New Roman" w:cs="Times New Roman"/>
          <w:bCs/>
          <w:sz w:val="22"/>
          <w:szCs w:val="22"/>
          <w:lang w:eastAsia="it-IT"/>
        </w:rPr>
        <w:t xml:space="preserve"> l’Educazione e la Cultura.</w:t>
      </w:r>
    </w:p>
    <w:p w:rsidR="00090944" w:rsidRDefault="00815A2D" w:rsidP="00671E8D">
      <w:pPr>
        <w:shd w:val="clear" w:color="auto" w:fill="E7FFFF"/>
        <w:spacing w:after="40" w:line="240" w:lineRule="auto"/>
        <w:rPr>
          <w:rFonts w:eastAsia="Times New Roman" w:cs="Times New Roman"/>
          <w:bCs/>
          <w:sz w:val="22"/>
          <w:lang w:eastAsia="it-IT"/>
        </w:rPr>
      </w:pPr>
      <w:r w:rsidRPr="00815A2D">
        <w:rPr>
          <w:rFonts w:eastAsia="Times New Roman" w:cs="Times New Roman"/>
          <w:b/>
          <w:bCs/>
          <w:sz w:val="22"/>
          <w:lang w:eastAsia="it-IT"/>
        </w:rPr>
        <w:t>16-18</w:t>
      </w:r>
      <w:r w:rsidR="001A7B67" w:rsidRPr="00815A2D">
        <w:rPr>
          <w:rFonts w:eastAsia="Times New Roman" w:cs="Times New Roman"/>
          <w:b/>
          <w:bCs/>
          <w:sz w:val="22"/>
          <w:lang w:eastAsia="it-IT"/>
        </w:rPr>
        <w:t xml:space="preserve"> </w:t>
      </w:r>
      <w:r w:rsidRPr="00815A2D">
        <w:rPr>
          <w:rFonts w:eastAsia="Times New Roman" w:cs="Times New Roman"/>
          <w:b/>
          <w:bCs/>
          <w:sz w:val="22"/>
          <w:lang w:eastAsia="it-IT"/>
        </w:rPr>
        <w:t>Montebello della Battaglia</w:t>
      </w:r>
      <w:r w:rsidR="000B26DC" w:rsidRPr="00815A2D">
        <w:rPr>
          <w:rFonts w:eastAsia="Times New Roman" w:cs="Times New Roman"/>
          <w:b/>
          <w:bCs/>
          <w:sz w:val="22"/>
          <w:lang w:eastAsia="it-IT"/>
        </w:rPr>
        <w:t xml:space="preserve"> </w:t>
      </w:r>
      <w:r w:rsidR="00090944" w:rsidRPr="00815A2D">
        <w:rPr>
          <w:rFonts w:eastAsia="Times New Roman" w:cs="Times New Roman"/>
          <w:b/>
          <w:bCs/>
          <w:sz w:val="22"/>
          <w:lang w:eastAsia="it-IT"/>
        </w:rPr>
        <w:t>(</w:t>
      </w:r>
      <w:r w:rsidR="00D07541" w:rsidRPr="00815A2D">
        <w:rPr>
          <w:rFonts w:eastAsia="Times New Roman" w:cs="Times New Roman"/>
          <w:b/>
          <w:bCs/>
          <w:sz w:val="22"/>
          <w:lang w:eastAsia="it-IT"/>
        </w:rPr>
        <w:t>ITA</w:t>
      </w:r>
      <w:r w:rsidR="00090944" w:rsidRPr="00815A2D">
        <w:rPr>
          <w:rFonts w:eastAsia="Times New Roman" w:cs="Times New Roman"/>
          <w:b/>
          <w:bCs/>
          <w:sz w:val="22"/>
          <w:lang w:eastAsia="it-IT"/>
        </w:rPr>
        <w:t xml:space="preserve">): </w:t>
      </w:r>
      <w:r w:rsidRPr="00815A2D">
        <w:rPr>
          <w:rFonts w:eastAsia="Times New Roman" w:cs="Times New Roman"/>
          <w:bCs/>
          <w:sz w:val="22"/>
          <w:lang w:eastAsia="it-IT"/>
        </w:rPr>
        <w:t>Incontro di Formazione “Segui la Stella”</w:t>
      </w:r>
      <w:r w:rsidR="00090944" w:rsidRPr="00815A2D">
        <w:rPr>
          <w:rFonts w:eastAsia="Times New Roman" w:cs="Times New Roman"/>
          <w:bCs/>
          <w:sz w:val="22"/>
          <w:lang w:eastAsia="it-IT"/>
        </w:rPr>
        <w:t>.</w:t>
      </w:r>
    </w:p>
    <w:p w:rsidR="00E14524" w:rsidRPr="00815A2D" w:rsidRDefault="00E14524" w:rsidP="00671E8D">
      <w:pPr>
        <w:shd w:val="clear" w:color="auto" w:fill="E7FFFF"/>
        <w:spacing w:after="40" w:line="240" w:lineRule="auto"/>
        <w:rPr>
          <w:rFonts w:eastAsia="Times New Roman" w:cs="Times New Roman"/>
          <w:bCs/>
          <w:sz w:val="22"/>
          <w:lang w:eastAsia="it-IT"/>
        </w:rPr>
      </w:pPr>
      <w:r w:rsidRPr="00E14524">
        <w:rPr>
          <w:rFonts w:eastAsia="Times New Roman" w:cs="Times New Roman"/>
          <w:b/>
          <w:bCs/>
          <w:sz w:val="22"/>
          <w:lang w:eastAsia="it-IT"/>
        </w:rPr>
        <w:t xml:space="preserve">16 a Barro </w:t>
      </w:r>
      <w:proofErr w:type="spellStart"/>
      <w:r w:rsidRPr="00E14524">
        <w:rPr>
          <w:rFonts w:eastAsia="Times New Roman" w:cs="Times New Roman"/>
          <w:b/>
          <w:bCs/>
          <w:sz w:val="22"/>
          <w:lang w:eastAsia="it-IT"/>
        </w:rPr>
        <w:t>Preto</w:t>
      </w:r>
      <w:proofErr w:type="spellEnd"/>
      <w:r w:rsidRPr="00E14524">
        <w:rPr>
          <w:rFonts w:eastAsia="Times New Roman" w:cs="Times New Roman"/>
          <w:b/>
          <w:bCs/>
          <w:sz w:val="22"/>
          <w:lang w:eastAsia="it-IT"/>
        </w:rPr>
        <w:t xml:space="preserve"> (BRS):</w:t>
      </w:r>
      <w:r>
        <w:rPr>
          <w:rFonts w:eastAsia="Times New Roman" w:cs="Times New Roman"/>
          <w:bCs/>
          <w:sz w:val="22"/>
          <w:lang w:eastAsia="it-IT"/>
        </w:rPr>
        <w:t xml:space="preserve"> Incontro della Segreteria del M.L.O.</w:t>
      </w:r>
    </w:p>
    <w:p w:rsidR="00A73EEC" w:rsidRDefault="00A73EEC" w:rsidP="00DA0962">
      <w:pPr>
        <w:shd w:val="clear" w:color="auto" w:fill="E7FFFF"/>
        <w:spacing w:after="40" w:line="240" w:lineRule="auto"/>
        <w:rPr>
          <w:rFonts w:eastAsia="Times New Roman" w:cs="Times New Roman"/>
          <w:b/>
          <w:bCs/>
          <w:sz w:val="22"/>
          <w:lang w:eastAsia="it-IT"/>
        </w:rPr>
      </w:pPr>
      <w:r>
        <w:rPr>
          <w:rFonts w:eastAsia="Times New Roman" w:cs="Times New Roman"/>
          <w:b/>
          <w:bCs/>
          <w:sz w:val="22"/>
          <w:lang w:eastAsia="it-IT"/>
        </w:rPr>
        <w:t xml:space="preserve">18-20 a </w:t>
      </w:r>
      <w:proofErr w:type="spellStart"/>
      <w:r>
        <w:rPr>
          <w:rFonts w:eastAsia="Times New Roman" w:cs="Times New Roman"/>
          <w:b/>
          <w:bCs/>
          <w:sz w:val="22"/>
          <w:lang w:eastAsia="it-IT"/>
        </w:rPr>
        <w:t>Kalisz</w:t>
      </w:r>
      <w:proofErr w:type="spellEnd"/>
      <w:r>
        <w:rPr>
          <w:rFonts w:eastAsia="Times New Roman" w:cs="Times New Roman"/>
          <w:b/>
          <w:bCs/>
          <w:sz w:val="22"/>
          <w:lang w:eastAsia="it-IT"/>
        </w:rPr>
        <w:t xml:space="preserve"> (POL): </w:t>
      </w:r>
      <w:r w:rsidRPr="00A73EEC">
        <w:rPr>
          <w:rFonts w:eastAsia="Times New Roman" w:cs="Times New Roman"/>
          <w:bCs/>
          <w:sz w:val="22"/>
          <w:lang w:eastAsia="it-IT"/>
        </w:rPr>
        <w:t>Incontro di formazione per i Fratelli.</w:t>
      </w:r>
    </w:p>
    <w:p w:rsidR="00DA0962" w:rsidRPr="00815A2D" w:rsidRDefault="00DA0962" w:rsidP="00DA0962">
      <w:pPr>
        <w:shd w:val="clear" w:color="auto" w:fill="E7FFFF"/>
        <w:spacing w:after="40" w:line="240" w:lineRule="auto"/>
        <w:rPr>
          <w:rFonts w:eastAsia="Times New Roman" w:cs="Times New Roman"/>
          <w:bCs/>
          <w:sz w:val="22"/>
          <w:szCs w:val="22"/>
          <w:lang w:eastAsia="it-IT"/>
        </w:rPr>
      </w:pPr>
      <w:r w:rsidRPr="00815A2D">
        <w:rPr>
          <w:rFonts w:eastAsia="Times New Roman" w:cs="Times New Roman"/>
          <w:b/>
          <w:bCs/>
          <w:sz w:val="22"/>
          <w:lang w:eastAsia="it-IT"/>
        </w:rPr>
        <w:t>2</w:t>
      </w:r>
      <w:r w:rsidR="00815A2D" w:rsidRPr="00815A2D">
        <w:rPr>
          <w:rFonts w:eastAsia="Times New Roman" w:cs="Times New Roman"/>
          <w:b/>
          <w:bCs/>
          <w:sz w:val="22"/>
          <w:lang w:eastAsia="it-IT"/>
        </w:rPr>
        <w:t>0-26</w:t>
      </w:r>
      <w:r w:rsidR="00E77905" w:rsidRPr="00815A2D">
        <w:rPr>
          <w:rFonts w:eastAsia="Times New Roman" w:cs="Times New Roman"/>
          <w:b/>
          <w:bCs/>
          <w:sz w:val="22"/>
          <w:lang w:eastAsia="it-IT"/>
        </w:rPr>
        <w:t xml:space="preserve"> a </w:t>
      </w:r>
      <w:r w:rsidR="00815A2D" w:rsidRPr="00815A2D">
        <w:rPr>
          <w:rFonts w:eastAsia="Times New Roman" w:cs="Times New Roman"/>
          <w:b/>
          <w:bCs/>
          <w:sz w:val="22"/>
          <w:lang w:eastAsia="it-IT"/>
        </w:rPr>
        <w:t>Montebello della Battaglia</w:t>
      </w:r>
      <w:r w:rsidR="00F55415" w:rsidRPr="00815A2D">
        <w:rPr>
          <w:rFonts w:eastAsia="Times New Roman" w:cs="Times New Roman"/>
          <w:b/>
          <w:bCs/>
          <w:sz w:val="22"/>
          <w:lang w:eastAsia="it-IT"/>
        </w:rPr>
        <w:t xml:space="preserve"> </w:t>
      </w:r>
      <w:r w:rsidR="00E77905" w:rsidRPr="00815A2D">
        <w:rPr>
          <w:rFonts w:eastAsia="Times New Roman" w:cs="Times New Roman"/>
          <w:b/>
          <w:bCs/>
          <w:sz w:val="22"/>
          <w:lang w:eastAsia="it-IT"/>
        </w:rPr>
        <w:t>(</w:t>
      </w:r>
      <w:r w:rsidR="00815A2D" w:rsidRPr="00815A2D">
        <w:rPr>
          <w:rFonts w:eastAsia="Times New Roman" w:cs="Times New Roman"/>
          <w:b/>
          <w:bCs/>
          <w:sz w:val="22"/>
          <w:lang w:eastAsia="it-IT"/>
        </w:rPr>
        <w:t>ITA</w:t>
      </w:r>
      <w:r w:rsidR="00E77905" w:rsidRPr="00815A2D">
        <w:rPr>
          <w:rFonts w:eastAsia="Times New Roman" w:cs="Times New Roman"/>
          <w:b/>
          <w:bCs/>
          <w:sz w:val="22"/>
          <w:lang w:eastAsia="it-IT"/>
        </w:rPr>
        <w:t xml:space="preserve">): </w:t>
      </w:r>
      <w:r w:rsidR="00815A2D" w:rsidRPr="00815A2D">
        <w:rPr>
          <w:rFonts w:eastAsia="Times New Roman" w:cs="Times New Roman"/>
          <w:bCs/>
          <w:sz w:val="22"/>
          <w:szCs w:val="22"/>
          <w:lang w:eastAsia="it-IT"/>
        </w:rPr>
        <w:t>Esercizi spirituali per il Consiglio e i Direttori</w:t>
      </w:r>
      <w:r w:rsidR="00F55415" w:rsidRPr="00815A2D">
        <w:rPr>
          <w:rFonts w:eastAsia="Times New Roman" w:cs="Times New Roman"/>
          <w:bCs/>
          <w:sz w:val="22"/>
          <w:szCs w:val="22"/>
          <w:lang w:eastAsia="it-IT"/>
        </w:rPr>
        <w:t>.</w:t>
      </w:r>
    </w:p>
    <w:p w:rsidR="00A73EEC" w:rsidRDefault="00A73EEC" w:rsidP="00CD033D">
      <w:pPr>
        <w:shd w:val="clear" w:color="auto" w:fill="E7FFFF"/>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 xml:space="preserve">21-25 a </w:t>
      </w:r>
      <w:r w:rsidR="004665EB">
        <w:rPr>
          <w:rFonts w:eastAsia="Times New Roman" w:cs="Times New Roman"/>
          <w:b/>
          <w:bCs/>
          <w:sz w:val="22"/>
          <w:szCs w:val="22"/>
          <w:lang w:eastAsia="it-IT"/>
        </w:rPr>
        <w:t xml:space="preserve">San Miguel (ARG): </w:t>
      </w:r>
      <w:r w:rsidR="00597258" w:rsidRPr="00597258">
        <w:rPr>
          <w:rFonts w:eastAsia="Times New Roman" w:cs="Times New Roman"/>
          <w:bCs/>
          <w:sz w:val="22"/>
          <w:szCs w:val="22"/>
          <w:lang w:eastAsia="it-IT"/>
        </w:rPr>
        <w:t>1° turno di Esercizi spirituali</w:t>
      </w:r>
      <w:r w:rsidR="00597258">
        <w:rPr>
          <w:rFonts w:eastAsia="Times New Roman" w:cs="Times New Roman"/>
          <w:bCs/>
          <w:sz w:val="22"/>
          <w:szCs w:val="22"/>
          <w:lang w:eastAsia="it-IT"/>
        </w:rPr>
        <w:t>.</w:t>
      </w:r>
    </w:p>
    <w:p w:rsidR="00E14524" w:rsidRPr="00E14524" w:rsidRDefault="00E14524" w:rsidP="00CD033D">
      <w:pPr>
        <w:shd w:val="clear" w:color="auto" w:fill="E7FFFF"/>
        <w:spacing w:after="40" w:line="240" w:lineRule="auto"/>
        <w:rPr>
          <w:rFonts w:eastAsia="Times New Roman" w:cs="Times New Roman"/>
          <w:bCs/>
          <w:sz w:val="22"/>
          <w:szCs w:val="22"/>
          <w:lang w:eastAsia="it-IT"/>
        </w:rPr>
      </w:pPr>
      <w:r>
        <w:rPr>
          <w:rFonts w:eastAsia="Times New Roman" w:cs="Times New Roman"/>
          <w:b/>
          <w:bCs/>
          <w:sz w:val="22"/>
          <w:szCs w:val="22"/>
          <w:lang w:eastAsia="it-IT"/>
        </w:rPr>
        <w:t xml:space="preserve">24-25 a Barro </w:t>
      </w:r>
      <w:proofErr w:type="spellStart"/>
      <w:r>
        <w:rPr>
          <w:rFonts w:eastAsia="Times New Roman" w:cs="Times New Roman"/>
          <w:b/>
          <w:bCs/>
          <w:sz w:val="22"/>
          <w:szCs w:val="22"/>
          <w:lang w:eastAsia="it-IT"/>
        </w:rPr>
        <w:t>Preto</w:t>
      </w:r>
      <w:proofErr w:type="spellEnd"/>
      <w:r>
        <w:rPr>
          <w:rFonts w:eastAsia="Times New Roman" w:cs="Times New Roman"/>
          <w:b/>
          <w:bCs/>
          <w:sz w:val="22"/>
          <w:szCs w:val="22"/>
          <w:lang w:eastAsia="it-IT"/>
        </w:rPr>
        <w:t xml:space="preserve"> (BRS): </w:t>
      </w:r>
      <w:r w:rsidRPr="00E14524">
        <w:rPr>
          <w:rFonts w:eastAsia="Times New Roman" w:cs="Times New Roman"/>
          <w:bCs/>
          <w:sz w:val="22"/>
          <w:szCs w:val="22"/>
          <w:lang w:eastAsia="it-IT"/>
        </w:rPr>
        <w:t xml:space="preserve">Incontro dei Direttori, dei Parroci e degli </w:t>
      </w:r>
      <w:proofErr w:type="spellStart"/>
      <w:r w:rsidRPr="00E14524">
        <w:rPr>
          <w:rFonts w:eastAsia="Times New Roman" w:cs="Times New Roman"/>
          <w:bCs/>
          <w:sz w:val="22"/>
          <w:szCs w:val="22"/>
          <w:lang w:eastAsia="it-IT"/>
        </w:rPr>
        <w:t>incariccati</w:t>
      </w:r>
      <w:proofErr w:type="spellEnd"/>
      <w:r w:rsidRPr="00E14524">
        <w:rPr>
          <w:rFonts w:eastAsia="Times New Roman" w:cs="Times New Roman"/>
          <w:bCs/>
          <w:sz w:val="22"/>
          <w:szCs w:val="22"/>
          <w:lang w:eastAsia="it-IT"/>
        </w:rPr>
        <w:t xml:space="preserve"> d’Opera.</w:t>
      </w:r>
    </w:p>
    <w:p w:rsidR="00CD033D" w:rsidRPr="00755D16" w:rsidRDefault="00CD033D" w:rsidP="00CD033D">
      <w:pPr>
        <w:shd w:val="clear" w:color="auto" w:fill="E7FFFF"/>
        <w:spacing w:after="40" w:line="240" w:lineRule="auto"/>
        <w:rPr>
          <w:rFonts w:eastAsia="Times New Roman" w:cs="Times New Roman"/>
          <w:b/>
          <w:bCs/>
          <w:sz w:val="22"/>
          <w:szCs w:val="22"/>
          <w:lang w:eastAsia="it-IT"/>
        </w:rPr>
      </w:pPr>
      <w:r w:rsidRPr="00755D16">
        <w:rPr>
          <w:rFonts w:eastAsia="Times New Roman" w:cs="Times New Roman"/>
          <w:b/>
          <w:bCs/>
          <w:sz w:val="22"/>
          <w:szCs w:val="22"/>
          <w:lang w:eastAsia="it-IT"/>
        </w:rPr>
        <w:t>2</w:t>
      </w:r>
      <w:r w:rsidR="00755D16" w:rsidRPr="00755D16">
        <w:rPr>
          <w:rFonts w:eastAsia="Times New Roman" w:cs="Times New Roman"/>
          <w:b/>
          <w:bCs/>
          <w:sz w:val="22"/>
          <w:szCs w:val="22"/>
          <w:lang w:eastAsia="it-IT"/>
        </w:rPr>
        <w:t>5</w:t>
      </w:r>
      <w:r w:rsidRPr="00755D16">
        <w:rPr>
          <w:rFonts w:eastAsia="Times New Roman" w:cs="Times New Roman"/>
          <w:b/>
          <w:bCs/>
          <w:sz w:val="22"/>
          <w:szCs w:val="22"/>
          <w:lang w:eastAsia="it-IT"/>
        </w:rPr>
        <w:t xml:space="preserve"> </w:t>
      </w:r>
      <w:r w:rsidR="00755D16" w:rsidRPr="00755D16">
        <w:rPr>
          <w:rFonts w:eastAsia="Times New Roman" w:cs="Times New Roman"/>
          <w:b/>
          <w:bCs/>
          <w:sz w:val="22"/>
          <w:szCs w:val="22"/>
          <w:lang w:eastAsia="it-IT"/>
        </w:rPr>
        <w:t>in tutta la Provincia</w:t>
      </w:r>
      <w:r w:rsidRPr="00755D16">
        <w:rPr>
          <w:rFonts w:eastAsia="Times New Roman" w:cs="Times New Roman"/>
          <w:b/>
          <w:bCs/>
          <w:sz w:val="22"/>
          <w:szCs w:val="22"/>
          <w:lang w:eastAsia="it-IT"/>
        </w:rPr>
        <w:t xml:space="preserve"> (</w:t>
      </w:r>
      <w:r w:rsidR="00755D16" w:rsidRPr="00755D16">
        <w:rPr>
          <w:rFonts w:eastAsia="Times New Roman" w:cs="Times New Roman"/>
          <w:b/>
          <w:bCs/>
          <w:sz w:val="22"/>
          <w:szCs w:val="22"/>
          <w:lang w:eastAsia="it-IT"/>
        </w:rPr>
        <w:t>BRS</w:t>
      </w:r>
      <w:r w:rsidRPr="00755D16">
        <w:rPr>
          <w:rFonts w:eastAsia="Times New Roman" w:cs="Times New Roman"/>
          <w:b/>
          <w:bCs/>
          <w:sz w:val="22"/>
          <w:szCs w:val="22"/>
          <w:lang w:eastAsia="it-IT"/>
        </w:rPr>
        <w:t xml:space="preserve">): </w:t>
      </w:r>
      <w:r w:rsidR="00755D16" w:rsidRPr="00755D16">
        <w:rPr>
          <w:rFonts w:eastAsia="Times New Roman" w:cs="Times New Roman"/>
          <w:bCs/>
          <w:sz w:val="22"/>
          <w:szCs w:val="22"/>
          <w:lang w:eastAsia="it-IT"/>
        </w:rPr>
        <w:t>Celebrazione della Festa Patronale</w:t>
      </w:r>
      <w:r w:rsidRPr="00755D16">
        <w:rPr>
          <w:rFonts w:eastAsia="Times New Roman" w:cs="Times New Roman"/>
          <w:bCs/>
          <w:sz w:val="22"/>
          <w:szCs w:val="22"/>
          <w:lang w:eastAsia="it-IT"/>
        </w:rPr>
        <w:t>.</w:t>
      </w:r>
    </w:p>
    <w:p w:rsidR="006C0B5E" w:rsidRPr="0005696B" w:rsidRDefault="0005696B" w:rsidP="00671E8D">
      <w:pPr>
        <w:shd w:val="clear" w:color="auto" w:fill="E7FFFF"/>
        <w:spacing w:after="40" w:line="240" w:lineRule="auto"/>
        <w:rPr>
          <w:rFonts w:eastAsia="Times New Roman" w:cs="Times New Roman"/>
          <w:bCs/>
          <w:sz w:val="22"/>
          <w:szCs w:val="22"/>
          <w:lang w:eastAsia="it-IT"/>
        </w:rPr>
      </w:pPr>
      <w:r w:rsidRPr="0005696B">
        <w:rPr>
          <w:rFonts w:eastAsia="Times New Roman" w:cs="Times New Roman"/>
          <w:b/>
          <w:bCs/>
          <w:sz w:val="22"/>
          <w:szCs w:val="22"/>
          <w:lang w:eastAsia="it-IT"/>
        </w:rPr>
        <w:t xml:space="preserve">29-30 a Roma (CUR): </w:t>
      </w:r>
      <w:r w:rsidRPr="0005696B">
        <w:rPr>
          <w:rFonts w:eastAsia="Times New Roman" w:cs="Times New Roman"/>
          <w:bCs/>
          <w:sz w:val="22"/>
          <w:szCs w:val="22"/>
          <w:lang w:eastAsia="it-IT"/>
        </w:rPr>
        <w:t>CONSIGLIO GENERALE.</w:t>
      </w:r>
    </w:p>
    <w:p w:rsidR="00F306FE" w:rsidRDefault="00F306FE" w:rsidP="00F306FE">
      <w:pPr>
        <w:spacing w:after="40" w:line="240" w:lineRule="auto"/>
        <w:rPr>
          <w:rFonts w:eastAsia="Times New Roman" w:cs="Times New Roman"/>
          <w:bCs/>
          <w:sz w:val="22"/>
          <w:szCs w:val="22"/>
          <w:lang w:eastAsia="it-IT"/>
        </w:rPr>
      </w:pPr>
    </w:p>
    <w:p w:rsidR="00F306FE" w:rsidRDefault="00183454" w:rsidP="00322653">
      <w:pPr>
        <w:spacing w:before="120" w:after="120" w:line="240" w:lineRule="auto"/>
        <w:rPr>
          <w:rFonts w:eastAsia="Times New Roman" w:cs="Arial"/>
          <w:b/>
          <w:bCs/>
          <w:i/>
          <w:color w:val="0033CC"/>
          <w:sz w:val="22"/>
          <w:szCs w:val="22"/>
          <w:lang w:eastAsia="it-IT"/>
        </w:rPr>
      </w:pPr>
      <w:r>
        <w:rPr>
          <w:noProof/>
          <w:lang w:eastAsia="it-IT"/>
        </w:rPr>
        <mc:AlternateContent>
          <mc:Choice Requires="wps">
            <w:drawing>
              <wp:anchor distT="0" distB="0" distL="114300" distR="114300" simplePos="0" relativeHeight="251673600" behindDoc="0" locked="0" layoutInCell="1" allowOverlap="1" wp14:anchorId="38C77F8E" wp14:editId="58752DF2">
                <wp:simplePos x="0" y="0"/>
                <wp:positionH relativeFrom="column">
                  <wp:posOffset>1905</wp:posOffset>
                </wp:positionH>
                <wp:positionV relativeFrom="paragraph">
                  <wp:posOffset>162504</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5F72AC">
                              <w:rPr>
                                <w:rFonts w:ascii="Edwardian Script ITC" w:hAnsi="Edwardian Script ITC"/>
                                <w:b/>
                                <w:color w:val="2F5496" w:themeColor="accent5" w:themeShade="BF"/>
                                <w:sz w:val="46"/>
                                <w:szCs w:val="46"/>
                              </w:rPr>
                              <w:t>Febbraio</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77F8E" id="_x0000_t202" coordsize="21600,21600" o:spt="202" path="m,l,21600r21600,l21600,xe">
                <v:stroke joinstyle="miter"/>
                <v:path gradientshapeok="t" o:connecttype="rect"/>
              </v:shapetype>
              <v:shape id="Casella di testo 6" o:spid="_x0000_s1028" type="#_x0000_t202" style="position:absolute;left:0;text-align:left;margin-left:.15pt;margin-top:12.8pt;width:333.15pt;height:7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" fillcolor="#4a732f [2153]" strokecolor="#538135 [2409]" strokeweight="3.75pt">
                <v:fill color2="#a8d08d [1945]" rotate="t" focusposition="1,1" focussize="" colors="0 #4b7430;31457f #70ad47;1 #a9d18e" focus="100%" type="gradientRadial"/>
                <v:stroke linestyle="thickThin" endcap="round"/>
                <v:textbo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5F72AC">
                        <w:rPr>
                          <w:rFonts w:ascii="Edwardian Script ITC" w:hAnsi="Edwardian Script ITC"/>
                          <w:b/>
                          <w:color w:val="2F5496" w:themeColor="accent5" w:themeShade="BF"/>
                          <w:sz w:val="46"/>
                          <w:szCs w:val="46"/>
                        </w:rPr>
                        <w:t>Febbraio</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v:textbox>
              </v:shape>
            </w:pict>
          </mc:Fallback>
        </mc:AlternateContent>
      </w:r>
      <w:r w:rsidR="00322653" w:rsidRPr="001031AE">
        <w:rPr>
          <w:rFonts w:eastAsia="Times New Roman" w:cs="Arial"/>
          <w:b/>
          <w:bCs/>
          <w:i/>
          <w:color w:val="0033CC"/>
          <w:sz w:val="22"/>
          <w:szCs w:val="22"/>
          <w:lang w:eastAsia="it-IT"/>
        </w:rPr>
        <w:t xml:space="preserve"> </w:t>
      </w:r>
    </w:p>
    <w:p w:rsidR="00F306FE" w:rsidRDefault="00F306FE" w:rsidP="00322653">
      <w:pPr>
        <w:spacing w:before="120" w:after="120" w:line="240" w:lineRule="auto"/>
        <w:rPr>
          <w:rFonts w:eastAsia="Times New Roman" w:cs="Arial"/>
          <w:b/>
          <w:bCs/>
          <w:i/>
          <w:color w:val="0033CC"/>
          <w:sz w:val="22"/>
          <w:szCs w:val="22"/>
          <w:lang w:eastAsia="it-IT"/>
        </w:rPr>
      </w:pPr>
    </w:p>
    <w:p w:rsidR="00713FDE" w:rsidRDefault="00322653" w:rsidP="00322653">
      <w:pPr>
        <w:spacing w:before="120" w:after="120" w:line="240" w:lineRule="auto"/>
        <w:rPr>
          <w:rFonts w:eastAsia="Times New Roman" w:cs="Arial"/>
          <w:b/>
          <w:bCs/>
          <w:i/>
          <w:color w:val="0033CC"/>
          <w:sz w:val="22"/>
          <w:szCs w:val="22"/>
          <w:lang w:eastAsia="it-IT"/>
        </w:rPr>
      </w:pPr>
      <w:r w:rsidRPr="001031AE">
        <w:rPr>
          <w:rFonts w:eastAsia="Times New Roman" w:cs="Arial"/>
          <w:b/>
          <w:bCs/>
          <w:i/>
          <w:color w:val="0033CC"/>
          <w:sz w:val="22"/>
          <w:szCs w:val="22"/>
          <w:lang w:eastAsia="it-IT"/>
        </w:rPr>
        <w:t xml:space="preserve"> </w:t>
      </w:r>
    </w:p>
    <w:p w:rsidR="001A11AA" w:rsidRPr="001031AE" w:rsidRDefault="001A11AA" w:rsidP="00322653">
      <w:pPr>
        <w:spacing w:before="120" w:after="120" w:line="240" w:lineRule="auto"/>
        <w:rPr>
          <w:rFonts w:eastAsia="Times New Roman" w:cs="Arial"/>
          <w:b/>
          <w:bCs/>
          <w:i/>
          <w:color w:val="0033CC"/>
          <w:sz w:val="22"/>
          <w:szCs w:val="22"/>
          <w:lang w:eastAsia="it-IT"/>
        </w:rPr>
      </w:pPr>
    </w:p>
    <w:p w:rsidR="00926B94" w:rsidRPr="001031AE" w:rsidRDefault="00926B94" w:rsidP="00322653">
      <w:pPr>
        <w:spacing w:before="120" w:after="120" w:line="240" w:lineRule="auto"/>
        <w:rPr>
          <w:rFonts w:eastAsia="Times New Roman" w:cs="Arial"/>
          <w:b/>
          <w:bCs/>
          <w:i/>
          <w:color w:val="0033CC"/>
          <w:sz w:val="22"/>
          <w:szCs w:val="22"/>
          <w:lang w:eastAsia="it-IT"/>
        </w:rPr>
      </w:pPr>
    </w:p>
    <w:p w:rsidR="00FF0F30" w:rsidRPr="00671E8D" w:rsidRDefault="00FF0F30" w:rsidP="00FF0F30">
      <w:pPr>
        <w:shd w:val="clear" w:color="auto" w:fill="F9E7FF"/>
        <w:spacing w:line="240" w:lineRule="auto"/>
        <w:rPr>
          <w:rFonts w:eastAsia="Times New Roman" w:cs="Arial"/>
          <w:b/>
          <w:bCs/>
          <w:i/>
          <w:color w:val="2F5496" w:themeColor="accent5" w:themeShade="BF"/>
          <w:sz w:val="22"/>
          <w:szCs w:val="22"/>
          <w:lang w:eastAsia="it-IT"/>
        </w:rPr>
      </w:pPr>
      <w:r w:rsidRPr="00671E8D">
        <w:rPr>
          <w:rFonts w:eastAsia="Times New Roman" w:cs="Arial"/>
          <w:b/>
          <w:bCs/>
          <w:i/>
          <w:color w:val="2F5496" w:themeColor="accent5" w:themeShade="BF"/>
          <w:sz w:val="22"/>
          <w:szCs w:val="22"/>
          <w:lang w:eastAsia="it-IT"/>
        </w:rPr>
        <w:t>Religios</w:t>
      </w:r>
      <w:r>
        <w:rPr>
          <w:rFonts w:eastAsia="Times New Roman" w:cs="Arial"/>
          <w:b/>
          <w:bCs/>
          <w:i/>
          <w:color w:val="2F5496" w:themeColor="accent5" w:themeShade="BF"/>
          <w:sz w:val="22"/>
          <w:szCs w:val="22"/>
          <w:lang w:eastAsia="it-IT"/>
        </w:rPr>
        <w:t>i</w:t>
      </w:r>
      <w:r w:rsidRPr="00671E8D">
        <w:rPr>
          <w:rFonts w:eastAsia="Times New Roman" w:cs="Arial"/>
          <w:b/>
          <w:bCs/>
          <w:i/>
          <w:color w:val="2F5496" w:themeColor="accent5" w:themeShade="BF"/>
          <w:sz w:val="22"/>
          <w:szCs w:val="22"/>
          <w:lang w:eastAsia="it-IT"/>
        </w:rPr>
        <w:t>:</w:t>
      </w:r>
    </w:p>
    <w:p w:rsidR="00FF0F30" w:rsidRDefault="00FF0F30" w:rsidP="00FF0F30">
      <w:pPr>
        <w:shd w:val="clear" w:color="auto" w:fill="F9E7FF"/>
        <w:spacing w:line="240" w:lineRule="auto"/>
        <w:rPr>
          <w:rFonts w:eastAsia="Times New Roman" w:cs="Arial"/>
          <w:b/>
          <w:bCs/>
          <w:i/>
          <w:color w:val="2F5496" w:themeColor="accent5" w:themeShade="BF"/>
          <w:sz w:val="22"/>
          <w:szCs w:val="22"/>
          <w:lang w:eastAsia="it-IT"/>
        </w:rPr>
      </w:pPr>
      <w:r w:rsidRPr="00A34566">
        <w:rPr>
          <w:rFonts w:eastAsia="Times New Roman" w:cs="Times New Roman"/>
          <w:bCs/>
          <w:sz w:val="22"/>
          <w:szCs w:val="22"/>
          <w:lang w:val="pl-PL" w:eastAsia="it-IT"/>
        </w:rPr>
        <w:sym w:font="Symbol" w:char="F02D"/>
      </w:r>
      <w:r w:rsidRPr="00580B95">
        <w:rPr>
          <w:rFonts w:eastAsia="Times New Roman" w:cs="Times New Roman"/>
          <w:bCs/>
          <w:sz w:val="22"/>
          <w:szCs w:val="22"/>
          <w:lang w:eastAsia="it-IT"/>
        </w:rPr>
        <w:t xml:space="preserve"> </w:t>
      </w:r>
      <w:proofErr w:type="spellStart"/>
      <w:r>
        <w:rPr>
          <w:rFonts w:eastAsia="Times New Roman" w:cs="Arial"/>
          <w:bCs/>
          <w:sz w:val="22"/>
          <w:szCs w:val="22"/>
          <w:lang w:eastAsia="it-IT"/>
        </w:rPr>
        <w:t>Sac</w:t>
      </w:r>
      <w:proofErr w:type="spellEnd"/>
      <w:r>
        <w:rPr>
          <w:rFonts w:eastAsia="Times New Roman" w:cs="Arial"/>
          <w:bCs/>
          <w:sz w:val="22"/>
          <w:szCs w:val="22"/>
          <w:lang w:eastAsia="it-IT"/>
        </w:rPr>
        <w:t>. GOMEZ GAUTO Gilberto, Argentina (+06/02/2022)</w:t>
      </w:r>
      <w:r w:rsidR="00164458">
        <w:rPr>
          <w:rFonts w:eastAsia="Times New Roman" w:cs="Arial"/>
          <w:bCs/>
          <w:sz w:val="22"/>
          <w:szCs w:val="22"/>
          <w:lang w:eastAsia="it-IT"/>
        </w:rPr>
        <w:t>.</w:t>
      </w:r>
    </w:p>
    <w:p w:rsidR="00FF0F30" w:rsidRDefault="00FF0F30" w:rsidP="00671E8D">
      <w:pPr>
        <w:shd w:val="clear" w:color="auto" w:fill="F9E7FF"/>
        <w:spacing w:line="240" w:lineRule="auto"/>
        <w:rPr>
          <w:rFonts w:eastAsia="Times New Roman" w:cs="Arial"/>
          <w:b/>
          <w:bCs/>
          <w:i/>
          <w:color w:val="2F5496" w:themeColor="accent5" w:themeShade="BF"/>
          <w:sz w:val="22"/>
          <w:szCs w:val="22"/>
          <w:lang w:eastAsia="it-IT"/>
        </w:rPr>
      </w:pPr>
    </w:p>
    <w:p w:rsidR="008676DA" w:rsidRPr="00671E8D" w:rsidRDefault="008676DA" w:rsidP="00671E8D">
      <w:pPr>
        <w:shd w:val="clear" w:color="auto" w:fill="F9E7FF"/>
        <w:spacing w:line="240" w:lineRule="auto"/>
        <w:rPr>
          <w:rFonts w:eastAsia="Times New Roman" w:cs="Arial"/>
          <w:b/>
          <w:bCs/>
          <w:i/>
          <w:color w:val="2F5496" w:themeColor="accent5" w:themeShade="BF"/>
          <w:sz w:val="22"/>
          <w:szCs w:val="22"/>
          <w:lang w:eastAsia="it-IT"/>
        </w:rPr>
      </w:pPr>
      <w:r w:rsidRPr="00671E8D">
        <w:rPr>
          <w:rFonts w:eastAsia="Times New Roman" w:cs="Arial"/>
          <w:b/>
          <w:bCs/>
          <w:i/>
          <w:color w:val="2F5496" w:themeColor="accent5" w:themeShade="BF"/>
          <w:sz w:val="22"/>
          <w:szCs w:val="22"/>
          <w:lang w:eastAsia="it-IT"/>
        </w:rPr>
        <w:t>Parenti</w:t>
      </w:r>
      <w:r w:rsidR="00882F30" w:rsidRPr="00671E8D">
        <w:rPr>
          <w:rFonts w:eastAsia="Times New Roman" w:cs="Arial"/>
          <w:b/>
          <w:bCs/>
          <w:i/>
          <w:color w:val="2F5496" w:themeColor="accent5" w:themeShade="BF"/>
          <w:sz w:val="22"/>
          <w:szCs w:val="22"/>
          <w:lang w:eastAsia="it-IT"/>
        </w:rPr>
        <w:t xml:space="preserve"> (di cui la comunicazione è arrivata in Curia)</w:t>
      </w:r>
      <w:r w:rsidRPr="00671E8D">
        <w:rPr>
          <w:rFonts w:eastAsia="Times New Roman" w:cs="Arial"/>
          <w:b/>
          <w:bCs/>
          <w:i/>
          <w:color w:val="2F5496" w:themeColor="accent5" w:themeShade="BF"/>
          <w:sz w:val="22"/>
          <w:szCs w:val="22"/>
          <w:lang w:eastAsia="it-IT"/>
        </w:rPr>
        <w:t>:</w:t>
      </w:r>
    </w:p>
    <w:p w:rsidR="00322260" w:rsidRDefault="00322260" w:rsidP="00671E8D">
      <w:pPr>
        <w:shd w:val="clear" w:color="auto" w:fill="F9E7FF"/>
        <w:spacing w:line="240" w:lineRule="auto"/>
        <w:rPr>
          <w:rFonts w:eastAsia="Times New Roman" w:cs="Times New Roman"/>
          <w:bCs/>
          <w:sz w:val="22"/>
          <w:szCs w:val="22"/>
          <w:lang w:eastAsia="it-IT"/>
        </w:rPr>
      </w:pPr>
      <w:r w:rsidRPr="00A34566">
        <w:rPr>
          <w:rFonts w:eastAsia="Times New Roman" w:cs="Times New Roman"/>
          <w:bCs/>
          <w:sz w:val="22"/>
          <w:szCs w:val="22"/>
          <w:lang w:val="pl-PL" w:eastAsia="it-IT"/>
        </w:rPr>
        <w:sym w:font="Symbol" w:char="F02D"/>
      </w:r>
      <w:r w:rsidRPr="00A34566">
        <w:rPr>
          <w:rFonts w:eastAsia="Times New Roman" w:cs="Times New Roman"/>
          <w:bCs/>
          <w:sz w:val="22"/>
          <w:szCs w:val="22"/>
          <w:lang w:eastAsia="it-IT"/>
        </w:rPr>
        <w:t xml:space="preserve"> Sig. </w:t>
      </w:r>
      <w:proofErr w:type="spellStart"/>
      <w:r w:rsidR="00FF0F30">
        <w:rPr>
          <w:rFonts w:eastAsia="Times New Roman" w:cs="Times New Roman"/>
          <w:bCs/>
          <w:sz w:val="22"/>
          <w:szCs w:val="22"/>
          <w:lang w:eastAsia="it-IT"/>
        </w:rPr>
        <w:t>Sérgio</w:t>
      </w:r>
      <w:proofErr w:type="spellEnd"/>
      <w:r w:rsidR="00FF0F30">
        <w:rPr>
          <w:rFonts w:eastAsia="Times New Roman" w:cs="Times New Roman"/>
          <w:bCs/>
          <w:sz w:val="22"/>
          <w:szCs w:val="22"/>
          <w:lang w:eastAsia="it-IT"/>
        </w:rPr>
        <w:t xml:space="preserve"> Alejandro BOSCHI</w:t>
      </w:r>
      <w:r w:rsidR="002A2AC1" w:rsidRPr="00A34566">
        <w:rPr>
          <w:rFonts w:eastAsia="Times New Roman" w:cs="Times New Roman"/>
          <w:bCs/>
          <w:sz w:val="22"/>
          <w:szCs w:val="22"/>
          <w:lang w:eastAsia="it-IT"/>
        </w:rPr>
        <w:t xml:space="preserve"> </w:t>
      </w:r>
      <w:r w:rsidRPr="00A34566">
        <w:rPr>
          <w:rFonts w:eastAsia="Times New Roman" w:cs="Times New Roman"/>
          <w:bCs/>
          <w:sz w:val="22"/>
          <w:szCs w:val="22"/>
          <w:lang w:eastAsia="it-IT"/>
        </w:rPr>
        <w:t>(</w:t>
      </w:r>
      <w:r w:rsidR="00E45193" w:rsidRPr="00A34566">
        <w:rPr>
          <w:rFonts w:eastAsia="Times New Roman" w:cs="Times New Roman"/>
          <w:bCs/>
          <w:sz w:val="22"/>
          <w:szCs w:val="22"/>
          <w:lang w:eastAsia="it-IT"/>
        </w:rPr>
        <w:t>+</w:t>
      </w:r>
      <w:r w:rsidR="00FF0F30">
        <w:rPr>
          <w:rFonts w:eastAsia="Times New Roman" w:cs="Times New Roman"/>
          <w:bCs/>
          <w:sz w:val="22"/>
          <w:szCs w:val="22"/>
          <w:lang w:eastAsia="it-IT"/>
        </w:rPr>
        <w:t>05</w:t>
      </w:r>
      <w:r w:rsidRPr="00A34566">
        <w:rPr>
          <w:rFonts w:eastAsia="Times New Roman" w:cs="Times New Roman"/>
          <w:bCs/>
          <w:sz w:val="22"/>
          <w:szCs w:val="22"/>
          <w:lang w:eastAsia="it-IT"/>
        </w:rPr>
        <w:t>/</w:t>
      </w:r>
      <w:r w:rsidR="00FB6790">
        <w:rPr>
          <w:rFonts w:eastAsia="Times New Roman" w:cs="Times New Roman"/>
          <w:bCs/>
          <w:sz w:val="22"/>
          <w:szCs w:val="22"/>
          <w:lang w:eastAsia="it-IT"/>
        </w:rPr>
        <w:t>0</w:t>
      </w:r>
      <w:r w:rsidR="00FF0F30">
        <w:rPr>
          <w:rFonts w:eastAsia="Times New Roman" w:cs="Times New Roman"/>
          <w:bCs/>
          <w:sz w:val="22"/>
          <w:szCs w:val="22"/>
          <w:lang w:eastAsia="it-IT"/>
        </w:rPr>
        <w:t>2</w:t>
      </w:r>
      <w:r w:rsidRPr="00A34566">
        <w:rPr>
          <w:rFonts w:eastAsia="Times New Roman" w:cs="Times New Roman"/>
          <w:bCs/>
          <w:sz w:val="22"/>
          <w:szCs w:val="22"/>
          <w:lang w:eastAsia="it-IT"/>
        </w:rPr>
        <w:t>/202</w:t>
      </w:r>
      <w:r w:rsidR="00FB6790">
        <w:rPr>
          <w:rFonts w:eastAsia="Times New Roman" w:cs="Times New Roman"/>
          <w:bCs/>
          <w:sz w:val="22"/>
          <w:szCs w:val="22"/>
          <w:lang w:eastAsia="it-IT"/>
        </w:rPr>
        <w:t>2</w:t>
      </w:r>
      <w:r w:rsidRPr="00A34566">
        <w:rPr>
          <w:rFonts w:eastAsia="Times New Roman" w:cs="Times New Roman"/>
          <w:bCs/>
          <w:sz w:val="22"/>
          <w:szCs w:val="22"/>
          <w:lang w:eastAsia="it-IT"/>
        </w:rPr>
        <w:t xml:space="preserve">), </w:t>
      </w:r>
      <w:r w:rsidR="00FF0F30">
        <w:rPr>
          <w:rFonts w:eastAsia="Times New Roman" w:cs="Times New Roman"/>
          <w:bCs/>
          <w:sz w:val="22"/>
          <w:szCs w:val="22"/>
          <w:lang w:eastAsia="it-IT"/>
        </w:rPr>
        <w:t xml:space="preserve">Fratello </w:t>
      </w:r>
      <w:r w:rsidRPr="00A34566">
        <w:rPr>
          <w:rFonts w:eastAsia="Times New Roman" w:cs="Times New Roman"/>
          <w:bCs/>
          <w:sz w:val="22"/>
          <w:szCs w:val="22"/>
          <w:lang w:eastAsia="it-IT"/>
        </w:rPr>
        <w:t xml:space="preserve">del </w:t>
      </w:r>
      <w:proofErr w:type="spellStart"/>
      <w:r w:rsidR="002A2AC1" w:rsidRPr="00A34566">
        <w:rPr>
          <w:rFonts w:eastAsia="Times New Roman" w:cs="Times New Roman"/>
          <w:bCs/>
          <w:sz w:val="22"/>
          <w:szCs w:val="22"/>
          <w:lang w:eastAsia="it-IT"/>
        </w:rPr>
        <w:t>Sac</w:t>
      </w:r>
      <w:proofErr w:type="spellEnd"/>
      <w:r w:rsidR="007869CB" w:rsidRPr="00A34566">
        <w:rPr>
          <w:rFonts w:eastAsia="Times New Roman" w:cs="Times New Roman"/>
          <w:bCs/>
          <w:sz w:val="22"/>
          <w:szCs w:val="22"/>
          <w:lang w:eastAsia="it-IT"/>
        </w:rPr>
        <w:t xml:space="preserve">. </w:t>
      </w:r>
      <w:r w:rsidR="00FF0F30">
        <w:rPr>
          <w:rFonts w:eastAsia="Times New Roman" w:cs="Times New Roman"/>
          <w:bCs/>
          <w:sz w:val="22"/>
          <w:szCs w:val="22"/>
          <w:lang w:eastAsia="it-IT"/>
        </w:rPr>
        <w:t>Marcelo Daniel BOSCHI</w:t>
      </w:r>
      <w:r w:rsidR="00BD74D1" w:rsidRPr="00A34566">
        <w:rPr>
          <w:rFonts w:eastAsia="Times New Roman" w:cs="Times New Roman"/>
          <w:bCs/>
          <w:sz w:val="22"/>
          <w:szCs w:val="22"/>
          <w:lang w:eastAsia="it-IT"/>
        </w:rPr>
        <w:t xml:space="preserve"> </w:t>
      </w:r>
      <w:r w:rsidRPr="00A34566">
        <w:rPr>
          <w:rFonts w:eastAsia="Times New Roman" w:cs="Times New Roman"/>
          <w:bCs/>
          <w:sz w:val="22"/>
          <w:szCs w:val="22"/>
          <w:lang w:eastAsia="it-IT"/>
        </w:rPr>
        <w:t>(</w:t>
      </w:r>
      <w:r w:rsidR="00FF0F30">
        <w:rPr>
          <w:rFonts w:eastAsia="Times New Roman" w:cs="Times New Roman"/>
          <w:bCs/>
          <w:sz w:val="22"/>
          <w:szCs w:val="22"/>
          <w:lang w:eastAsia="it-IT"/>
        </w:rPr>
        <w:t>Argentina</w:t>
      </w:r>
      <w:r w:rsidRPr="00A34566">
        <w:rPr>
          <w:rFonts w:eastAsia="Times New Roman" w:cs="Times New Roman"/>
          <w:bCs/>
          <w:sz w:val="22"/>
          <w:szCs w:val="22"/>
          <w:lang w:eastAsia="it-IT"/>
        </w:rPr>
        <w:t>)</w:t>
      </w:r>
      <w:r w:rsidR="00164458">
        <w:rPr>
          <w:rFonts w:eastAsia="Times New Roman" w:cs="Times New Roman"/>
          <w:bCs/>
          <w:sz w:val="22"/>
          <w:szCs w:val="22"/>
          <w:lang w:eastAsia="it-IT"/>
        </w:rPr>
        <w:t>.</w:t>
      </w:r>
    </w:p>
    <w:p w:rsidR="005F72AC" w:rsidRDefault="005F72AC" w:rsidP="00671E8D">
      <w:pPr>
        <w:shd w:val="clear" w:color="auto" w:fill="F9E7FF"/>
        <w:spacing w:line="240" w:lineRule="auto"/>
        <w:rPr>
          <w:rFonts w:eastAsia="Times New Roman" w:cs="Times New Roman"/>
          <w:bCs/>
          <w:sz w:val="22"/>
          <w:szCs w:val="22"/>
          <w:lang w:eastAsia="it-IT"/>
        </w:rPr>
      </w:pPr>
      <w:r w:rsidRPr="00A34566">
        <w:rPr>
          <w:rFonts w:eastAsia="Times New Roman" w:cs="Times New Roman"/>
          <w:bCs/>
          <w:sz w:val="22"/>
          <w:szCs w:val="22"/>
          <w:lang w:val="pl-PL" w:eastAsia="it-IT"/>
        </w:rPr>
        <w:sym w:font="Symbol" w:char="F02D"/>
      </w:r>
      <w:r w:rsidRPr="00A34566">
        <w:rPr>
          <w:rFonts w:eastAsia="Times New Roman" w:cs="Times New Roman"/>
          <w:bCs/>
          <w:sz w:val="22"/>
          <w:szCs w:val="22"/>
          <w:lang w:eastAsia="it-IT"/>
        </w:rPr>
        <w:t xml:space="preserve"> Sig.</w:t>
      </w:r>
      <w:r>
        <w:rPr>
          <w:rFonts w:eastAsia="Times New Roman" w:cs="Times New Roman"/>
          <w:bCs/>
          <w:sz w:val="22"/>
          <w:szCs w:val="22"/>
          <w:lang w:eastAsia="it-IT"/>
        </w:rPr>
        <w:t xml:space="preserve"> Cleto PELOSO (+11/02/2022), Fratello del </w:t>
      </w:r>
      <w:proofErr w:type="spellStart"/>
      <w:r>
        <w:rPr>
          <w:rFonts w:eastAsia="Times New Roman" w:cs="Times New Roman"/>
          <w:bCs/>
          <w:sz w:val="22"/>
          <w:szCs w:val="22"/>
          <w:lang w:eastAsia="it-IT"/>
        </w:rPr>
        <w:t>Sac</w:t>
      </w:r>
      <w:proofErr w:type="spellEnd"/>
      <w:r>
        <w:rPr>
          <w:rFonts w:eastAsia="Times New Roman" w:cs="Times New Roman"/>
          <w:bCs/>
          <w:sz w:val="22"/>
          <w:szCs w:val="22"/>
          <w:lang w:eastAsia="it-IT"/>
        </w:rPr>
        <w:t>. Flavio PELOSO (Italia).</w:t>
      </w:r>
    </w:p>
    <w:p w:rsidR="00164458" w:rsidRDefault="00164458" w:rsidP="00671E8D">
      <w:pPr>
        <w:shd w:val="clear" w:color="auto" w:fill="F9E7FF"/>
        <w:spacing w:line="240" w:lineRule="auto"/>
        <w:rPr>
          <w:rFonts w:eastAsia="Times New Roman" w:cs="Times New Roman"/>
          <w:bCs/>
          <w:sz w:val="22"/>
          <w:szCs w:val="22"/>
          <w:lang w:eastAsia="it-IT"/>
        </w:rPr>
      </w:pPr>
      <w:r w:rsidRPr="00A34566">
        <w:rPr>
          <w:rFonts w:eastAsia="Times New Roman" w:cs="Times New Roman"/>
          <w:bCs/>
          <w:sz w:val="22"/>
          <w:szCs w:val="22"/>
          <w:lang w:val="pl-PL" w:eastAsia="it-IT"/>
        </w:rPr>
        <w:sym w:font="Symbol" w:char="F02D"/>
      </w:r>
      <w:r w:rsidRPr="00164458">
        <w:rPr>
          <w:rFonts w:eastAsia="Times New Roman" w:cs="Times New Roman"/>
          <w:bCs/>
          <w:sz w:val="22"/>
          <w:szCs w:val="22"/>
          <w:lang w:eastAsia="it-IT"/>
        </w:rPr>
        <w:t xml:space="preserve"> Sig.ra Adriana BERNARDI (+23/02/2022), Mamma del </w:t>
      </w:r>
      <w:proofErr w:type="spellStart"/>
      <w:r w:rsidRPr="00164458">
        <w:rPr>
          <w:rFonts w:eastAsia="Times New Roman" w:cs="Times New Roman"/>
          <w:bCs/>
          <w:sz w:val="22"/>
          <w:szCs w:val="22"/>
          <w:lang w:eastAsia="it-IT"/>
        </w:rPr>
        <w:t>Sac</w:t>
      </w:r>
      <w:proofErr w:type="spellEnd"/>
      <w:r w:rsidRPr="00164458">
        <w:rPr>
          <w:rFonts w:eastAsia="Times New Roman" w:cs="Times New Roman"/>
          <w:bCs/>
          <w:sz w:val="22"/>
          <w:szCs w:val="22"/>
          <w:lang w:eastAsia="it-IT"/>
        </w:rPr>
        <w:t xml:space="preserve">. </w:t>
      </w:r>
      <w:r>
        <w:rPr>
          <w:rFonts w:eastAsia="Times New Roman" w:cs="Times New Roman"/>
          <w:bCs/>
          <w:sz w:val="22"/>
          <w:szCs w:val="22"/>
          <w:lang w:eastAsia="it-IT"/>
        </w:rPr>
        <w:t>Fabio ANTONELLI (Italia).</w:t>
      </w:r>
    </w:p>
    <w:p w:rsidR="00164458" w:rsidRPr="0086156F" w:rsidRDefault="00164458" w:rsidP="00671E8D">
      <w:pPr>
        <w:shd w:val="clear" w:color="auto" w:fill="F9E7FF"/>
        <w:spacing w:line="240" w:lineRule="auto"/>
        <w:rPr>
          <w:rFonts w:eastAsia="Times New Roman" w:cs="Times New Roman"/>
          <w:bCs/>
          <w:sz w:val="22"/>
          <w:szCs w:val="22"/>
          <w:lang w:eastAsia="it-IT"/>
        </w:rPr>
      </w:pPr>
      <w:r w:rsidRPr="00A34566">
        <w:rPr>
          <w:rFonts w:eastAsia="Times New Roman" w:cs="Times New Roman"/>
          <w:bCs/>
          <w:sz w:val="22"/>
          <w:szCs w:val="22"/>
          <w:lang w:val="pl-PL" w:eastAsia="it-IT"/>
        </w:rPr>
        <w:lastRenderedPageBreak/>
        <w:sym w:font="Symbol" w:char="F02D"/>
      </w:r>
      <w:r w:rsidRPr="0086156F">
        <w:rPr>
          <w:rFonts w:eastAsia="Times New Roman" w:cs="Times New Roman"/>
          <w:bCs/>
          <w:sz w:val="22"/>
          <w:szCs w:val="22"/>
          <w:lang w:eastAsia="it-IT"/>
        </w:rPr>
        <w:t xml:space="preserve"> </w:t>
      </w:r>
      <w:r w:rsidR="008F7D87" w:rsidRPr="0086156F">
        <w:rPr>
          <w:rFonts w:eastAsia="Times New Roman" w:cs="Times New Roman"/>
          <w:bCs/>
          <w:sz w:val="22"/>
          <w:szCs w:val="22"/>
          <w:lang w:eastAsia="it-IT"/>
        </w:rPr>
        <w:t xml:space="preserve">Sig.na </w:t>
      </w:r>
      <w:proofErr w:type="spellStart"/>
      <w:r w:rsidR="0086156F">
        <w:rPr>
          <w:rFonts w:eastAsia="Times New Roman" w:cs="Times New Roman"/>
          <w:bCs/>
          <w:sz w:val="22"/>
          <w:szCs w:val="22"/>
          <w:lang w:eastAsia="it-IT"/>
        </w:rPr>
        <w:t>Larissa</w:t>
      </w:r>
      <w:proofErr w:type="spellEnd"/>
      <w:r w:rsidR="0086156F">
        <w:rPr>
          <w:rFonts w:eastAsia="Times New Roman" w:cs="Times New Roman"/>
          <w:bCs/>
          <w:sz w:val="22"/>
          <w:szCs w:val="22"/>
          <w:lang w:eastAsia="it-IT"/>
        </w:rPr>
        <w:t xml:space="preserve"> LARE </w:t>
      </w:r>
      <w:r w:rsidR="0086156F" w:rsidRPr="0086156F">
        <w:rPr>
          <w:rFonts w:eastAsia="Times New Roman" w:cs="Times New Roman"/>
          <w:bCs/>
          <w:sz w:val="22"/>
          <w:szCs w:val="22"/>
          <w:lang w:eastAsia="it-IT"/>
        </w:rPr>
        <w:t xml:space="preserve">DAMGOBINE </w:t>
      </w:r>
      <w:r w:rsidR="0086156F">
        <w:rPr>
          <w:rFonts w:eastAsia="Times New Roman" w:cs="Times New Roman"/>
          <w:bCs/>
          <w:sz w:val="22"/>
          <w:szCs w:val="22"/>
          <w:lang w:eastAsia="it-IT"/>
        </w:rPr>
        <w:t xml:space="preserve">(+26/02/2022) sorella del Ch. </w:t>
      </w:r>
      <w:proofErr w:type="spellStart"/>
      <w:r w:rsidR="0086156F">
        <w:rPr>
          <w:rFonts w:eastAsia="Times New Roman" w:cs="Times New Roman"/>
          <w:bCs/>
          <w:sz w:val="22"/>
          <w:szCs w:val="22"/>
          <w:lang w:eastAsia="it-IT"/>
        </w:rPr>
        <w:t>Patrice</w:t>
      </w:r>
      <w:proofErr w:type="spellEnd"/>
      <w:r w:rsidR="0086156F">
        <w:rPr>
          <w:rFonts w:eastAsia="Times New Roman" w:cs="Times New Roman"/>
          <w:bCs/>
          <w:sz w:val="22"/>
          <w:szCs w:val="22"/>
          <w:lang w:eastAsia="it-IT"/>
        </w:rPr>
        <w:t xml:space="preserve"> LARE </w:t>
      </w:r>
      <w:r w:rsidR="0086156F" w:rsidRPr="0086156F">
        <w:rPr>
          <w:rFonts w:eastAsia="Times New Roman" w:cs="Times New Roman"/>
          <w:bCs/>
          <w:sz w:val="22"/>
          <w:szCs w:val="22"/>
          <w:lang w:eastAsia="it-IT"/>
        </w:rPr>
        <w:t>DAMGOBINE</w:t>
      </w:r>
      <w:r w:rsidR="0086156F">
        <w:rPr>
          <w:rFonts w:eastAsia="Times New Roman" w:cs="Times New Roman"/>
          <w:bCs/>
          <w:sz w:val="22"/>
          <w:szCs w:val="22"/>
          <w:lang w:eastAsia="it-IT"/>
        </w:rPr>
        <w:t xml:space="preserve">. </w:t>
      </w:r>
    </w:p>
    <w:p w:rsidR="00D62F3C" w:rsidRPr="0064700D" w:rsidRDefault="00D62F3C" w:rsidP="001A4301">
      <w:pPr>
        <w:ind w:left="45"/>
      </w:pPr>
    </w:p>
    <w:p w:rsidR="00D62F3C" w:rsidRPr="0064700D" w:rsidRDefault="00D62F3C" w:rsidP="001A4301">
      <w:pPr>
        <w:ind w:left="45"/>
      </w:pPr>
    </w:p>
    <w:p w:rsidR="00D62F3C" w:rsidRPr="0064700D" w:rsidRDefault="00D62F3C" w:rsidP="001A4301">
      <w:pPr>
        <w:ind w:left="45"/>
      </w:pPr>
    </w:p>
    <w:p w:rsidR="00D62F3C" w:rsidRDefault="00D62F3C" w:rsidP="001A4301">
      <w:pPr>
        <w:ind w:left="45"/>
      </w:pPr>
    </w:p>
    <w:p w:rsidR="00F306FE" w:rsidRDefault="00F306FE" w:rsidP="001A4301">
      <w:pPr>
        <w:ind w:left="45"/>
      </w:pPr>
    </w:p>
    <w:p w:rsidR="00F306FE" w:rsidRDefault="005F72AC" w:rsidP="001A4301">
      <w:pPr>
        <w:ind w:left="45"/>
      </w:pPr>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919403</wp:posOffset>
                </wp:positionH>
                <wp:positionV relativeFrom="paragraph">
                  <wp:posOffset>188504</wp:posOffset>
                </wp:positionV>
                <wp:extent cx="2390775" cy="3114675"/>
                <wp:effectExtent l="0" t="0" r="9525" b="9525"/>
                <wp:wrapNone/>
                <wp:docPr id="3" name="Casella di testo 3"/>
                <wp:cNvGraphicFramePr/>
                <a:graphic xmlns:a="http://schemas.openxmlformats.org/drawingml/2006/main">
                  <a:graphicData uri="http://schemas.microsoft.com/office/word/2010/wordprocessingShape">
                    <wps:wsp>
                      <wps:cNvSpPr txBox="1"/>
                      <wps:spPr>
                        <a:xfrm>
                          <a:off x="0" y="0"/>
                          <a:ext cx="2390775"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CC8" w:rsidRPr="00973CC8" w:rsidRDefault="00973CC8">
                            <w:r w:rsidRPr="00973CC8">
                              <w:rPr>
                                <w:noProof/>
                                <w:lang w:eastAsia="it-IT"/>
                              </w:rPr>
                              <w:drawing>
                                <wp:inline distT="0" distB="0" distL="0" distR="0">
                                  <wp:extent cx="2152650" cy="30299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2156838" cy="3035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29" type="#_x0000_t202" style="position:absolute;left:0;text-align:left;margin-left:72.4pt;margin-top:14.85pt;width:188.25pt;height:24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" fillcolor="white [3201]" stroked="f" strokeweight=".5pt">
                <v:textbox>
                  <w:txbxContent>
                    <w:p w:rsidR="00973CC8" w:rsidRPr="00973CC8" w:rsidRDefault="00973CC8">
                      <w:r w:rsidRPr="00973CC8">
                        <w:rPr>
                          <w:noProof/>
                          <w:lang w:eastAsia="it-IT"/>
                        </w:rPr>
                        <w:drawing>
                          <wp:inline distT="0" distB="0" distL="0" distR="0">
                            <wp:extent cx="2152650" cy="30299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2156838" cy="3035868"/>
                                    </a:xfrm>
                                    <a:prstGeom prst="rect">
                                      <a:avLst/>
                                    </a:prstGeom>
                                  </pic:spPr>
                                </pic:pic>
                              </a:graphicData>
                            </a:graphic>
                          </wp:inline>
                        </w:drawing>
                      </w:r>
                    </w:p>
                  </w:txbxContent>
                </v:textbox>
              </v:shape>
            </w:pict>
          </mc:Fallback>
        </mc:AlternateContent>
      </w:r>
    </w:p>
    <w:p w:rsidR="00F306FE" w:rsidRDefault="00F306FE" w:rsidP="001A4301">
      <w:pPr>
        <w:ind w:left="45"/>
      </w:pPr>
    </w:p>
    <w:p w:rsidR="00014387" w:rsidRDefault="00014387" w:rsidP="001A4301">
      <w:pPr>
        <w:ind w:left="45"/>
      </w:pPr>
    </w:p>
    <w:p w:rsidR="00014387" w:rsidRDefault="00014387" w:rsidP="001A4301">
      <w:pPr>
        <w:ind w:left="45"/>
      </w:pPr>
    </w:p>
    <w:p w:rsidR="00F306FE" w:rsidRDefault="00F306FE" w:rsidP="001A4301">
      <w:pPr>
        <w:ind w:left="45"/>
      </w:pPr>
    </w:p>
    <w:p w:rsidR="00F306FE" w:rsidRPr="0064700D" w:rsidRDefault="00F306FE" w:rsidP="001A4301">
      <w:pPr>
        <w:ind w:left="45"/>
      </w:pPr>
    </w:p>
    <w:p w:rsidR="00D62F3C" w:rsidRPr="0064700D" w:rsidRDefault="00D62F3C" w:rsidP="001A4301">
      <w:pPr>
        <w:ind w:left="45"/>
      </w:pPr>
    </w:p>
    <w:p w:rsidR="00D62F3C" w:rsidRPr="0064700D" w:rsidRDefault="00D62F3C" w:rsidP="001A4301">
      <w:pPr>
        <w:ind w:left="45"/>
      </w:pPr>
    </w:p>
    <w:p w:rsidR="00D62F3C" w:rsidRPr="0064700D" w:rsidRDefault="00D62F3C" w:rsidP="001A4301">
      <w:pPr>
        <w:ind w:left="45"/>
      </w:pPr>
    </w:p>
    <w:p w:rsidR="001A4301" w:rsidRPr="0064700D" w:rsidRDefault="001A4301" w:rsidP="001A4301">
      <w:pPr>
        <w:ind w:left="45"/>
      </w:pPr>
    </w:p>
    <w:sectPr w:rsidR="001A4301" w:rsidRPr="0064700D"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4551"/>
    <w:rsid w:val="00004796"/>
    <w:rsid w:val="00011ADC"/>
    <w:rsid w:val="000141F7"/>
    <w:rsid w:val="00014387"/>
    <w:rsid w:val="00030DB2"/>
    <w:rsid w:val="00032EE1"/>
    <w:rsid w:val="000434D1"/>
    <w:rsid w:val="00046CE2"/>
    <w:rsid w:val="00052BF5"/>
    <w:rsid w:val="00056957"/>
    <w:rsid w:val="0005696B"/>
    <w:rsid w:val="0006056B"/>
    <w:rsid w:val="0006075E"/>
    <w:rsid w:val="0006136E"/>
    <w:rsid w:val="00062B7D"/>
    <w:rsid w:val="000740B8"/>
    <w:rsid w:val="00080F33"/>
    <w:rsid w:val="00081E0D"/>
    <w:rsid w:val="00082BD6"/>
    <w:rsid w:val="00084A17"/>
    <w:rsid w:val="00090944"/>
    <w:rsid w:val="00091A08"/>
    <w:rsid w:val="000977ED"/>
    <w:rsid w:val="000A1BA6"/>
    <w:rsid w:val="000A1C04"/>
    <w:rsid w:val="000A2CD6"/>
    <w:rsid w:val="000A30FB"/>
    <w:rsid w:val="000B26DC"/>
    <w:rsid w:val="000B514F"/>
    <w:rsid w:val="000C1929"/>
    <w:rsid w:val="000C75AF"/>
    <w:rsid w:val="000D041C"/>
    <w:rsid w:val="000E4DDA"/>
    <w:rsid w:val="000E7DD4"/>
    <w:rsid w:val="000F6593"/>
    <w:rsid w:val="00101FED"/>
    <w:rsid w:val="001022AA"/>
    <w:rsid w:val="001031AE"/>
    <w:rsid w:val="00103929"/>
    <w:rsid w:val="00115544"/>
    <w:rsid w:val="001222E2"/>
    <w:rsid w:val="0012426B"/>
    <w:rsid w:val="0014341C"/>
    <w:rsid w:val="00143F20"/>
    <w:rsid w:val="0014615E"/>
    <w:rsid w:val="00146276"/>
    <w:rsid w:val="00150842"/>
    <w:rsid w:val="00152BC1"/>
    <w:rsid w:val="001542D7"/>
    <w:rsid w:val="00162F2A"/>
    <w:rsid w:val="00164458"/>
    <w:rsid w:val="00165F88"/>
    <w:rsid w:val="00175DBC"/>
    <w:rsid w:val="00176B5B"/>
    <w:rsid w:val="00183454"/>
    <w:rsid w:val="00184260"/>
    <w:rsid w:val="00184328"/>
    <w:rsid w:val="0018487E"/>
    <w:rsid w:val="00186673"/>
    <w:rsid w:val="001870DE"/>
    <w:rsid w:val="001877B7"/>
    <w:rsid w:val="00192CE1"/>
    <w:rsid w:val="00193909"/>
    <w:rsid w:val="00193D91"/>
    <w:rsid w:val="001A11AA"/>
    <w:rsid w:val="001A42B8"/>
    <w:rsid w:val="001A4301"/>
    <w:rsid w:val="001A5138"/>
    <w:rsid w:val="001A7B67"/>
    <w:rsid w:val="001B3102"/>
    <w:rsid w:val="001B6B6C"/>
    <w:rsid w:val="001B7778"/>
    <w:rsid w:val="001D12EC"/>
    <w:rsid w:val="001D18D4"/>
    <w:rsid w:val="001D4ECF"/>
    <w:rsid w:val="001E293B"/>
    <w:rsid w:val="001E68C5"/>
    <w:rsid w:val="001E7AC6"/>
    <w:rsid w:val="001F2F89"/>
    <w:rsid w:val="001F400E"/>
    <w:rsid w:val="00204E51"/>
    <w:rsid w:val="002106DA"/>
    <w:rsid w:val="0021183B"/>
    <w:rsid w:val="002123E3"/>
    <w:rsid w:val="002158C4"/>
    <w:rsid w:val="0021650E"/>
    <w:rsid w:val="00217621"/>
    <w:rsid w:val="00220372"/>
    <w:rsid w:val="002205CF"/>
    <w:rsid w:val="00225082"/>
    <w:rsid w:val="00246906"/>
    <w:rsid w:val="00246B4D"/>
    <w:rsid w:val="00254869"/>
    <w:rsid w:val="00255C8E"/>
    <w:rsid w:val="0026258A"/>
    <w:rsid w:val="002626A6"/>
    <w:rsid w:val="00264BAA"/>
    <w:rsid w:val="00266337"/>
    <w:rsid w:val="002674BF"/>
    <w:rsid w:val="0027335D"/>
    <w:rsid w:val="002773F5"/>
    <w:rsid w:val="00290B45"/>
    <w:rsid w:val="00291A7D"/>
    <w:rsid w:val="002A2AC1"/>
    <w:rsid w:val="002A52BC"/>
    <w:rsid w:val="002A7497"/>
    <w:rsid w:val="002B32D2"/>
    <w:rsid w:val="002C5221"/>
    <w:rsid w:val="002C6176"/>
    <w:rsid w:val="002C6928"/>
    <w:rsid w:val="002D0E67"/>
    <w:rsid w:val="002E4EFC"/>
    <w:rsid w:val="002E5B24"/>
    <w:rsid w:val="002E6FFB"/>
    <w:rsid w:val="002F1A8D"/>
    <w:rsid w:val="002F44F0"/>
    <w:rsid w:val="002F60FC"/>
    <w:rsid w:val="003003CB"/>
    <w:rsid w:val="00304909"/>
    <w:rsid w:val="00306450"/>
    <w:rsid w:val="0031335E"/>
    <w:rsid w:val="00313BDB"/>
    <w:rsid w:val="00320701"/>
    <w:rsid w:val="00322260"/>
    <w:rsid w:val="00322653"/>
    <w:rsid w:val="003237EB"/>
    <w:rsid w:val="003243E7"/>
    <w:rsid w:val="00326F92"/>
    <w:rsid w:val="00331F64"/>
    <w:rsid w:val="00335E61"/>
    <w:rsid w:val="00341A0B"/>
    <w:rsid w:val="00343724"/>
    <w:rsid w:val="00350ECD"/>
    <w:rsid w:val="00354D58"/>
    <w:rsid w:val="00355198"/>
    <w:rsid w:val="00356F9E"/>
    <w:rsid w:val="0036180C"/>
    <w:rsid w:val="003769C2"/>
    <w:rsid w:val="00383733"/>
    <w:rsid w:val="003837A9"/>
    <w:rsid w:val="00390098"/>
    <w:rsid w:val="00390D6E"/>
    <w:rsid w:val="00397AA2"/>
    <w:rsid w:val="003A06F9"/>
    <w:rsid w:val="003A64A7"/>
    <w:rsid w:val="003B3429"/>
    <w:rsid w:val="003C15D4"/>
    <w:rsid w:val="003C4C7B"/>
    <w:rsid w:val="003C6963"/>
    <w:rsid w:val="003D3DF3"/>
    <w:rsid w:val="003D70C5"/>
    <w:rsid w:val="003E713A"/>
    <w:rsid w:val="003F6690"/>
    <w:rsid w:val="004240BE"/>
    <w:rsid w:val="0042522F"/>
    <w:rsid w:val="00425620"/>
    <w:rsid w:val="004272E0"/>
    <w:rsid w:val="00432801"/>
    <w:rsid w:val="00461896"/>
    <w:rsid w:val="00461D72"/>
    <w:rsid w:val="0046256F"/>
    <w:rsid w:val="00465B4A"/>
    <w:rsid w:val="00466104"/>
    <w:rsid w:val="004665EB"/>
    <w:rsid w:val="004669F2"/>
    <w:rsid w:val="004674B4"/>
    <w:rsid w:val="00470690"/>
    <w:rsid w:val="00470F06"/>
    <w:rsid w:val="004746F6"/>
    <w:rsid w:val="0048129B"/>
    <w:rsid w:val="00481B07"/>
    <w:rsid w:val="00481D1A"/>
    <w:rsid w:val="00490C62"/>
    <w:rsid w:val="00492546"/>
    <w:rsid w:val="00494737"/>
    <w:rsid w:val="004963D8"/>
    <w:rsid w:val="004A5AB8"/>
    <w:rsid w:val="004B2E51"/>
    <w:rsid w:val="004B79E4"/>
    <w:rsid w:val="004D06EA"/>
    <w:rsid w:val="004D1EB9"/>
    <w:rsid w:val="004D482E"/>
    <w:rsid w:val="004E3D44"/>
    <w:rsid w:val="004E3F60"/>
    <w:rsid w:val="004E495D"/>
    <w:rsid w:val="004E7CFB"/>
    <w:rsid w:val="004F7276"/>
    <w:rsid w:val="00513036"/>
    <w:rsid w:val="00517015"/>
    <w:rsid w:val="00522223"/>
    <w:rsid w:val="005231DA"/>
    <w:rsid w:val="00530EC5"/>
    <w:rsid w:val="005319ED"/>
    <w:rsid w:val="00532DBA"/>
    <w:rsid w:val="00533E79"/>
    <w:rsid w:val="00536239"/>
    <w:rsid w:val="0054078C"/>
    <w:rsid w:val="00540B6D"/>
    <w:rsid w:val="00544923"/>
    <w:rsid w:val="005524EA"/>
    <w:rsid w:val="00553227"/>
    <w:rsid w:val="00553437"/>
    <w:rsid w:val="0055449E"/>
    <w:rsid w:val="00560168"/>
    <w:rsid w:val="00563CD8"/>
    <w:rsid w:val="00564FBE"/>
    <w:rsid w:val="00565160"/>
    <w:rsid w:val="005661AD"/>
    <w:rsid w:val="00566301"/>
    <w:rsid w:val="0056709B"/>
    <w:rsid w:val="00573508"/>
    <w:rsid w:val="00575878"/>
    <w:rsid w:val="005764ED"/>
    <w:rsid w:val="00576A54"/>
    <w:rsid w:val="00576B8C"/>
    <w:rsid w:val="00576BDF"/>
    <w:rsid w:val="00580B95"/>
    <w:rsid w:val="00593B63"/>
    <w:rsid w:val="00594264"/>
    <w:rsid w:val="00594664"/>
    <w:rsid w:val="0059619E"/>
    <w:rsid w:val="00597258"/>
    <w:rsid w:val="005A1334"/>
    <w:rsid w:val="005A26F4"/>
    <w:rsid w:val="005A3047"/>
    <w:rsid w:val="005D037D"/>
    <w:rsid w:val="005D4030"/>
    <w:rsid w:val="005D4F49"/>
    <w:rsid w:val="005E30A5"/>
    <w:rsid w:val="005E3AD9"/>
    <w:rsid w:val="005E3D0D"/>
    <w:rsid w:val="005E3DF3"/>
    <w:rsid w:val="005E597A"/>
    <w:rsid w:val="005F00D4"/>
    <w:rsid w:val="005F72AC"/>
    <w:rsid w:val="00602044"/>
    <w:rsid w:val="006119FD"/>
    <w:rsid w:val="00612E03"/>
    <w:rsid w:val="00614E73"/>
    <w:rsid w:val="006152EF"/>
    <w:rsid w:val="00620E05"/>
    <w:rsid w:val="00625781"/>
    <w:rsid w:val="0062656B"/>
    <w:rsid w:val="0063169C"/>
    <w:rsid w:val="0063352C"/>
    <w:rsid w:val="00634ECC"/>
    <w:rsid w:val="00641D47"/>
    <w:rsid w:val="0064700D"/>
    <w:rsid w:val="00652866"/>
    <w:rsid w:val="00653593"/>
    <w:rsid w:val="006571A5"/>
    <w:rsid w:val="00664803"/>
    <w:rsid w:val="00664EF8"/>
    <w:rsid w:val="0066664F"/>
    <w:rsid w:val="00671E8D"/>
    <w:rsid w:val="006742C9"/>
    <w:rsid w:val="00675782"/>
    <w:rsid w:val="0067715E"/>
    <w:rsid w:val="00677204"/>
    <w:rsid w:val="00677782"/>
    <w:rsid w:val="00690245"/>
    <w:rsid w:val="00693582"/>
    <w:rsid w:val="00694B87"/>
    <w:rsid w:val="006A1B84"/>
    <w:rsid w:val="006A2C12"/>
    <w:rsid w:val="006A435F"/>
    <w:rsid w:val="006A572A"/>
    <w:rsid w:val="006B5EC4"/>
    <w:rsid w:val="006B67AF"/>
    <w:rsid w:val="006C0B5E"/>
    <w:rsid w:val="006C1B7F"/>
    <w:rsid w:val="006C4AFE"/>
    <w:rsid w:val="006C736A"/>
    <w:rsid w:val="006D20D9"/>
    <w:rsid w:val="006D39CF"/>
    <w:rsid w:val="006D61A8"/>
    <w:rsid w:val="006D7FC0"/>
    <w:rsid w:val="006E160A"/>
    <w:rsid w:val="006E70C8"/>
    <w:rsid w:val="006F484D"/>
    <w:rsid w:val="006F529D"/>
    <w:rsid w:val="006F5F15"/>
    <w:rsid w:val="00702432"/>
    <w:rsid w:val="007030FB"/>
    <w:rsid w:val="0070440A"/>
    <w:rsid w:val="00706FC0"/>
    <w:rsid w:val="00710483"/>
    <w:rsid w:val="00710546"/>
    <w:rsid w:val="007128DB"/>
    <w:rsid w:val="00713F7E"/>
    <w:rsid w:val="00713FDE"/>
    <w:rsid w:val="0071542B"/>
    <w:rsid w:val="00722A27"/>
    <w:rsid w:val="007231B4"/>
    <w:rsid w:val="00734EAC"/>
    <w:rsid w:val="00735818"/>
    <w:rsid w:val="00741C9D"/>
    <w:rsid w:val="0074355D"/>
    <w:rsid w:val="00747645"/>
    <w:rsid w:val="00747814"/>
    <w:rsid w:val="00755D16"/>
    <w:rsid w:val="00757E73"/>
    <w:rsid w:val="00763402"/>
    <w:rsid w:val="007701A3"/>
    <w:rsid w:val="00772D53"/>
    <w:rsid w:val="007827E3"/>
    <w:rsid w:val="00782950"/>
    <w:rsid w:val="007869CB"/>
    <w:rsid w:val="00792560"/>
    <w:rsid w:val="007941F1"/>
    <w:rsid w:val="0079481D"/>
    <w:rsid w:val="00795B37"/>
    <w:rsid w:val="007A4E86"/>
    <w:rsid w:val="007A5AD6"/>
    <w:rsid w:val="007B72C5"/>
    <w:rsid w:val="007C5483"/>
    <w:rsid w:val="007C7318"/>
    <w:rsid w:val="007D1A09"/>
    <w:rsid w:val="007D4FD9"/>
    <w:rsid w:val="007D78FA"/>
    <w:rsid w:val="007E16A1"/>
    <w:rsid w:val="007E6244"/>
    <w:rsid w:val="007E6255"/>
    <w:rsid w:val="007F105B"/>
    <w:rsid w:val="007F1144"/>
    <w:rsid w:val="007F1F78"/>
    <w:rsid w:val="007F52F2"/>
    <w:rsid w:val="00802D20"/>
    <w:rsid w:val="00804F70"/>
    <w:rsid w:val="00807239"/>
    <w:rsid w:val="00812D35"/>
    <w:rsid w:val="00815A2D"/>
    <w:rsid w:val="008236CD"/>
    <w:rsid w:val="00823E64"/>
    <w:rsid w:val="00824103"/>
    <w:rsid w:val="00825C2E"/>
    <w:rsid w:val="0083096B"/>
    <w:rsid w:val="0083167A"/>
    <w:rsid w:val="008345D2"/>
    <w:rsid w:val="0084743E"/>
    <w:rsid w:val="008504C2"/>
    <w:rsid w:val="0085108D"/>
    <w:rsid w:val="008568E9"/>
    <w:rsid w:val="00857550"/>
    <w:rsid w:val="00860BB5"/>
    <w:rsid w:val="0086156F"/>
    <w:rsid w:val="00862E7C"/>
    <w:rsid w:val="008674E9"/>
    <w:rsid w:val="008676DA"/>
    <w:rsid w:val="0086779E"/>
    <w:rsid w:val="008678F0"/>
    <w:rsid w:val="00867F12"/>
    <w:rsid w:val="008754C0"/>
    <w:rsid w:val="0088019A"/>
    <w:rsid w:val="00882F30"/>
    <w:rsid w:val="00886894"/>
    <w:rsid w:val="008868E8"/>
    <w:rsid w:val="00891141"/>
    <w:rsid w:val="0089399A"/>
    <w:rsid w:val="00895F3B"/>
    <w:rsid w:val="00896131"/>
    <w:rsid w:val="008A6EFD"/>
    <w:rsid w:val="008B124B"/>
    <w:rsid w:val="008B39B4"/>
    <w:rsid w:val="008B728C"/>
    <w:rsid w:val="008C1AB2"/>
    <w:rsid w:val="008C354B"/>
    <w:rsid w:val="008D098B"/>
    <w:rsid w:val="008D24DC"/>
    <w:rsid w:val="008D455D"/>
    <w:rsid w:val="008E0DC1"/>
    <w:rsid w:val="008E2C06"/>
    <w:rsid w:val="008F41CF"/>
    <w:rsid w:val="008F7D87"/>
    <w:rsid w:val="009028AD"/>
    <w:rsid w:val="009028E3"/>
    <w:rsid w:val="009105C0"/>
    <w:rsid w:val="0091488D"/>
    <w:rsid w:val="00926B94"/>
    <w:rsid w:val="009271F9"/>
    <w:rsid w:val="00927BA8"/>
    <w:rsid w:val="00931FBB"/>
    <w:rsid w:val="009355A6"/>
    <w:rsid w:val="009374C0"/>
    <w:rsid w:val="009401DC"/>
    <w:rsid w:val="00946EBB"/>
    <w:rsid w:val="00951E89"/>
    <w:rsid w:val="00953403"/>
    <w:rsid w:val="00956EAA"/>
    <w:rsid w:val="009579E2"/>
    <w:rsid w:val="00967408"/>
    <w:rsid w:val="00972DD5"/>
    <w:rsid w:val="00973197"/>
    <w:rsid w:val="00973CC8"/>
    <w:rsid w:val="00976FFC"/>
    <w:rsid w:val="00980D37"/>
    <w:rsid w:val="00982B65"/>
    <w:rsid w:val="00982F86"/>
    <w:rsid w:val="00996B61"/>
    <w:rsid w:val="009A0F32"/>
    <w:rsid w:val="009A2A5E"/>
    <w:rsid w:val="009A340D"/>
    <w:rsid w:val="009A447B"/>
    <w:rsid w:val="009A448D"/>
    <w:rsid w:val="009A535B"/>
    <w:rsid w:val="009A742D"/>
    <w:rsid w:val="009B2164"/>
    <w:rsid w:val="009B3B68"/>
    <w:rsid w:val="009B4D25"/>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24DF7"/>
    <w:rsid w:val="00A26F3B"/>
    <w:rsid w:val="00A3091F"/>
    <w:rsid w:val="00A34566"/>
    <w:rsid w:val="00A378BF"/>
    <w:rsid w:val="00A400AB"/>
    <w:rsid w:val="00A41DA9"/>
    <w:rsid w:val="00A47730"/>
    <w:rsid w:val="00A50860"/>
    <w:rsid w:val="00A54482"/>
    <w:rsid w:val="00A5675E"/>
    <w:rsid w:val="00A57946"/>
    <w:rsid w:val="00A640F5"/>
    <w:rsid w:val="00A64A2D"/>
    <w:rsid w:val="00A717A1"/>
    <w:rsid w:val="00A73EEC"/>
    <w:rsid w:val="00A74A8C"/>
    <w:rsid w:val="00A778BD"/>
    <w:rsid w:val="00A77B88"/>
    <w:rsid w:val="00A81738"/>
    <w:rsid w:val="00A828BF"/>
    <w:rsid w:val="00A82F35"/>
    <w:rsid w:val="00A8757B"/>
    <w:rsid w:val="00A9260B"/>
    <w:rsid w:val="00A938FA"/>
    <w:rsid w:val="00AA48D3"/>
    <w:rsid w:val="00AA6910"/>
    <w:rsid w:val="00AB4D3E"/>
    <w:rsid w:val="00AC3E99"/>
    <w:rsid w:val="00AC42EF"/>
    <w:rsid w:val="00AC5BF1"/>
    <w:rsid w:val="00AC616D"/>
    <w:rsid w:val="00AC64B3"/>
    <w:rsid w:val="00AC6A9F"/>
    <w:rsid w:val="00AC77E9"/>
    <w:rsid w:val="00AD2C7E"/>
    <w:rsid w:val="00AD579F"/>
    <w:rsid w:val="00AF4BBA"/>
    <w:rsid w:val="00B024CD"/>
    <w:rsid w:val="00B02785"/>
    <w:rsid w:val="00B06379"/>
    <w:rsid w:val="00B1361C"/>
    <w:rsid w:val="00B20663"/>
    <w:rsid w:val="00B22CDF"/>
    <w:rsid w:val="00B24A13"/>
    <w:rsid w:val="00B25F36"/>
    <w:rsid w:val="00B26454"/>
    <w:rsid w:val="00B266B0"/>
    <w:rsid w:val="00B26C07"/>
    <w:rsid w:val="00B31121"/>
    <w:rsid w:val="00B330D2"/>
    <w:rsid w:val="00B41702"/>
    <w:rsid w:val="00B4248F"/>
    <w:rsid w:val="00B44AAD"/>
    <w:rsid w:val="00B44B09"/>
    <w:rsid w:val="00B4549E"/>
    <w:rsid w:val="00B553F9"/>
    <w:rsid w:val="00B56F98"/>
    <w:rsid w:val="00B60EE9"/>
    <w:rsid w:val="00B62CEB"/>
    <w:rsid w:val="00B660EA"/>
    <w:rsid w:val="00B66B89"/>
    <w:rsid w:val="00B72688"/>
    <w:rsid w:val="00B72DCE"/>
    <w:rsid w:val="00B7382E"/>
    <w:rsid w:val="00B75333"/>
    <w:rsid w:val="00B81D42"/>
    <w:rsid w:val="00B8236A"/>
    <w:rsid w:val="00B878FA"/>
    <w:rsid w:val="00BA5F47"/>
    <w:rsid w:val="00BB1EC6"/>
    <w:rsid w:val="00BB5CE1"/>
    <w:rsid w:val="00BB6290"/>
    <w:rsid w:val="00BC1D3F"/>
    <w:rsid w:val="00BC4C71"/>
    <w:rsid w:val="00BC66C9"/>
    <w:rsid w:val="00BD15AF"/>
    <w:rsid w:val="00BD1C13"/>
    <w:rsid w:val="00BD4AEF"/>
    <w:rsid w:val="00BD74D1"/>
    <w:rsid w:val="00BD7BDD"/>
    <w:rsid w:val="00BE49C3"/>
    <w:rsid w:val="00BE6469"/>
    <w:rsid w:val="00BF14C2"/>
    <w:rsid w:val="00BF18AD"/>
    <w:rsid w:val="00BF18F9"/>
    <w:rsid w:val="00BF268E"/>
    <w:rsid w:val="00BF40B9"/>
    <w:rsid w:val="00BF555C"/>
    <w:rsid w:val="00BF7494"/>
    <w:rsid w:val="00C11A56"/>
    <w:rsid w:val="00C13480"/>
    <w:rsid w:val="00C13C68"/>
    <w:rsid w:val="00C142CB"/>
    <w:rsid w:val="00C31162"/>
    <w:rsid w:val="00C34C31"/>
    <w:rsid w:val="00C44AFA"/>
    <w:rsid w:val="00C53D72"/>
    <w:rsid w:val="00C61BBD"/>
    <w:rsid w:val="00C6204E"/>
    <w:rsid w:val="00C62076"/>
    <w:rsid w:val="00C707F6"/>
    <w:rsid w:val="00C80807"/>
    <w:rsid w:val="00C82584"/>
    <w:rsid w:val="00C84342"/>
    <w:rsid w:val="00C92E20"/>
    <w:rsid w:val="00C931CB"/>
    <w:rsid w:val="00CA508F"/>
    <w:rsid w:val="00CA7170"/>
    <w:rsid w:val="00CC2D8A"/>
    <w:rsid w:val="00CD0312"/>
    <w:rsid w:val="00CD033D"/>
    <w:rsid w:val="00CD6AF9"/>
    <w:rsid w:val="00CD7438"/>
    <w:rsid w:val="00CE5B2A"/>
    <w:rsid w:val="00CF0B71"/>
    <w:rsid w:val="00CF506A"/>
    <w:rsid w:val="00D018CA"/>
    <w:rsid w:val="00D019DA"/>
    <w:rsid w:val="00D0218D"/>
    <w:rsid w:val="00D0268D"/>
    <w:rsid w:val="00D03D17"/>
    <w:rsid w:val="00D07541"/>
    <w:rsid w:val="00D12463"/>
    <w:rsid w:val="00D17CFB"/>
    <w:rsid w:val="00D21A60"/>
    <w:rsid w:val="00D22ACD"/>
    <w:rsid w:val="00D22F7B"/>
    <w:rsid w:val="00D270BD"/>
    <w:rsid w:val="00D2736E"/>
    <w:rsid w:val="00D32FE2"/>
    <w:rsid w:val="00D33B53"/>
    <w:rsid w:val="00D3460A"/>
    <w:rsid w:val="00D36EFB"/>
    <w:rsid w:val="00D411B5"/>
    <w:rsid w:val="00D41F6C"/>
    <w:rsid w:val="00D44E8D"/>
    <w:rsid w:val="00D47942"/>
    <w:rsid w:val="00D523D6"/>
    <w:rsid w:val="00D6074D"/>
    <w:rsid w:val="00D62886"/>
    <w:rsid w:val="00D62F3C"/>
    <w:rsid w:val="00D63B94"/>
    <w:rsid w:val="00D77911"/>
    <w:rsid w:val="00D91669"/>
    <w:rsid w:val="00D9309B"/>
    <w:rsid w:val="00D93DF4"/>
    <w:rsid w:val="00D96A0F"/>
    <w:rsid w:val="00DA0962"/>
    <w:rsid w:val="00DA1C5E"/>
    <w:rsid w:val="00DA35C9"/>
    <w:rsid w:val="00DB2AF8"/>
    <w:rsid w:val="00DB6C3B"/>
    <w:rsid w:val="00DB7A7B"/>
    <w:rsid w:val="00DB7AD0"/>
    <w:rsid w:val="00DC0AA2"/>
    <w:rsid w:val="00DC18DD"/>
    <w:rsid w:val="00DC1D4E"/>
    <w:rsid w:val="00DC2572"/>
    <w:rsid w:val="00DC55C0"/>
    <w:rsid w:val="00DC696A"/>
    <w:rsid w:val="00DC7E97"/>
    <w:rsid w:val="00DD3ACF"/>
    <w:rsid w:val="00DD4CAE"/>
    <w:rsid w:val="00DD583E"/>
    <w:rsid w:val="00DD5EB1"/>
    <w:rsid w:val="00DE0F66"/>
    <w:rsid w:val="00DE29FA"/>
    <w:rsid w:val="00DE780E"/>
    <w:rsid w:val="00DF4193"/>
    <w:rsid w:val="00DF7AF1"/>
    <w:rsid w:val="00E04620"/>
    <w:rsid w:val="00E12CCA"/>
    <w:rsid w:val="00E14524"/>
    <w:rsid w:val="00E1531B"/>
    <w:rsid w:val="00E16D85"/>
    <w:rsid w:val="00E17DC8"/>
    <w:rsid w:val="00E202B6"/>
    <w:rsid w:val="00E31196"/>
    <w:rsid w:val="00E3252C"/>
    <w:rsid w:val="00E34206"/>
    <w:rsid w:val="00E42D14"/>
    <w:rsid w:val="00E4301B"/>
    <w:rsid w:val="00E43BF2"/>
    <w:rsid w:val="00E443B7"/>
    <w:rsid w:val="00E45193"/>
    <w:rsid w:val="00E56303"/>
    <w:rsid w:val="00E572B9"/>
    <w:rsid w:val="00E57984"/>
    <w:rsid w:val="00E57F2D"/>
    <w:rsid w:val="00E7116B"/>
    <w:rsid w:val="00E72766"/>
    <w:rsid w:val="00E73A38"/>
    <w:rsid w:val="00E745B6"/>
    <w:rsid w:val="00E75036"/>
    <w:rsid w:val="00E77905"/>
    <w:rsid w:val="00E86452"/>
    <w:rsid w:val="00E86FFF"/>
    <w:rsid w:val="00E87846"/>
    <w:rsid w:val="00E87A11"/>
    <w:rsid w:val="00E923DC"/>
    <w:rsid w:val="00E92F21"/>
    <w:rsid w:val="00E9326E"/>
    <w:rsid w:val="00E96202"/>
    <w:rsid w:val="00EB2605"/>
    <w:rsid w:val="00EC2228"/>
    <w:rsid w:val="00ED5FF7"/>
    <w:rsid w:val="00ED605F"/>
    <w:rsid w:val="00ED7E2C"/>
    <w:rsid w:val="00EE135B"/>
    <w:rsid w:val="00EE65AD"/>
    <w:rsid w:val="00EF1D2E"/>
    <w:rsid w:val="00EF7052"/>
    <w:rsid w:val="00F00DAD"/>
    <w:rsid w:val="00F053EB"/>
    <w:rsid w:val="00F066A7"/>
    <w:rsid w:val="00F1267B"/>
    <w:rsid w:val="00F1783A"/>
    <w:rsid w:val="00F21CE1"/>
    <w:rsid w:val="00F271C1"/>
    <w:rsid w:val="00F306FE"/>
    <w:rsid w:val="00F32A6A"/>
    <w:rsid w:val="00F32E43"/>
    <w:rsid w:val="00F4444D"/>
    <w:rsid w:val="00F4455E"/>
    <w:rsid w:val="00F47548"/>
    <w:rsid w:val="00F53EE0"/>
    <w:rsid w:val="00F55415"/>
    <w:rsid w:val="00F644D3"/>
    <w:rsid w:val="00F73AF0"/>
    <w:rsid w:val="00F75CB8"/>
    <w:rsid w:val="00F76BE1"/>
    <w:rsid w:val="00F82E8A"/>
    <w:rsid w:val="00FA324D"/>
    <w:rsid w:val="00FA670A"/>
    <w:rsid w:val="00FB05A6"/>
    <w:rsid w:val="00FB10C3"/>
    <w:rsid w:val="00FB2961"/>
    <w:rsid w:val="00FB4B90"/>
    <w:rsid w:val="00FB6790"/>
    <w:rsid w:val="00FC0EE4"/>
    <w:rsid w:val="00FC2992"/>
    <w:rsid w:val="00FC32C0"/>
    <w:rsid w:val="00FC413A"/>
    <w:rsid w:val="00FC55E7"/>
    <w:rsid w:val="00FC6894"/>
    <w:rsid w:val="00FD4E35"/>
    <w:rsid w:val="00FD5279"/>
    <w:rsid w:val="00FE3662"/>
    <w:rsid w:val="00FE4753"/>
    <w:rsid w:val="00FE4B7A"/>
    <w:rsid w:val="00FE4C58"/>
    <w:rsid w:val="00FE70F0"/>
    <w:rsid w:val="00FF0F30"/>
    <w:rsid w:val="00FF1F31"/>
    <w:rsid w:val="00FF2B9E"/>
    <w:rsid w:val="00FF3A55"/>
    <w:rsid w:val="00FF43DA"/>
    <w:rsid w:val="00FF455C"/>
    <w:rsid w:val="00FF5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504</Words>
  <Characters>2878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NewFly</cp:lastModifiedBy>
  <cp:revision>6</cp:revision>
  <cp:lastPrinted>2019-03-25T15:23:00Z</cp:lastPrinted>
  <dcterms:created xsi:type="dcterms:W3CDTF">2022-02-07T09:02:00Z</dcterms:created>
  <dcterms:modified xsi:type="dcterms:W3CDTF">2022-03-01T07:32:00Z</dcterms:modified>
</cp:coreProperties>
</file>