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D37" w:rsidRDefault="006152EF">
      <w:r w:rsidRPr="000919F6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6832FDB" wp14:editId="31CFB868">
            <wp:simplePos x="0" y="0"/>
            <wp:positionH relativeFrom="column">
              <wp:posOffset>2401570</wp:posOffset>
            </wp:positionH>
            <wp:positionV relativeFrom="paragraph">
              <wp:posOffset>-150718</wp:posOffset>
            </wp:positionV>
            <wp:extent cx="2153920" cy="1390650"/>
            <wp:effectExtent l="0" t="0" r="0" b="0"/>
            <wp:wrapNone/>
            <wp:docPr id="7" name="Immagine 7" descr="2018 Intestazione - Intenzioni mensili di preghiera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 Intestazione - Intenzioni mensili di preghiera-3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7"/>
                    <a:stretch/>
                  </pic:blipFill>
                  <pic:spPr bwMode="auto">
                    <a:xfrm>
                      <a:off x="0" y="0"/>
                      <a:ext cx="21539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D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-122332</wp:posOffset>
                </wp:positionV>
                <wp:extent cx="2339502" cy="1254868"/>
                <wp:effectExtent l="19050" t="19050" r="41910" b="406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502" cy="12548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BE1" w:rsidRPr="00183454" w:rsidRDefault="00F76BE1" w:rsidP="00DE780E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Intenzione di Preghiera della Famiglia Orionina</w:t>
                            </w:r>
                          </w:p>
                          <w:p w:rsidR="00F76BE1" w:rsidRPr="00183454" w:rsidRDefault="00F76BE1" w:rsidP="00DE780E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:rsidR="00F76BE1" w:rsidRPr="00183454" w:rsidRDefault="0006075E" w:rsidP="00DE780E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r w:rsidRPr="00183454"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Gennaio</w:t>
                            </w:r>
                            <w:r w:rsidR="00F76BE1" w:rsidRPr="00183454"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Pr="00183454"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9.95pt;margin-top:-9.65pt;width:184.2pt;height: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F76BE1" w:rsidRPr="00183454" w:rsidRDefault="00F76BE1" w:rsidP="00DE780E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Intenzione di Preghiera della Famiglia Orionina</w:t>
                      </w:r>
                    </w:p>
                    <w:p w:rsidR="00F76BE1" w:rsidRPr="00183454" w:rsidRDefault="00F76BE1" w:rsidP="00DE780E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8"/>
                          <w:szCs w:val="8"/>
                        </w:rPr>
                      </w:pPr>
                    </w:p>
                    <w:p w:rsidR="00F76BE1" w:rsidRPr="00183454" w:rsidRDefault="0006075E" w:rsidP="00DE780E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r w:rsidRPr="00183454"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Gennaio</w:t>
                      </w:r>
                      <w:r w:rsidR="00F76BE1" w:rsidRPr="00183454"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 xml:space="preserve"> 202</w:t>
                      </w:r>
                      <w:r w:rsidRPr="00183454"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80D37" w:rsidRDefault="00980D37"/>
    <w:p w:rsidR="00980D37" w:rsidRDefault="00980D37"/>
    <w:p w:rsidR="00980D37" w:rsidRDefault="00980D37"/>
    <w:p w:rsidR="00980D37" w:rsidRDefault="00980D37"/>
    <w:p w:rsidR="000A1BA6" w:rsidRDefault="00FF5490" w:rsidP="00FF5490">
      <w:pPr>
        <w:tabs>
          <w:tab w:val="left" w:pos="4075"/>
        </w:tabs>
        <w:rPr>
          <w:sz w:val="10"/>
          <w:szCs w:val="10"/>
        </w:rPr>
      </w:pPr>
      <w:r>
        <w:rPr>
          <w:sz w:val="10"/>
          <w:szCs w:val="10"/>
        </w:rPr>
        <w:tab/>
      </w:r>
    </w:p>
    <w:p w:rsidR="00982F86" w:rsidRDefault="00982F86">
      <w:pPr>
        <w:rPr>
          <w:sz w:val="10"/>
          <w:szCs w:val="10"/>
        </w:rPr>
      </w:pPr>
    </w:p>
    <w:p w:rsidR="00982F86" w:rsidRPr="007F1144" w:rsidRDefault="00982F86">
      <w:pPr>
        <w:rPr>
          <w:sz w:val="10"/>
          <w:szCs w:val="10"/>
        </w:rPr>
      </w:pPr>
    </w:p>
    <w:p w:rsidR="00143F20" w:rsidRPr="00FF5490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color w:val="385623" w:themeColor="accent6" w:themeShade="80"/>
          <w:sz w:val="22"/>
          <w:szCs w:val="22"/>
        </w:rPr>
      </w:pPr>
      <w:r w:rsidRPr="00FF5490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eastAsia="it-IT"/>
        </w:rPr>
        <w:t>ITALIANO</w:t>
      </w:r>
    </w:p>
    <w:p w:rsidR="00DC1D4E" w:rsidRPr="00A47730" w:rsidRDefault="00FF549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i/>
          <w:sz w:val="22"/>
        </w:rPr>
      </w:pPr>
      <w:r w:rsidRPr="00FF5490">
        <w:rPr>
          <w:i/>
          <w:sz w:val="22"/>
        </w:rPr>
        <w:t>Per intercessione di San Luigi Orione, i membri dell’Istituto Secolare Orionino, in questo mese della loro Assemblea Generale, trovino in essa nuovi stimoli di fedeltà e generosità nella loro consacrazione secolare.</w:t>
      </w:r>
    </w:p>
    <w:p w:rsidR="00143F20" w:rsidRPr="00FF5490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color w:val="385623" w:themeColor="accent6" w:themeShade="80"/>
          <w:spacing w:val="6"/>
          <w:sz w:val="22"/>
          <w:szCs w:val="22"/>
          <w:lang w:val="es-ES" w:eastAsia="it-IT"/>
        </w:rPr>
      </w:pPr>
      <w:r w:rsidRPr="00FF5490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es-ES" w:eastAsia="it-IT"/>
        </w:rPr>
        <w:t>ESPAÑOL</w:t>
      </w:r>
    </w:p>
    <w:p w:rsidR="00FF5490" w:rsidRDefault="00FF549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i/>
          <w:sz w:val="22"/>
          <w:lang w:val="es-ES"/>
        </w:rPr>
      </w:pPr>
      <w:r w:rsidRPr="00FF5490">
        <w:rPr>
          <w:i/>
          <w:sz w:val="22"/>
          <w:lang w:val="es-ES"/>
        </w:rPr>
        <w:t>Por intercesión de San Luis Orione, los miembros del Instituto Secular Orionista, en este mes que celebran su Asamblea General, encuentren en ella, nuevos estímulos de fidelidad y generosidad para su consagración secular.</w:t>
      </w:r>
    </w:p>
    <w:p w:rsidR="00143F20" w:rsidRPr="00FF5490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color w:val="385623" w:themeColor="accent6" w:themeShade="80"/>
          <w:spacing w:val="6"/>
          <w:sz w:val="22"/>
          <w:szCs w:val="22"/>
          <w:lang w:val="fr-FR" w:eastAsia="it-IT"/>
        </w:rPr>
      </w:pPr>
      <w:r w:rsidRPr="00FF5490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fr-FR" w:eastAsia="it-IT"/>
        </w:rPr>
        <w:t>FRANÇAIS</w:t>
      </w:r>
    </w:p>
    <w:p w:rsidR="00184328" w:rsidRPr="00A47730" w:rsidRDefault="00FF549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i/>
          <w:sz w:val="22"/>
          <w:lang w:val="fr-FR"/>
        </w:rPr>
      </w:pPr>
      <w:r w:rsidRPr="00FF5490">
        <w:rPr>
          <w:i/>
          <w:sz w:val="22"/>
          <w:lang w:val="fr-FR"/>
        </w:rPr>
        <w:t>Par l’intercession de saint Louis Orione, les membres de l’Institut Séculier Orioniste, en ce mois de leur Assemblée générale, trouvent à travers cela de nouvelles stimulations de fidélité et de générosité dans leur consécration séculière.</w:t>
      </w:r>
    </w:p>
    <w:p w:rsidR="00143F20" w:rsidRPr="00FF5490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color w:val="385623" w:themeColor="accent6" w:themeShade="80"/>
          <w:spacing w:val="6"/>
          <w:sz w:val="22"/>
          <w:szCs w:val="22"/>
          <w:lang w:val="pl-PL" w:eastAsia="it-IT"/>
        </w:rPr>
      </w:pPr>
      <w:r w:rsidRPr="00FF5490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pl-PL" w:eastAsia="it-IT"/>
        </w:rPr>
        <w:t>POLSKI</w:t>
      </w:r>
    </w:p>
    <w:p w:rsidR="00E92F21" w:rsidRPr="00A47730" w:rsidRDefault="00FF549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 w:cs="Times New Roman"/>
          <w:bCs/>
          <w:i/>
          <w:iCs/>
          <w:sz w:val="22"/>
          <w:szCs w:val="22"/>
          <w:lang w:val="pl-PL" w:eastAsia="it-IT"/>
        </w:rPr>
      </w:pPr>
      <w:r w:rsidRPr="00FF5490">
        <w:rPr>
          <w:rFonts w:eastAsia="Times New Roman" w:cs="Times New Roman"/>
          <w:bCs/>
          <w:i/>
          <w:iCs/>
          <w:sz w:val="22"/>
          <w:szCs w:val="22"/>
          <w:lang w:val="pl-PL" w:eastAsia="it-IT"/>
        </w:rPr>
        <w:t>Za wstawiennictwem św. Alojzego Orione, niech członkowie Oriońskiego Instytutu Świeckich odnajdą na nowo w Assemblei Generalnej, co odbędzie się w tym miesiącu, zachętę do wierności i wielkoduszności względem swojej konsekracji.</w:t>
      </w:r>
    </w:p>
    <w:p w:rsidR="00143F20" w:rsidRPr="00FF5490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color w:val="385623" w:themeColor="accent6" w:themeShade="80"/>
          <w:spacing w:val="6"/>
          <w:sz w:val="22"/>
          <w:szCs w:val="22"/>
          <w:lang w:val="pt-BR" w:eastAsia="it-IT"/>
        </w:rPr>
      </w:pPr>
      <w:r w:rsidRPr="00FF5490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pt-BR" w:eastAsia="it-IT"/>
        </w:rPr>
        <w:t>PORTUGUÊS</w:t>
      </w:r>
    </w:p>
    <w:p w:rsidR="00461D72" w:rsidRPr="00A47730" w:rsidRDefault="00FF549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i/>
          <w:sz w:val="22"/>
          <w:lang w:val="pt-BR"/>
        </w:rPr>
      </w:pPr>
      <w:r w:rsidRPr="00FF5490">
        <w:rPr>
          <w:i/>
          <w:sz w:val="22"/>
          <w:lang w:val="pt-BR"/>
        </w:rPr>
        <w:t>Por intercessão de São Luís Orione, os membros do Instituto Secular Orionita, neste mês da sua Assembléia Geral, encontrem, através dela, novos estímulos de fidelidade e generosidade na sua consagração secular.</w:t>
      </w:r>
    </w:p>
    <w:p w:rsidR="00390098" w:rsidRPr="00A47730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 w:cs="Times New Roman"/>
          <w:bCs/>
          <w:i/>
          <w:iCs/>
          <w:sz w:val="22"/>
          <w:szCs w:val="22"/>
          <w:lang w:val="en-IE" w:eastAsia="it-IT"/>
        </w:rPr>
      </w:pPr>
      <w:r w:rsidRPr="00FF5490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en-IE" w:eastAsia="it-IT"/>
        </w:rPr>
        <w:t>ENGLISH</w:t>
      </w:r>
      <w:r w:rsidR="00390098" w:rsidRPr="00A47730">
        <w:rPr>
          <w:rFonts w:eastAsia="Times New Roman" w:cs="Times New Roman"/>
          <w:bCs/>
          <w:i/>
          <w:iCs/>
          <w:sz w:val="22"/>
          <w:szCs w:val="22"/>
          <w:lang w:val="en-IE" w:eastAsia="it-IT"/>
        </w:rPr>
        <w:t xml:space="preserve"> </w:t>
      </w:r>
    </w:p>
    <w:p w:rsidR="00B81D42" w:rsidRPr="003A06F9" w:rsidRDefault="00FF549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i/>
          <w:color w:val="663300"/>
          <w:spacing w:val="6"/>
          <w:sz w:val="20"/>
          <w:szCs w:val="22"/>
          <w:lang w:val="en-IE" w:eastAsia="it-IT"/>
        </w:rPr>
      </w:pPr>
      <w:r w:rsidRPr="00FF5490">
        <w:rPr>
          <w:i/>
          <w:sz w:val="22"/>
          <w:lang w:val="en-IE"/>
        </w:rPr>
        <w:lastRenderedPageBreak/>
        <w:t>Through the intercession of Saint Louis Orione, the members of the Orionine Secular Institute may find in their upcoming General Assembly strength for a renewed fidelity and generosity in their secular consecration.</w:t>
      </w:r>
    </w:p>
    <w:p w:rsidR="00F306FE" w:rsidRDefault="00F306FE" w:rsidP="00980D37">
      <w:pPr>
        <w:ind w:left="45"/>
        <w:rPr>
          <w:lang w:val="en-IE"/>
        </w:rPr>
      </w:pPr>
    </w:p>
    <w:p w:rsidR="00982F86" w:rsidRDefault="00576A54" w:rsidP="00980D37">
      <w:pPr>
        <w:ind w:left="45"/>
        <w:rPr>
          <w:lang w:val="en-I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C77F8E" wp14:editId="58752DF2">
                <wp:simplePos x="0" y="0"/>
                <wp:positionH relativeFrom="column">
                  <wp:posOffset>1905</wp:posOffset>
                </wp:positionH>
                <wp:positionV relativeFrom="paragraph">
                  <wp:posOffset>68524</wp:posOffset>
                </wp:positionV>
                <wp:extent cx="4250453" cy="1004835"/>
                <wp:effectExtent l="19050" t="19050" r="36195" b="4318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453" cy="10048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54" w:rsidRPr="00576A54" w:rsidRDefault="00576A54" w:rsidP="00576A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Vita della Congregazione </w:t>
                            </w:r>
                          </w:p>
                          <w:p w:rsidR="00576A54" w:rsidRPr="00576A54" w:rsidRDefault="00576A54" w:rsidP="00576A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>Gennaio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F8E" id="Casella di testo 2" o:spid="_x0000_s1027" type="#_x0000_t202" style="position:absolute;left:0;text-align:left;margin-left:.15pt;margin-top:5.4pt;width:334.7pt;height:7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576A54" w:rsidRPr="00576A54" w:rsidRDefault="00576A54" w:rsidP="00576A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Vita della Congregazione </w:t>
                      </w:r>
                    </w:p>
                    <w:p w:rsidR="00576A54" w:rsidRPr="00576A54" w:rsidRDefault="00576A54" w:rsidP="00576A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>Gennaio 2022</w:t>
                      </w:r>
                    </w:p>
                  </w:txbxContent>
                </v:textbox>
              </v:shape>
            </w:pict>
          </mc:Fallback>
        </mc:AlternateContent>
      </w:r>
    </w:p>
    <w:p w:rsidR="00D3460A" w:rsidRDefault="00D3460A" w:rsidP="00D3460A">
      <w:pPr>
        <w:spacing w:line="240" w:lineRule="auto"/>
        <w:ind w:left="1179" w:hanging="1179"/>
        <w:rPr>
          <w:lang w:val="en-IE"/>
        </w:rPr>
      </w:pPr>
    </w:p>
    <w:p w:rsidR="00F306FE" w:rsidRPr="00143F20" w:rsidRDefault="00F306FE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8674E9" w:rsidRPr="00143F20" w:rsidRDefault="008674E9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9C07F6" w:rsidRPr="000B514F" w:rsidRDefault="00B06379" w:rsidP="00671E8D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 w:rsidRPr="000B514F">
        <w:rPr>
          <w:b/>
          <w:sz w:val="22"/>
          <w:szCs w:val="22"/>
        </w:rPr>
        <w:t>0</w:t>
      </w:r>
      <w:r w:rsidR="00152BC1" w:rsidRPr="000B514F">
        <w:rPr>
          <w:b/>
          <w:sz w:val="22"/>
          <w:szCs w:val="22"/>
        </w:rPr>
        <w:t>3</w:t>
      </w:r>
      <w:r w:rsidR="006119FD" w:rsidRPr="000B514F">
        <w:rPr>
          <w:b/>
          <w:sz w:val="22"/>
          <w:szCs w:val="22"/>
        </w:rPr>
        <w:t>-0</w:t>
      </w:r>
      <w:r w:rsidR="00152BC1" w:rsidRPr="000B514F">
        <w:rPr>
          <w:b/>
          <w:sz w:val="22"/>
          <w:szCs w:val="22"/>
        </w:rPr>
        <w:t>8</w:t>
      </w:r>
      <w:r w:rsidR="006119FD" w:rsidRPr="000B514F">
        <w:rPr>
          <w:b/>
          <w:sz w:val="22"/>
          <w:szCs w:val="22"/>
        </w:rPr>
        <w:t xml:space="preserve"> a </w:t>
      </w:r>
      <w:proofErr w:type="spellStart"/>
      <w:r w:rsidR="00152BC1" w:rsidRPr="000B514F">
        <w:rPr>
          <w:b/>
          <w:sz w:val="22"/>
          <w:szCs w:val="22"/>
        </w:rPr>
        <w:t>Cerrillos</w:t>
      </w:r>
      <w:proofErr w:type="spellEnd"/>
      <w:r w:rsidR="006119FD" w:rsidRPr="000B514F">
        <w:rPr>
          <w:b/>
          <w:sz w:val="22"/>
          <w:szCs w:val="22"/>
        </w:rPr>
        <w:t xml:space="preserve"> (</w:t>
      </w:r>
      <w:r w:rsidR="000B514F" w:rsidRPr="000B514F">
        <w:rPr>
          <w:b/>
          <w:sz w:val="22"/>
          <w:szCs w:val="22"/>
        </w:rPr>
        <w:t>CIL</w:t>
      </w:r>
      <w:r w:rsidR="006119FD" w:rsidRPr="000B514F">
        <w:rPr>
          <w:b/>
          <w:sz w:val="22"/>
          <w:szCs w:val="22"/>
        </w:rPr>
        <w:t>):</w:t>
      </w:r>
      <w:r w:rsidR="006119FD" w:rsidRPr="000B514F">
        <w:rPr>
          <w:sz w:val="22"/>
          <w:szCs w:val="22"/>
        </w:rPr>
        <w:t xml:space="preserve"> </w:t>
      </w:r>
      <w:r w:rsidR="000B514F" w:rsidRPr="000B514F">
        <w:rPr>
          <w:sz w:val="22"/>
          <w:szCs w:val="22"/>
        </w:rPr>
        <w:t>Esercizi spirituali annuali dei religiosi.</w:t>
      </w:r>
    </w:p>
    <w:p w:rsidR="002A52BC" w:rsidRPr="002A52BC" w:rsidRDefault="002A52BC" w:rsidP="002A52BC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 w:rsidRPr="002A52BC">
        <w:rPr>
          <w:rFonts w:eastAsia="Times New Roman" w:cs="Times New Roman"/>
          <w:b/>
          <w:bCs/>
          <w:sz w:val="22"/>
          <w:szCs w:val="22"/>
          <w:lang w:eastAsia="it-IT"/>
        </w:rPr>
        <w:t xml:space="preserve">03-08 a Roma (ISO): </w:t>
      </w:r>
      <w:r w:rsidRPr="002A52BC">
        <w:rPr>
          <w:rFonts w:eastAsia="Times New Roman" w:cs="Times New Roman"/>
          <w:bCs/>
          <w:sz w:val="22"/>
          <w:szCs w:val="22"/>
          <w:lang w:eastAsia="it-IT"/>
        </w:rPr>
        <w:t>Assemblea generale dell’Istituto Secolare Orionino.</w:t>
      </w:r>
    </w:p>
    <w:p w:rsidR="00B62CEB" w:rsidRPr="00DA0962" w:rsidRDefault="00B62CEB" w:rsidP="00671E8D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>0</w:t>
      </w:r>
      <w:r w:rsidR="001A7B67" w:rsidRPr="00DA0962">
        <w:rPr>
          <w:rFonts w:eastAsia="Times New Roman" w:cs="Times New Roman"/>
          <w:b/>
          <w:bCs/>
          <w:sz w:val="22"/>
          <w:szCs w:val="22"/>
          <w:lang w:eastAsia="it-IT"/>
        </w:rPr>
        <w:t>4</w:t>
      </w:r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="001A7B67" w:rsidRPr="00DA0962">
        <w:rPr>
          <w:rFonts w:eastAsia="Times New Roman" w:cs="Times New Roman"/>
          <w:b/>
          <w:bCs/>
          <w:sz w:val="22"/>
          <w:szCs w:val="22"/>
          <w:lang w:eastAsia="it-IT"/>
        </w:rPr>
        <w:t xml:space="preserve">a </w:t>
      </w:r>
      <w:r w:rsidR="00DA0962" w:rsidRPr="00DA0962">
        <w:rPr>
          <w:rFonts w:eastAsia="Times New Roman" w:cs="Times New Roman"/>
          <w:b/>
          <w:bCs/>
          <w:sz w:val="22"/>
          <w:szCs w:val="22"/>
          <w:lang w:eastAsia="it-IT"/>
        </w:rPr>
        <w:t>Roma</w:t>
      </w:r>
      <w:r w:rsidR="001A7B67" w:rsidRPr="00DA0962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="002158C4" w:rsidRPr="00DA0962">
        <w:rPr>
          <w:rFonts w:eastAsia="Times New Roman" w:cs="Times New Roman"/>
          <w:b/>
          <w:bCs/>
          <w:sz w:val="22"/>
          <w:szCs w:val="22"/>
          <w:lang w:eastAsia="it-IT"/>
        </w:rPr>
        <w:t>(</w:t>
      </w:r>
      <w:r w:rsidR="00DA0962" w:rsidRPr="00DA0962">
        <w:rPr>
          <w:rFonts w:eastAsia="Times New Roman" w:cs="Times New Roman"/>
          <w:b/>
          <w:bCs/>
          <w:sz w:val="22"/>
          <w:szCs w:val="22"/>
          <w:lang w:eastAsia="it-IT"/>
        </w:rPr>
        <w:t>ITA</w:t>
      </w:r>
      <w:r w:rsidR="002158C4" w:rsidRPr="00DA0962">
        <w:rPr>
          <w:rFonts w:eastAsia="Times New Roman" w:cs="Times New Roman"/>
          <w:b/>
          <w:bCs/>
          <w:sz w:val="22"/>
          <w:szCs w:val="22"/>
          <w:lang w:eastAsia="it-IT"/>
        </w:rPr>
        <w:t>)</w:t>
      </w:r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 xml:space="preserve">: </w:t>
      </w:r>
      <w:r w:rsidR="00DA0962" w:rsidRPr="00DA0962">
        <w:rPr>
          <w:rFonts w:eastAsia="Times New Roman" w:cs="Times New Roman"/>
          <w:bCs/>
          <w:sz w:val="22"/>
          <w:szCs w:val="22"/>
          <w:lang w:eastAsia="it-IT"/>
        </w:rPr>
        <w:t>Incontro del Comitato Etico provinciale</w:t>
      </w:r>
      <w:r w:rsidR="00E56303" w:rsidRPr="00DA0962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D07541" w:rsidRPr="00D07541" w:rsidRDefault="00D07541" w:rsidP="00D07541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 w:rsidRPr="00D07541">
        <w:rPr>
          <w:rFonts w:eastAsia="Times New Roman" w:cs="Times New Roman"/>
          <w:b/>
          <w:bCs/>
          <w:sz w:val="22"/>
          <w:szCs w:val="22"/>
          <w:lang w:eastAsia="it-IT"/>
        </w:rPr>
        <w:t xml:space="preserve">07 a Velletri (ITA): </w:t>
      </w:r>
      <w:r w:rsidRPr="00D07541">
        <w:rPr>
          <w:rFonts w:eastAsia="Times New Roman" w:cs="Times New Roman"/>
          <w:bCs/>
          <w:sz w:val="22"/>
          <w:szCs w:val="22"/>
          <w:lang w:eastAsia="it-IT"/>
        </w:rPr>
        <w:t>Week end Vocazionale.</w:t>
      </w:r>
      <w:r w:rsidRPr="00D07541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</w:p>
    <w:p w:rsidR="008674E9" w:rsidRPr="00CD033D" w:rsidRDefault="002A52BC" w:rsidP="00671E8D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 w:rsidRPr="00CD033D">
        <w:rPr>
          <w:rFonts w:eastAsia="Times New Roman" w:cs="Times New Roman"/>
          <w:b/>
          <w:bCs/>
          <w:sz w:val="22"/>
          <w:szCs w:val="22"/>
          <w:lang w:eastAsia="it-IT"/>
        </w:rPr>
        <w:t>10-1</w:t>
      </w:r>
      <w:r w:rsidR="00896131">
        <w:rPr>
          <w:rFonts w:eastAsia="Times New Roman" w:cs="Times New Roman"/>
          <w:b/>
          <w:bCs/>
          <w:sz w:val="22"/>
          <w:szCs w:val="22"/>
          <w:lang w:eastAsia="it-IT"/>
        </w:rPr>
        <w:t>4</w:t>
      </w:r>
      <w:r w:rsidR="008674E9" w:rsidRPr="00CD033D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a Roma (</w:t>
      </w:r>
      <w:r w:rsidRPr="00CD033D">
        <w:rPr>
          <w:rFonts w:eastAsia="Times New Roman" w:cs="Times New Roman"/>
          <w:b/>
          <w:bCs/>
          <w:sz w:val="22"/>
          <w:szCs w:val="22"/>
          <w:lang w:eastAsia="it-IT"/>
        </w:rPr>
        <w:t>DMI</w:t>
      </w:r>
      <w:r w:rsidR="008674E9" w:rsidRPr="00CD033D">
        <w:rPr>
          <w:rFonts w:eastAsia="Times New Roman" w:cs="Times New Roman"/>
          <w:b/>
          <w:bCs/>
          <w:sz w:val="22"/>
          <w:szCs w:val="22"/>
          <w:lang w:eastAsia="it-IT"/>
        </w:rPr>
        <w:t xml:space="preserve">): </w:t>
      </w:r>
      <w:r w:rsidR="00CD033D" w:rsidRPr="00CD033D">
        <w:rPr>
          <w:rFonts w:eastAsia="Times New Roman" w:cs="Times New Roman"/>
          <w:bCs/>
          <w:sz w:val="22"/>
          <w:szCs w:val="22"/>
          <w:lang w:eastAsia="it-IT"/>
        </w:rPr>
        <w:t xml:space="preserve">Assemblea </w:t>
      </w:r>
      <w:proofErr w:type="spellStart"/>
      <w:r w:rsidR="00CD033D" w:rsidRPr="00CD033D">
        <w:rPr>
          <w:rFonts w:eastAsia="Times New Roman" w:cs="Times New Roman"/>
          <w:bCs/>
          <w:sz w:val="22"/>
          <w:szCs w:val="22"/>
          <w:lang w:eastAsia="it-IT"/>
        </w:rPr>
        <w:t>pré</w:t>
      </w:r>
      <w:proofErr w:type="spellEnd"/>
      <w:r w:rsidR="00CD033D" w:rsidRPr="00CD033D">
        <w:rPr>
          <w:rFonts w:eastAsia="Times New Roman" w:cs="Times New Roman"/>
          <w:bCs/>
          <w:sz w:val="22"/>
          <w:szCs w:val="22"/>
          <w:lang w:eastAsia="it-IT"/>
        </w:rPr>
        <w:t>-capitolare della Delegazione.</w:t>
      </w:r>
    </w:p>
    <w:p w:rsidR="00DA0962" w:rsidRPr="00DA0962" w:rsidRDefault="007030FB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 xml:space="preserve">10 </w:t>
      </w:r>
      <w:r w:rsidR="00DA0962" w:rsidRPr="00DA0962">
        <w:rPr>
          <w:rFonts w:eastAsia="Times New Roman" w:cs="Times New Roman"/>
          <w:b/>
          <w:bCs/>
          <w:sz w:val="22"/>
          <w:szCs w:val="22"/>
          <w:lang w:eastAsia="it-IT"/>
        </w:rPr>
        <w:t>in video-conferenza</w:t>
      </w:r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(ITA):</w:t>
      </w:r>
      <w:r w:rsidR="00DA0962" w:rsidRPr="00DA0962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="00DA0962" w:rsidRPr="00DA0962">
        <w:rPr>
          <w:rFonts w:eastAsia="Times New Roman" w:cs="Times New Roman"/>
          <w:bCs/>
          <w:sz w:val="22"/>
          <w:szCs w:val="22"/>
          <w:lang w:eastAsia="it-IT"/>
        </w:rPr>
        <w:t>Incontro del Comitato per il 150° della morte di Don Orione</w:t>
      </w:r>
      <w:r w:rsidR="00DA0962">
        <w:rPr>
          <w:rFonts w:eastAsia="Times New Roman" w:cs="Times New Roman"/>
          <w:bCs/>
          <w:sz w:val="22"/>
          <w:szCs w:val="22"/>
          <w:lang w:eastAsia="it-IT"/>
        </w:rPr>
        <w:t>.</w:t>
      </w:r>
      <w:r w:rsidRPr="00DA0962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</w:p>
    <w:p w:rsidR="007030FB" w:rsidRPr="00CD033D" w:rsidRDefault="007030FB" w:rsidP="00671E8D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 w:rsidRPr="00CD033D">
        <w:rPr>
          <w:rFonts w:eastAsia="Times New Roman" w:cs="Times New Roman"/>
          <w:b/>
          <w:bCs/>
          <w:sz w:val="22"/>
          <w:szCs w:val="22"/>
          <w:lang w:eastAsia="it-IT"/>
        </w:rPr>
        <w:t>1</w:t>
      </w:r>
      <w:r w:rsidR="00CD033D" w:rsidRPr="00CD033D">
        <w:rPr>
          <w:rFonts w:eastAsia="Times New Roman" w:cs="Times New Roman"/>
          <w:b/>
          <w:bCs/>
          <w:sz w:val="22"/>
          <w:szCs w:val="22"/>
          <w:lang w:eastAsia="it-IT"/>
        </w:rPr>
        <w:t>1</w:t>
      </w:r>
      <w:r w:rsidRPr="00CD033D">
        <w:rPr>
          <w:rFonts w:eastAsia="Times New Roman" w:cs="Times New Roman"/>
          <w:b/>
          <w:bCs/>
          <w:sz w:val="22"/>
          <w:szCs w:val="22"/>
          <w:lang w:eastAsia="it-IT"/>
        </w:rPr>
        <w:t xml:space="preserve">-12 a </w:t>
      </w:r>
      <w:r w:rsidR="00CD033D" w:rsidRPr="00CD033D">
        <w:rPr>
          <w:rFonts w:eastAsia="Times New Roman" w:cs="Times New Roman"/>
          <w:b/>
          <w:bCs/>
          <w:sz w:val="22"/>
          <w:szCs w:val="22"/>
          <w:lang w:eastAsia="it-IT"/>
        </w:rPr>
        <w:t>Roma</w:t>
      </w:r>
      <w:r w:rsidRPr="00CD033D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</w:t>
      </w:r>
      <w:r w:rsidR="00CD033D" w:rsidRPr="00CD033D">
        <w:rPr>
          <w:rFonts w:eastAsia="Times New Roman" w:cs="Times New Roman"/>
          <w:b/>
          <w:bCs/>
          <w:sz w:val="22"/>
          <w:szCs w:val="22"/>
          <w:lang w:eastAsia="it-IT"/>
        </w:rPr>
        <w:t>CUR</w:t>
      </w:r>
      <w:r w:rsidRPr="00CD033D">
        <w:rPr>
          <w:rFonts w:eastAsia="Times New Roman" w:cs="Times New Roman"/>
          <w:b/>
          <w:bCs/>
          <w:sz w:val="22"/>
          <w:szCs w:val="22"/>
          <w:lang w:eastAsia="it-IT"/>
        </w:rPr>
        <w:t xml:space="preserve">): </w:t>
      </w:r>
      <w:r w:rsidR="00CD033D" w:rsidRPr="00CD033D">
        <w:rPr>
          <w:rFonts w:eastAsia="Times New Roman" w:cs="Times New Roman"/>
          <w:bCs/>
          <w:sz w:val="22"/>
          <w:szCs w:val="22"/>
          <w:lang w:eastAsia="it-IT"/>
        </w:rPr>
        <w:t>CONSIGLIO GENERALE</w:t>
      </w:r>
      <w:r w:rsidRPr="00CD033D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896131" w:rsidRDefault="00896131" w:rsidP="00671E8D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>
        <w:rPr>
          <w:rFonts w:eastAsia="Times New Roman" w:cs="Times New Roman"/>
          <w:b/>
          <w:bCs/>
          <w:sz w:val="22"/>
          <w:szCs w:val="22"/>
          <w:lang w:eastAsia="it-IT"/>
        </w:rPr>
        <w:t>12 a Roma-Teologico (CUR):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 Rinnovo dei voti e istituzione </w:t>
      </w:r>
      <w:r w:rsidR="008A6EFD">
        <w:rPr>
          <w:rFonts w:eastAsia="Times New Roman" w:cs="Times New Roman"/>
          <w:bCs/>
          <w:sz w:val="22"/>
          <w:szCs w:val="22"/>
          <w:lang w:eastAsia="it-IT"/>
        </w:rPr>
        <w:t>ai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 Ministeri di alcuni chierici.</w:t>
      </w:r>
      <w:r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</w:p>
    <w:p w:rsidR="00956EAA" w:rsidRPr="000B514F" w:rsidRDefault="00956EAA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0B514F">
        <w:rPr>
          <w:rFonts w:eastAsia="Times New Roman" w:cs="Times New Roman"/>
          <w:b/>
          <w:bCs/>
          <w:sz w:val="22"/>
          <w:szCs w:val="22"/>
          <w:lang w:eastAsia="it-IT"/>
        </w:rPr>
        <w:t>1</w:t>
      </w:r>
      <w:r w:rsidR="000B514F" w:rsidRPr="000B514F">
        <w:rPr>
          <w:rFonts w:eastAsia="Times New Roman" w:cs="Times New Roman"/>
          <w:b/>
          <w:bCs/>
          <w:sz w:val="22"/>
          <w:szCs w:val="22"/>
          <w:lang w:eastAsia="it-IT"/>
        </w:rPr>
        <w:t>2-13</w:t>
      </w:r>
      <w:r w:rsidR="00291A7D" w:rsidRPr="000B514F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Pr="000B514F">
        <w:rPr>
          <w:rFonts w:eastAsia="Times New Roman" w:cs="Times New Roman"/>
          <w:b/>
          <w:bCs/>
          <w:sz w:val="22"/>
          <w:szCs w:val="22"/>
          <w:lang w:eastAsia="it-IT"/>
        </w:rPr>
        <w:t xml:space="preserve">a </w:t>
      </w:r>
      <w:proofErr w:type="spellStart"/>
      <w:r w:rsidR="00291A7D" w:rsidRPr="000B514F">
        <w:rPr>
          <w:rFonts w:eastAsia="Times New Roman" w:cs="Times New Roman"/>
          <w:b/>
          <w:bCs/>
          <w:sz w:val="22"/>
          <w:szCs w:val="22"/>
          <w:lang w:eastAsia="it-IT"/>
        </w:rPr>
        <w:t>Anatihazo</w:t>
      </w:r>
      <w:proofErr w:type="spellEnd"/>
      <w:r w:rsidRPr="000B514F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</w:t>
      </w:r>
      <w:r w:rsidR="00291A7D" w:rsidRPr="000B514F">
        <w:rPr>
          <w:rFonts w:eastAsia="Times New Roman" w:cs="Times New Roman"/>
          <w:b/>
          <w:bCs/>
          <w:sz w:val="22"/>
          <w:szCs w:val="22"/>
          <w:lang w:eastAsia="it-IT"/>
        </w:rPr>
        <w:t>MAD</w:t>
      </w:r>
      <w:r w:rsidRPr="000B514F">
        <w:rPr>
          <w:rFonts w:eastAsia="Times New Roman" w:cs="Times New Roman"/>
          <w:b/>
          <w:bCs/>
          <w:sz w:val="22"/>
          <w:szCs w:val="22"/>
          <w:lang w:eastAsia="it-IT"/>
        </w:rPr>
        <w:t>):</w:t>
      </w:r>
      <w:r w:rsidRPr="000B514F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0B514F" w:rsidRPr="000B514F">
        <w:rPr>
          <w:rFonts w:eastAsia="Times New Roman" w:cs="Times New Roman"/>
          <w:bCs/>
          <w:sz w:val="22"/>
          <w:szCs w:val="22"/>
          <w:lang w:eastAsia="it-IT"/>
        </w:rPr>
        <w:t xml:space="preserve">Assemblea </w:t>
      </w:r>
      <w:proofErr w:type="spellStart"/>
      <w:r w:rsidR="000B514F" w:rsidRPr="000B514F">
        <w:rPr>
          <w:rFonts w:eastAsia="Times New Roman" w:cs="Times New Roman"/>
          <w:bCs/>
          <w:sz w:val="22"/>
          <w:szCs w:val="22"/>
          <w:lang w:eastAsia="it-IT"/>
        </w:rPr>
        <w:t>pré</w:t>
      </w:r>
      <w:proofErr w:type="spellEnd"/>
      <w:r w:rsidR="000B514F" w:rsidRPr="000B514F">
        <w:rPr>
          <w:rFonts w:eastAsia="Times New Roman" w:cs="Times New Roman"/>
          <w:bCs/>
          <w:sz w:val="22"/>
          <w:szCs w:val="22"/>
          <w:lang w:eastAsia="it-IT"/>
        </w:rPr>
        <w:t>-capitolare della Delegazione</w:t>
      </w:r>
      <w:r w:rsidR="00A77B88" w:rsidRPr="000B514F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956EAA" w:rsidRDefault="00291A7D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152BC1">
        <w:rPr>
          <w:rFonts w:eastAsia="Times New Roman" w:cs="Times New Roman"/>
          <w:b/>
          <w:bCs/>
          <w:sz w:val="22"/>
          <w:szCs w:val="22"/>
          <w:lang w:eastAsia="it-IT"/>
        </w:rPr>
        <w:t>12</w:t>
      </w:r>
      <w:r w:rsidR="00956EAA" w:rsidRPr="00152BC1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="000740B8" w:rsidRPr="00152BC1">
        <w:rPr>
          <w:rFonts w:eastAsia="Times New Roman" w:cs="Times New Roman"/>
          <w:b/>
          <w:bCs/>
          <w:sz w:val="22"/>
          <w:szCs w:val="22"/>
          <w:lang w:eastAsia="it-IT"/>
        </w:rPr>
        <w:t>a</w:t>
      </w:r>
      <w:r w:rsidRPr="00152BC1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="00152BC1" w:rsidRPr="00152BC1">
        <w:rPr>
          <w:rFonts w:eastAsia="Times New Roman" w:cs="Times New Roman"/>
          <w:b/>
          <w:bCs/>
          <w:sz w:val="22"/>
          <w:szCs w:val="22"/>
          <w:lang w:eastAsia="it-IT"/>
        </w:rPr>
        <w:t>Brasilia</w:t>
      </w:r>
      <w:r w:rsidRPr="00152BC1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="00956EAA" w:rsidRPr="00152BC1">
        <w:rPr>
          <w:rFonts w:eastAsia="Times New Roman" w:cs="Times New Roman"/>
          <w:b/>
          <w:bCs/>
          <w:sz w:val="22"/>
          <w:szCs w:val="22"/>
          <w:lang w:eastAsia="it-IT"/>
        </w:rPr>
        <w:t>(</w:t>
      </w:r>
      <w:r w:rsidR="00152BC1" w:rsidRPr="00152BC1">
        <w:rPr>
          <w:rFonts w:eastAsia="Times New Roman" w:cs="Times New Roman"/>
          <w:b/>
          <w:bCs/>
          <w:sz w:val="22"/>
          <w:szCs w:val="22"/>
          <w:lang w:eastAsia="it-IT"/>
        </w:rPr>
        <w:t>BRN</w:t>
      </w:r>
      <w:r w:rsidR="00956EAA" w:rsidRPr="00152BC1">
        <w:rPr>
          <w:rFonts w:eastAsia="Times New Roman" w:cs="Times New Roman"/>
          <w:b/>
          <w:bCs/>
          <w:sz w:val="22"/>
          <w:szCs w:val="22"/>
          <w:lang w:eastAsia="it-IT"/>
        </w:rPr>
        <w:t>):</w:t>
      </w:r>
      <w:r w:rsidR="00956EAA" w:rsidRPr="00152BC1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152BC1" w:rsidRPr="00152BC1">
        <w:rPr>
          <w:rFonts w:eastAsia="Times New Roman" w:cs="Times New Roman"/>
          <w:bCs/>
          <w:sz w:val="22"/>
          <w:szCs w:val="22"/>
          <w:lang w:eastAsia="it-IT"/>
        </w:rPr>
        <w:t>Prima professione religiosa di nove novizi</w:t>
      </w:r>
      <w:r w:rsidR="002A52BC">
        <w:rPr>
          <w:rFonts w:eastAsia="Times New Roman" w:cs="Times New Roman"/>
          <w:bCs/>
          <w:sz w:val="22"/>
          <w:szCs w:val="22"/>
          <w:lang w:eastAsia="it-IT"/>
        </w:rPr>
        <w:t xml:space="preserve"> e rinnovo dei voti dei giovani professi.</w:t>
      </w:r>
    </w:p>
    <w:p w:rsidR="002A52BC" w:rsidRDefault="000B514F" w:rsidP="002A52BC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4240BE">
        <w:rPr>
          <w:rFonts w:eastAsia="Times New Roman" w:cs="Times New Roman"/>
          <w:b/>
          <w:bCs/>
          <w:sz w:val="22"/>
          <w:szCs w:val="22"/>
          <w:lang w:eastAsia="it-IT"/>
        </w:rPr>
        <w:t xml:space="preserve">12 a Barro </w:t>
      </w:r>
      <w:proofErr w:type="spellStart"/>
      <w:r w:rsidRPr="004240BE">
        <w:rPr>
          <w:rFonts w:eastAsia="Times New Roman" w:cs="Times New Roman"/>
          <w:b/>
          <w:bCs/>
          <w:sz w:val="22"/>
          <w:szCs w:val="22"/>
          <w:lang w:eastAsia="it-IT"/>
        </w:rPr>
        <w:t>Preto</w:t>
      </w:r>
      <w:proofErr w:type="spellEnd"/>
      <w:r w:rsidRPr="004240BE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(BRS):</w:t>
      </w:r>
      <w:r w:rsidR="004240BE" w:rsidRPr="004240BE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4240BE" w:rsidRPr="00152BC1">
        <w:rPr>
          <w:rFonts w:eastAsia="Times New Roman" w:cs="Times New Roman"/>
          <w:bCs/>
          <w:sz w:val="22"/>
          <w:szCs w:val="22"/>
          <w:lang w:eastAsia="it-IT"/>
        </w:rPr>
        <w:t xml:space="preserve">Prima professione religiosa di </w:t>
      </w:r>
      <w:r w:rsidR="002A52BC">
        <w:rPr>
          <w:rFonts w:eastAsia="Times New Roman" w:cs="Times New Roman"/>
          <w:bCs/>
          <w:sz w:val="22"/>
          <w:szCs w:val="22"/>
          <w:lang w:eastAsia="it-IT"/>
        </w:rPr>
        <w:t>sei</w:t>
      </w:r>
      <w:r w:rsidR="004240BE" w:rsidRPr="00152BC1">
        <w:rPr>
          <w:rFonts w:eastAsia="Times New Roman" w:cs="Times New Roman"/>
          <w:bCs/>
          <w:sz w:val="22"/>
          <w:szCs w:val="22"/>
          <w:lang w:eastAsia="it-IT"/>
        </w:rPr>
        <w:t xml:space="preserve"> novizi</w:t>
      </w:r>
      <w:r w:rsidR="002A52BC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F306FE">
        <w:rPr>
          <w:rFonts w:eastAsia="Times New Roman" w:cs="Times New Roman"/>
          <w:bCs/>
          <w:sz w:val="22"/>
          <w:szCs w:val="22"/>
          <w:lang w:eastAsia="it-IT"/>
        </w:rPr>
        <w:t>e rinnovo dei voti dei</w:t>
      </w:r>
      <w:r w:rsidR="002A52BC">
        <w:rPr>
          <w:rFonts w:eastAsia="Times New Roman" w:cs="Times New Roman"/>
          <w:bCs/>
          <w:sz w:val="22"/>
          <w:szCs w:val="22"/>
          <w:lang w:eastAsia="it-IT"/>
        </w:rPr>
        <w:t xml:space="preserve"> giovani professi.</w:t>
      </w:r>
    </w:p>
    <w:p w:rsidR="00D07541" w:rsidRPr="00D07541" w:rsidRDefault="000B514F" w:rsidP="00D07541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>
        <w:rPr>
          <w:rFonts w:eastAsia="Times New Roman" w:cs="Times New Roman"/>
          <w:b/>
          <w:bCs/>
          <w:sz w:val="22"/>
          <w:szCs w:val="22"/>
          <w:lang w:eastAsia="it-IT"/>
        </w:rPr>
        <w:t>14-16</w:t>
      </w:r>
      <w:r w:rsidR="00D07541" w:rsidRPr="00D07541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a </w:t>
      </w:r>
      <w:r w:rsidR="00D07541" w:rsidRPr="00D07541">
        <w:rPr>
          <w:rFonts w:eastAsia="Times New Roman" w:cs="Times New Roman"/>
          <w:b/>
          <w:bCs/>
          <w:sz w:val="22"/>
          <w:szCs w:val="22"/>
          <w:lang w:eastAsia="it-IT"/>
        </w:rPr>
        <w:t>Paternò</w:t>
      </w:r>
      <w:r w:rsidR="00D07541" w:rsidRPr="00D07541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(ITA): </w:t>
      </w:r>
      <w:r w:rsidR="00D07541" w:rsidRPr="00D07541">
        <w:rPr>
          <w:rFonts w:eastAsia="Times New Roman" w:cs="Times New Roman"/>
          <w:bCs/>
          <w:sz w:val="22"/>
          <w:szCs w:val="22"/>
          <w:lang w:eastAsia="it-IT"/>
        </w:rPr>
        <w:t>Week end Vocazionale.</w:t>
      </w:r>
      <w:r w:rsidR="00D07541" w:rsidRPr="00D07541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</w:p>
    <w:p w:rsidR="00BD7BDD" w:rsidRPr="00DA0962" w:rsidRDefault="00BD7BDD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>1</w:t>
      </w:r>
      <w:r w:rsidR="00DA0962" w:rsidRPr="00DA0962">
        <w:rPr>
          <w:rFonts w:eastAsia="Times New Roman" w:cs="Times New Roman"/>
          <w:b/>
          <w:bCs/>
          <w:sz w:val="22"/>
          <w:szCs w:val="22"/>
          <w:lang w:eastAsia="it-IT"/>
        </w:rPr>
        <w:t>4</w:t>
      </w:r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>-1</w:t>
      </w:r>
      <w:r w:rsidR="00DA0962" w:rsidRPr="00DA0962">
        <w:rPr>
          <w:rFonts w:eastAsia="Times New Roman" w:cs="Times New Roman"/>
          <w:b/>
          <w:bCs/>
          <w:sz w:val="22"/>
          <w:szCs w:val="22"/>
          <w:lang w:eastAsia="it-IT"/>
        </w:rPr>
        <w:t>6</w:t>
      </w:r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a </w:t>
      </w:r>
      <w:proofErr w:type="spellStart"/>
      <w:r w:rsidR="00DA0962" w:rsidRPr="00DA0962">
        <w:rPr>
          <w:rFonts w:eastAsia="Times New Roman" w:cs="Times New Roman"/>
          <w:b/>
          <w:bCs/>
          <w:sz w:val="22"/>
          <w:szCs w:val="22"/>
          <w:lang w:eastAsia="it-IT"/>
        </w:rPr>
        <w:t>Zduńska</w:t>
      </w:r>
      <w:proofErr w:type="spellEnd"/>
      <w:r w:rsidR="00DA0962" w:rsidRPr="00DA0962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proofErr w:type="spellStart"/>
      <w:r w:rsidR="00DA0962" w:rsidRPr="00DA0962">
        <w:rPr>
          <w:rFonts w:eastAsia="Times New Roman" w:cs="Times New Roman"/>
          <w:b/>
          <w:bCs/>
          <w:sz w:val="22"/>
          <w:szCs w:val="22"/>
          <w:lang w:eastAsia="it-IT"/>
        </w:rPr>
        <w:t>Wola</w:t>
      </w:r>
      <w:proofErr w:type="spellEnd"/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</w:t>
      </w:r>
      <w:r w:rsidR="00DA0962" w:rsidRPr="00DA0962">
        <w:rPr>
          <w:rFonts w:eastAsia="Times New Roman" w:cs="Times New Roman"/>
          <w:b/>
          <w:bCs/>
          <w:sz w:val="22"/>
          <w:szCs w:val="22"/>
          <w:lang w:eastAsia="it-IT"/>
        </w:rPr>
        <w:t>POL</w:t>
      </w:r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>):</w:t>
      </w:r>
      <w:r w:rsidRPr="00DA0962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DA0962" w:rsidRPr="00DA0962">
        <w:rPr>
          <w:rFonts w:eastAsia="Times New Roman" w:cs="Times New Roman"/>
          <w:bCs/>
          <w:sz w:val="22"/>
          <w:szCs w:val="22"/>
          <w:lang w:eastAsia="it-IT"/>
        </w:rPr>
        <w:t>Incontro di Natale del MLO</w:t>
      </w:r>
      <w:r w:rsidRPr="00DA0962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0740B8" w:rsidRPr="00DA0962" w:rsidRDefault="000740B8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>1</w:t>
      </w:r>
      <w:r w:rsidR="00DA0962" w:rsidRPr="00DA0962">
        <w:rPr>
          <w:rFonts w:eastAsia="Times New Roman" w:cs="Times New Roman"/>
          <w:b/>
          <w:bCs/>
          <w:sz w:val="22"/>
          <w:szCs w:val="22"/>
          <w:lang w:eastAsia="it-IT"/>
        </w:rPr>
        <w:t>7</w:t>
      </w:r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a Roma (</w:t>
      </w:r>
      <w:r w:rsidR="00DA0962" w:rsidRPr="00DA0962">
        <w:rPr>
          <w:rFonts w:eastAsia="Times New Roman" w:cs="Times New Roman"/>
          <w:b/>
          <w:bCs/>
          <w:sz w:val="22"/>
          <w:szCs w:val="22"/>
          <w:lang w:eastAsia="it-IT"/>
        </w:rPr>
        <w:t>ITA</w:t>
      </w:r>
      <w:r w:rsidRPr="00DA0962">
        <w:rPr>
          <w:rFonts w:eastAsia="Times New Roman" w:cs="Times New Roman"/>
          <w:b/>
          <w:bCs/>
          <w:sz w:val="22"/>
          <w:szCs w:val="22"/>
          <w:lang w:eastAsia="it-IT"/>
        </w:rPr>
        <w:t>):</w:t>
      </w:r>
      <w:r w:rsidRPr="00DA0962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DA0962" w:rsidRPr="00DA0962">
        <w:rPr>
          <w:rFonts w:eastAsia="Times New Roman" w:cs="Times New Roman"/>
          <w:bCs/>
          <w:sz w:val="22"/>
          <w:szCs w:val="22"/>
          <w:lang w:eastAsia="it-IT"/>
        </w:rPr>
        <w:t>Incontro dei Formatori della Provincia</w:t>
      </w:r>
      <w:r w:rsidRPr="00DA0962">
        <w:rPr>
          <w:rFonts w:eastAsia="Times New Roman" w:cs="Times New Roman"/>
          <w:bCs/>
          <w:sz w:val="22"/>
          <w:szCs w:val="22"/>
          <w:lang w:eastAsia="it-IT"/>
        </w:rPr>
        <w:t xml:space="preserve">. </w:t>
      </w:r>
    </w:p>
    <w:p w:rsidR="00090944" w:rsidRPr="00152BC1" w:rsidRDefault="00D07541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lang w:eastAsia="it-IT"/>
        </w:rPr>
      </w:pPr>
      <w:r w:rsidRPr="00152BC1">
        <w:rPr>
          <w:rFonts w:eastAsia="Times New Roman" w:cs="Times New Roman"/>
          <w:b/>
          <w:bCs/>
          <w:sz w:val="22"/>
          <w:lang w:eastAsia="it-IT"/>
        </w:rPr>
        <w:t>20-22</w:t>
      </w:r>
      <w:r w:rsidR="001A7B67" w:rsidRPr="00152BC1">
        <w:rPr>
          <w:rFonts w:eastAsia="Times New Roman" w:cs="Times New Roman"/>
          <w:b/>
          <w:bCs/>
          <w:sz w:val="22"/>
          <w:lang w:eastAsia="it-IT"/>
        </w:rPr>
        <w:t xml:space="preserve"> </w:t>
      </w:r>
      <w:r w:rsidR="00090944" w:rsidRPr="00152BC1">
        <w:rPr>
          <w:rFonts w:eastAsia="Times New Roman" w:cs="Times New Roman"/>
          <w:b/>
          <w:bCs/>
          <w:sz w:val="22"/>
          <w:lang w:eastAsia="it-IT"/>
        </w:rPr>
        <w:t xml:space="preserve">a </w:t>
      </w:r>
      <w:r w:rsidRPr="00152BC1">
        <w:rPr>
          <w:rFonts w:eastAsia="Times New Roman" w:cs="Times New Roman"/>
          <w:b/>
          <w:bCs/>
          <w:sz w:val="22"/>
          <w:lang w:eastAsia="it-IT"/>
        </w:rPr>
        <w:t>Roma</w:t>
      </w:r>
      <w:r w:rsidR="00090944" w:rsidRPr="00152BC1">
        <w:rPr>
          <w:rFonts w:eastAsia="Times New Roman" w:cs="Times New Roman"/>
          <w:b/>
          <w:bCs/>
          <w:sz w:val="22"/>
          <w:lang w:eastAsia="it-IT"/>
        </w:rPr>
        <w:t xml:space="preserve"> (</w:t>
      </w:r>
      <w:r w:rsidRPr="00152BC1">
        <w:rPr>
          <w:rFonts w:eastAsia="Times New Roman" w:cs="Times New Roman"/>
          <w:b/>
          <w:bCs/>
          <w:sz w:val="22"/>
          <w:lang w:eastAsia="it-IT"/>
        </w:rPr>
        <w:t>ITA</w:t>
      </w:r>
      <w:r w:rsidR="00090944" w:rsidRPr="00152BC1">
        <w:rPr>
          <w:rFonts w:eastAsia="Times New Roman" w:cs="Times New Roman"/>
          <w:b/>
          <w:bCs/>
          <w:sz w:val="22"/>
          <w:lang w:eastAsia="it-IT"/>
        </w:rPr>
        <w:t xml:space="preserve">): </w:t>
      </w:r>
      <w:r w:rsidRPr="00152BC1">
        <w:rPr>
          <w:rFonts w:eastAsia="Times New Roman" w:cs="Times New Roman"/>
          <w:bCs/>
          <w:sz w:val="22"/>
          <w:lang w:eastAsia="it-IT"/>
        </w:rPr>
        <w:t>Convegno provinciale sulle Parrocchie orionine</w:t>
      </w:r>
      <w:r w:rsidR="00090944" w:rsidRPr="00152BC1">
        <w:rPr>
          <w:rFonts w:eastAsia="Times New Roman" w:cs="Times New Roman"/>
          <w:bCs/>
          <w:sz w:val="22"/>
          <w:lang w:eastAsia="it-IT"/>
        </w:rPr>
        <w:t>.</w:t>
      </w:r>
    </w:p>
    <w:p w:rsidR="00DA0962" w:rsidRDefault="00DA0962" w:rsidP="00DA0962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DA0962">
        <w:rPr>
          <w:rFonts w:eastAsia="Times New Roman" w:cs="Times New Roman"/>
          <w:b/>
          <w:bCs/>
          <w:sz w:val="22"/>
          <w:lang w:eastAsia="it-IT"/>
        </w:rPr>
        <w:lastRenderedPageBreak/>
        <w:t>21</w:t>
      </w:r>
      <w:r w:rsidR="00E77905" w:rsidRPr="00DA0962">
        <w:rPr>
          <w:rFonts w:eastAsia="Times New Roman" w:cs="Times New Roman"/>
          <w:b/>
          <w:bCs/>
          <w:sz w:val="22"/>
          <w:lang w:eastAsia="it-IT"/>
        </w:rPr>
        <w:t xml:space="preserve"> a </w:t>
      </w:r>
      <w:r w:rsidRPr="00DA0962">
        <w:rPr>
          <w:rFonts w:eastAsia="Times New Roman" w:cs="Times New Roman"/>
          <w:b/>
          <w:bCs/>
          <w:sz w:val="22"/>
          <w:lang w:eastAsia="it-IT"/>
        </w:rPr>
        <w:t>Milano</w:t>
      </w:r>
      <w:r w:rsidR="00E77905" w:rsidRPr="00DA0962">
        <w:rPr>
          <w:rFonts w:eastAsia="Times New Roman" w:cs="Times New Roman"/>
          <w:b/>
          <w:bCs/>
          <w:sz w:val="22"/>
          <w:lang w:eastAsia="it-IT"/>
        </w:rPr>
        <w:t xml:space="preserve"> (</w:t>
      </w:r>
      <w:r w:rsidRPr="00DA0962">
        <w:rPr>
          <w:rFonts w:eastAsia="Times New Roman" w:cs="Times New Roman"/>
          <w:b/>
          <w:bCs/>
          <w:sz w:val="22"/>
          <w:lang w:eastAsia="it-IT"/>
        </w:rPr>
        <w:t>ITA</w:t>
      </w:r>
      <w:r w:rsidR="00E77905" w:rsidRPr="00DA0962">
        <w:rPr>
          <w:rFonts w:eastAsia="Times New Roman" w:cs="Times New Roman"/>
          <w:b/>
          <w:bCs/>
          <w:sz w:val="22"/>
          <w:lang w:eastAsia="it-IT"/>
        </w:rPr>
        <w:t xml:space="preserve">): </w:t>
      </w:r>
      <w:r w:rsidRPr="00DA0962">
        <w:rPr>
          <w:rFonts w:eastAsia="Times New Roman" w:cs="Times New Roman"/>
          <w:bCs/>
          <w:sz w:val="22"/>
          <w:szCs w:val="22"/>
          <w:lang w:eastAsia="it-IT"/>
        </w:rPr>
        <w:t>Presentazione alla Cattolica di Milano del libro di Don Aurelio FUSI “Don Orione e i Vescovi”.</w:t>
      </w:r>
    </w:p>
    <w:p w:rsidR="00CD033D" w:rsidRPr="00DA0962" w:rsidRDefault="00CD033D" w:rsidP="00DA0962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 w:rsidRPr="00CD033D">
        <w:rPr>
          <w:rFonts w:eastAsia="Times New Roman" w:cs="Times New Roman"/>
          <w:b/>
          <w:bCs/>
          <w:sz w:val="22"/>
          <w:szCs w:val="22"/>
          <w:lang w:eastAsia="it-IT"/>
        </w:rPr>
        <w:t>22-23 a Roma (CUR):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 Incontro Nazionale degli Ex Allievi.</w:t>
      </w:r>
    </w:p>
    <w:p w:rsidR="00CD033D" w:rsidRPr="00CD033D" w:rsidRDefault="00CD033D" w:rsidP="00CD033D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>
        <w:rPr>
          <w:rFonts w:eastAsia="Times New Roman" w:cs="Times New Roman"/>
          <w:b/>
          <w:bCs/>
          <w:sz w:val="22"/>
          <w:szCs w:val="22"/>
          <w:lang w:eastAsia="it-IT"/>
        </w:rPr>
        <w:t>25</w:t>
      </w:r>
      <w:r w:rsidRPr="00CD033D">
        <w:rPr>
          <w:rFonts w:eastAsia="Times New Roman" w:cs="Times New Roman"/>
          <w:b/>
          <w:bCs/>
          <w:sz w:val="22"/>
          <w:szCs w:val="22"/>
          <w:lang w:eastAsia="it-IT"/>
        </w:rPr>
        <w:t>-</w:t>
      </w:r>
      <w:r>
        <w:rPr>
          <w:rFonts w:eastAsia="Times New Roman" w:cs="Times New Roman"/>
          <w:b/>
          <w:bCs/>
          <w:sz w:val="22"/>
          <w:szCs w:val="22"/>
          <w:lang w:eastAsia="it-IT"/>
        </w:rPr>
        <w:t>26</w:t>
      </w:r>
      <w:r w:rsidRPr="00CD033D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a Roma (CUR): </w:t>
      </w:r>
      <w:r w:rsidRPr="00CD033D">
        <w:rPr>
          <w:rFonts w:eastAsia="Times New Roman" w:cs="Times New Roman"/>
          <w:bCs/>
          <w:sz w:val="22"/>
          <w:szCs w:val="22"/>
          <w:lang w:eastAsia="it-IT"/>
        </w:rPr>
        <w:t>CONSIGLIO GENERALE.</w:t>
      </w:r>
    </w:p>
    <w:p w:rsidR="007C7318" w:rsidRDefault="007C7318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CD033D">
        <w:rPr>
          <w:rFonts w:eastAsia="Times New Roman" w:cs="Times New Roman"/>
          <w:b/>
          <w:bCs/>
          <w:sz w:val="22"/>
          <w:szCs w:val="22"/>
          <w:lang w:eastAsia="it-IT"/>
        </w:rPr>
        <w:t>2</w:t>
      </w:r>
      <w:r w:rsidR="00D07541" w:rsidRPr="00CD033D">
        <w:rPr>
          <w:rFonts w:eastAsia="Times New Roman" w:cs="Times New Roman"/>
          <w:b/>
          <w:bCs/>
          <w:sz w:val="22"/>
          <w:szCs w:val="22"/>
          <w:lang w:eastAsia="it-IT"/>
        </w:rPr>
        <w:t>5</w:t>
      </w:r>
      <w:r w:rsidR="00B06379" w:rsidRPr="00CD033D">
        <w:rPr>
          <w:rFonts w:eastAsia="Times New Roman" w:cs="Times New Roman"/>
          <w:b/>
          <w:bCs/>
          <w:sz w:val="22"/>
          <w:szCs w:val="22"/>
          <w:lang w:eastAsia="it-IT"/>
        </w:rPr>
        <w:t>-</w:t>
      </w:r>
      <w:r w:rsidR="00D07541" w:rsidRPr="00CD033D">
        <w:rPr>
          <w:rFonts w:eastAsia="Times New Roman" w:cs="Times New Roman"/>
          <w:b/>
          <w:bCs/>
          <w:sz w:val="22"/>
          <w:szCs w:val="22"/>
          <w:lang w:eastAsia="it-IT"/>
        </w:rPr>
        <w:t>28</w:t>
      </w:r>
      <w:r w:rsidRPr="00CD033D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="00D07541" w:rsidRPr="00CD033D">
        <w:rPr>
          <w:rFonts w:eastAsia="Times New Roman" w:cs="Times New Roman"/>
          <w:b/>
          <w:bCs/>
          <w:sz w:val="22"/>
          <w:szCs w:val="22"/>
          <w:lang w:eastAsia="it-IT"/>
        </w:rPr>
        <w:t xml:space="preserve">a Soraga </w:t>
      </w:r>
      <w:r w:rsidR="009355A6" w:rsidRPr="00CD033D">
        <w:rPr>
          <w:rFonts w:eastAsia="Times New Roman" w:cs="Times New Roman"/>
          <w:b/>
          <w:bCs/>
          <w:sz w:val="22"/>
          <w:szCs w:val="22"/>
          <w:lang w:eastAsia="it-IT"/>
        </w:rPr>
        <w:t>(</w:t>
      </w:r>
      <w:r w:rsidR="00D07541" w:rsidRPr="00CD033D">
        <w:rPr>
          <w:rFonts w:eastAsia="Times New Roman" w:cs="Times New Roman"/>
          <w:b/>
          <w:bCs/>
          <w:sz w:val="22"/>
          <w:szCs w:val="22"/>
          <w:lang w:eastAsia="it-IT"/>
        </w:rPr>
        <w:t>ITA</w:t>
      </w:r>
      <w:r w:rsidR="009355A6" w:rsidRPr="00CD033D">
        <w:rPr>
          <w:rFonts w:eastAsia="Times New Roman" w:cs="Times New Roman"/>
          <w:b/>
          <w:bCs/>
          <w:sz w:val="22"/>
          <w:szCs w:val="22"/>
          <w:lang w:eastAsia="it-IT"/>
        </w:rPr>
        <w:t>)</w:t>
      </w:r>
      <w:r w:rsidRPr="00CD033D">
        <w:rPr>
          <w:rFonts w:eastAsia="Times New Roman" w:cs="Times New Roman"/>
          <w:b/>
          <w:bCs/>
          <w:sz w:val="22"/>
          <w:szCs w:val="22"/>
          <w:lang w:eastAsia="it-IT"/>
        </w:rPr>
        <w:t>:</w:t>
      </w:r>
      <w:r w:rsidRPr="00CD033D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D07541" w:rsidRPr="00CD033D">
        <w:rPr>
          <w:rFonts w:eastAsia="Times New Roman" w:cs="Times New Roman"/>
          <w:bCs/>
          <w:sz w:val="22"/>
          <w:szCs w:val="22"/>
          <w:lang w:eastAsia="it-IT"/>
        </w:rPr>
        <w:t>Incontro dei giovani Preti e Fratelli</w:t>
      </w:r>
      <w:r w:rsidR="00B06379" w:rsidRPr="00CD033D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F306FE" w:rsidRDefault="00F306FE" w:rsidP="00F306FE">
      <w:pPr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</w:p>
    <w:p w:rsidR="00F306FE" w:rsidRDefault="0018345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C77F8E" wp14:editId="58752DF2">
                <wp:simplePos x="0" y="0"/>
                <wp:positionH relativeFrom="column">
                  <wp:posOffset>1905</wp:posOffset>
                </wp:positionH>
                <wp:positionV relativeFrom="paragraph">
                  <wp:posOffset>162504</wp:posOffset>
                </wp:positionV>
                <wp:extent cx="4231061" cy="909376"/>
                <wp:effectExtent l="19050" t="19050" r="36195" b="4318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61" cy="9093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454" w:rsidRPr="00183454" w:rsidRDefault="00183454" w:rsidP="001834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Sono entrati nella Vita</w:t>
                            </w:r>
                          </w:p>
                          <w:p w:rsidR="00183454" w:rsidRPr="00183454" w:rsidRDefault="00183454" w:rsidP="00183454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nel</w:t>
                            </w:r>
                            <w:proofErr w:type="gramEnd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 mese di Dicembre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F8E" id="Casella di testo 6" o:spid="_x0000_s1028" type="#_x0000_t202" style="position:absolute;left:0;text-align:left;margin-left:.15pt;margin-top:12.8pt;width:333.15pt;height:7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183454" w:rsidRPr="00183454" w:rsidRDefault="00183454" w:rsidP="001834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Sono entrati nella Vita</w:t>
                      </w:r>
                    </w:p>
                    <w:p w:rsidR="00183454" w:rsidRPr="00183454" w:rsidRDefault="00183454" w:rsidP="00183454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proofErr w:type="gramStart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nel</w:t>
                      </w:r>
                      <w:proofErr w:type="gramEnd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 mese di Dicembre 2021</w:t>
                      </w:r>
                    </w:p>
                  </w:txbxContent>
                </v:textbox>
              </v:shape>
            </w:pict>
          </mc:Fallback>
        </mc:AlternateContent>
      </w:r>
      <w:r w:rsidR="00322653" w:rsidRPr="001031AE"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  <w:t xml:space="preserve"> </w:t>
      </w:r>
    </w:p>
    <w:p w:rsidR="00F306FE" w:rsidRDefault="00F306FE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713FDE" w:rsidRDefault="00322653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 w:rsidRPr="001031AE"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  <w:t xml:space="preserve"> </w:t>
      </w:r>
    </w:p>
    <w:p w:rsidR="001A11AA" w:rsidRPr="001031AE" w:rsidRDefault="001A11A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926B94" w:rsidRPr="001031AE" w:rsidRDefault="00926B9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B66B89" w:rsidRPr="00671E8D" w:rsidRDefault="00B41702" w:rsidP="00671E8D">
      <w:pPr>
        <w:shd w:val="clear" w:color="auto" w:fill="F9E7FF"/>
        <w:spacing w:line="240" w:lineRule="auto"/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</w:pPr>
      <w:r w:rsidRPr="00671E8D"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  <w:t>Religiosi:</w:t>
      </w:r>
    </w:p>
    <w:p w:rsidR="00B41702" w:rsidRPr="00A34566" w:rsidRDefault="00B41702" w:rsidP="00671E8D">
      <w:pPr>
        <w:shd w:val="clear" w:color="auto" w:fill="F9E7FF"/>
        <w:spacing w:line="240" w:lineRule="auto"/>
        <w:rPr>
          <w:rFonts w:eastAsia="Times New Roman" w:cs="Arial"/>
          <w:bCs/>
          <w:sz w:val="22"/>
          <w:szCs w:val="22"/>
          <w:lang w:eastAsia="it-IT"/>
        </w:rPr>
      </w:pPr>
      <w:r w:rsidRPr="00A34566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proofErr w:type="spellStart"/>
      <w:r w:rsidR="00A34566" w:rsidRPr="00A34566">
        <w:rPr>
          <w:rFonts w:eastAsia="Times New Roman" w:cs="Arial"/>
          <w:bCs/>
          <w:sz w:val="22"/>
          <w:szCs w:val="22"/>
          <w:lang w:eastAsia="it-IT"/>
        </w:rPr>
        <w:t>Sac</w:t>
      </w:r>
      <w:proofErr w:type="spellEnd"/>
      <w:r w:rsidRPr="00A34566">
        <w:rPr>
          <w:rFonts w:eastAsia="Times New Roman" w:cs="Arial"/>
          <w:bCs/>
          <w:sz w:val="22"/>
          <w:szCs w:val="22"/>
          <w:lang w:eastAsia="it-IT"/>
        </w:rPr>
        <w:t xml:space="preserve">. </w:t>
      </w:r>
      <w:r w:rsidR="00A34566" w:rsidRPr="00A34566">
        <w:rPr>
          <w:rFonts w:eastAsia="Times New Roman" w:cs="Arial"/>
          <w:bCs/>
          <w:sz w:val="22"/>
          <w:szCs w:val="22"/>
          <w:lang w:eastAsia="it-IT"/>
        </w:rPr>
        <w:t>PIETROBON Bruno</w:t>
      </w:r>
      <w:r w:rsidRPr="00A34566">
        <w:rPr>
          <w:rFonts w:eastAsia="Times New Roman" w:cs="Arial"/>
          <w:bCs/>
          <w:sz w:val="22"/>
          <w:szCs w:val="22"/>
          <w:lang w:eastAsia="it-IT"/>
        </w:rPr>
        <w:t xml:space="preserve">, </w:t>
      </w:r>
      <w:r w:rsidR="00A34566" w:rsidRPr="00A34566">
        <w:rPr>
          <w:rFonts w:eastAsia="Times New Roman" w:cs="Arial"/>
          <w:bCs/>
          <w:sz w:val="22"/>
          <w:szCs w:val="22"/>
          <w:lang w:eastAsia="it-IT"/>
        </w:rPr>
        <w:t xml:space="preserve">Cile </w:t>
      </w:r>
      <w:r w:rsidRPr="00A34566">
        <w:rPr>
          <w:rFonts w:eastAsia="Times New Roman" w:cs="Arial"/>
          <w:bCs/>
          <w:sz w:val="22"/>
          <w:szCs w:val="22"/>
          <w:lang w:eastAsia="it-IT"/>
        </w:rPr>
        <w:t>(+</w:t>
      </w:r>
      <w:r w:rsidR="00A34566" w:rsidRPr="00A34566">
        <w:rPr>
          <w:rFonts w:eastAsia="Times New Roman" w:cs="Arial"/>
          <w:bCs/>
          <w:sz w:val="22"/>
          <w:szCs w:val="22"/>
          <w:lang w:eastAsia="it-IT"/>
        </w:rPr>
        <w:t>24</w:t>
      </w:r>
      <w:r w:rsidRPr="00A34566">
        <w:rPr>
          <w:rFonts w:eastAsia="Times New Roman" w:cs="Arial"/>
          <w:bCs/>
          <w:sz w:val="22"/>
          <w:szCs w:val="22"/>
          <w:lang w:eastAsia="it-IT"/>
        </w:rPr>
        <w:t>/1</w:t>
      </w:r>
      <w:r w:rsidR="00A34566" w:rsidRPr="00A34566">
        <w:rPr>
          <w:rFonts w:eastAsia="Times New Roman" w:cs="Arial"/>
          <w:bCs/>
          <w:sz w:val="22"/>
          <w:szCs w:val="22"/>
          <w:lang w:eastAsia="it-IT"/>
        </w:rPr>
        <w:t>2</w:t>
      </w:r>
      <w:r w:rsidRPr="00A34566">
        <w:rPr>
          <w:rFonts w:eastAsia="Times New Roman" w:cs="Arial"/>
          <w:bCs/>
          <w:sz w:val="22"/>
          <w:szCs w:val="22"/>
          <w:lang w:eastAsia="it-IT"/>
        </w:rPr>
        <w:t xml:space="preserve">/2021) </w:t>
      </w:r>
    </w:p>
    <w:p w:rsidR="00671E8D" w:rsidRDefault="00671E8D" w:rsidP="00671E8D">
      <w:pPr>
        <w:shd w:val="clear" w:color="auto" w:fill="F9E7FF"/>
        <w:spacing w:line="240" w:lineRule="auto"/>
        <w:rPr>
          <w:rFonts w:eastAsia="Times New Roman" w:cs="Arial"/>
          <w:b/>
          <w:bCs/>
          <w:i/>
          <w:color w:val="663300"/>
          <w:sz w:val="22"/>
          <w:szCs w:val="22"/>
          <w:lang w:eastAsia="it-IT"/>
        </w:rPr>
      </w:pPr>
    </w:p>
    <w:p w:rsidR="005E597A" w:rsidRPr="00671E8D" w:rsidRDefault="005E597A" w:rsidP="00671E8D">
      <w:pPr>
        <w:shd w:val="clear" w:color="auto" w:fill="F9E7FF"/>
        <w:spacing w:line="240" w:lineRule="auto"/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</w:pPr>
      <w:r w:rsidRPr="00671E8D"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  <w:t>Religiose:</w:t>
      </w:r>
    </w:p>
    <w:p w:rsidR="00B41702" w:rsidRPr="00580B95" w:rsidRDefault="005E597A" w:rsidP="00671E8D">
      <w:pPr>
        <w:shd w:val="clear" w:color="auto" w:fill="F9E7FF"/>
        <w:spacing w:line="240" w:lineRule="auto"/>
        <w:rPr>
          <w:rFonts w:eastAsia="Times New Roman" w:cs="Arial"/>
          <w:bCs/>
          <w:sz w:val="22"/>
          <w:szCs w:val="22"/>
          <w:lang w:eastAsia="it-IT"/>
        </w:rPr>
      </w:pPr>
      <w:r w:rsidRPr="00A34566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580B95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Pr="00580B95">
        <w:rPr>
          <w:rFonts w:eastAsia="Times New Roman" w:cs="Arial"/>
          <w:bCs/>
          <w:sz w:val="22"/>
          <w:szCs w:val="22"/>
          <w:lang w:eastAsia="it-IT"/>
        </w:rPr>
        <w:t>Suor Maria A</w:t>
      </w:r>
      <w:r w:rsidR="00620E05" w:rsidRPr="00580B95">
        <w:rPr>
          <w:rFonts w:eastAsia="Times New Roman" w:cs="Arial"/>
          <w:bCs/>
          <w:sz w:val="22"/>
          <w:szCs w:val="22"/>
          <w:lang w:eastAsia="it-IT"/>
        </w:rPr>
        <w:t>lfredina</w:t>
      </w:r>
      <w:r w:rsidRPr="00580B95">
        <w:rPr>
          <w:rFonts w:eastAsia="Times New Roman" w:cs="Arial"/>
          <w:bCs/>
          <w:sz w:val="22"/>
          <w:szCs w:val="22"/>
          <w:lang w:eastAsia="it-IT"/>
        </w:rPr>
        <w:t>, Argentina (+08/12/2021)</w:t>
      </w:r>
    </w:p>
    <w:p w:rsidR="00A34566" w:rsidRPr="00580B95" w:rsidRDefault="00A34566" w:rsidP="00671E8D">
      <w:pPr>
        <w:shd w:val="clear" w:color="auto" w:fill="F9E7FF"/>
        <w:spacing w:line="240" w:lineRule="auto"/>
        <w:rPr>
          <w:rFonts w:eastAsia="Times New Roman" w:cs="Arial"/>
          <w:bCs/>
          <w:sz w:val="22"/>
          <w:szCs w:val="22"/>
          <w:lang w:eastAsia="it-IT"/>
        </w:rPr>
      </w:pPr>
      <w:r w:rsidRPr="00A34566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580B95">
        <w:rPr>
          <w:rFonts w:eastAsia="Times New Roman" w:cs="Times New Roman"/>
          <w:bCs/>
          <w:sz w:val="22"/>
          <w:szCs w:val="22"/>
          <w:lang w:eastAsia="it-IT"/>
        </w:rPr>
        <w:t xml:space="preserve"> Maria CAMMARATA (I.S.O.), Italia (+23/12/2021) </w:t>
      </w:r>
    </w:p>
    <w:p w:rsidR="005E597A" w:rsidRPr="00580B95" w:rsidRDefault="005E597A" w:rsidP="00671E8D">
      <w:pPr>
        <w:shd w:val="clear" w:color="auto" w:fill="F9E7FF"/>
        <w:spacing w:line="240" w:lineRule="auto"/>
        <w:rPr>
          <w:rFonts w:eastAsia="Times New Roman" w:cs="Arial"/>
          <w:b/>
          <w:bCs/>
          <w:i/>
          <w:color w:val="663300"/>
          <w:sz w:val="22"/>
          <w:szCs w:val="22"/>
          <w:lang w:eastAsia="it-IT"/>
        </w:rPr>
      </w:pPr>
    </w:p>
    <w:p w:rsidR="008676DA" w:rsidRPr="00671E8D" w:rsidRDefault="008676DA" w:rsidP="00671E8D">
      <w:pPr>
        <w:shd w:val="clear" w:color="auto" w:fill="F9E7FF"/>
        <w:spacing w:line="240" w:lineRule="auto"/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</w:pPr>
      <w:r w:rsidRPr="00671E8D"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  <w:t>Parenti</w:t>
      </w:r>
      <w:r w:rsidR="00882F30" w:rsidRPr="00671E8D"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  <w:t xml:space="preserve"> (di cui la comunicazione è arrivata in Curia)</w:t>
      </w:r>
      <w:r w:rsidRPr="00671E8D"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  <w:t>:</w:t>
      </w:r>
    </w:p>
    <w:p w:rsidR="00322260" w:rsidRPr="00A34566" w:rsidRDefault="00322260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A34566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 Sig. </w:t>
      </w:r>
      <w:r w:rsidR="002A2AC1"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Michael KEHOE </w:t>
      </w:r>
      <w:r w:rsidRPr="00A34566">
        <w:rPr>
          <w:rFonts w:eastAsia="Times New Roman" w:cs="Times New Roman"/>
          <w:bCs/>
          <w:sz w:val="22"/>
          <w:szCs w:val="22"/>
          <w:lang w:eastAsia="it-IT"/>
        </w:rPr>
        <w:t>(</w:t>
      </w:r>
      <w:r w:rsidR="00E45193" w:rsidRPr="00A34566">
        <w:rPr>
          <w:rFonts w:eastAsia="Times New Roman" w:cs="Times New Roman"/>
          <w:bCs/>
          <w:sz w:val="22"/>
          <w:szCs w:val="22"/>
          <w:lang w:eastAsia="it-IT"/>
        </w:rPr>
        <w:t>+</w:t>
      </w:r>
      <w:r w:rsidR="002A2AC1" w:rsidRPr="00A34566">
        <w:rPr>
          <w:rFonts w:eastAsia="Times New Roman" w:cs="Times New Roman"/>
          <w:bCs/>
          <w:sz w:val="22"/>
          <w:szCs w:val="22"/>
          <w:lang w:eastAsia="it-IT"/>
        </w:rPr>
        <w:t>02</w:t>
      </w:r>
      <w:r w:rsidRPr="00A34566">
        <w:rPr>
          <w:rFonts w:eastAsia="Times New Roman" w:cs="Times New Roman"/>
          <w:bCs/>
          <w:sz w:val="22"/>
          <w:szCs w:val="22"/>
          <w:lang w:eastAsia="it-IT"/>
        </w:rPr>
        <w:t>/</w:t>
      </w:r>
      <w:r w:rsidR="00A01891" w:rsidRPr="00A34566">
        <w:rPr>
          <w:rFonts w:eastAsia="Times New Roman" w:cs="Times New Roman"/>
          <w:bCs/>
          <w:sz w:val="22"/>
          <w:szCs w:val="22"/>
          <w:lang w:eastAsia="it-IT"/>
        </w:rPr>
        <w:t>1</w:t>
      </w:r>
      <w:r w:rsidR="002A2AC1" w:rsidRPr="00A34566">
        <w:rPr>
          <w:rFonts w:eastAsia="Times New Roman" w:cs="Times New Roman"/>
          <w:bCs/>
          <w:sz w:val="22"/>
          <w:szCs w:val="22"/>
          <w:lang w:eastAsia="it-IT"/>
        </w:rPr>
        <w:t>2</w:t>
      </w:r>
      <w:r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/2021), </w:t>
      </w:r>
      <w:r w:rsidR="002A2AC1"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Fratello </w:t>
      </w:r>
      <w:r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del </w:t>
      </w:r>
      <w:proofErr w:type="spellStart"/>
      <w:r w:rsidR="002A2AC1" w:rsidRPr="00A34566">
        <w:rPr>
          <w:rFonts w:eastAsia="Times New Roman" w:cs="Times New Roman"/>
          <w:bCs/>
          <w:sz w:val="22"/>
          <w:szCs w:val="22"/>
          <w:lang w:eastAsia="it-IT"/>
        </w:rPr>
        <w:t>Sac</w:t>
      </w:r>
      <w:proofErr w:type="spellEnd"/>
      <w:r w:rsidR="007869CB"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. </w:t>
      </w:r>
      <w:r w:rsidR="002A2AC1" w:rsidRPr="00A34566">
        <w:rPr>
          <w:rFonts w:eastAsia="Times New Roman" w:cs="Times New Roman"/>
          <w:bCs/>
          <w:sz w:val="22"/>
          <w:szCs w:val="22"/>
          <w:lang w:eastAsia="it-IT"/>
        </w:rPr>
        <w:t>Philip KEHOE</w:t>
      </w:r>
      <w:r w:rsidR="00BD74D1"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Pr="00A34566">
        <w:rPr>
          <w:rFonts w:eastAsia="Times New Roman" w:cs="Times New Roman"/>
          <w:bCs/>
          <w:sz w:val="22"/>
          <w:szCs w:val="22"/>
          <w:lang w:eastAsia="it-IT"/>
        </w:rPr>
        <w:t>(</w:t>
      </w:r>
      <w:r w:rsidR="002A2AC1" w:rsidRPr="00A34566">
        <w:rPr>
          <w:rFonts w:eastAsia="Times New Roman" w:cs="Times New Roman"/>
          <w:bCs/>
          <w:sz w:val="22"/>
          <w:szCs w:val="22"/>
          <w:lang w:eastAsia="it-IT"/>
        </w:rPr>
        <w:t>Inghilterra</w:t>
      </w:r>
      <w:r w:rsidRPr="00A34566">
        <w:rPr>
          <w:rFonts w:eastAsia="Times New Roman" w:cs="Times New Roman"/>
          <w:bCs/>
          <w:sz w:val="22"/>
          <w:szCs w:val="22"/>
          <w:lang w:eastAsia="it-IT"/>
        </w:rPr>
        <w:t>)</w:t>
      </w:r>
      <w:r w:rsidR="003769C2" w:rsidRPr="00A34566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8236CD" w:rsidRPr="0086779E" w:rsidRDefault="00A8757B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A34566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 Sig. </w:t>
      </w:r>
      <w:r w:rsidR="002A2AC1" w:rsidRPr="00A34566">
        <w:rPr>
          <w:rFonts w:eastAsia="Times New Roman" w:cs="Times New Roman"/>
          <w:bCs/>
          <w:sz w:val="22"/>
          <w:szCs w:val="22"/>
          <w:lang w:eastAsia="it-IT"/>
        </w:rPr>
        <w:t>Keith BEALE</w:t>
      </w:r>
      <w:r w:rsidR="00795B37"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E45193" w:rsidRPr="00A34566">
        <w:rPr>
          <w:rFonts w:eastAsia="Times New Roman" w:cs="Times New Roman"/>
          <w:bCs/>
          <w:sz w:val="22"/>
          <w:szCs w:val="22"/>
          <w:lang w:eastAsia="it-IT"/>
        </w:rPr>
        <w:t>(+</w:t>
      </w:r>
      <w:r w:rsidR="002A2AC1" w:rsidRPr="00A34566">
        <w:rPr>
          <w:rFonts w:eastAsia="Times New Roman" w:cs="Times New Roman"/>
          <w:bCs/>
          <w:sz w:val="22"/>
          <w:szCs w:val="22"/>
          <w:lang w:eastAsia="it-IT"/>
        </w:rPr>
        <w:t>14</w:t>
      </w:r>
      <w:r w:rsidR="00E45193" w:rsidRPr="00A34566">
        <w:rPr>
          <w:rFonts w:eastAsia="Times New Roman" w:cs="Times New Roman"/>
          <w:bCs/>
          <w:sz w:val="22"/>
          <w:szCs w:val="22"/>
          <w:lang w:eastAsia="it-IT"/>
        </w:rPr>
        <w:t>/</w:t>
      </w:r>
      <w:r w:rsidR="00795B37" w:rsidRPr="00A34566">
        <w:rPr>
          <w:rFonts w:eastAsia="Times New Roman" w:cs="Times New Roman"/>
          <w:bCs/>
          <w:sz w:val="22"/>
          <w:szCs w:val="22"/>
          <w:lang w:eastAsia="it-IT"/>
        </w:rPr>
        <w:t>1</w:t>
      </w:r>
      <w:r w:rsidR="002A2AC1" w:rsidRPr="00A34566">
        <w:rPr>
          <w:rFonts w:eastAsia="Times New Roman" w:cs="Times New Roman"/>
          <w:bCs/>
          <w:sz w:val="22"/>
          <w:szCs w:val="22"/>
          <w:lang w:eastAsia="it-IT"/>
        </w:rPr>
        <w:t>2</w:t>
      </w:r>
      <w:r w:rsidR="00E45193"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/2021), </w:t>
      </w:r>
      <w:r w:rsidR="002A2AC1" w:rsidRPr="00A34566">
        <w:rPr>
          <w:rFonts w:eastAsia="Times New Roman" w:cs="Times New Roman"/>
          <w:bCs/>
          <w:sz w:val="22"/>
          <w:szCs w:val="22"/>
          <w:lang w:eastAsia="it-IT"/>
        </w:rPr>
        <w:t>Fratello</w:t>
      </w:r>
      <w:r w:rsidR="007E6255"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 del </w:t>
      </w:r>
      <w:proofErr w:type="spellStart"/>
      <w:r w:rsidR="00220372" w:rsidRPr="00A34566">
        <w:rPr>
          <w:rFonts w:eastAsia="Times New Roman" w:cs="Times New Roman"/>
          <w:bCs/>
          <w:sz w:val="22"/>
          <w:szCs w:val="22"/>
          <w:lang w:eastAsia="it-IT"/>
        </w:rPr>
        <w:t>Sac</w:t>
      </w:r>
      <w:proofErr w:type="spellEnd"/>
      <w:r w:rsidR="00220372" w:rsidRPr="00A34566">
        <w:rPr>
          <w:rFonts w:eastAsia="Times New Roman" w:cs="Times New Roman"/>
          <w:bCs/>
          <w:sz w:val="22"/>
          <w:szCs w:val="22"/>
          <w:lang w:eastAsia="it-IT"/>
        </w:rPr>
        <w:t xml:space="preserve">. </w:t>
      </w:r>
      <w:r w:rsidR="002A2AC1" w:rsidRPr="0086779E">
        <w:rPr>
          <w:rFonts w:eastAsia="Times New Roman" w:cs="Times New Roman"/>
          <w:bCs/>
          <w:sz w:val="22"/>
          <w:szCs w:val="22"/>
          <w:lang w:eastAsia="it-IT"/>
        </w:rPr>
        <w:t xml:space="preserve">Stephen BEALE </w:t>
      </w:r>
      <w:r w:rsidR="008236CD" w:rsidRPr="0086779E">
        <w:rPr>
          <w:rFonts w:eastAsia="Times New Roman" w:cs="Times New Roman"/>
          <w:bCs/>
          <w:sz w:val="22"/>
          <w:szCs w:val="22"/>
          <w:lang w:eastAsia="it-IT"/>
        </w:rPr>
        <w:t>(</w:t>
      </w:r>
      <w:r w:rsidR="002A2AC1" w:rsidRPr="0086779E">
        <w:rPr>
          <w:rFonts w:eastAsia="Times New Roman" w:cs="Times New Roman"/>
          <w:bCs/>
          <w:sz w:val="22"/>
          <w:szCs w:val="22"/>
          <w:lang w:eastAsia="it-IT"/>
        </w:rPr>
        <w:t>In</w:t>
      </w:r>
      <w:r w:rsidR="00A34566" w:rsidRPr="0086779E">
        <w:rPr>
          <w:rFonts w:eastAsia="Times New Roman" w:cs="Times New Roman"/>
          <w:bCs/>
          <w:sz w:val="22"/>
          <w:szCs w:val="22"/>
          <w:lang w:eastAsia="it-IT"/>
        </w:rPr>
        <w:t>g</w:t>
      </w:r>
      <w:r w:rsidR="002A2AC1" w:rsidRPr="0086779E">
        <w:rPr>
          <w:rFonts w:eastAsia="Times New Roman" w:cs="Times New Roman"/>
          <w:bCs/>
          <w:sz w:val="22"/>
          <w:szCs w:val="22"/>
          <w:lang w:eastAsia="it-IT"/>
        </w:rPr>
        <w:t>hilterra</w:t>
      </w:r>
      <w:r w:rsidR="008236CD" w:rsidRPr="0086779E">
        <w:rPr>
          <w:rFonts w:eastAsia="Times New Roman" w:cs="Times New Roman"/>
          <w:bCs/>
          <w:sz w:val="22"/>
          <w:szCs w:val="22"/>
          <w:lang w:eastAsia="it-IT"/>
        </w:rPr>
        <w:t>)</w:t>
      </w:r>
      <w:r w:rsidR="002F1A8D" w:rsidRPr="0086779E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86779E" w:rsidRDefault="0086779E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val="pt-BR" w:eastAsia="it-IT"/>
        </w:rPr>
      </w:pPr>
      <w:r w:rsidRPr="00A34566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162F2A">
        <w:rPr>
          <w:rFonts w:eastAsia="Times New Roman" w:cs="Times New Roman"/>
          <w:bCs/>
          <w:sz w:val="22"/>
          <w:szCs w:val="22"/>
          <w:lang w:eastAsia="it-IT"/>
        </w:rPr>
        <w:t xml:space="preserve">  Sig. José </w:t>
      </w:r>
      <w:proofErr w:type="spellStart"/>
      <w:r w:rsidRPr="00162F2A">
        <w:rPr>
          <w:rFonts w:eastAsia="Times New Roman" w:cs="Times New Roman"/>
          <w:bCs/>
          <w:sz w:val="22"/>
          <w:szCs w:val="22"/>
          <w:lang w:eastAsia="it-IT"/>
        </w:rPr>
        <w:t>Zilton</w:t>
      </w:r>
      <w:proofErr w:type="spellEnd"/>
      <w:r w:rsidRPr="00162F2A">
        <w:rPr>
          <w:rFonts w:eastAsia="Times New Roman" w:cs="Times New Roman"/>
          <w:bCs/>
          <w:sz w:val="22"/>
          <w:szCs w:val="22"/>
          <w:lang w:eastAsia="it-IT"/>
        </w:rPr>
        <w:t xml:space="preserve"> DE SOUSA (+14/12/2021), Papà del </w:t>
      </w:r>
      <w:proofErr w:type="spellStart"/>
      <w:r w:rsidRPr="00162F2A">
        <w:rPr>
          <w:rFonts w:eastAsia="Times New Roman" w:cs="Times New Roman"/>
          <w:bCs/>
          <w:sz w:val="22"/>
          <w:szCs w:val="22"/>
          <w:lang w:eastAsia="it-IT"/>
        </w:rPr>
        <w:t>Sac</w:t>
      </w:r>
      <w:proofErr w:type="spellEnd"/>
      <w:r w:rsidRPr="00162F2A">
        <w:rPr>
          <w:rFonts w:eastAsia="Times New Roman" w:cs="Times New Roman"/>
          <w:bCs/>
          <w:sz w:val="22"/>
          <w:szCs w:val="22"/>
          <w:lang w:eastAsia="it-IT"/>
        </w:rPr>
        <w:t xml:space="preserve">. </w:t>
      </w:r>
      <w:r>
        <w:rPr>
          <w:rFonts w:eastAsia="Times New Roman" w:cs="Times New Roman"/>
          <w:bCs/>
          <w:sz w:val="22"/>
          <w:szCs w:val="22"/>
          <w:lang w:val="pt-BR" w:eastAsia="it-IT"/>
        </w:rPr>
        <w:t>Cicero Tiago SOUSA (Brasile S.)</w:t>
      </w:r>
    </w:p>
    <w:p w:rsidR="0064700D" w:rsidRDefault="00162F2A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A34566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162F2A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64700D" w:rsidRPr="0064700D">
        <w:rPr>
          <w:rFonts w:eastAsia="Times New Roman" w:cs="Times New Roman"/>
          <w:bCs/>
          <w:sz w:val="22"/>
          <w:szCs w:val="22"/>
          <w:lang w:eastAsia="it-IT"/>
        </w:rPr>
        <w:t xml:space="preserve"> Sig.ra Giuseppina IEREARDI (+29/12/2021), sorella d</w:t>
      </w:r>
      <w:r w:rsidR="0064700D">
        <w:rPr>
          <w:rFonts w:eastAsia="Times New Roman" w:cs="Times New Roman"/>
          <w:bCs/>
          <w:sz w:val="22"/>
          <w:szCs w:val="22"/>
          <w:lang w:eastAsia="it-IT"/>
        </w:rPr>
        <w:t xml:space="preserve">el </w:t>
      </w:r>
      <w:proofErr w:type="spellStart"/>
      <w:r w:rsidR="0064700D">
        <w:rPr>
          <w:rFonts w:eastAsia="Times New Roman" w:cs="Times New Roman"/>
          <w:bCs/>
          <w:sz w:val="22"/>
          <w:szCs w:val="22"/>
          <w:lang w:eastAsia="it-IT"/>
        </w:rPr>
        <w:t>Sac</w:t>
      </w:r>
      <w:proofErr w:type="spellEnd"/>
      <w:r w:rsidR="0064700D">
        <w:rPr>
          <w:rFonts w:eastAsia="Times New Roman" w:cs="Times New Roman"/>
          <w:bCs/>
          <w:sz w:val="22"/>
          <w:szCs w:val="22"/>
          <w:lang w:eastAsia="it-IT"/>
        </w:rPr>
        <w:t>. Nicola IERARDI</w:t>
      </w:r>
      <w:r w:rsidR="009A0F32">
        <w:rPr>
          <w:rFonts w:eastAsia="Times New Roman" w:cs="Times New Roman"/>
          <w:bCs/>
          <w:sz w:val="22"/>
          <w:szCs w:val="22"/>
          <w:lang w:eastAsia="it-IT"/>
        </w:rPr>
        <w:t xml:space="preserve"> (Italia).</w:t>
      </w:r>
    </w:p>
    <w:p w:rsidR="00162F2A" w:rsidRPr="00162F2A" w:rsidRDefault="00162F2A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A34566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162F2A">
        <w:rPr>
          <w:rFonts w:eastAsia="Times New Roman" w:cs="Times New Roman"/>
          <w:bCs/>
          <w:sz w:val="22"/>
          <w:szCs w:val="22"/>
          <w:lang w:eastAsia="it-IT"/>
        </w:rPr>
        <w:t xml:space="preserve"> Sig. SAVADOGO</w:t>
      </w:r>
      <w:r w:rsidR="00580B95">
        <w:rPr>
          <w:rFonts w:eastAsia="Times New Roman" w:cs="Times New Roman"/>
          <w:bCs/>
          <w:sz w:val="22"/>
          <w:szCs w:val="22"/>
          <w:lang w:eastAsia="it-IT"/>
        </w:rPr>
        <w:t xml:space="preserve"> Roland</w:t>
      </w:r>
      <w:r w:rsidRPr="00162F2A">
        <w:rPr>
          <w:rFonts w:eastAsia="Times New Roman" w:cs="Times New Roman"/>
          <w:bCs/>
          <w:sz w:val="22"/>
          <w:szCs w:val="22"/>
          <w:lang w:eastAsia="it-IT"/>
        </w:rPr>
        <w:t xml:space="preserve"> (+29/12/2021), Fratello del </w:t>
      </w:r>
      <w:proofErr w:type="spellStart"/>
      <w:r w:rsidRPr="00162F2A">
        <w:rPr>
          <w:rFonts w:eastAsia="Times New Roman" w:cs="Times New Roman"/>
          <w:bCs/>
          <w:sz w:val="22"/>
          <w:szCs w:val="22"/>
          <w:lang w:eastAsia="it-IT"/>
        </w:rPr>
        <w:t>Sac</w:t>
      </w:r>
      <w:proofErr w:type="spellEnd"/>
      <w:r w:rsidRPr="00162F2A">
        <w:rPr>
          <w:rFonts w:eastAsia="Times New Roman" w:cs="Times New Roman"/>
          <w:bCs/>
          <w:sz w:val="22"/>
          <w:szCs w:val="22"/>
          <w:lang w:eastAsia="it-IT"/>
        </w:rPr>
        <w:t xml:space="preserve">. </w:t>
      </w:r>
      <w:proofErr w:type="spellStart"/>
      <w:r>
        <w:rPr>
          <w:rFonts w:eastAsia="Times New Roman" w:cs="Times New Roman"/>
          <w:bCs/>
          <w:sz w:val="22"/>
          <w:szCs w:val="22"/>
          <w:lang w:eastAsia="it-IT"/>
        </w:rPr>
        <w:t>Dieudonné</w:t>
      </w:r>
      <w:proofErr w:type="spellEnd"/>
      <w:r>
        <w:rPr>
          <w:rFonts w:eastAsia="Times New Roman" w:cs="Times New Roman"/>
          <w:bCs/>
          <w:sz w:val="22"/>
          <w:szCs w:val="22"/>
          <w:lang w:eastAsia="it-IT"/>
        </w:rPr>
        <w:t xml:space="preserve"> SAVADOGO (Burkina Faso).</w:t>
      </w:r>
    </w:p>
    <w:p w:rsidR="00D62F3C" w:rsidRPr="0064700D" w:rsidRDefault="00D62F3C" w:rsidP="001A4301">
      <w:pPr>
        <w:ind w:left="45"/>
      </w:pPr>
    </w:p>
    <w:p w:rsidR="00D62F3C" w:rsidRPr="0064700D" w:rsidRDefault="00D62F3C" w:rsidP="001A4301">
      <w:pPr>
        <w:ind w:left="45"/>
      </w:pPr>
    </w:p>
    <w:p w:rsidR="00D62F3C" w:rsidRPr="0064700D" w:rsidRDefault="00D62F3C" w:rsidP="001A4301">
      <w:pPr>
        <w:ind w:left="45"/>
      </w:pPr>
    </w:p>
    <w:p w:rsidR="00D62F3C" w:rsidRDefault="00D62F3C" w:rsidP="001A4301">
      <w:pPr>
        <w:ind w:left="45"/>
      </w:pPr>
    </w:p>
    <w:p w:rsidR="00F306FE" w:rsidRDefault="00F306FE" w:rsidP="001A4301">
      <w:pPr>
        <w:ind w:left="45"/>
      </w:pPr>
    </w:p>
    <w:p w:rsidR="00F306FE" w:rsidRDefault="00F306FE" w:rsidP="001A4301">
      <w:pPr>
        <w:ind w:left="45"/>
      </w:pPr>
    </w:p>
    <w:p w:rsidR="00F306FE" w:rsidRDefault="00F306FE" w:rsidP="001A4301">
      <w:pPr>
        <w:ind w:left="45"/>
      </w:pPr>
    </w:p>
    <w:p w:rsidR="00F306FE" w:rsidRDefault="00F306FE" w:rsidP="001A4301">
      <w:pPr>
        <w:ind w:left="45"/>
      </w:pPr>
    </w:p>
    <w:p w:rsidR="00F306FE" w:rsidRPr="0064700D" w:rsidRDefault="00F306FE" w:rsidP="001A4301">
      <w:pPr>
        <w:ind w:left="45"/>
      </w:pPr>
    </w:p>
    <w:p w:rsidR="00D62F3C" w:rsidRPr="0064700D" w:rsidRDefault="00E9326E" w:rsidP="001A4301">
      <w:pPr>
        <w:ind w:left="4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969796</wp:posOffset>
                </wp:positionH>
                <wp:positionV relativeFrom="paragraph">
                  <wp:posOffset>75932</wp:posOffset>
                </wp:positionV>
                <wp:extent cx="2390775" cy="3114675"/>
                <wp:effectExtent l="0" t="0" r="9525" b="952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CC8" w:rsidRPr="00973CC8" w:rsidRDefault="00973CC8">
                            <w:r w:rsidRPr="00973CC8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152650" cy="3029973"/>
                                  <wp:effectExtent l="0" t="0" r="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ppella Curia 1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6838" cy="3035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29" type="#_x0000_t202" style="position:absolute;left:0;text-align:left;margin-left:76.35pt;margin-top:6pt;width:188.25pt;height:24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" fillcolor="white [3201]" stroked="f" strokeweight=".5pt">
                <v:textbox>
                  <w:txbxContent>
                    <w:p w:rsidR="00973CC8" w:rsidRPr="00973CC8" w:rsidRDefault="00973CC8">
                      <w:r w:rsidRPr="00973CC8"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152650" cy="3029973"/>
                            <wp:effectExtent l="0" t="0" r="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ppella Curia 14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6838" cy="30358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2F3C" w:rsidRPr="0064700D" w:rsidRDefault="00D62F3C" w:rsidP="001A4301">
      <w:pPr>
        <w:ind w:left="45"/>
      </w:pPr>
    </w:p>
    <w:p w:rsidR="00D62F3C" w:rsidRPr="0064700D" w:rsidRDefault="00D62F3C" w:rsidP="001A4301">
      <w:pPr>
        <w:ind w:left="45"/>
      </w:pPr>
    </w:p>
    <w:p w:rsidR="001A4301" w:rsidRPr="0064700D" w:rsidRDefault="001A4301" w:rsidP="001A4301">
      <w:pPr>
        <w:ind w:left="45"/>
      </w:pPr>
      <w:bookmarkStart w:id="0" w:name="_GoBack"/>
      <w:bookmarkEnd w:id="0"/>
    </w:p>
    <w:sectPr w:rsidR="001A4301" w:rsidRPr="0064700D" w:rsidSect="0006136E"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5311"/>
    <w:multiLevelType w:val="hybridMultilevel"/>
    <w:tmpl w:val="B9FA3696"/>
    <w:lvl w:ilvl="0" w:tplc="111825B4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autoHyphenation/>
  <w:hyphenationZone w:val="283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0E"/>
    <w:rsid w:val="00002344"/>
    <w:rsid w:val="00004551"/>
    <w:rsid w:val="00004796"/>
    <w:rsid w:val="00011ADC"/>
    <w:rsid w:val="000141F7"/>
    <w:rsid w:val="00030DB2"/>
    <w:rsid w:val="00032EE1"/>
    <w:rsid w:val="000434D1"/>
    <w:rsid w:val="00046CE2"/>
    <w:rsid w:val="00052BF5"/>
    <w:rsid w:val="00056957"/>
    <w:rsid w:val="0006056B"/>
    <w:rsid w:val="0006075E"/>
    <w:rsid w:val="0006136E"/>
    <w:rsid w:val="00062B7D"/>
    <w:rsid w:val="000740B8"/>
    <w:rsid w:val="00080F33"/>
    <w:rsid w:val="00081E0D"/>
    <w:rsid w:val="00082BD6"/>
    <w:rsid w:val="00084A17"/>
    <w:rsid w:val="00090944"/>
    <w:rsid w:val="00091A08"/>
    <w:rsid w:val="000977ED"/>
    <w:rsid w:val="000A1BA6"/>
    <w:rsid w:val="000A1C04"/>
    <w:rsid w:val="000A2CD6"/>
    <w:rsid w:val="000A30FB"/>
    <w:rsid w:val="000B514F"/>
    <w:rsid w:val="000C1929"/>
    <w:rsid w:val="000C75AF"/>
    <w:rsid w:val="000D041C"/>
    <w:rsid w:val="000E4DDA"/>
    <w:rsid w:val="000E7DD4"/>
    <w:rsid w:val="00101FED"/>
    <w:rsid w:val="001022AA"/>
    <w:rsid w:val="001031AE"/>
    <w:rsid w:val="00103929"/>
    <w:rsid w:val="00115544"/>
    <w:rsid w:val="001222E2"/>
    <w:rsid w:val="0012426B"/>
    <w:rsid w:val="0014341C"/>
    <w:rsid w:val="00143F20"/>
    <w:rsid w:val="0014615E"/>
    <w:rsid w:val="00146276"/>
    <w:rsid w:val="00150842"/>
    <w:rsid w:val="00152BC1"/>
    <w:rsid w:val="001542D7"/>
    <w:rsid w:val="00162F2A"/>
    <w:rsid w:val="00165F88"/>
    <w:rsid w:val="00175DBC"/>
    <w:rsid w:val="00176B5B"/>
    <w:rsid w:val="00183454"/>
    <w:rsid w:val="00184260"/>
    <w:rsid w:val="00184328"/>
    <w:rsid w:val="0018487E"/>
    <w:rsid w:val="00186673"/>
    <w:rsid w:val="001870DE"/>
    <w:rsid w:val="001877B7"/>
    <w:rsid w:val="00192CE1"/>
    <w:rsid w:val="00193909"/>
    <w:rsid w:val="00193D91"/>
    <w:rsid w:val="001A11AA"/>
    <w:rsid w:val="001A42B8"/>
    <w:rsid w:val="001A4301"/>
    <w:rsid w:val="001A5138"/>
    <w:rsid w:val="001A7B67"/>
    <w:rsid w:val="001B3102"/>
    <w:rsid w:val="001B6B6C"/>
    <w:rsid w:val="001B7778"/>
    <w:rsid w:val="001D12EC"/>
    <w:rsid w:val="001D18D4"/>
    <w:rsid w:val="001D4ECF"/>
    <w:rsid w:val="001E293B"/>
    <w:rsid w:val="001E68C5"/>
    <w:rsid w:val="001E7AC6"/>
    <w:rsid w:val="001F2F89"/>
    <w:rsid w:val="001F400E"/>
    <w:rsid w:val="00204E51"/>
    <w:rsid w:val="002106DA"/>
    <w:rsid w:val="0021183B"/>
    <w:rsid w:val="002123E3"/>
    <w:rsid w:val="002158C4"/>
    <w:rsid w:val="0021650E"/>
    <w:rsid w:val="00217621"/>
    <w:rsid w:val="00220372"/>
    <w:rsid w:val="002205CF"/>
    <w:rsid w:val="00225082"/>
    <w:rsid w:val="00246906"/>
    <w:rsid w:val="00246B4D"/>
    <w:rsid w:val="00254869"/>
    <w:rsid w:val="00255C8E"/>
    <w:rsid w:val="0026258A"/>
    <w:rsid w:val="002626A6"/>
    <w:rsid w:val="00264BAA"/>
    <w:rsid w:val="00266337"/>
    <w:rsid w:val="002674BF"/>
    <w:rsid w:val="0027335D"/>
    <w:rsid w:val="002773F5"/>
    <w:rsid w:val="00290B45"/>
    <w:rsid w:val="00291A7D"/>
    <w:rsid w:val="002A2AC1"/>
    <w:rsid w:val="002A52BC"/>
    <w:rsid w:val="002A7497"/>
    <w:rsid w:val="002B32D2"/>
    <w:rsid w:val="002C5221"/>
    <w:rsid w:val="002C6176"/>
    <w:rsid w:val="002C6928"/>
    <w:rsid w:val="002D0E67"/>
    <w:rsid w:val="002E4EFC"/>
    <w:rsid w:val="002E5B24"/>
    <w:rsid w:val="002E6FFB"/>
    <w:rsid w:val="002F1A8D"/>
    <w:rsid w:val="002F44F0"/>
    <w:rsid w:val="002F60FC"/>
    <w:rsid w:val="003003CB"/>
    <w:rsid w:val="0031335E"/>
    <w:rsid w:val="00313BDB"/>
    <w:rsid w:val="00320701"/>
    <w:rsid w:val="00322260"/>
    <w:rsid w:val="00322653"/>
    <w:rsid w:val="003237EB"/>
    <w:rsid w:val="003243E7"/>
    <w:rsid w:val="00331F64"/>
    <w:rsid w:val="00335E61"/>
    <w:rsid w:val="00341A0B"/>
    <w:rsid w:val="00343724"/>
    <w:rsid w:val="00350ECD"/>
    <w:rsid w:val="00354D58"/>
    <w:rsid w:val="00355198"/>
    <w:rsid w:val="00356F9E"/>
    <w:rsid w:val="0036180C"/>
    <w:rsid w:val="003769C2"/>
    <w:rsid w:val="003837A9"/>
    <w:rsid w:val="00390098"/>
    <w:rsid w:val="00390D6E"/>
    <w:rsid w:val="00397AA2"/>
    <w:rsid w:val="003A06F9"/>
    <w:rsid w:val="003A64A7"/>
    <w:rsid w:val="003B3429"/>
    <w:rsid w:val="003C15D4"/>
    <w:rsid w:val="003C4C7B"/>
    <w:rsid w:val="003C6963"/>
    <w:rsid w:val="003D3DF3"/>
    <w:rsid w:val="003D70C5"/>
    <w:rsid w:val="003E713A"/>
    <w:rsid w:val="004240BE"/>
    <w:rsid w:val="0042522F"/>
    <w:rsid w:val="00425620"/>
    <w:rsid w:val="004272E0"/>
    <w:rsid w:val="00432801"/>
    <w:rsid w:val="00461D72"/>
    <w:rsid w:val="0046256F"/>
    <w:rsid w:val="00465B4A"/>
    <w:rsid w:val="00466104"/>
    <w:rsid w:val="004669F2"/>
    <w:rsid w:val="004674B4"/>
    <w:rsid w:val="00470690"/>
    <w:rsid w:val="004746F6"/>
    <w:rsid w:val="0048129B"/>
    <w:rsid w:val="00481B07"/>
    <w:rsid w:val="00481D1A"/>
    <w:rsid w:val="00490C62"/>
    <w:rsid w:val="00492546"/>
    <w:rsid w:val="00494737"/>
    <w:rsid w:val="004963D8"/>
    <w:rsid w:val="004A5AB8"/>
    <w:rsid w:val="004B2E51"/>
    <w:rsid w:val="004B79E4"/>
    <w:rsid w:val="004D06EA"/>
    <w:rsid w:val="004D1EB9"/>
    <w:rsid w:val="004E3D44"/>
    <w:rsid w:val="004E3F60"/>
    <w:rsid w:val="004E495D"/>
    <w:rsid w:val="004E7CFB"/>
    <w:rsid w:val="004F7276"/>
    <w:rsid w:val="00513036"/>
    <w:rsid w:val="00517015"/>
    <w:rsid w:val="00522223"/>
    <w:rsid w:val="005231DA"/>
    <w:rsid w:val="00530EC5"/>
    <w:rsid w:val="005319ED"/>
    <w:rsid w:val="00532DBA"/>
    <w:rsid w:val="00533E79"/>
    <w:rsid w:val="00536239"/>
    <w:rsid w:val="0054078C"/>
    <w:rsid w:val="00540B6D"/>
    <w:rsid w:val="00544923"/>
    <w:rsid w:val="005524EA"/>
    <w:rsid w:val="00553227"/>
    <w:rsid w:val="00553437"/>
    <w:rsid w:val="0055449E"/>
    <w:rsid w:val="00560168"/>
    <w:rsid w:val="00563CD8"/>
    <w:rsid w:val="00564FBE"/>
    <w:rsid w:val="00565160"/>
    <w:rsid w:val="005661AD"/>
    <w:rsid w:val="00566301"/>
    <w:rsid w:val="0056709B"/>
    <w:rsid w:val="00575878"/>
    <w:rsid w:val="005764ED"/>
    <w:rsid w:val="00576A54"/>
    <w:rsid w:val="00576B8C"/>
    <w:rsid w:val="00576BDF"/>
    <w:rsid w:val="00580B95"/>
    <w:rsid w:val="00593B63"/>
    <w:rsid w:val="00594264"/>
    <w:rsid w:val="00594664"/>
    <w:rsid w:val="0059619E"/>
    <w:rsid w:val="005A1334"/>
    <w:rsid w:val="005A26F4"/>
    <w:rsid w:val="005A3047"/>
    <w:rsid w:val="005D037D"/>
    <w:rsid w:val="005D4030"/>
    <w:rsid w:val="005D4F49"/>
    <w:rsid w:val="005E30A5"/>
    <w:rsid w:val="005E3AD9"/>
    <w:rsid w:val="005E3D0D"/>
    <w:rsid w:val="005E3DF3"/>
    <w:rsid w:val="005E597A"/>
    <w:rsid w:val="005F00D4"/>
    <w:rsid w:val="00602044"/>
    <w:rsid w:val="006119FD"/>
    <w:rsid w:val="00612E03"/>
    <w:rsid w:val="00614E73"/>
    <w:rsid w:val="006152EF"/>
    <w:rsid w:val="00620E05"/>
    <w:rsid w:val="00625781"/>
    <w:rsid w:val="0062656B"/>
    <w:rsid w:val="0063169C"/>
    <w:rsid w:val="0063352C"/>
    <w:rsid w:val="00634ECC"/>
    <w:rsid w:val="00641D47"/>
    <w:rsid w:val="0064700D"/>
    <w:rsid w:val="00652866"/>
    <w:rsid w:val="00653593"/>
    <w:rsid w:val="006571A5"/>
    <w:rsid w:val="00664803"/>
    <w:rsid w:val="00664EF8"/>
    <w:rsid w:val="0066664F"/>
    <w:rsid w:val="00671E8D"/>
    <w:rsid w:val="006742C9"/>
    <w:rsid w:val="00675782"/>
    <w:rsid w:val="0067715E"/>
    <w:rsid w:val="00677204"/>
    <w:rsid w:val="00677782"/>
    <w:rsid w:val="00690245"/>
    <w:rsid w:val="00693582"/>
    <w:rsid w:val="00694B87"/>
    <w:rsid w:val="006A1B84"/>
    <w:rsid w:val="006A2C12"/>
    <w:rsid w:val="006A435F"/>
    <w:rsid w:val="006A572A"/>
    <w:rsid w:val="006B5EC4"/>
    <w:rsid w:val="006B67AF"/>
    <w:rsid w:val="006C4AFE"/>
    <w:rsid w:val="006C736A"/>
    <w:rsid w:val="006D20D9"/>
    <w:rsid w:val="006D39CF"/>
    <w:rsid w:val="006D61A8"/>
    <w:rsid w:val="006D7FC0"/>
    <w:rsid w:val="006E160A"/>
    <w:rsid w:val="006E70C8"/>
    <w:rsid w:val="006F484D"/>
    <w:rsid w:val="006F529D"/>
    <w:rsid w:val="006F5F15"/>
    <w:rsid w:val="00702432"/>
    <w:rsid w:val="007030FB"/>
    <w:rsid w:val="0070440A"/>
    <w:rsid w:val="00706FC0"/>
    <w:rsid w:val="00710483"/>
    <w:rsid w:val="00710546"/>
    <w:rsid w:val="007128DB"/>
    <w:rsid w:val="00713F7E"/>
    <w:rsid w:val="00713FDE"/>
    <w:rsid w:val="0071542B"/>
    <w:rsid w:val="00722A27"/>
    <w:rsid w:val="007231B4"/>
    <w:rsid w:val="00735818"/>
    <w:rsid w:val="00741C9D"/>
    <w:rsid w:val="0074355D"/>
    <w:rsid w:val="00747645"/>
    <w:rsid w:val="00763402"/>
    <w:rsid w:val="007701A3"/>
    <w:rsid w:val="00772D53"/>
    <w:rsid w:val="007827E3"/>
    <w:rsid w:val="00782950"/>
    <w:rsid w:val="007869CB"/>
    <w:rsid w:val="00792560"/>
    <w:rsid w:val="007941F1"/>
    <w:rsid w:val="0079481D"/>
    <w:rsid w:val="00795B37"/>
    <w:rsid w:val="007A4E86"/>
    <w:rsid w:val="007A5AD6"/>
    <w:rsid w:val="007B72C5"/>
    <w:rsid w:val="007C5483"/>
    <w:rsid w:val="007C7318"/>
    <w:rsid w:val="007D4FD9"/>
    <w:rsid w:val="007D78FA"/>
    <w:rsid w:val="007E6244"/>
    <w:rsid w:val="007E6255"/>
    <w:rsid w:val="007F105B"/>
    <w:rsid w:val="007F1144"/>
    <w:rsid w:val="007F1F78"/>
    <w:rsid w:val="007F52F2"/>
    <w:rsid w:val="00802D20"/>
    <w:rsid w:val="00812D35"/>
    <w:rsid w:val="008236CD"/>
    <w:rsid w:val="00823E64"/>
    <w:rsid w:val="00824103"/>
    <w:rsid w:val="00825C2E"/>
    <w:rsid w:val="0083096B"/>
    <w:rsid w:val="0083167A"/>
    <w:rsid w:val="008345D2"/>
    <w:rsid w:val="0084743E"/>
    <w:rsid w:val="008504C2"/>
    <w:rsid w:val="0085108D"/>
    <w:rsid w:val="008568E9"/>
    <w:rsid w:val="00857550"/>
    <w:rsid w:val="00860BB5"/>
    <w:rsid w:val="00862E7C"/>
    <w:rsid w:val="008674E9"/>
    <w:rsid w:val="008676DA"/>
    <w:rsid w:val="0086779E"/>
    <w:rsid w:val="008678F0"/>
    <w:rsid w:val="00867F12"/>
    <w:rsid w:val="008754C0"/>
    <w:rsid w:val="0088019A"/>
    <w:rsid w:val="00882F30"/>
    <w:rsid w:val="00886894"/>
    <w:rsid w:val="008868E8"/>
    <w:rsid w:val="00891141"/>
    <w:rsid w:val="0089399A"/>
    <w:rsid w:val="00895F3B"/>
    <w:rsid w:val="00896131"/>
    <w:rsid w:val="008A6EFD"/>
    <w:rsid w:val="008B124B"/>
    <w:rsid w:val="008B39B4"/>
    <w:rsid w:val="008B728C"/>
    <w:rsid w:val="008C1AB2"/>
    <w:rsid w:val="008C354B"/>
    <w:rsid w:val="008D098B"/>
    <w:rsid w:val="008D24DC"/>
    <w:rsid w:val="008D455D"/>
    <w:rsid w:val="008E0DC1"/>
    <w:rsid w:val="008E2C06"/>
    <w:rsid w:val="008F41CF"/>
    <w:rsid w:val="009028AD"/>
    <w:rsid w:val="009028E3"/>
    <w:rsid w:val="009105C0"/>
    <w:rsid w:val="0091488D"/>
    <w:rsid w:val="00926B94"/>
    <w:rsid w:val="009271F9"/>
    <w:rsid w:val="00927BA8"/>
    <w:rsid w:val="00931FBB"/>
    <w:rsid w:val="009355A6"/>
    <w:rsid w:val="009374C0"/>
    <w:rsid w:val="00946EBB"/>
    <w:rsid w:val="00951E89"/>
    <w:rsid w:val="00953403"/>
    <w:rsid w:val="00956EAA"/>
    <w:rsid w:val="009579E2"/>
    <w:rsid w:val="00967408"/>
    <w:rsid w:val="00972DD5"/>
    <w:rsid w:val="00973197"/>
    <w:rsid w:val="00973CC8"/>
    <w:rsid w:val="00976FFC"/>
    <w:rsid w:val="00980D37"/>
    <w:rsid w:val="00982B65"/>
    <w:rsid w:val="00982F86"/>
    <w:rsid w:val="00996B61"/>
    <w:rsid w:val="009A0F32"/>
    <w:rsid w:val="009A2A5E"/>
    <w:rsid w:val="009A340D"/>
    <w:rsid w:val="009A447B"/>
    <w:rsid w:val="009A448D"/>
    <w:rsid w:val="009A535B"/>
    <w:rsid w:val="009A742D"/>
    <w:rsid w:val="009B2164"/>
    <w:rsid w:val="009B3B68"/>
    <w:rsid w:val="009B4D25"/>
    <w:rsid w:val="009B6CD9"/>
    <w:rsid w:val="009C07F6"/>
    <w:rsid w:val="009C0E28"/>
    <w:rsid w:val="009C1D74"/>
    <w:rsid w:val="009C21D2"/>
    <w:rsid w:val="009C240D"/>
    <w:rsid w:val="009C3D40"/>
    <w:rsid w:val="009C3F74"/>
    <w:rsid w:val="009C55D6"/>
    <w:rsid w:val="009C62BC"/>
    <w:rsid w:val="009D17AD"/>
    <w:rsid w:val="009D2A4A"/>
    <w:rsid w:val="009D7DC1"/>
    <w:rsid w:val="009F6CFB"/>
    <w:rsid w:val="00A01891"/>
    <w:rsid w:val="00A04EF9"/>
    <w:rsid w:val="00A07FF6"/>
    <w:rsid w:val="00A109D4"/>
    <w:rsid w:val="00A24DF7"/>
    <w:rsid w:val="00A26F3B"/>
    <w:rsid w:val="00A3091F"/>
    <w:rsid w:val="00A34566"/>
    <w:rsid w:val="00A378BF"/>
    <w:rsid w:val="00A400AB"/>
    <w:rsid w:val="00A41DA9"/>
    <w:rsid w:val="00A47730"/>
    <w:rsid w:val="00A50860"/>
    <w:rsid w:val="00A54482"/>
    <w:rsid w:val="00A5675E"/>
    <w:rsid w:val="00A57946"/>
    <w:rsid w:val="00A640F5"/>
    <w:rsid w:val="00A64A2D"/>
    <w:rsid w:val="00A717A1"/>
    <w:rsid w:val="00A74A8C"/>
    <w:rsid w:val="00A778BD"/>
    <w:rsid w:val="00A77B88"/>
    <w:rsid w:val="00A81738"/>
    <w:rsid w:val="00A828BF"/>
    <w:rsid w:val="00A82F35"/>
    <w:rsid w:val="00A8757B"/>
    <w:rsid w:val="00A9260B"/>
    <w:rsid w:val="00A938FA"/>
    <w:rsid w:val="00AA48D3"/>
    <w:rsid w:val="00AA6910"/>
    <w:rsid w:val="00AB4D3E"/>
    <w:rsid w:val="00AC3E99"/>
    <w:rsid w:val="00AC42EF"/>
    <w:rsid w:val="00AC5BF1"/>
    <w:rsid w:val="00AC616D"/>
    <w:rsid w:val="00AC64B3"/>
    <w:rsid w:val="00AC6A9F"/>
    <w:rsid w:val="00AC77E9"/>
    <w:rsid w:val="00AD2C7E"/>
    <w:rsid w:val="00AD579F"/>
    <w:rsid w:val="00AF4BBA"/>
    <w:rsid w:val="00B024CD"/>
    <w:rsid w:val="00B02785"/>
    <w:rsid w:val="00B06379"/>
    <w:rsid w:val="00B1361C"/>
    <w:rsid w:val="00B20663"/>
    <w:rsid w:val="00B22CDF"/>
    <w:rsid w:val="00B24A13"/>
    <w:rsid w:val="00B25F36"/>
    <w:rsid w:val="00B266B0"/>
    <w:rsid w:val="00B26C07"/>
    <w:rsid w:val="00B31121"/>
    <w:rsid w:val="00B330D2"/>
    <w:rsid w:val="00B41702"/>
    <w:rsid w:val="00B4248F"/>
    <w:rsid w:val="00B44AAD"/>
    <w:rsid w:val="00B44B09"/>
    <w:rsid w:val="00B4549E"/>
    <w:rsid w:val="00B553F9"/>
    <w:rsid w:val="00B56F98"/>
    <w:rsid w:val="00B62CEB"/>
    <w:rsid w:val="00B660EA"/>
    <w:rsid w:val="00B66B89"/>
    <w:rsid w:val="00B72688"/>
    <w:rsid w:val="00B72DCE"/>
    <w:rsid w:val="00B7382E"/>
    <w:rsid w:val="00B75333"/>
    <w:rsid w:val="00B81D42"/>
    <w:rsid w:val="00B8236A"/>
    <w:rsid w:val="00B878FA"/>
    <w:rsid w:val="00BA5F47"/>
    <w:rsid w:val="00BB1EC6"/>
    <w:rsid w:val="00BB5CE1"/>
    <w:rsid w:val="00BB6290"/>
    <w:rsid w:val="00BC1D3F"/>
    <w:rsid w:val="00BC4C71"/>
    <w:rsid w:val="00BC66C9"/>
    <w:rsid w:val="00BD15AF"/>
    <w:rsid w:val="00BD1C13"/>
    <w:rsid w:val="00BD4AEF"/>
    <w:rsid w:val="00BD74D1"/>
    <w:rsid w:val="00BD7BDD"/>
    <w:rsid w:val="00BE49C3"/>
    <w:rsid w:val="00BE6469"/>
    <w:rsid w:val="00BF14C2"/>
    <w:rsid w:val="00BF18AD"/>
    <w:rsid w:val="00BF18F9"/>
    <w:rsid w:val="00BF268E"/>
    <w:rsid w:val="00BF40B9"/>
    <w:rsid w:val="00BF555C"/>
    <w:rsid w:val="00BF7494"/>
    <w:rsid w:val="00C11A56"/>
    <w:rsid w:val="00C13C68"/>
    <w:rsid w:val="00C142CB"/>
    <w:rsid w:val="00C31162"/>
    <w:rsid w:val="00C34C31"/>
    <w:rsid w:val="00C44AFA"/>
    <w:rsid w:val="00C53D72"/>
    <w:rsid w:val="00C61BBD"/>
    <w:rsid w:val="00C6204E"/>
    <w:rsid w:val="00C707F6"/>
    <w:rsid w:val="00C80807"/>
    <w:rsid w:val="00C82584"/>
    <w:rsid w:val="00C84342"/>
    <w:rsid w:val="00C92E20"/>
    <w:rsid w:val="00C931CB"/>
    <w:rsid w:val="00CA508F"/>
    <w:rsid w:val="00CA7170"/>
    <w:rsid w:val="00CC2D8A"/>
    <w:rsid w:val="00CD0312"/>
    <w:rsid w:val="00CD033D"/>
    <w:rsid w:val="00CD6AF9"/>
    <w:rsid w:val="00CD7438"/>
    <w:rsid w:val="00CE5B2A"/>
    <w:rsid w:val="00CF0B71"/>
    <w:rsid w:val="00CF506A"/>
    <w:rsid w:val="00D018CA"/>
    <w:rsid w:val="00D0218D"/>
    <w:rsid w:val="00D0268D"/>
    <w:rsid w:val="00D07541"/>
    <w:rsid w:val="00D12463"/>
    <w:rsid w:val="00D17CFB"/>
    <w:rsid w:val="00D21A60"/>
    <w:rsid w:val="00D22ACD"/>
    <w:rsid w:val="00D22F7B"/>
    <w:rsid w:val="00D270BD"/>
    <w:rsid w:val="00D2736E"/>
    <w:rsid w:val="00D32FE2"/>
    <w:rsid w:val="00D33B53"/>
    <w:rsid w:val="00D3460A"/>
    <w:rsid w:val="00D36EFB"/>
    <w:rsid w:val="00D411B5"/>
    <w:rsid w:val="00D41F6C"/>
    <w:rsid w:val="00D44E8D"/>
    <w:rsid w:val="00D47942"/>
    <w:rsid w:val="00D523D6"/>
    <w:rsid w:val="00D6074D"/>
    <w:rsid w:val="00D62886"/>
    <w:rsid w:val="00D62F3C"/>
    <w:rsid w:val="00D63B94"/>
    <w:rsid w:val="00D91669"/>
    <w:rsid w:val="00D9309B"/>
    <w:rsid w:val="00D93DF4"/>
    <w:rsid w:val="00D96A0F"/>
    <w:rsid w:val="00DA0962"/>
    <w:rsid w:val="00DA1C5E"/>
    <w:rsid w:val="00DA35C9"/>
    <w:rsid w:val="00DB2AF8"/>
    <w:rsid w:val="00DB6C3B"/>
    <w:rsid w:val="00DB7A7B"/>
    <w:rsid w:val="00DB7AD0"/>
    <w:rsid w:val="00DC0AA2"/>
    <w:rsid w:val="00DC18DD"/>
    <w:rsid w:val="00DC1D4E"/>
    <w:rsid w:val="00DC2572"/>
    <w:rsid w:val="00DC55C0"/>
    <w:rsid w:val="00DC696A"/>
    <w:rsid w:val="00DC7E97"/>
    <w:rsid w:val="00DD3ACF"/>
    <w:rsid w:val="00DD4CAE"/>
    <w:rsid w:val="00DD583E"/>
    <w:rsid w:val="00DD5EB1"/>
    <w:rsid w:val="00DE0F66"/>
    <w:rsid w:val="00DE29FA"/>
    <w:rsid w:val="00DE780E"/>
    <w:rsid w:val="00DF4193"/>
    <w:rsid w:val="00DF7AF1"/>
    <w:rsid w:val="00E04620"/>
    <w:rsid w:val="00E12CCA"/>
    <w:rsid w:val="00E1531B"/>
    <w:rsid w:val="00E16D85"/>
    <w:rsid w:val="00E17DC8"/>
    <w:rsid w:val="00E202B6"/>
    <w:rsid w:val="00E31196"/>
    <w:rsid w:val="00E3252C"/>
    <w:rsid w:val="00E34206"/>
    <w:rsid w:val="00E42D14"/>
    <w:rsid w:val="00E4301B"/>
    <w:rsid w:val="00E43BF2"/>
    <w:rsid w:val="00E443B7"/>
    <w:rsid w:val="00E45193"/>
    <w:rsid w:val="00E56303"/>
    <w:rsid w:val="00E572B9"/>
    <w:rsid w:val="00E57984"/>
    <w:rsid w:val="00E57F2D"/>
    <w:rsid w:val="00E7116B"/>
    <w:rsid w:val="00E72766"/>
    <w:rsid w:val="00E73A38"/>
    <w:rsid w:val="00E745B6"/>
    <w:rsid w:val="00E75036"/>
    <w:rsid w:val="00E77905"/>
    <w:rsid w:val="00E86452"/>
    <w:rsid w:val="00E86FFF"/>
    <w:rsid w:val="00E87846"/>
    <w:rsid w:val="00E87A11"/>
    <w:rsid w:val="00E923DC"/>
    <w:rsid w:val="00E92F21"/>
    <w:rsid w:val="00E9326E"/>
    <w:rsid w:val="00E96202"/>
    <w:rsid w:val="00EB2605"/>
    <w:rsid w:val="00EC2228"/>
    <w:rsid w:val="00ED5FF7"/>
    <w:rsid w:val="00ED605F"/>
    <w:rsid w:val="00ED7E2C"/>
    <w:rsid w:val="00EE135B"/>
    <w:rsid w:val="00EE65AD"/>
    <w:rsid w:val="00EF1D2E"/>
    <w:rsid w:val="00EF7052"/>
    <w:rsid w:val="00F00DAD"/>
    <w:rsid w:val="00F053EB"/>
    <w:rsid w:val="00F066A7"/>
    <w:rsid w:val="00F1267B"/>
    <w:rsid w:val="00F1783A"/>
    <w:rsid w:val="00F21CE1"/>
    <w:rsid w:val="00F271C1"/>
    <w:rsid w:val="00F306FE"/>
    <w:rsid w:val="00F32A6A"/>
    <w:rsid w:val="00F32E43"/>
    <w:rsid w:val="00F4444D"/>
    <w:rsid w:val="00F4455E"/>
    <w:rsid w:val="00F47548"/>
    <w:rsid w:val="00F53EE0"/>
    <w:rsid w:val="00F644D3"/>
    <w:rsid w:val="00F73AF0"/>
    <w:rsid w:val="00F75CB8"/>
    <w:rsid w:val="00F76BE1"/>
    <w:rsid w:val="00F82E8A"/>
    <w:rsid w:val="00FA324D"/>
    <w:rsid w:val="00FA670A"/>
    <w:rsid w:val="00FB05A6"/>
    <w:rsid w:val="00FB10C3"/>
    <w:rsid w:val="00FB2961"/>
    <w:rsid w:val="00FB4B90"/>
    <w:rsid w:val="00FC0EE4"/>
    <w:rsid w:val="00FC2992"/>
    <w:rsid w:val="00FC32C0"/>
    <w:rsid w:val="00FC413A"/>
    <w:rsid w:val="00FC55E7"/>
    <w:rsid w:val="00FC6894"/>
    <w:rsid w:val="00FD4E35"/>
    <w:rsid w:val="00FD5279"/>
    <w:rsid w:val="00FE3662"/>
    <w:rsid w:val="00FE4753"/>
    <w:rsid w:val="00FE4B7A"/>
    <w:rsid w:val="00FE4C58"/>
    <w:rsid w:val="00FF1F31"/>
    <w:rsid w:val="00FF2B9E"/>
    <w:rsid w:val="00FF3A55"/>
    <w:rsid w:val="00FF43DA"/>
    <w:rsid w:val="00FF455C"/>
    <w:rsid w:val="00FF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F01D0-FB8F-4CD6-B9B3-0BE4D503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Bidi"/>
        <w:sz w:val="24"/>
        <w:szCs w:val="24"/>
        <w:lang w:val="it-I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30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309B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66104"/>
    <w:pPr>
      <w:ind w:left="720"/>
      <w:contextualSpacing/>
    </w:pPr>
  </w:style>
  <w:style w:type="paragraph" w:customStyle="1" w:styleId="Default">
    <w:name w:val="Default"/>
    <w:rsid w:val="003837A9"/>
    <w:pPr>
      <w:autoSpaceDE w:val="0"/>
      <w:autoSpaceDN w:val="0"/>
      <w:adjustRightInd w:val="0"/>
      <w:spacing w:line="240" w:lineRule="auto"/>
      <w:jc w:val="left"/>
    </w:pPr>
    <w:rPr>
      <w:rFonts w:ascii="Ebrima" w:hAnsi="Ebrima" w:cs="Ebri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4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NewFly</dc:creator>
  <cp:keywords/>
  <dc:description/>
  <cp:lastModifiedBy>NewFly</cp:lastModifiedBy>
  <cp:revision>22</cp:revision>
  <cp:lastPrinted>2019-03-25T15:23:00Z</cp:lastPrinted>
  <dcterms:created xsi:type="dcterms:W3CDTF">2021-11-01T16:08:00Z</dcterms:created>
  <dcterms:modified xsi:type="dcterms:W3CDTF">2021-12-31T15:25:00Z</dcterms:modified>
</cp:coreProperties>
</file>