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980D3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-126756</wp:posOffset>
                </wp:positionH>
                <wp:positionV relativeFrom="paragraph">
                  <wp:posOffset>-210847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652866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Maggio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pt;margin-top:-16.6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652866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Maggio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2401922</wp:posOffset>
            </wp:positionH>
            <wp:positionV relativeFrom="paragraph">
              <wp:posOffset>-269173</wp:posOffset>
            </wp:positionV>
            <wp:extent cx="2154084" cy="1391069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4084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1E68C5" w:rsidRDefault="001E68C5"/>
    <w:p w:rsidR="00F00DAD" w:rsidRDefault="00F00DAD"/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color w:val="663300"/>
          <w:spacing w:val="6"/>
          <w:sz w:val="22"/>
          <w:szCs w:val="22"/>
          <w:lang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AA48D3" w:rsidRPr="00530EC5" w:rsidRDefault="008C354B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530EC5">
        <w:rPr>
          <w:rFonts w:eastAsia="Times New Roman" w:cs="Times New Roman"/>
          <w:bCs/>
          <w:i/>
          <w:iCs/>
          <w:sz w:val="22"/>
          <w:szCs w:val="22"/>
          <w:lang w:eastAsia="it-IT"/>
        </w:rPr>
        <w:t>La celebrazione della festa di San Luigi Orione faccia risplendere nei nostri volo</w:t>
      </w:r>
      <w:r w:rsidRPr="00530EC5">
        <w:rPr>
          <w:rFonts w:eastAsia="Times New Roman" w:cs="Times New Roman"/>
          <w:bCs/>
          <w:i/>
          <w:iCs/>
          <w:sz w:val="22"/>
          <w:szCs w:val="22"/>
          <w:lang w:eastAsia="it-IT"/>
        </w:rPr>
        <w:t>n</w:t>
      </w:r>
      <w:r w:rsidRPr="00530EC5">
        <w:rPr>
          <w:rFonts w:eastAsia="Times New Roman" w:cs="Times New Roman"/>
          <w:bCs/>
          <w:i/>
          <w:iCs/>
          <w:sz w:val="22"/>
          <w:szCs w:val="22"/>
          <w:lang w:eastAsia="it-IT"/>
        </w:rPr>
        <w:t>tari e collaboratori il desiderio di portare vita nelle periferie esistenziali.</w:t>
      </w:r>
      <w:r w:rsidR="00AA48D3" w:rsidRPr="00530EC5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80D37" w:rsidRPr="00530EC5" w:rsidRDefault="008C354B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530EC5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La celebración de la fiesta de San Luis Orione haga resplandecer en nuestros voluntarios y colaboradores el deseo de llevar vida a las periferias existenciales.</w:t>
      </w:r>
    </w:p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63352C" w:rsidRPr="00530EC5" w:rsidRDefault="008C354B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530E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Que la célébration de la fête de Saint Louis Orione fasse resplendir en nos volo</w:t>
      </w:r>
      <w:r w:rsidRPr="00530E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n</w:t>
      </w:r>
      <w:r w:rsidRPr="00530E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taires et collaborateurs le désir de porter vie aux périphéries existentielles.</w:t>
      </w:r>
    </w:p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80D37" w:rsidRPr="00530EC5" w:rsidRDefault="00FF1F31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</w:pPr>
      <w:r w:rsidRPr="00530EC5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Celebrowanie święta św. Alojzego Orione niech rozpala w naszych wolontariuszach i współpracownikach pragnienie zaniesienia życia na peryferie egzystencji.</w:t>
      </w:r>
    </w:p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9309B" w:rsidRPr="00530EC5" w:rsidRDefault="00530EC5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530EC5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A celebração da festa de São Luís Orione faça resplandecer em nossos voluntários e colaboradores o desejo de proporcionar uma vida de qualidade nas periferias existenciais.</w:t>
      </w:r>
      <w:r w:rsidR="00A938FA" w:rsidRPr="00530EC5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 </w:t>
      </w:r>
    </w:p>
    <w:p w:rsidR="00980D37" w:rsidRPr="00530E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530E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D3460A" w:rsidRPr="0063352C" w:rsidRDefault="008C354B" w:rsidP="0063352C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  <w:r w:rsidRPr="00530EC5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The celebration of the feast of Saint Louis Orione may help our volunteers and collaborators shine with the desire to bring love and faith to the suburbs of existence.</w:t>
      </w:r>
    </w:p>
    <w:p w:rsidR="00D3460A" w:rsidRDefault="00D3460A" w:rsidP="00980D37">
      <w:pPr>
        <w:ind w:left="45"/>
        <w:rPr>
          <w:lang w:val="en-IE"/>
        </w:rPr>
      </w:pPr>
    </w:p>
    <w:p w:rsidR="00D3460A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652866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maggio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652866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maggio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D4AEF" w:rsidRPr="00895F3B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481B07" w:rsidRPr="00481B07" w:rsidRDefault="00481B0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29/04-3/05 a Roma (DMI):</w:t>
      </w:r>
      <w:r w:rsidRPr="00481B07">
        <w:rPr>
          <w:rFonts w:eastAsia="Times New Roman" w:cs="Times New Roman"/>
          <w:bCs/>
          <w:sz w:val="21"/>
          <w:szCs w:val="21"/>
          <w:lang w:eastAsia="it-IT"/>
        </w:rPr>
        <w:t xml:space="preserve"> Assemblea di Verifica della Delegazione.</w:t>
      </w:r>
    </w:p>
    <w:p w:rsidR="00313BDB" w:rsidRPr="0012426B" w:rsidRDefault="001242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12426B">
        <w:rPr>
          <w:rFonts w:eastAsia="Times New Roman" w:cs="Times New Roman"/>
          <w:b/>
          <w:bCs/>
          <w:sz w:val="21"/>
          <w:szCs w:val="21"/>
          <w:lang w:eastAsia="it-IT"/>
        </w:rPr>
        <w:t>01</w:t>
      </w:r>
      <w:r w:rsidR="00313BDB" w:rsidRPr="001242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12426B">
        <w:rPr>
          <w:rFonts w:eastAsia="Times New Roman" w:cs="Times New Roman"/>
          <w:b/>
          <w:bCs/>
          <w:sz w:val="21"/>
          <w:szCs w:val="21"/>
          <w:lang w:eastAsia="it-IT"/>
        </w:rPr>
        <w:t>Campocroce di Mirano VE</w:t>
      </w:r>
      <w:r w:rsidR="00C142CB" w:rsidRPr="001242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313BDB" w:rsidRPr="0012426B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12426B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313BDB" w:rsidRPr="0012426B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313BDB" w:rsidRPr="0012426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12426B">
        <w:rPr>
          <w:rFonts w:eastAsia="Times New Roman" w:cs="Times New Roman"/>
          <w:bCs/>
          <w:sz w:val="21"/>
          <w:szCs w:val="21"/>
          <w:lang w:eastAsia="it-IT"/>
        </w:rPr>
        <w:t>Centenario dell’Opera e prese</w:t>
      </w:r>
      <w:r w:rsidRPr="0012426B">
        <w:rPr>
          <w:rFonts w:eastAsia="Times New Roman" w:cs="Times New Roman"/>
          <w:bCs/>
          <w:sz w:val="21"/>
          <w:szCs w:val="21"/>
          <w:lang w:eastAsia="it-IT"/>
        </w:rPr>
        <w:t>n</w:t>
      </w:r>
      <w:r w:rsidRPr="0012426B">
        <w:rPr>
          <w:rFonts w:eastAsia="Times New Roman" w:cs="Times New Roman"/>
          <w:bCs/>
          <w:sz w:val="21"/>
          <w:szCs w:val="21"/>
          <w:lang w:eastAsia="it-IT"/>
        </w:rPr>
        <w:t>tazione del libro: “</w:t>
      </w:r>
      <w:r w:rsidRPr="0012426B">
        <w:rPr>
          <w:rFonts w:eastAsia="Times New Roman" w:cs="Times New Roman"/>
          <w:bCs/>
          <w:i/>
          <w:sz w:val="21"/>
          <w:szCs w:val="21"/>
          <w:lang w:eastAsia="it-IT"/>
        </w:rPr>
        <w:t xml:space="preserve">Istituto Marco </w:t>
      </w:r>
      <w:proofErr w:type="spellStart"/>
      <w:r w:rsidRPr="0012426B">
        <w:rPr>
          <w:rFonts w:eastAsia="Times New Roman" w:cs="Times New Roman"/>
          <w:bCs/>
          <w:i/>
          <w:sz w:val="21"/>
          <w:szCs w:val="21"/>
          <w:lang w:eastAsia="it-IT"/>
        </w:rPr>
        <w:t>Soranzo</w:t>
      </w:r>
      <w:proofErr w:type="spellEnd"/>
      <w:r w:rsidRPr="0012426B">
        <w:rPr>
          <w:rFonts w:eastAsia="Times New Roman" w:cs="Times New Roman"/>
          <w:bCs/>
          <w:i/>
          <w:sz w:val="21"/>
          <w:szCs w:val="21"/>
          <w:lang w:eastAsia="it-IT"/>
        </w:rPr>
        <w:t>. Don Orione nel Veneto</w:t>
      </w:r>
      <w:r w:rsidRPr="0012426B">
        <w:rPr>
          <w:rFonts w:eastAsia="Times New Roman" w:cs="Times New Roman"/>
          <w:bCs/>
          <w:sz w:val="21"/>
          <w:szCs w:val="21"/>
          <w:lang w:eastAsia="it-IT"/>
        </w:rPr>
        <w:t>”</w:t>
      </w:r>
    </w:p>
    <w:p w:rsidR="00AF4BBA" w:rsidRPr="000D041C" w:rsidRDefault="00AF4BB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27335D" w:rsidRPr="000D041C">
        <w:rPr>
          <w:rFonts w:eastAsia="Times New Roman" w:cs="Times New Roman"/>
          <w:b/>
          <w:bCs/>
          <w:sz w:val="21"/>
          <w:szCs w:val="21"/>
          <w:lang w:eastAsia="it-IT"/>
        </w:rPr>
        <w:t>2-04</w:t>
      </w:r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27335D" w:rsidRPr="000D041C">
        <w:rPr>
          <w:rFonts w:eastAsia="Times New Roman" w:cs="Times New Roman"/>
          <w:b/>
          <w:bCs/>
          <w:sz w:val="21"/>
          <w:szCs w:val="21"/>
          <w:lang w:eastAsia="it-IT"/>
        </w:rPr>
        <w:t>Brańszczyk</w:t>
      </w:r>
      <w:proofErr w:type="spellEnd"/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27335D" w:rsidRPr="000D041C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575878">
        <w:rPr>
          <w:rFonts w:eastAsia="Times New Roman" w:cs="Times New Roman"/>
          <w:bCs/>
          <w:sz w:val="21"/>
          <w:szCs w:val="21"/>
          <w:lang w:eastAsia="it-IT"/>
        </w:rPr>
        <w:t xml:space="preserve">Convegno Europeo </w:t>
      </w:r>
      <w:r w:rsidR="000D041C" w:rsidRPr="000D041C">
        <w:rPr>
          <w:rFonts w:eastAsia="Times New Roman" w:cs="Times New Roman"/>
          <w:bCs/>
          <w:sz w:val="21"/>
          <w:szCs w:val="21"/>
          <w:lang w:eastAsia="it-IT"/>
        </w:rPr>
        <w:t>di Comunicazione</w:t>
      </w:r>
      <w:r w:rsidR="00517015" w:rsidRPr="000D041C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0D041C" w:rsidRPr="000D041C" w:rsidRDefault="000D041C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04 </w:t>
      </w:r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>Brańszczyk</w:t>
      </w:r>
      <w:proofErr w:type="spellEnd"/>
      <w:r w:rsidRPr="000D041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>Incontro del Segretariato per la Pastorale Gi</w:t>
      </w:r>
      <w:r>
        <w:rPr>
          <w:rFonts w:eastAsia="Times New Roman" w:cs="Times New Roman"/>
          <w:bCs/>
          <w:sz w:val="21"/>
          <w:szCs w:val="21"/>
          <w:lang w:eastAsia="it-IT"/>
        </w:rPr>
        <w:t>o</w:t>
      </w:r>
      <w:r>
        <w:rPr>
          <w:rFonts w:eastAsia="Times New Roman" w:cs="Times New Roman"/>
          <w:bCs/>
          <w:sz w:val="21"/>
          <w:szCs w:val="21"/>
          <w:lang w:eastAsia="it-IT"/>
        </w:rPr>
        <w:t>vanile-Vocazionale.</w:t>
      </w:r>
    </w:p>
    <w:p w:rsidR="0021650E" w:rsidRPr="00E75036" w:rsidRDefault="00517015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E75036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E75036" w:rsidRPr="00E75036">
        <w:rPr>
          <w:rFonts w:eastAsia="Times New Roman" w:cs="Times New Roman"/>
          <w:b/>
          <w:bCs/>
          <w:sz w:val="21"/>
          <w:szCs w:val="21"/>
          <w:lang w:eastAsia="it-IT"/>
        </w:rPr>
        <w:t>4</w:t>
      </w:r>
      <w:r w:rsidR="00895F3B" w:rsidRPr="00E7503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E75036" w:rsidRPr="00E75036">
        <w:rPr>
          <w:rFonts w:eastAsia="Times New Roman" w:cs="Times New Roman"/>
          <w:b/>
          <w:bCs/>
          <w:sz w:val="21"/>
          <w:szCs w:val="21"/>
          <w:lang w:eastAsia="it-IT"/>
        </w:rPr>
        <w:t>Curitiba</w:t>
      </w:r>
      <w:r w:rsidR="00895F3B" w:rsidRPr="00E7503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E75036" w:rsidRPr="00E75036">
        <w:rPr>
          <w:rFonts w:eastAsia="Times New Roman" w:cs="Times New Roman"/>
          <w:b/>
          <w:bCs/>
          <w:sz w:val="21"/>
          <w:szCs w:val="21"/>
          <w:lang w:eastAsia="it-IT"/>
        </w:rPr>
        <w:t>BRS</w:t>
      </w:r>
      <w:r w:rsidR="00895F3B" w:rsidRPr="00E75036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895F3B" w:rsidRPr="00E75036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E75036" w:rsidRPr="00E75036">
        <w:rPr>
          <w:rFonts w:eastAsia="Times New Roman" w:cs="Times New Roman"/>
          <w:bCs/>
          <w:sz w:val="21"/>
          <w:szCs w:val="21"/>
          <w:lang w:eastAsia="it-IT"/>
        </w:rPr>
        <w:t>Incontro dei religiosi di voti tempor</w:t>
      </w:r>
      <w:r w:rsidR="00E75036" w:rsidRPr="00E75036">
        <w:rPr>
          <w:rFonts w:eastAsia="Times New Roman" w:cs="Times New Roman"/>
          <w:bCs/>
          <w:sz w:val="21"/>
          <w:szCs w:val="21"/>
          <w:lang w:eastAsia="it-IT"/>
        </w:rPr>
        <w:t>a</w:t>
      </w:r>
      <w:r w:rsidR="00E75036" w:rsidRPr="00E75036">
        <w:rPr>
          <w:rFonts w:eastAsia="Times New Roman" w:cs="Times New Roman"/>
          <w:bCs/>
          <w:sz w:val="21"/>
          <w:szCs w:val="21"/>
          <w:lang w:eastAsia="it-IT"/>
        </w:rPr>
        <w:t>nei/tirocinanti</w:t>
      </w:r>
      <w:r w:rsidR="00313BDB" w:rsidRPr="00E75036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3E713A" w:rsidRPr="00B4248F" w:rsidRDefault="001242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481B07" w:rsidRPr="00B4248F">
        <w:rPr>
          <w:rFonts w:eastAsia="Times New Roman" w:cs="Times New Roman"/>
          <w:b/>
          <w:bCs/>
          <w:sz w:val="21"/>
          <w:szCs w:val="21"/>
          <w:lang w:eastAsia="it-IT"/>
        </w:rPr>
        <w:t>4</w:t>
      </w:r>
      <w:r w:rsidR="003E713A"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481B07" w:rsidRPr="00B4248F">
        <w:rPr>
          <w:rFonts w:eastAsia="Times New Roman" w:cs="Times New Roman"/>
          <w:b/>
          <w:bCs/>
          <w:sz w:val="21"/>
          <w:szCs w:val="21"/>
          <w:lang w:eastAsia="it-IT"/>
        </w:rPr>
        <w:t>Anyama-N’Dotré</w:t>
      </w:r>
      <w:proofErr w:type="spellEnd"/>
      <w:r w:rsidR="003E713A"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5A1334" w:rsidRPr="00B4248F">
        <w:rPr>
          <w:rFonts w:eastAsia="Times New Roman" w:cs="Times New Roman"/>
          <w:b/>
          <w:bCs/>
          <w:sz w:val="21"/>
          <w:szCs w:val="21"/>
          <w:lang w:eastAsia="it-IT"/>
        </w:rPr>
        <w:t>AFR</w:t>
      </w:r>
      <w:r w:rsidR="003E713A"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5A1334" w:rsidRPr="00B4248F">
        <w:rPr>
          <w:rFonts w:eastAsia="Times New Roman" w:cs="Times New Roman"/>
          <w:bCs/>
          <w:sz w:val="21"/>
          <w:szCs w:val="21"/>
          <w:lang w:eastAsia="it-IT"/>
        </w:rPr>
        <w:t>Festa per il 10° anniversario dell’</w:t>
      </w:r>
      <w:r w:rsidR="00B4248F" w:rsidRPr="00B4248F">
        <w:rPr>
          <w:rFonts w:eastAsia="Times New Roman" w:cs="Times New Roman"/>
          <w:bCs/>
          <w:sz w:val="21"/>
          <w:szCs w:val="21"/>
          <w:lang w:eastAsia="it-IT"/>
        </w:rPr>
        <w:t>inaugurazione dello Studentato di teologia</w:t>
      </w:r>
      <w:r w:rsidR="00313BDB" w:rsidRPr="00B4248F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74355D" w:rsidRPr="0027335D" w:rsidRDefault="0074355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6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="000D041C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in tutta la Provincia 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27335D" w:rsidRPr="0027335D">
        <w:rPr>
          <w:rFonts w:eastAsia="Times New Roman" w:cs="Times New Roman"/>
          <w:bCs/>
          <w:sz w:val="21"/>
          <w:szCs w:val="21"/>
          <w:lang w:eastAsia="it-IT"/>
        </w:rPr>
        <w:t>Visita Canonica Generale</w:t>
      </w:r>
      <w:r w:rsidRPr="0027335D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9F6CFB" w:rsidRPr="00E87A11" w:rsidRDefault="00E7503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08</w:t>
      </w:r>
      <w:r w:rsidR="00792560" w:rsidRPr="00E87A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1D18D4" w:rsidRPr="00E87A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Barro </w:t>
      </w:r>
      <w:proofErr w:type="spellStart"/>
      <w:r w:rsidR="001D18D4" w:rsidRPr="00E87A11"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 w:rsidR="009A447B" w:rsidRPr="00E87A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86673" w:rsidRPr="00E87A11">
        <w:rPr>
          <w:rFonts w:eastAsia="Times New Roman" w:cs="Times New Roman"/>
          <w:b/>
          <w:bCs/>
          <w:sz w:val="21"/>
          <w:szCs w:val="21"/>
          <w:lang w:eastAsia="it-IT"/>
        </w:rPr>
        <w:t>BR</w:t>
      </w:r>
      <w:r w:rsidR="00B553F9" w:rsidRPr="00E87A11">
        <w:rPr>
          <w:rFonts w:eastAsia="Times New Roman" w:cs="Times New Roman"/>
          <w:b/>
          <w:bCs/>
          <w:sz w:val="21"/>
          <w:szCs w:val="21"/>
          <w:lang w:eastAsia="it-IT"/>
        </w:rPr>
        <w:t>S</w:t>
      </w:r>
      <w:r w:rsidR="009A447B" w:rsidRPr="00E87A11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792560" w:rsidRPr="00E87A1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Pr="00E87A11">
        <w:rPr>
          <w:rFonts w:eastAsia="Times New Roman" w:cs="Times New Roman"/>
          <w:bCs/>
          <w:sz w:val="21"/>
          <w:szCs w:val="21"/>
          <w:lang w:eastAsia="it-IT"/>
        </w:rPr>
        <w:t>Incontro dei Vicari parrocchiali (SEPAMIS)</w:t>
      </w:r>
      <w:r w:rsidR="009F6CFB" w:rsidRPr="00E87A1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460A" w:rsidRDefault="00E87A1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11</w:t>
      </w:r>
      <w:r w:rsidR="00AF4BBA" w:rsidRPr="00E87A11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12 in tutte le case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B878FA" w:rsidRPr="00E87A11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BRS</w:t>
      </w:r>
      <w:r w:rsidR="00B878FA" w:rsidRPr="00E87A11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E87A11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D3460A" w:rsidRPr="00E87A1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E87A11">
        <w:rPr>
          <w:rFonts w:eastAsia="Times New Roman" w:cs="Times New Roman"/>
          <w:bCs/>
          <w:sz w:val="21"/>
          <w:szCs w:val="21"/>
          <w:lang w:eastAsia="it-IT"/>
        </w:rPr>
        <w:t>Giornata Missionaria Orionina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E87A11">
        <w:rPr>
          <w:rFonts w:eastAsia="Times New Roman" w:cs="Times New Roman"/>
          <w:bCs/>
          <w:sz w:val="21"/>
          <w:szCs w:val="21"/>
          <w:lang w:eastAsia="it-IT"/>
        </w:rPr>
        <w:t>(in favore del Mozambico)</w:t>
      </w:r>
      <w:r w:rsidR="00AF4BBA" w:rsidRPr="00E87A1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FE4B7A" w:rsidRDefault="000D041C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12 a </w:t>
      </w:r>
      <w:proofErr w:type="spellStart"/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>Itapoã</w:t>
      </w:r>
      <w:proofErr w:type="spellEnd"/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Festa </w:t>
      </w:r>
      <w:r w:rsidR="00FE4B7A">
        <w:rPr>
          <w:rFonts w:eastAsia="Times New Roman" w:cs="Times New Roman"/>
          <w:bCs/>
          <w:sz w:val="21"/>
          <w:szCs w:val="21"/>
          <w:lang w:eastAsia="it-IT"/>
        </w:rPr>
        <w:t>di San Luigi Orione,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Patrono della Parrocchia</w:t>
      </w:r>
      <w:r w:rsidR="00FE4B7A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0D041C" w:rsidRDefault="00FE4B7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>13 in tutta la Provincia (BRN):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Festa patronale della Provincia e dei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giubilandi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>.</w:t>
      </w:r>
      <w:r w:rsidR="000D041C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FE4B7A" w:rsidRDefault="00FE4B7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13 a Rio </w:t>
      </w:r>
      <w:proofErr w:type="spellStart"/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>Bananal</w:t>
      </w:r>
      <w:proofErr w:type="spellEnd"/>
      <w:r w:rsidRPr="00FE4B7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(BRN): </w:t>
      </w:r>
      <w:r>
        <w:rPr>
          <w:rFonts w:eastAsia="Times New Roman" w:cs="Times New Roman"/>
          <w:bCs/>
          <w:sz w:val="21"/>
          <w:szCs w:val="21"/>
          <w:lang w:eastAsia="it-IT"/>
        </w:rPr>
        <w:t>Festa della Madonna del Rosario di Fatima, Patrona della Parrocchia.</w:t>
      </w:r>
    </w:p>
    <w:p w:rsidR="00D33B53" w:rsidRDefault="00D33B5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33B53">
        <w:rPr>
          <w:rFonts w:eastAsia="Times New Roman" w:cs="Times New Roman"/>
          <w:b/>
          <w:bCs/>
          <w:sz w:val="21"/>
          <w:szCs w:val="21"/>
          <w:lang w:eastAsia="it-IT"/>
        </w:rPr>
        <w:t>15 à Maceió (BRN):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Festa della Vergine dei Poveri, Patrona della Pa</w:t>
      </w:r>
      <w:r>
        <w:rPr>
          <w:rFonts w:eastAsia="Times New Roman" w:cs="Times New Roman"/>
          <w:bCs/>
          <w:sz w:val="21"/>
          <w:szCs w:val="21"/>
          <w:lang w:eastAsia="it-IT"/>
        </w:rPr>
        <w:t>r</w:t>
      </w:r>
      <w:r>
        <w:rPr>
          <w:rFonts w:eastAsia="Times New Roman" w:cs="Times New Roman"/>
          <w:bCs/>
          <w:sz w:val="21"/>
          <w:szCs w:val="21"/>
          <w:lang w:eastAsia="it-IT"/>
        </w:rPr>
        <w:t>rocchia.</w:t>
      </w:r>
    </w:p>
    <w:p w:rsidR="00D33B53" w:rsidRDefault="00D33B5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33B53">
        <w:rPr>
          <w:rFonts w:eastAsia="Times New Roman" w:cs="Times New Roman"/>
          <w:b/>
          <w:bCs/>
          <w:sz w:val="21"/>
          <w:szCs w:val="21"/>
          <w:lang w:eastAsia="it-IT"/>
        </w:rPr>
        <w:t>15 a Palmas (BRN):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Festa di San Luigi Orione, Patrono della Parrocchia.</w:t>
      </w:r>
    </w:p>
    <w:p w:rsidR="008B728C" w:rsidRPr="008B728C" w:rsidRDefault="008B728C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color w:val="C00000"/>
          <w:sz w:val="21"/>
          <w:szCs w:val="21"/>
          <w:lang w:eastAsia="it-IT"/>
        </w:rPr>
      </w:pPr>
      <w:r w:rsidRPr="008B728C">
        <w:rPr>
          <w:rFonts w:eastAsia="Times New Roman" w:cs="Times New Roman"/>
          <w:b/>
          <w:bCs/>
          <w:color w:val="C00000"/>
          <w:sz w:val="21"/>
          <w:szCs w:val="21"/>
          <w:lang w:eastAsia="it-IT"/>
        </w:rPr>
        <w:t>16 in tutta la Congregazione:</w:t>
      </w:r>
      <w:r w:rsidRPr="008B728C">
        <w:rPr>
          <w:rFonts w:eastAsia="Times New Roman" w:cs="Times New Roman"/>
          <w:bCs/>
          <w:color w:val="C00000"/>
          <w:sz w:val="21"/>
          <w:szCs w:val="21"/>
          <w:lang w:eastAsia="it-IT"/>
        </w:rPr>
        <w:t xml:space="preserve"> Solennità di San Luigi Orione</w:t>
      </w:r>
    </w:p>
    <w:p w:rsidR="00AB4D3E" w:rsidRDefault="001242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16</w:t>
      </w:r>
      <w:r w:rsidR="00AB4D3E"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Iasi - Romania</w:t>
      </w:r>
      <w:r w:rsidR="00AB4D3E"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AB4D3E" w:rsidRPr="002C5221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AB4D3E" w:rsidRPr="002C522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2C5221" w:rsidRPr="002C5221">
        <w:rPr>
          <w:rFonts w:eastAsia="Times New Roman" w:cs="Times New Roman"/>
          <w:bCs/>
          <w:sz w:val="21"/>
          <w:szCs w:val="21"/>
          <w:lang w:eastAsia="it-IT"/>
        </w:rPr>
        <w:t>Ingresso di tre seminaristi al Postulato.</w:t>
      </w:r>
    </w:p>
    <w:p w:rsidR="00B24A13" w:rsidRDefault="00B24A1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24A13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16 a </w:t>
      </w:r>
      <w:proofErr w:type="spellStart"/>
      <w:r w:rsidRPr="00B24A13">
        <w:rPr>
          <w:rFonts w:eastAsia="Times New Roman" w:cs="Times New Roman"/>
          <w:b/>
          <w:bCs/>
          <w:sz w:val="21"/>
          <w:szCs w:val="21"/>
          <w:lang w:eastAsia="it-IT"/>
        </w:rPr>
        <w:t>Lucena</w:t>
      </w:r>
      <w:proofErr w:type="spellEnd"/>
      <w:r w:rsidRPr="00B24A13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Filippine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FC55E7">
        <w:rPr>
          <w:rFonts w:eastAsia="Times New Roman" w:cs="Times New Roman"/>
          <w:bCs/>
          <w:sz w:val="21"/>
          <w:szCs w:val="21"/>
          <w:lang w:eastAsia="it-IT"/>
        </w:rPr>
        <w:t>Messa e p</w:t>
      </w:r>
      <w:r>
        <w:rPr>
          <w:rFonts w:eastAsia="Times New Roman" w:cs="Times New Roman"/>
          <w:bCs/>
          <w:sz w:val="21"/>
          <w:szCs w:val="21"/>
          <w:lang w:eastAsia="it-IT"/>
        </w:rPr>
        <w:t>rocessione sul fiume in onore di San Luigi Orione.</w:t>
      </w:r>
    </w:p>
    <w:p w:rsidR="00B24A13" w:rsidRDefault="00B24A1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44AAD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 xml:space="preserve">16 a </w:t>
      </w:r>
      <w:proofErr w:type="spellStart"/>
      <w:r w:rsidRPr="00B44AAD">
        <w:rPr>
          <w:rFonts w:eastAsia="Times New Roman" w:cs="Times New Roman"/>
          <w:b/>
          <w:bCs/>
          <w:sz w:val="21"/>
          <w:szCs w:val="21"/>
          <w:lang w:eastAsia="it-IT"/>
        </w:rPr>
        <w:t>Montalban</w:t>
      </w:r>
      <w:proofErr w:type="spellEnd"/>
      <w:r w:rsidRPr="00B44AA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Filippine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Processione in onore di San Luigi Orione; rinnovo dei voti e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Grand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Orionight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B44AAD">
        <w:rPr>
          <w:rFonts w:eastAsia="Times New Roman" w:cs="Times New Roman"/>
          <w:bCs/>
          <w:sz w:val="21"/>
          <w:szCs w:val="21"/>
          <w:lang w:eastAsia="it-IT"/>
        </w:rPr>
        <w:t xml:space="preserve">Festival </w:t>
      </w:r>
      <w:r>
        <w:rPr>
          <w:rFonts w:eastAsia="Times New Roman" w:cs="Times New Roman"/>
          <w:bCs/>
          <w:sz w:val="21"/>
          <w:szCs w:val="21"/>
          <w:lang w:eastAsia="it-IT"/>
        </w:rPr>
        <w:t>2019.</w:t>
      </w:r>
    </w:p>
    <w:p w:rsidR="00D33B53" w:rsidRPr="002C5221" w:rsidRDefault="00D33B5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D33B53">
        <w:rPr>
          <w:rFonts w:eastAsia="Times New Roman" w:cs="Times New Roman"/>
          <w:b/>
          <w:bCs/>
          <w:sz w:val="21"/>
          <w:szCs w:val="21"/>
          <w:lang w:eastAsia="it-IT"/>
        </w:rPr>
        <w:t>18-19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in tutte le case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E87A11">
        <w:rPr>
          <w:rFonts w:eastAsia="Times New Roman" w:cs="Times New Roman"/>
          <w:b/>
          <w:bCs/>
          <w:sz w:val="21"/>
          <w:szCs w:val="21"/>
          <w:lang w:eastAsia="it-IT"/>
        </w:rPr>
        <w:t>(BRS):</w:t>
      </w:r>
      <w:r w:rsidRPr="00E87A11">
        <w:rPr>
          <w:rFonts w:eastAsia="Times New Roman" w:cs="Times New Roman"/>
          <w:bCs/>
          <w:sz w:val="21"/>
          <w:szCs w:val="21"/>
          <w:lang w:eastAsia="it-IT"/>
        </w:rPr>
        <w:t xml:space="preserve"> Giornata Missionaria Orionina</w:t>
      </w:r>
      <w:r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21650E" w:rsidRPr="002C5221" w:rsidRDefault="0021650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5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BB1EC6" w:rsidRPr="002C5221">
        <w:rPr>
          <w:rFonts w:eastAsia="Times New Roman" w:cs="Times New Roman"/>
          <w:b/>
          <w:bCs/>
          <w:sz w:val="21"/>
          <w:szCs w:val="21"/>
          <w:lang w:eastAsia="it-IT"/>
        </w:rPr>
        <w:t>7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BB1EC6"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Paternò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CT 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2C5221" w:rsidRPr="002C5221">
        <w:rPr>
          <w:rFonts w:eastAsia="Times New Roman" w:cs="Times New Roman"/>
          <w:bCs/>
          <w:sz w:val="21"/>
          <w:szCs w:val="21"/>
          <w:lang w:eastAsia="it-IT"/>
        </w:rPr>
        <w:t>Festa della Madonna della Consolazione</w:t>
      </w:r>
      <w:r w:rsidR="00BB1EC6" w:rsidRPr="002C522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D5EB1" w:rsidRPr="002C5221" w:rsidRDefault="00DD5EB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5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7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Seregno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MI 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2C5221" w:rsidRPr="002C5221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Pr="002C522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2C5221" w:rsidRPr="002C5221">
        <w:rPr>
          <w:rFonts w:eastAsia="Times New Roman" w:cs="Times New Roman"/>
          <w:bCs/>
          <w:sz w:val="21"/>
          <w:szCs w:val="21"/>
          <w:lang w:eastAsia="it-IT"/>
        </w:rPr>
        <w:t>Festa della Madonna Ausiliatrice</w:t>
      </w:r>
      <w:r w:rsidRPr="002C522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2C5221" w:rsidRPr="002C5221" w:rsidRDefault="002C522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C5221">
        <w:rPr>
          <w:rFonts w:eastAsia="Times New Roman" w:cs="Times New Roman"/>
          <w:b/>
          <w:bCs/>
          <w:sz w:val="21"/>
          <w:szCs w:val="21"/>
          <w:lang w:eastAsia="it-IT"/>
        </w:rPr>
        <w:t>25-27 a Fumo PV (ITA):</w:t>
      </w:r>
      <w:r w:rsidRPr="002C5221">
        <w:rPr>
          <w:rFonts w:eastAsia="Times New Roman" w:cs="Times New Roman"/>
          <w:bCs/>
          <w:sz w:val="21"/>
          <w:szCs w:val="21"/>
          <w:lang w:eastAsia="it-IT"/>
        </w:rPr>
        <w:t xml:space="preserve"> Festa della Madonna di Caravaggio.</w:t>
      </w:r>
    </w:p>
    <w:p w:rsidR="00BB1EC6" w:rsidRPr="0027335D" w:rsidRDefault="00BB1EC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7-28</w:t>
      </w:r>
      <w:r w:rsidR="001D18D4"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Palermo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27335D" w:rsidRPr="0027335D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27335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1D18D4" w:rsidRPr="0027335D">
        <w:rPr>
          <w:rFonts w:eastAsia="Times New Roman" w:cs="Times New Roman"/>
          <w:bCs/>
          <w:sz w:val="21"/>
          <w:szCs w:val="21"/>
          <w:lang w:eastAsia="it-IT"/>
        </w:rPr>
        <w:t xml:space="preserve">Riunione del </w:t>
      </w:r>
      <w:r w:rsidR="0027335D" w:rsidRPr="0027335D">
        <w:rPr>
          <w:rFonts w:eastAsia="Times New Roman" w:cs="Times New Roman"/>
          <w:bCs/>
          <w:sz w:val="21"/>
          <w:szCs w:val="21"/>
          <w:lang w:eastAsia="it-IT"/>
        </w:rPr>
        <w:t>Segretariato Educativo-Scolastico</w:t>
      </w:r>
      <w:r w:rsidRPr="0027335D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D5EB1" w:rsidRPr="00B4248F" w:rsidRDefault="00DD5EB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4248F">
        <w:rPr>
          <w:rFonts w:eastAsia="Times New Roman" w:cs="Times New Roman"/>
          <w:b/>
          <w:bCs/>
          <w:sz w:val="21"/>
          <w:szCs w:val="21"/>
          <w:lang w:eastAsia="it-IT"/>
        </w:rPr>
        <w:t>26</w:t>
      </w:r>
      <w:r w:rsidR="00B4248F" w:rsidRPr="00B4248F">
        <w:rPr>
          <w:rFonts w:eastAsia="Times New Roman" w:cs="Times New Roman"/>
          <w:b/>
          <w:bCs/>
          <w:sz w:val="21"/>
          <w:szCs w:val="21"/>
          <w:lang w:eastAsia="it-IT"/>
        </w:rPr>
        <w:t>/5</w:t>
      </w:r>
      <w:r w:rsidRPr="00B4248F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B4248F" w:rsidRPr="00B4248F">
        <w:rPr>
          <w:rFonts w:eastAsia="Times New Roman" w:cs="Times New Roman"/>
          <w:b/>
          <w:bCs/>
          <w:sz w:val="21"/>
          <w:szCs w:val="21"/>
          <w:lang w:eastAsia="it-IT"/>
        </w:rPr>
        <w:t>1°/6</w:t>
      </w:r>
      <w:r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B4248F" w:rsidRPr="00B4248F">
        <w:rPr>
          <w:rFonts w:eastAsia="Times New Roman" w:cs="Times New Roman"/>
          <w:b/>
          <w:bCs/>
          <w:sz w:val="21"/>
          <w:szCs w:val="21"/>
          <w:lang w:eastAsia="it-IT"/>
        </w:rPr>
        <w:t>Kodjoboué</w:t>
      </w:r>
      <w:proofErr w:type="spellEnd"/>
      <w:r w:rsidR="00B4248F"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- </w:t>
      </w:r>
      <w:proofErr w:type="spellStart"/>
      <w:r w:rsidR="00B4248F" w:rsidRPr="00B4248F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Pr="00B4248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(AFR):</w:t>
      </w:r>
      <w:r w:rsidRPr="00B4248F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B4248F" w:rsidRPr="00B4248F">
        <w:rPr>
          <w:rFonts w:eastAsia="Times New Roman" w:cs="Times New Roman"/>
          <w:bCs/>
          <w:sz w:val="21"/>
          <w:szCs w:val="21"/>
          <w:lang w:eastAsia="it-IT"/>
        </w:rPr>
        <w:t>Sessione di formazione per i r</w:t>
      </w:r>
      <w:r w:rsidR="00B4248F" w:rsidRPr="00B4248F">
        <w:rPr>
          <w:rFonts w:eastAsia="Times New Roman" w:cs="Times New Roman"/>
          <w:bCs/>
          <w:sz w:val="21"/>
          <w:szCs w:val="21"/>
          <w:lang w:eastAsia="it-IT"/>
        </w:rPr>
        <w:t>e</w:t>
      </w:r>
      <w:r w:rsidR="00B4248F" w:rsidRPr="00B4248F">
        <w:rPr>
          <w:rFonts w:eastAsia="Times New Roman" w:cs="Times New Roman"/>
          <w:bCs/>
          <w:sz w:val="21"/>
          <w:szCs w:val="21"/>
          <w:lang w:eastAsia="it-IT"/>
        </w:rPr>
        <w:t>ligiosi con meno di 5 anni di sacer</w:t>
      </w:r>
      <w:r w:rsidR="00FC55E7">
        <w:rPr>
          <w:rFonts w:eastAsia="Times New Roman" w:cs="Times New Roman"/>
          <w:bCs/>
          <w:sz w:val="21"/>
          <w:szCs w:val="21"/>
          <w:lang w:eastAsia="it-IT"/>
        </w:rPr>
        <w:t>dozio o di professione perpetua</w:t>
      </w:r>
      <w:r w:rsidRPr="00B4248F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2E5B24" w:rsidRPr="0079481D" w:rsidRDefault="00F1783A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9481D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79481D" w:rsidRPr="0079481D">
        <w:rPr>
          <w:rFonts w:eastAsia="Times New Roman" w:cs="Times New Roman"/>
          <w:b/>
          <w:bCs/>
          <w:sz w:val="21"/>
          <w:szCs w:val="21"/>
          <w:lang w:eastAsia="it-IT"/>
        </w:rPr>
        <w:t>0-24</w:t>
      </w:r>
      <w:r w:rsidR="00772D53" w:rsidRPr="0079481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79481D" w:rsidRPr="0079481D">
        <w:rPr>
          <w:rFonts w:eastAsia="Times New Roman" w:cs="Times New Roman"/>
          <w:b/>
          <w:bCs/>
          <w:sz w:val="21"/>
          <w:szCs w:val="21"/>
          <w:lang w:eastAsia="it-IT"/>
        </w:rPr>
        <w:t>Villa Allende - C</w:t>
      </w:r>
      <w:r w:rsidR="00FC55E7">
        <w:rPr>
          <w:rFonts w:eastAsia="Times New Roman" w:cs="Times New Roman"/>
          <w:b/>
          <w:bCs/>
          <w:sz w:val="21"/>
          <w:szCs w:val="21"/>
          <w:lang w:eastAsia="it-IT"/>
        </w:rPr>
        <w:t>ó</w:t>
      </w:r>
      <w:r w:rsidR="0079481D" w:rsidRPr="0079481D">
        <w:rPr>
          <w:rFonts w:eastAsia="Times New Roman" w:cs="Times New Roman"/>
          <w:b/>
          <w:bCs/>
          <w:sz w:val="21"/>
          <w:szCs w:val="21"/>
          <w:lang w:eastAsia="it-IT"/>
        </w:rPr>
        <w:t>rdoba</w:t>
      </w:r>
      <w:r w:rsidR="00772D53" w:rsidRPr="0079481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79481D" w:rsidRPr="0079481D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="00772D53" w:rsidRPr="0079481D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772D53" w:rsidRPr="0079481D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772D53" w:rsidRPr="0079481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79481D" w:rsidRPr="0079481D">
        <w:rPr>
          <w:rFonts w:eastAsia="Times New Roman" w:cs="Times New Roman"/>
          <w:bCs/>
          <w:sz w:val="21"/>
          <w:szCs w:val="21"/>
          <w:lang w:eastAsia="it-IT"/>
        </w:rPr>
        <w:t>1° Turno degli esercizi spiritu</w:t>
      </w:r>
      <w:r w:rsidR="0079481D" w:rsidRPr="0079481D">
        <w:rPr>
          <w:rFonts w:eastAsia="Times New Roman" w:cs="Times New Roman"/>
          <w:bCs/>
          <w:sz w:val="21"/>
          <w:szCs w:val="21"/>
          <w:lang w:eastAsia="it-IT"/>
        </w:rPr>
        <w:t>a</w:t>
      </w:r>
      <w:r w:rsidR="0079481D" w:rsidRPr="0079481D">
        <w:rPr>
          <w:rFonts w:eastAsia="Times New Roman" w:cs="Times New Roman"/>
          <w:bCs/>
          <w:sz w:val="21"/>
          <w:szCs w:val="21"/>
          <w:lang w:eastAsia="it-IT"/>
        </w:rPr>
        <w:t>li.</w:t>
      </w:r>
    </w:p>
    <w:p w:rsidR="00F00DAD" w:rsidRPr="00481B07" w:rsidRDefault="0079481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24-26</w:t>
      </w:r>
      <w:r w:rsidR="00F00DAD" w:rsidRPr="00481B0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Santa Ana</w:t>
      </w:r>
      <w:r w:rsidR="00F00DAD" w:rsidRPr="00481B0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– Córdoba </w:t>
      </w:r>
      <w:r w:rsidR="00F00DAD" w:rsidRPr="00481B07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="00F00DAD" w:rsidRPr="00481B07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F00DAD" w:rsidRPr="00481B07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481B07" w:rsidRPr="00481B07">
        <w:rPr>
          <w:rFonts w:eastAsia="Times New Roman" w:cs="Times New Roman"/>
          <w:bCs/>
          <w:sz w:val="21"/>
          <w:szCs w:val="21"/>
          <w:lang w:eastAsia="it-IT"/>
        </w:rPr>
        <w:t>3° Incontro di Pastorale orionina per i tossicodipendenti.</w:t>
      </w:r>
    </w:p>
    <w:p w:rsidR="00F1783A" w:rsidRPr="0079481D" w:rsidRDefault="00E87A1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79481D">
        <w:rPr>
          <w:rFonts w:eastAsia="Times New Roman" w:cs="Times New Roman"/>
          <w:b/>
          <w:bCs/>
          <w:sz w:val="21"/>
          <w:szCs w:val="21"/>
          <w:lang w:eastAsia="it-IT"/>
        </w:rPr>
        <w:t>24</w:t>
      </w:r>
      <w:r w:rsidR="00F1783A" w:rsidRPr="0079481D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Pr="0079481D">
        <w:rPr>
          <w:rFonts w:eastAsia="Times New Roman" w:cs="Times New Roman"/>
          <w:b/>
          <w:bCs/>
          <w:sz w:val="21"/>
          <w:szCs w:val="21"/>
          <w:lang w:eastAsia="it-IT"/>
        </w:rPr>
        <w:t>26</w:t>
      </w:r>
      <w:r w:rsidR="00F1783A" w:rsidRPr="0079481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Pr="0079481D">
        <w:rPr>
          <w:rFonts w:eastAsia="Times New Roman" w:cs="Times New Roman"/>
          <w:b/>
          <w:bCs/>
          <w:sz w:val="21"/>
          <w:szCs w:val="21"/>
          <w:lang w:eastAsia="it-IT"/>
        </w:rPr>
        <w:t>Guararapes</w:t>
      </w:r>
      <w:proofErr w:type="spellEnd"/>
      <w:r w:rsidR="00F1783A" w:rsidRPr="0079481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79481D">
        <w:rPr>
          <w:rFonts w:eastAsia="Times New Roman" w:cs="Times New Roman"/>
          <w:b/>
          <w:bCs/>
          <w:sz w:val="21"/>
          <w:szCs w:val="21"/>
          <w:lang w:eastAsia="it-IT"/>
        </w:rPr>
        <w:t>BRS</w:t>
      </w:r>
      <w:r w:rsidR="00F1783A" w:rsidRPr="0079481D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F1783A" w:rsidRPr="0079481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79481D" w:rsidRPr="0079481D">
        <w:rPr>
          <w:rFonts w:eastAsia="Times New Roman" w:cs="Times New Roman"/>
          <w:bCs/>
          <w:sz w:val="21"/>
          <w:szCs w:val="21"/>
          <w:lang w:eastAsia="it-IT"/>
        </w:rPr>
        <w:t>Congresso del MLO.</w:t>
      </w:r>
    </w:p>
    <w:p w:rsidR="00494737" w:rsidRDefault="00481B07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29-</w:t>
      </w:r>
      <w:r w:rsidR="00DD5EB1" w:rsidRPr="00481B07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DD5EB1" w:rsidRPr="00481B0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Villa Giardino</w:t>
      </w:r>
      <w:r w:rsidR="00DB2AF8" w:rsidRPr="00481B0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DD5EB1" w:rsidRPr="00481B07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481B07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="00DD5EB1" w:rsidRPr="00481B07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DD5EB1" w:rsidRPr="00481B07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481B07">
        <w:rPr>
          <w:rFonts w:eastAsia="Times New Roman" w:cs="Times New Roman"/>
          <w:bCs/>
          <w:sz w:val="21"/>
          <w:szCs w:val="21"/>
          <w:lang w:eastAsia="it-IT"/>
        </w:rPr>
        <w:t>Incontro degli Agenti pastorali delle scu</w:t>
      </w:r>
      <w:r w:rsidRPr="00481B07">
        <w:rPr>
          <w:rFonts w:eastAsia="Times New Roman" w:cs="Times New Roman"/>
          <w:bCs/>
          <w:sz w:val="21"/>
          <w:szCs w:val="21"/>
          <w:lang w:eastAsia="it-IT"/>
        </w:rPr>
        <w:t>o</w:t>
      </w:r>
      <w:r w:rsidRPr="00481B07">
        <w:rPr>
          <w:rFonts w:eastAsia="Times New Roman" w:cs="Times New Roman"/>
          <w:bCs/>
          <w:sz w:val="21"/>
          <w:szCs w:val="21"/>
          <w:lang w:eastAsia="it-IT"/>
        </w:rPr>
        <w:t>le.</w:t>
      </w:r>
    </w:p>
    <w:p w:rsidR="00B44AAD" w:rsidRDefault="00B44AAD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31 a </w:t>
      </w:r>
      <w:proofErr w:type="spellStart"/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>Montalbam</w:t>
      </w:r>
      <w:proofErr w:type="spellEnd"/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Filippine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8B728C">
        <w:rPr>
          <w:rFonts w:eastAsia="Times New Roman" w:cs="Times New Roman"/>
          <w:bCs/>
          <w:sz w:val="21"/>
          <w:szCs w:val="21"/>
          <w:lang w:eastAsia="it-IT"/>
        </w:rPr>
        <w:t>Rinnovo dei voti dei giovani rel</w:t>
      </w:r>
      <w:r w:rsidR="008B728C">
        <w:rPr>
          <w:rFonts w:eastAsia="Times New Roman" w:cs="Times New Roman"/>
          <w:bCs/>
          <w:sz w:val="21"/>
          <w:szCs w:val="21"/>
          <w:lang w:eastAsia="it-IT"/>
        </w:rPr>
        <w:t>i</w:t>
      </w:r>
      <w:r w:rsidR="008B728C">
        <w:rPr>
          <w:rFonts w:eastAsia="Times New Roman" w:cs="Times New Roman"/>
          <w:bCs/>
          <w:sz w:val="21"/>
          <w:szCs w:val="21"/>
          <w:lang w:eastAsia="it-IT"/>
        </w:rPr>
        <w:t>giosi.</w:t>
      </w:r>
    </w:p>
    <w:p w:rsidR="008B728C" w:rsidRPr="00A50860" w:rsidRDefault="008B728C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31 a </w:t>
      </w:r>
      <w:proofErr w:type="spellStart"/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>Montalban</w:t>
      </w:r>
      <w:proofErr w:type="spellEnd"/>
      <w:r w:rsidRPr="008B728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Filippine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Cerimonia di Laurea dei Postulanti e fine dell’anno accademico.</w:t>
      </w:r>
    </w:p>
    <w:p w:rsidR="00BD15AF" w:rsidRDefault="00BD15AF" w:rsidP="00980D37">
      <w:pPr>
        <w:ind w:left="45"/>
      </w:pPr>
    </w:p>
    <w:p w:rsidR="001A4301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120650</wp:posOffset>
                </wp:positionV>
                <wp:extent cx="4236396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652866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aprile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4.55pt;margin-top:9.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652866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aprile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2653"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2A7497" w:rsidRPr="00E75036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E75036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Religiosi:</w:t>
      </w:r>
    </w:p>
    <w:p w:rsidR="002A7497" w:rsidRPr="005E3D0D" w:rsidRDefault="002A7497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val="pt-BR" w:eastAsia="it-IT"/>
        </w:rPr>
      </w:pPr>
      <w:r w:rsidRPr="005E3D0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E75036">
        <w:rPr>
          <w:rFonts w:eastAsia="Times New Roman" w:cs="Times New Roman"/>
          <w:bCs/>
          <w:sz w:val="21"/>
          <w:szCs w:val="21"/>
          <w:lang w:val="pt-BR" w:eastAsia="it-IT"/>
        </w:rPr>
        <w:t xml:space="preserve"> Sac. </w:t>
      </w:r>
      <w:r w:rsidR="005E3D0D" w:rsidRPr="00E75036">
        <w:rPr>
          <w:rFonts w:eastAsia="Times New Roman" w:cs="Times New Roman"/>
          <w:bCs/>
          <w:sz w:val="21"/>
          <w:szCs w:val="21"/>
          <w:lang w:val="pt-BR" w:eastAsia="it-IT"/>
        </w:rPr>
        <w:t>Luis Pedro Antonio GASTAUD</w:t>
      </w:r>
      <w:r w:rsidRPr="00E75036">
        <w:rPr>
          <w:rFonts w:eastAsia="Times New Roman" w:cs="Times New Roman"/>
          <w:bCs/>
          <w:sz w:val="21"/>
          <w:szCs w:val="21"/>
          <w:lang w:val="pt-BR" w:eastAsia="it-IT"/>
        </w:rPr>
        <w:t xml:space="preserve">, </w:t>
      </w:r>
      <w:r w:rsidR="005E3D0D" w:rsidRPr="00E75036">
        <w:rPr>
          <w:rFonts w:eastAsia="Times New Roman" w:cs="Times New Roman"/>
          <w:bCs/>
          <w:sz w:val="21"/>
          <w:szCs w:val="21"/>
          <w:lang w:val="pt-BR" w:eastAsia="it-IT"/>
        </w:rPr>
        <w:t>Argentina</w:t>
      </w:r>
      <w:r w:rsidRPr="00E75036">
        <w:rPr>
          <w:rFonts w:eastAsia="Times New Roman" w:cs="Times New Roman"/>
          <w:bCs/>
          <w:sz w:val="21"/>
          <w:szCs w:val="21"/>
          <w:lang w:val="pt-BR" w:eastAsia="it-IT"/>
        </w:rPr>
        <w:t xml:space="preserve"> (+</w:t>
      </w:r>
      <w:r w:rsidR="005E3D0D" w:rsidRPr="00E75036">
        <w:rPr>
          <w:rFonts w:eastAsia="Times New Roman" w:cs="Times New Roman"/>
          <w:bCs/>
          <w:sz w:val="21"/>
          <w:szCs w:val="21"/>
          <w:lang w:val="pt-BR" w:eastAsia="it-IT"/>
        </w:rPr>
        <w:t>14</w:t>
      </w:r>
      <w:r w:rsidRPr="00E75036">
        <w:rPr>
          <w:rFonts w:eastAsia="Times New Roman" w:cs="Times New Roman"/>
          <w:bCs/>
          <w:sz w:val="21"/>
          <w:szCs w:val="21"/>
          <w:lang w:val="pt-BR" w:eastAsia="it-IT"/>
        </w:rPr>
        <w:t>/0</w:t>
      </w:r>
      <w:r w:rsidR="005E3D0D" w:rsidRPr="00E75036">
        <w:rPr>
          <w:rFonts w:eastAsia="Times New Roman" w:cs="Times New Roman"/>
          <w:bCs/>
          <w:sz w:val="21"/>
          <w:szCs w:val="21"/>
          <w:lang w:val="pt-BR" w:eastAsia="it-IT"/>
        </w:rPr>
        <w:t>4</w:t>
      </w:r>
      <w:r w:rsidRPr="00E75036">
        <w:rPr>
          <w:rFonts w:eastAsia="Times New Roman" w:cs="Times New Roman"/>
          <w:bCs/>
          <w:sz w:val="21"/>
          <w:szCs w:val="21"/>
          <w:lang w:val="pt-BR" w:eastAsia="it-IT"/>
        </w:rPr>
        <w:t xml:space="preserve">/2019) </w:t>
      </w:r>
    </w:p>
    <w:p w:rsidR="00466104" w:rsidRPr="005E3D0D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val="pt-BR" w:eastAsia="it-IT"/>
        </w:rPr>
      </w:pPr>
    </w:p>
    <w:p w:rsidR="002A7497" w:rsidRPr="008C354B" w:rsidRDefault="00466104" w:rsidP="0046610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8C354B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</w:t>
      </w:r>
      <w:r w:rsidR="00C12E52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e</w:t>
      </w:r>
      <w:r w:rsidRPr="008C354B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:</w:t>
      </w:r>
    </w:p>
    <w:p w:rsidR="00466104" w:rsidRPr="00652866" w:rsidRDefault="00A400AB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val="pt-BR"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lastRenderedPageBreak/>
        <w:sym w:font="Symbol" w:char="F02D"/>
      </w:r>
      <w:r w:rsidRPr="00652866">
        <w:rPr>
          <w:rFonts w:eastAsia="Times New Roman" w:cs="Times New Roman"/>
          <w:bCs/>
          <w:sz w:val="21"/>
          <w:szCs w:val="21"/>
          <w:lang w:val="pt-BR" w:eastAsia="it-IT"/>
        </w:rPr>
        <w:t xml:space="preserve"> </w:t>
      </w:r>
      <w:r w:rsidR="00652866" w:rsidRPr="00652866">
        <w:rPr>
          <w:rFonts w:eastAsia="Times New Roman" w:cs="Times New Roman"/>
          <w:bCs/>
          <w:sz w:val="21"/>
          <w:szCs w:val="21"/>
          <w:lang w:val="pt-BR" w:eastAsia="it-IT"/>
        </w:rPr>
        <w:t>Yolanda de Araújo Dornelas (ISO Brasile)</w:t>
      </w:r>
      <w:r w:rsidRPr="00652866">
        <w:rPr>
          <w:rFonts w:eastAsia="Times New Roman" w:cs="Times New Roman"/>
          <w:bCs/>
          <w:sz w:val="21"/>
          <w:szCs w:val="21"/>
          <w:lang w:val="pt-BR" w:eastAsia="it-IT"/>
        </w:rPr>
        <w:t xml:space="preserve"> (+</w:t>
      </w:r>
      <w:r w:rsidR="00652866" w:rsidRPr="00652866">
        <w:rPr>
          <w:rFonts w:eastAsia="Times New Roman" w:cs="Times New Roman"/>
          <w:bCs/>
          <w:sz w:val="21"/>
          <w:szCs w:val="21"/>
          <w:lang w:val="pt-BR" w:eastAsia="it-IT"/>
        </w:rPr>
        <w:t>03</w:t>
      </w:r>
      <w:r w:rsidRPr="00652866">
        <w:rPr>
          <w:rFonts w:eastAsia="Times New Roman" w:cs="Times New Roman"/>
          <w:bCs/>
          <w:sz w:val="21"/>
          <w:szCs w:val="21"/>
          <w:lang w:val="pt-BR" w:eastAsia="it-IT"/>
        </w:rPr>
        <w:t>/0</w:t>
      </w:r>
      <w:r w:rsidR="00652866" w:rsidRPr="00652866">
        <w:rPr>
          <w:rFonts w:eastAsia="Times New Roman" w:cs="Times New Roman"/>
          <w:bCs/>
          <w:sz w:val="21"/>
          <w:szCs w:val="21"/>
          <w:lang w:val="pt-BR" w:eastAsia="it-IT"/>
        </w:rPr>
        <w:t>4</w:t>
      </w:r>
      <w:r w:rsidRPr="00652866">
        <w:rPr>
          <w:rFonts w:eastAsia="Times New Roman" w:cs="Times New Roman"/>
          <w:bCs/>
          <w:sz w:val="21"/>
          <w:szCs w:val="21"/>
          <w:lang w:val="pt-BR" w:eastAsia="it-IT"/>
        </w:rPr>
        <w:t>/2019)</w:t>
      </w:r>
    </w:p>
    <w:p w:rsidR="00466104" w:rsidRPr="00652866" w:rsidRDefault="00466104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val="pt-BR" w:eastAsia="it-IT"/>
        </w:rPr>
      </w:pPr>
    </w:p>
    <w:p w:rsidR="00322653" w:rsidRPr="00FB4B90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FB4B9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FD4E35" w:rsidRPr="00FE4753" w:rsidRDefault="00FD4E35" w:rsidP="00FD4E35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217621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bookmarkStart w:id="0" w:name="_GoBack"/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Sig. </w:t>
      </w:r>
      <w:r w:rsidR="00217621" w:rsidRPr="00217621">
        <w:rPr>
          <w:rFonts w:eastAsia="Times New Roman" w:cs="Times New Roman"/>
          <w:bCs/>
          <w:sz w:val="21"/>
          <w:szCs w:val="21"/>
          <w:lang w:eastAsia="it-IT"/>
        </w:rPr>
        <w:t>Benito CONTI</w:t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>, (+</w:t>
      </w:r>
      <w:r w:rsidR="00217621" w:rsidRPr="00217621">
        <w:rPr>
          <w:rFonts w:eastAsia="Times New Roman" w:cs="Times New Roman"/>
          <w:bCs/>
          <w:sz w:val="21"/>
          <w:szCs w:val="21"/>
          <w:lang w:eastAsia="it-IT"/>
        </w:rPr>
        <w:t>16</w:t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="00217621" w:rsidRPr="00217621">
        <w:rPr>
          <w:rFonts w:eastAsia="Times New Roman" w:cs="Times New Roman"/>
          <w:bCs/>
          <w:sz w:val="21"/>
          <w:szCs w:val="21"/>
          <w:lang w:eastAsia="it-IT"/>
        </w:rPr>
        <w:t>04</w:t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/2019) Fratello del </w:t>
      </w:r>
      <w:proofErr w:type="spellStart"/>
      <w:r w:rsidRPr="00217621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proofErr w:type="spellStart"/>
      <w:r w:rsidR="00217621" w:rsidRPr="00217621">
        <w:rPr>
          <w:rFonts w:eastAsia="Times New Roman" w:cs="Times New Roman"/>
          <w:bCs/>
          <w:sz w:val="21"/>
          <w:szCs w:val="21"/>
          <w:lang w:eastAsia="it-IT"/>
        </w:rPr>
        <w:t>Gernaldo</w:t>
      </w:r>
      <w:proofErr w:type="spellEnd"/>
      <w:r w:rsidR="00217621"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 CONTI</w:t>
      </w:r>
      <w:r w:rsidRPr="00217621">
        <w:rPr>
          <w:rFonts w:eastAsia="Times New Roman" w:cs="Times New Roman"/>
          <w:bCs/>
          <w:sz w:val="21"/>
          <w:szCs w:val="21"/>
          <w:lang w:eastAsia="it-IT"/>
        </w:rPr>
        <w:t xml:space="preserve"> (Italia)</w:t>
      </w:r>
      <w:bookmarkEnd w:id="0"/>
    </w:p>
    <w:p w:rsidR="0021183B" w:rsidRDefault="0021183B" w:rsidP="001A4301">
      <w:pPr>
        <w:ind w:left="45"/>
      </w:pPr>
    </w:p>
    <w:p w:rsidR="001A4301" w:rsidRPr="00532DBA" w:rsidRDefault="001A4301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1282562</wp:posOffset>
                </wp:positionV>
                <wp:extent cx="2711669" cy="3384331"/>
                <wp:effectExtent l="0" t="0" r="0" b="69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338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549087" cy="3159821"/>
                                  <wp:effectExtent l="0" t="0" r="3810" b="254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304" cy="317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65.8pt;margin-top:101pt;width:213.5pt;height:2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549087" cy="3159821"/>
                            <wp:effectExtent l="0" t="0" r="3810" b="254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304" cy="317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532DBA" w:rsidSect="00DE780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04551"/>
    <w:rsid w:val="00046CE2"/>
    <w:rsid w:val="00062B7D"/>
    <w:rsid w:val="00081E0D"/>
    <w:rsid w:val="00084A17"/>
    <w:rsid w:val="00091A08"/>
    <w:rsid w:val="000D041C"/>
    <w:rsid w:val="0012426B"/>
    <w:rsid w:val="00150842"/>
    <w:rsid w:val="00186673"/>
    <w:rsid w:val="001A4301"/>
    <w:rsid w:val="001A5138"/>
    <w:rsid w:val="001B3102"/>
    <w:rsid w:val="001B7778"/>
    <w:rsid w:val="001D18D4"/>
    <w:rsid w:val="001E68C5"/>
    <w:rsid w:val="0021183B"/>
    <w:rsid w:val="0021650E"/>
    <w:rsid w:val="00217621"/>
    <w:rsid w:val="0027335D"/>
    <w:rsid w:val="002A7497"/>
    <w:rsid w:val="002C5221"/>
    <w:rsid w:val="002E5B24"/>
    <w:rsid w:val="002F44F0"/>
    <w:rsid w:val="002F60FC"/>
    <w:rsid w:val="003003CB"/>
    <w:rsid w:val="0031335E"/>
    <w:rsid w:val="00313BDB"/>
    <w:rsid w:val="00322653"/>
    <w:rsid w:val="0036180C"/>
    <w:rsid w:val="00390D6E"/>
    <w:rsid w:val="003C15D4"/>
    <w:rsid w:val="003D70C5"/>
    <w:rsid w:val="003E713A"/>
    <w:rsid w:val="00432801"/>
    <w:rsid w:val="00466104"/>
    <w:rsid w:val="00481B07"/>
    <w:rsid w:val="00494737"/>
    <w:rsid w:val="004963D8"/>
    <w:rsid w:val="004D1EB9"/>
    <w:rsid w:val="00517015"/>
    <w:rsid w:val="005231DA"/>
    <w:rsid w:val="00530EC5"/>
    <w:rsid w:val="00532DBA"/>
    <w:rsid w:val="0055449E"/>
    <w:rsid w:val="005661AD"/>
    <w:rsid w:val="0056709B"/>
    <w:rsid w:val="00575878"/>
    <w:rsid w:val="00576B8C"/>
    <w:rsid w:val="005A1334"/>
    <w:rsid w:val="005D037D"/>
    <w:rsid w:val="005E3D0D"/>
    <w:rsid w:val="005F00D4"/>
    <w:rsid w:val="0062656B"/>
    <w:rsid w:val="0063352C"/>
    <w:rsid w:val="00641D47"/>
    <w:rsid w:val="00652866"/>
    <w:rsid w:val="00664EF8"/>
    <w:rsid w:val="00677782"/>
    <w:rsid w:val="00694B87"/>
    <w:rsid w:val="006A1B84"/>
    <w:rsid w:val="00706FC0"/>
    <w:rsid w:val="0074355D"/>
    <w:rsid w:val="00746B6F"/>
    <w:rsid w:val="00772D53"/>
    <w:rsid w:val="00792560"/>
    <w:rsid w:val="0079481D"/>
    <w:rsid w:val="007F1F78"/>
    <w:rsid w:val="00825C2E"/>
    <w:rsid w:val="00857550"/>
    <w:rsid w:val="00862E7C"/>
    <w:rsid w:val="008754C0"/>
    <w:rsid w:val="0088019A"/>
    <w:rsid w:val="00891141"/>
    <w:rsid w:val="00895F3B"/>
    <w:rsid w:val="008B728C"/>
    <w:rsid w:val="008C354B"/>
    <w:rsid w:val="008D24DC"/>
    <w:rsid w:val="009028AD"/>
    <w:rsid w:val="00946EBB"/>
    <w:rsid w:val="00980D37"/>
    <w:rsid w:val="009A2A5E"/>
    <w:rsid w:val="009A447B"/>
    <w:rsid w:val="009C240D"/>
    <w:rsid w:val="009D17AD"/>
    <w:rsid w:val="009D7DC1"/>
    <w:rsid w:val="009F6CFB"/>
    <w:rsid w:val="00A400AB"/>
    <w:rsid w:val="00A50860"/>
    <w:rsid w:val="00A5675E"/>
    <w:rsid w:val="00A640F5"/>
    <w:rsid w:val="00A74A8C"/>
    <w:rsid w:val="00A9260B"/>
    <w:rsid w:val="00A938FA"/>
    <w:rsid w:val="00AA48D3"/>
    <w:rsid w:val="00AB4D3E"/>
    <w:rsid w:val="00AC616D"/>
    <w:rsid w:val="00AF4BBA"/>
    <w:rsid w:val="00B20663"/>
    <w:rsid w:val="00B22CDF"/>
    <w:rsid w:val="00B24A13"/>
    <w:rsid w:val="00B25F36"/>
    <w:rsid w:val="00B26C07"/>
    <w:rsid w:val="00B4248F"/>
    <w:rsid w:val="00B44AAD"/>
    <w:rsid w:val="00B44B09"/>
    <w:rsid w:val="00B553F9"/>
    <w:rsid w:val="00B72DCE"/>
    <w:rsid w:val="00B878FA"/>
    <w:rsid w:val="00BB1EC6"/>
    <w:rsid w:val="00BD15AF"/>
    <w:rsid w:val="00BD4AEF"/>
    <w:rsid w:val="00C11A56"/>
    <w:rsid w:val="00C12E52"/>
    <w:rsid w:val="00C13C68"/>
    <w:rsid w:val="00C142CB"/>
    <w:rsid w:val="00CA508F"/>
    <w:rsid w:val="00CD7438"/>
    <w:rsid w:val="00D2736E"/>
    <w:rsid w:val="00D33B53"/>
    <w:rsid w:val="00D3460A"/>
    <w:rsid w:val="00D36EFB"/>
    <w:rsid w:val="00D9309B"/>
    <w:rsid w:val="00DB2AF8"/>
    <w:rsid w:val="00DC0AA2"/>
    <w:rsid w:val="00DC18DD"/>
    <w:rsid w:val="00DD3ACF"/>
    <w:rsid w:val="00DD4CAE"/>
    <w:rsid w:val="00DD583E"/>
    <w:rsid w:val="00DD5EB1"/>
    <w:rsid w:val="00DE780E"/>
    <w:rsid w:val="00DF4193"/>
    <w:rsid w:val="00E1531B"/>
    <w:rsid w:val="00E57F2D"/>
    <w:rsid w:val="00E73A38"/>
    <w:rsid w:val="00E745B6"/>
    <w:rsid w:val="00E75036"/>
    <w:rsid w:val="00E87A11"/>
    <w:rsid w:val="00EB2605"/>
    <w:rsid w:val="00EE65AD"/>
    <w:rsid w:val="00F00DAD"/>
    <w:rsid w:val="00F1783A"/>
    <w:rsid w:val="00F4444D"/>
    <w:rsid w:val="00F82E8A"/>
    <w:rsid w:val="00FB2961"/>
    <w:rsid w:val="00FB4B90"/>
    <w:rsid w:val="00FC55E7"/>
    <w:rsid w:val="00FD4E35"/>
    <w:rsid w:val="00FE4753"/>
    <w:rsid w:val="00FE4B7A"/>
    <w:rsid w:val="00FF1F3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enza falso</cp:lastModifiedBy>
  <cp:revision>3</cp:revision>
  <cp:lastPrinted>2019-05-01T16:17:00Z</cp:lastPrinted>
  <dcterms:created xsi:type="dcterms:W3CDTF">2019-05-01T16:17:00Z</dcterms:created>
  <dcterms:modified xsi:type="dcterms:W3CDTF">2019-05-01T16:18:00Z</dcterms:modified>
</cp:coreProperties>
</file>