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72C" w:rsidRPr="001005D4" w:rsidRDefault="0030472C" w:rsidP="0030472C">
      <w:pPr>
        <w:tabs>
          <w:tab w:val="center" w:pos="1701"/>
        </w:tabs>
        <w:spacing w:after="0" w:line="360" w:lineRule="auto"/>
        <w:jc w:val="both"/>
        <w:rPr>
          <w:rFonts w:ascii="Century Gothic" w:hAnsi="Century Gothic" w:cs="Kokila"/>
          <w:b/>
          <w:color w:val="0033CC"/>
          <w:spacing w:val="74"/>
          <w:szCs w:val="18"/>
          <w:lang w:val="fr-FR"/>
        </w:rPr>
      </w:pPr>
      <w:r w:rsidRPr="001005D4">
        <w:rPr>
          <w:rFonts w:ascii="Century Gothic" w:hAnsi="Century Gothic" w:cs="Kokila"/>
          <w:b/>
          <w:color w:val="0033CC"/>
          <w:spacing w:val="74"/>
          <w:szCs w:val="18"/>
          <w:lang w:val="fr-FR"/>
        </w:rPr>
        <w:tab/>
        <w:t>OPERA DON ORIONE</w:t>
      </w:r>
    </w:p>
    <w:p w:rsidR="0030472C" w:rsidRPr="001005D4" w:rsidRDefault="0030472C" w:rsidP="0030472C">
      <w:pPr>
        <w:tabs>
          <w:tab w:val="center" w:pos="1701"/>
        </w:tabs>
        <w:spacing w:after="0"/>
        <w:jc w:val="both"/>
        <w:rPr>
          <w:rFonts w:ascii="Century Gothic" w:hAnsi="Century Gothic" w:cs="Kokila"/>
          <w:b/>
          <w:color w:val="0033CC"/>
          <w:spacing w:val="26"/>
          <w:sz w:val="18"/>
          <w:szCs w:val="18"/>
          <w:lang w:val="fr-FR"/>
        </w:rPr>
      </w:pPr>
      <w:r w:rsidRPr="001005D4">
        <w:rPr>
          <w:rFonts w:ascii="Century Gothic" w:hAnsi="Century Gothic" w:cs="Kokila"/>
          <w:b/>
          <w:color w:val="0033CC"/>
          <w:spacing w:val="26"/>
          <w:sz w:val="18"/>
          <w:szCs w:val="18"/>
          <w:lang w:val="fr-FR"/>
        </w:rPr>
        <w:tab/>
        <w:t>Figli della Divina Provvidenza</w:t>
      </w:r>
    </w:p>
    <w:p w:rsidR="0030472C" w:rsidRPr="001005D4" w:rsidRDefault="0030472C" w:rsidP="0030472C">
      <w:pPr>
        <w:tabs>
          <w:tab w:val="center" w:pos="1701"/>
        </w:tabs>
        <w:spacing w:after="0"/>
        <w:jc w:val="both"/>
        <w:rPr>
          <w:lang w:val="fr-FR"/>
        </w:rPr>
      </w:pPr>
      <w:r w:rsidRPr="001005D4">
        <w:rPr>
          <w:rFonts w:ascii="Century Gothic" w:hAnsi="Century Gothic" w:cs="Kokila"/>
          <w:b/>
          <w:color w:val="0033CC"/>
          <w:sz w:val="18"/>
          <w:szCs w:val="18"/>
          <w:lang w:val="fr-FR"/>
        </w:rPr>
        <w:tab/>
        <w:t>Piccole Suore Missionarie della Carità</w:t>
      </w:r>
    </w:p>
    <w:p w:rsidR="0030472C" w:rsidRPr="001005D4" w:rsidRDefault="0030472C" w:rsidP="001F298C">
      <w:pPr>
        <w:tabs>
          <w:tab w:val="center" w:pos="851"/>
        </w:tabs>
        <w:spacing w:after="0"/>
        <w:jc w:val="both"/>
        <w:rPr>
          <w:rFonts w:ascii="Century Gothic" w:hAnsi="Century Gothic" w:cs="Kokila"/>
          <w:b/>
          <w:color w:val="0033CC"/>
          <w:spacing w:val="22"/>
          <w:szCs w:val="18"/>
          <w:lang w:val="fr-FR"/>
        </w:rPr>
      </w:pPr>
    </w:p>
    <w:p w:rsidR="001F298C" w:rsidRPr="001005D4" w:rsidRDefault="001F298C" w:rsidP="001F298C">
      <w:pPr>
        <w:tabs>
          <w:tab w:val="center" w:pos="851"/>
        </w:tabs>
        <w:spacing w:after="0"/>
        <w:jc w:val="both"/>
        <w:rPr>
          <w:lang w:val="fr-FR"/>
        </w:rPr>
      </w:pPr>
    </w:p>
    <w:p w:rsidR="001F298C" w:rsidRPr="001005D4" w:rsidRDefault="001F298C" w:rsidP="001F298C">
      <w:pPr>
        <w:tabs>
          <w:tab w:val="center" w:pos="851"/>
        </w:tabs>
        <w:spacing w:after="0"/>
        <w:jc w:val="both"/>
        <w:rPr>
          <w:lang w:val="fr-FR"/>
        </w:rPr>
      </w:pPr>
    </w:p>
    <w:p w:rsidR="001F298C" w:rsidRPr="001005D4" w:rsidRDefault="00D32525" w:rsidP="001F298C">
      <w:pPr>
        <w:jc w:val="center"/>
        <w:rPr>
          <w:rFonts w:ascii="Georgia" w:hAnsi="Georgia" w:cs="Times New Roman"/>
          <w:b/>
          <w:sz w:val="36"/>
          <w:szCs w:val="24"/>
          <w:lang w:val="fr-FR"/>
        </w:rPr>
      </w:pPr>
      <w:r w:rsidRPr="001005D4">
        <w:rPr>
          <w:rFonts w:ascii="Georgia" w:hAnsi="Georgia" w:cs="Times New Roman"/>
          <w:b/>
          <w:sz w:val="36"/>
          <w:szCs w:val="24"/>
          <w:lang w:val="fr-FR"/>
        </w:rPr>
        <w:t>J</w:t>
      </w:r>
      <w:r w:rsidR="001005D4" w:rsidRPr="001005D4">
        <w:rPr>
          <w:rFonts w:ascii="Georgia" w:hAnsi="Georgia" w:cs="Times New Roman"/>
          <w:b/>
          <w:sz w:val="36"/>
          <w:szCs w:val="24"/>
          <w:lang w:val="fr-FR"/>
        </w:rPr>
        <w:t>ournée</w:t>
      </w:r>
      <w:r w:rsidRPr="001005D4">
        <w:rPr>
          <w:rFonts w:ascii="Georgia" w:hAnsi="Georgia" w:cs="Times New Roman"/>
          <w:b/>
          <w:sz w:val="36"/>
          <w:szCs w:val="24"/>
          <w:lang w:val="fr-FR"/>
        </w:rPr>
        <w:t xml:space="preserve"> Missionnaire Orioniste 2018</w:t>
      </w:r>
    </w:p>
    <w:p w:rsidR="001F298C" w:rsidRPr="001005D4" w:rsidRDefault="001F298C" w:rsidP="001F298C">
      <w:pPr>
        <w:jc w:val="center"/>
        <w:rPr>
          <w:rFonts w:ascii="Georgia" w:hAnsi="Georgia" w:cs="Times New Roman"/>
          <w:b/>
          <w:sz w:val="36"/>
          <w:szCs w:val="24"/>
          <w:lang w:val="fr-FR"/>
        </w:rPr>
      </w:pPr>
    </w:p>
    <w:p w:rsidR="000F2B69" w:rsidRPr="001005D4" w:rsidRDefault="001005D4" w:rsidP="000F2B69">
      <w:pPr>
        <w:rPr>
          <w:rFonts w:ascii="Georgia" w:hAnsi="Georgia" w:cs="Times New Roman"/>
          <w:caps/>
          <w:sz w:val="24"/>
          <w:szCs w:val="24"/>
          <w:u w:val="single"/>
          <w:lang w:val="fr-FR"/>
        </w:rPr>
      </w:pPr>
      <w:r w:rsidRPr="001005D4">
        <w:rPr>
          <w:rFonts w:ascii="Georgia" w:hAnsi="Georgia" w:cs="Times New Roman"/>
          <w:sz w:val="24"/>
          <w:szCs w:val="24"/>
          <w:lang w:val="fr-FR"/>
        </w:rPr>
        <w:t>Chers frères et sœurs</w:t>
      </w:r>
    </w:p>
    <w:p w:rsidR="001F298C" w:rsidRPr="001005D4" w:rsidRDefault="000F2B69" w:rsidP="000F2B69">
      <w:pPr>
        <w:jc w:val="both"/>
        <w:rPr>
          <w:rFonts w:ascii="Georgia" w:hAnsi="Georgia" w:cs="Times New Roman"/>
          <w:caps/>
          <w:sz w:val="24"/>
          <w:szCs w:val="24"/>
          <w:u w:val="single"/>
          <w:lang w:val="fr-FR"/>
        </w:rPr>
      </w:pPr>
      <w:r w:rsidRPr="001005D4">
        <w:rPr>
          <w:rFonts w:ascii="Georgia" w:hAnsi="Georgia" w:cs="Times New Roman"/>
          <w:sz w:val="24"/>
          <w:szCs w:val="24"/>
          <w:lang w:val="fr-FR"/>
        </w:rPr>
        <w:tab/>
      </w:r>
      <w:r w:rsidRPr="001005D4">
        <w:rPr>
          <w:rFonts w:ascii="Georgia" w:hAnsi="Georgia" w:cs="Times New Roman"/>
          <w:sz w:val="24"/>
          <w:szCs w:val="24"/>
          <w:lang w:val="fr-FR"/>
        </w:rPr>
        <w:tab/>
      </w:r>
      <w:r w:rsidRPr="001005D4">
        <w:rPr>
          <w:rFonts w:ascii="Georgia" w:hAnsi="Georgia" w:cs="Times New Roman"/>
          <w:sz w:val="24"/>
          <w:szCs w:val="24"/>
          <w:lang w:val="fr-FR"/>
        </w:rPr>
        <w:tab/>
      </w:r>
      <w:r w:rsidRPr="001005D4">
        <w:rPr>
          <w:rFonts w:ascii="Georgia" w:hAnsi="Georgia" w:cs="Times New Roman"/>
          <w:sz w:val="24"/>
          <w:szCs w:val="24"/>
          <w:lang w:val="fr-FR"/>
        </w:rPr>
        <w:tab/>
      </w:r>
      <w:r w:rsidRPr="001005D4">
        <w:rPr>
          <w:rFonts w:ascii="Georgia" w:hAnsi="Georgia" w:cs="Times New Roman"/>
          <w:sz w:val="24"/>
          <w:szCs w:val="24"/>
          <w:lang w:val="fr-FR"/>
        </w:rPr>
        <w:tab/>
      </w:r>
      <w:r w:rsidR="001005D4" w:rsidRPr="001005D4">
        <w:rPr>
          <w:rFonts w:ascii="Georgia" w:hAnsi="Georgia" w:cs="Times New Roman"/>
          <w:sz w:val="24"/>
          <w:szCs w:val="24"/>
          <w:lang w:val="fr-FR"/>
        </w:rPr>
        <w:t>Nous venons comme toutes les année</w:t>
      </w:r>
      <w:r w:rsidR="001005D4">
        <w:rPr>
          <w:rFonts w:ascii="Georgia" w:hAnsi="Georgia" w:cs="Times New Roman"/>
          <w:sz w:val="24"/>
          <w:szCs w:val="24"/>
          <w:lang w:val="fr-FR"/>
        </w:rPr>
        <w:t>s</w:t>
      </w:r>
      <w:r w:rsidR="001005D4" w:rsidRPr="001005D4">
        <w:rPr>
          <w:rFonts w:ascii="Georgia" w:hAnsi="Georgia" w:cs="Times New Roman"/>
          <w:sz w:val="24"/>
          <w:szCs w:val="24"/>
          <w:lang w:val="fr-FR"/>
        </w:rPr>
        <w:t xml:space="preserve">, pour vous </w:t>
      </w:r>
      <w:r w:rsidR="00BF3AB4" w:rsidRPr="001005D4">
        <w:rPr>
          <w:rFonts w:ascii="Georgia" w:hAnsi="Georgia" w:cs="Times New Roman"/>
          <w:sz w:val="24"/>
          <w:szCs w:val="24"/>
          <w:lang w:val="fr-FR"/>
        </w:rPr>
        <w:t>rappele</w:t>
      </w:r>
      <w:r w:rsidR="00BF3AB4">
        <w:rPr>
          <w:rFonts w:ascii="Georgia" w:hAnsi="Georgia" w:cs="Times New Roman"/>
          <w:sz w:val="24"/>
          <w:szCs w:val="24"/>
          <w:lang w:val="fr-FR"/>
        </w:rPr>
        <w:t>r</w:t>
      </w:r>
      <w:r w:rsidR="001005D4" w:rsidRPr="001005D4">
        <w:rPr>
          <w:rFonts w:ascii="Georgia" w:hAnsi="Georgia" w:cs="Times New Roman"/>
          <w:sz w:val="24"/>
          <w:szCs w:val="24"/>
          <w:lang w:val="fr-FR"/>
        </w:rPr>
        <w:t xml:space="preserve"> un événement désormais traditionnel pour toute la Famille Charismatique: la Journée Missionnaire Orioniste.</w:t>
      </w:r>
      <w:r w:rsidR="001F298C" w:rsidRPr="001005D4">
        <w:rPr>
          <w:rFonts w:ascii="Georgia" w:hAnsi="Georgia" w:cs="Times New Roman"/>
          <w:sz w:val="24"/>
          <w:szCs w:val="24"/>
          <w:lang w:val="fr-FR"/>
        </w:rPr>
        <w:t xml:space="preserve"> </w:t>
      </w:r>
    </w:p>
    <w:p w:rsidR="006D1D03" w:rsidRPr="001005D4" w:rsidRDefault="001005D4" w:rsidP="001F298C">
      <w:pPr>
        <w:ind w:firstLine="1701"/>
        <w:jc w:val="both"/>
        <w:rPr>
          <w:rFonts w:ascii="Georgia" w:hAnsi="Georgia" w:cs="Times New Roman"/>
          <w:sz w:val="24"/>
          <w:szCs w:val="24"/>
          <w:u w:val="single"/>
          <w:lang w:val="fr-FR"/>
        </w:rPr>
      </w:pPr>
      <w:r w:rsidRPr="001005D4">
        <w:rPr>
          <w:rFonts w:ascii="Georgia" w:hAnsi="Georgia" w:cs="Times New Roman"/>
          <w:sz w:val="24"/>
          <w:szCs w:val="24"/>
          <w:u w:val="single"/>
          <w:lang w:val="fr-FR"/>
        </w:rPr>
        <w:t>L’ÉVÉNEMENT</w:t>
      </w:r>
    </w:p>
    <w:p w:rsidR="001F298C" w:rsidRPr="001005D4" w:rsidRDefault="001005D4" w:rsidP="006D1D03">
      <w:pPr>
        <w:jc w:val="both"/>
        <w:rPr>
          <w:rFonts w:ascii="Georgia" w:hAnsi="Georgia" w:cs="Times New Roman"/>
          <w:i/>
          <w:sz w:val="24"/>
          <w:szCs w:val="24"/>
          <w:lang w:val="fr-FR"/>
        </w:rPr>
      </w:pPr>
      <w:r w:rsidRPr="001005D4">
        <w:rPr>
          <w:rFonts w:ascii="Georgia" w:hAnsi="Georgia" w:cs="Times New Roman"/>
          <w:sz w:val="24"/>
          <w:szCs w:val="24"/>
          <w:lang w:val="fr-FR"/>
        </w:rPr>
        <w:t xml:space="preserve">En célébrant chaque année la Journée Missionnaire Orioniste, nous voulons raviver en nous l’ardeur missionnaire de notre Fondateur, avec la conviction que: </w:t>
      </w:r>
      <w:r>
        <w:rPr>
          <w:rFonts w:ascii="Georgia" w:hAnsi="Georgia" w:cs="Times New Roman"/>
          <w:sz w:val="24"/>
          <w:szCs w:val="24"/>
          <w:lang w:val="fr-FR"/>
        </w:rPr>
        <w:t>« </w:t>
      </w:r>
      <w:r w:rsidRPr="006F6A53">
        <w:rPr>
          <w:rFonts w:ascii="Georgia" w:hAnsi="Georgia" w:cs="Times New Roman"/>
          <w:i/>
          <w:sz w:val="24"/>
          <w:szCs w:val="24"/>
          <w:lang w:val="fr-FR"/>
        </w:rPr>
        <w:t xml:space="preserve">la charité la plus grande que nous pouvons faire à une âme est de lui donner Jésus ! Et la plus grande </w:t>
      </w:r>
      <w:r w:rsidR="008B1DF7" w:rsidRPr="006F6A53">
        <w:rPr>
          <w:rFonts w:ascii="Georgia" w:hAnsi="Georgia" w:cs="Times New Roman"/>
          <w:i/>
          <w:sz w:val="24"/>
          <w:szCs w:val="24"/>
          <w:lang w:val="fr-FR"/>
        </w:rPr>
        <w:t>consolation que nous pouvons donner à Jésus c’est de lui donner une âme</w:t>
      </w:r>
      <w:r w:rsidR="008B1DF7">
        <w:rPr>
          <w:rFonts w:ascii="Georgia" w:hAnsi="Georgia" w:cs="Times New Roman"/>
          <w:sz w:val="24"/>
          <w:szCs w:val="24"/>
          <w:lang w:val="fr-FR"/>
        </w:rPr>
        <w:t> »</w:t>
      </w:r>
      <w:r w:rsidR="008B1DF7">
        <w:rPr>
          <w:rStyle w:val="Rimandonotaapidipagina"/>
          <w:rFonts w:ascii="Georgia" w:hAnsi="Georgia" w:cs="Times New Roman"/>
          <w:sz w:val="24"/>
          <w:szCs w:val="24"/>
          <w:lang w:val="fr-FR"/>
        </w:rPr>
        <w:footnoteReference w:id="1"/>
      </w:r>
      <w:r w:rsidR="008B1DF7">
        <w:rPr>
          <w:rFonts w:ascii="Georgia" w:hAnsi="Georgia" w:cs="Times New Roman"/>
          <w:sz w:val="24"/>
          <w:szCs w:val="24"/>
          <w:lang w:val="fr-FR"/>
        </w:rPr>
        <w:t>. Nous tacherons, donc, de vivre, avec plus de générosité, le but spécifique pour le quel le Seigneur, nous a rassemblé comme Famille « </w:t>
      </w:r>
      <w:r w:rsidR="008B1DF7" w:rsidRPr="006F6A53">
        <w:rPr>
          <w:rFonts w:ascii="Georgia" w:hAnsi="Georgia" w:cs="Times New Roman"/>
          <w:i/>
          <w:sz w:val="24"/>
          <w:szCs w:val="24"/>
          <w:lang w:val="fr-FR"/>
        </w:rPr>
        <w:t>… amener à la connaissance et à l’amour de Jésus Christ, de son Vicaire, ‘le doux Christ sur terre’, le romain Pontife et de la Sainte Église, le petits fils du peuple et le pauvres les plus éloignés de Dieu o les plus abandonné…</w:t>
      </w:r>
      <w:r w:rsidR="008B1DF7">
        <w:rPr>
          <w:rFonts w:ascii="Georgia" w:hAnsi="Georgia" w:cs="Times New Roman"/>
          <w:sz w:val="24"/>
          <w:szCs w:val="24"/>
          <w:lang w:val="fr-FR"/>
        </w:rPr>
        <w:t> »</w:t>
      </w:r>
      <w:r w:rsidR="008B1DF7">
        <w:rPr>
          <w:rStyle w:val="Rimandonotaapidipagina"/>
          <w:rFonts w:ascii="Georgia" w:hAnsi="Georgia" w:cs="Times New Roman"/>
          <w:sz w:val="24"/>
          <w:szCs w:val="24"/>
          <w:lang w:val="fr-FR"/>
        </w:rPr>
        <w:footnoteReference w:id="2"/>
      </w:r>
      <w:r w:rsidR="008B1DF7">
        <w:rPr>
          <w:rFonts w:ascii="Georgia" w:hAnsi="Georgia" w:cs="Times New Roman"/>
          <w:sz w:val="24"/>
          <w:szCs w:val="24"/>
          <w:lang w:val="fr-FR"/>
        </w:rPr>
        <w:t>.</w:t>
      </w:r>
      <w:r w:rsidR="001F298C" w:rsidRPr="001005D4">
        <w:rPr>
          <w:rFonts w:ascii="Georgia" w:hAnsi="Georgia" w:cs="Times New Roman"/>
          <w:i/>
          <w:sz w:val="24"/>
          <w:szCs w:val="24"/>
          <w:lang w:val="fr-FR"/>
        </w:rPr>
        <w:t xml:space="preserve"> </w:t>
      </w:r>
    </w:p>
    <w:p w:rsidR="006D1D03" w:rsidRPr="001005D4" w:rsidRDefault="006D1D03" w:rsidP="001F298C">
      <w:pPr>
        <w:ind w:firstLine="1701"/>
        <w:jc w:val="both"/>
        <w:rPr>
          <w:rFonts w:ascii="Georgia" w:hAnsi="Georgia" w:cs="Times New Roman"/>
          <w:sz w:val="24"/>
          <w:szCs w:val="24"/>
          <w:u w:val="single"/>
          <w:lang w:val="fr-FR"/>
        </w:rPr>
      </w:pPr>
      <w:r w:rsidRPr="001005D4">
        <w:rPr>
          <w:rFonts w:ascii="Georgia" w:hAnsi="Georgia" w:cs="Times New Roman"/>
          <w:sz w:val="24"/>
          <w:szCs w:val="24"/>
          <w:u w:val="single"/>
          <w:lang w:val="fr-FR"/>
        </w:rPr>
        <w:t>LA DAT</w:t>
      </w:r>
      <w:r w:rsidR="008B1DF7">
        <w:rPr>
          <w:rFonts w:ascii="Georgia" w:hAnsi="Georgia" w:cs="Times New Roman"/>
          <w:sz w:val="24"/>
          <w:szCs w:val="24"/>
          <w:u w:val="single"/>
          <w:lang w:val="fr-FR"/>
        </w:rPr>
        <w:t>E</w:t>
      </w:r>
    </w:p>
    <w:p w:rsidR="000A3341" w:rsidRPr="001005D4" w:rsidRDefault="008B1DF7" w:rsidP="006D1D03">
      <w:pPr>
        <w:jc w:val="both"/>
        <w:rPr>
          <w:rFonts w:ascii="Georgia" w:hAnsi="Georgia" w:cs="Times New Roman"/>
          <w:sz w:val="24"/>
          <w:szCs w:val="24"/>
          <w:lang w:val="fr-FR"/>
        </w:rPr>
      </w:pPr>
      <w:r>
        <w:rPr>
          <w:rFonts w:ascii="Georgia" w:hAnsi="Georgia" w:cs="Times New Roman"/>
          <w:b/>
          <w:sz w:val="24"/>
          <w:szCs w:val="24"/>
          <w:lang w:val="fr-FR"/>
        </w:rPr>
        <w:t>Dimanche 11 mars 2018</w:t>
      </w:r>
      <w:r w:rsidR="000F2B69" w:rsidRPr="001005D4">
        <w:rPr>
          <w:rFonts w:ascii="Georgia" w:hAnsi="Georgia" w:cs="Times New Roman"/>
          <w:sz w:val="24"/>
          <w:szCs w:val="24"/>
          <w:lang w:val="fr-FR"/>
        </w:rPr>
        <w:t xml:space="preserve">, IV </w:t>
      </w:r>
      <w:r>
        <w:rPr>
          <w:rFonts w:ascii="Georgia" w:hAnsi="Georgia" w:cs="Times New Roman"/>
          <w:sz w:val="24"/>
          <w:szCs w:val="24"/>
          <w:lang w:val="fr-FR"/>
        </w:rPr>
        <w:t>dimanche de Carême</w:t>
      </w:r>
      <w:r w:rsidR="000A3341" w:rsidRPr="001005D4">
        <w:rPr>
          <w:rFonts w:ascii="Georgia" w:hAnsi="Georgia" w:cs="Times New Roman"/>
          <w:sz w:val="24"/>
          <w:szCs w:val="24"/>
          <w:lang w:val="fr-FR"/>
        </w:rPr>
        <w:t>.</w:t>
      </w:r>
    </w:p>
    <w:p w:rsidR="00A427C0" w:rsidRPr="001005D4" w:rsidRDefault="008B1DF7" w:rsidP="006D1D03">
      <w:pPr>
        <w:jc w:val="both"/>
        <w:rPr>
          <w:rFonts w:ascii="Georgia" w:hAnsi="Georgia" w:cs="Times New Roman"/>
          <w:sz w:val="24"/>
          <w:szCs w:val="24"/>
          <w:lang w:val="fr-FR"/>
        </w:rPr>
      </w:pPr>
      <w:r>
        <w:rPr>
          <w:rFonts w:ascii="Times New Roman" w:eastAsia="Times New Roman" w:hAnsi="Times New Roman"/>
          <w:sz w:val="26"/>
          <w:szCs w:val="26"/>
          <w:lang w:val="fr-FR" w:eastAsia="pt-BR"/>
        </w:rPr>
        <w:t>La Journée Missionnaire Orioniste est célébrée d’habitude le dimanche la plus proche du 12 Mars, naissance au ciel de notre saint Fondateur</w:t>
      </w:r>
      <w:r w:rsidR="005700FC" w:rsidRPr="001005D4">
        <w:rPr>
          <w:rFonts w:ascii="Times New Roman" w:eastAsia="Times New Roman" w:hAnsi="Times New Roman"/>
          <w:sz w:val="26"/>
          <w:szCs w:val="26"/>
          <w:lang w:val="fr-FR" w:eastAsia="pt-BR"/>
        </w:rPr>
        <w:t>.</w:t>
      </w:r>
      <w:r>
        <w:rPr>
          <w:rFonts w:ascii="Times New Roman" w:eastAsia="Times New Roman" w:hAnsi="Times New Roman"/>
          <w:sz w:val="26"/>
          <w:szCs w:val="26"/>
          <w:lang w:val="fr-FR" w:eastAsia="pt-BR"/>
        </w:rPr>
        <w:t xml:space="preserve"> Cette date reste</w:t>
      </w:r>
      <w:r w:rsidR="006F6A53">
        <w:rPr>
          <w:rFonts w:ascii="Times New Roman" w:eastAsia="Times New Roman" w:hAnsi="Times New Roman"/>
          <w:sz w:val="26"/>
          <w:szCs w:val="26"/>
          <w:lang w:val="fr-FR" w:eastAsia="pt-BR"/>
        </w:rPr>
        <w:t xml:space="preserve">, dans tous les cas, </w:t>
      </w:r>
      <w:r w:rsidR="00BF3AB4">
        <w:rPr>
          <w:rFonts w:ascii="Times New Roman" w:eastAsia="Times New Roman" w:hAnsi="Times New Roman"/>
          <w:sz w:val="26"/>
          <w:szCs w:val="26"/>
          <w:lang w:val="fr-FR" w:eastAsia="pt-BR"/>
        </w:rPr>
        <w:t>une</w:t>
      </w:r>
      <w:r w:rsidR="006F6A53">
        <w:rPr>
          <w:rFonts w:ascii="Times New Roman" w:eastAsia="Times New Roman" w:hAnsi="Times New Roman"/>
          <w:sz w:val="26"/>
          <w:szCs w:val="26"/>
          <w:lang w:val="fr-FR" w:eastAsia="pt-BR"/>
        </w:rPr>
        <w:t xml:space="preserve"> indication : les Provinces peuvent choisir un moment différent.</w:t>
      </w:r>
      <w:r w:rsidR="005700FC" w:rsidRPr="001005D4">
        <w:rPr>
          <w:rFonts w:ascii="Georgia" w:hAnsi="Georgia" w:cs="Times New Roman"/>
          <w:sz w:val="24"/>
          <w:szCs w:val="24"/>
          <w:lang w:val="fr-FR"/>
        </w:rPr>
        <w:t xml:space="preserve"> </w:t>
      </w:r>
    </w:p>
    <w:p w:rsidR="006D1D03" w:rsidRPr="001005D4" w:rsidRDefault="006F6A53" w:rsidP="000A3341">
      <w:pPr>
        <w:ind w:firstLine="1701"/>
        <w:jc w:val="both"/>
        <w:rPr>
          <w:rFonts w:ascii="Georgia" w:hAnsi="Georgia" w:cs="Times New Roman"/>
          <w:sz w:val="24"/>
          <w:szCs w:val="24"/>
          <w:u w:val="single"/>
          <w:lang w:val="fr-FR"/>
        </w:rPr>
      </w:pPr>
      <w:r>
        <w:rPr>
          <w:rFonts w:ascii="Georgia" w:hAnsi="Georgia" w:cs="Times New Roman"/>
          <w:sz w:val="24"/>
          <w:szCs w:val="24"/>
          <w:u w:val="single"/>
          <w:lang w:val="fr-FR"/>
        </w:rPr>
        <w:t>LE THÈME</w:t>
      </w:r>
    </w:p>
    <w:p w:rsidR="00A427C0" w:rsidRPr="001005D4" w:rsidRDefault="006F6A53" w:rsidP="006D1D03">
      <w:pPr>
        <w:jc w:val="both"/>
        <w:rPr>
          <w:rFonts w:ascii="Georgia" w:hAnsi="Georgia" w:cs="Times New Roman"/>
          <w:b/>
          <w:sz w:val="24"/>
          <w:szCs w:val="24"/>
          <w:lang w:val="fr-FR"/>
        </w:rPr>
      </w:pPr>
      <w:r>
        <w:rPr>
          <w:rFonts w:ascii="Georgia" w:hAnsi="Georgia" w:cs="Times New Roman"/>
          <w:b/>
          <w:sz w:val="24"/>
          <w:szCs w:val="24"/>
          <w:lang w:val="fr-FR"/>
        </w:rPr>
        <w:t>La mission au cœur de la vie orioniste</w:t>
      </w:r>
    </w:p>
    <w:p w:rsidR="005B0546" w:rsidRPr="001005D4" w:rsidRDefault="006F6A53" w:rsidP="006D1D03">
      <w:pPr>
        <w:jc w:val="both"/>
        <w:rPr>
          <w:rFonts w:ascii="Georgia" w:hAnsi="Georgia" w:cs="Times New Roman"/>
          <w:sz w:val="24"/>
          <w:szCs w:val="24"/>
          <w:lang w:val="fr-FR"/>
        </w:rPr>
      </w:pPr>
      <w:r>
        <w:rPr>
          <w:rFonts w:ascii="Georgia" w:hAnsi="Georgia" w:cs="Times New Roman"/>
          <w:sz w:val="24"/>
          <w:szCs w:val="24"/>
          <w:lang w:val="fr-FR"/>
        </w:rPr>
        <w:t>Le thème nous ramène à la Journée Missionnaire Mondiale 2017 et à notre Congrès Missionnaire</w:t>
      </w:r>
      <w:r w:rsidR="001F298C" w:rsidRPr="001005D4">
        <w:rPr>
          <w:rFonts w:ascii="Georgia" w:hAnsi="Georgia" w:cs="Times New Roman"/>
          <w:sz w:val="24"/>
          <w:szCs w:val="24"/>
          <w:lang w:val="fr-FR"/>
        </w:rPr>
        <w:t>.</w:t>
      </w:r>
      <w:r>
        <w:rPr>
          <w:rFonts w:ascii="Georgia" w:hAnsi="Georgia" w:cs="Times New Roman"/>
          <w:sz w:val="24"/>
          <w:szCs w:val="24"/>
          <w:lang w:val="fr-FR"/>
        </w:rPr>
        <w:t xml:space="preserve"> Le message que en découle est celui de prendre conscience de l’appel à être</w:t>
      </w:r>
      <w:r w:rsidR="001F298C" w:rsidRPr="001005D4">
        <w:rPr>
          <w:rFonts w:ascii="Georgia" w:hAnsi="Georgia" w:cs="Times New Roman"/>
          <w:sz w:val="24"/>
          <w:szCs w:val="24"/>
          <w:lang w:val="fr-FR"/>
        </w:rPr>
        <w:t xml:space="preserve"> </w:t>
      </w:r>
      <w:r>
        <w:rPr>
          <w:rFonts w:ascii="Georgia" w:hAnsi="Georgia" w:cs="Times New Roman"/>
          <w:sz w:val="24"/>
          <w:szCs w:val="24"/>
          <w:lang w:val="fr-FR"/>
        </w:rPr>
        <w:t xml:space="preserve">missionnaire hic et nunc, annoncer aujourd’hui e partout où nous sommes l’Évangile, avec le témoignage de notre vie et de la charité des nos œuvres.  </w:t>
      </w:r>
    </w:p>
    <w:p w:rsidR="000F5680" w:rsidRPr="005B0220" w:rsidRDefault="005B0220" w:rsidP="00DA1D19">
      <w:pPr>
        <w:pStyle w:val="NormaleWeb"/>
        <w:jc w:val="both"/>
        <w:rPr>
          <w:lang w:val="fr-FR"/>
        </w:rPr>
      </w:pPr>
      <w:r>
        <w:rPr>
          <w:lang w:val="fr-FR"/>
        </w:rPr>
        <w:t>Du message du Pape pour la Journée Missionnaire Mondiale 2017</w:t>
      </w:r>
      <w:r w:rsidR="00E123AC" w:rsidRPr="001005D4">
        <w:rPr>
          <w:rFonts w:ascii="Georgia" w:hAnsi="Georgia"/>
          <w:lang w:val="fr-FR"/>
        </w:rPr>
        <w:t xml:space="preserve">: </w:t>
      </w:r>
      <w:r w:rsidRPr="005B0220">
        <w:rPr>
          <w:lang w:val="fr-FR"/>
        </w:rPr>
        <w:t>« </w:t>
      </w:r>
      <w:r w:rsidRPr="005B0220">
        <w:rPr>
          <w:color w:val="000000"/>
          <w:shd w:val="clear" w:color="auto" w:fill="FFFFFF"/>
          <w:lang w:val="fr-FR"/>
        </w:rPr>
        <w:t>Cette Journée nous invite à réfléchir à nouveau sur la </w:t>
      </w:r>
      <w:r w:rsidRPr="005B0220">
        <w:rPr>
          <w:i/>
          <w:iCs/>
          <w:color w:val="000000"/>
          <w:shd w:val="clear" w:color="auto" w:fill="FFFFFF"/>
          <w:lang w:val="fr-FR"/>
        </w:rPr>
        <w:t>mission au cœur de la foi chrétienne.</w:t>
      </w:r>
      <w:r w:rsidRPr="005B0220">
        <w:rPr>
          <w:color w:val="000000"/>
          <w:shd w:val="clear" w:color="auto" w:fill="FFFFFF"/>
          <w:lang w:val="fr-FR"/>
        </w:rPr>
        <w:t> En effet, l’Église est missionnaire par nature. Si ce n’était pas le cas, elle ne serait plus l’Église du Christ mais une association parmi tant d’autres qui, bien vite, finirait par épuiser son but et disparaître</w:t>
      </w:r>
      <w:r>
        <w:rPr>
          <w:color w:val="000000"/>
          <w:shd w:val="clear" w:color="auto" w:fill="FFFFFF"/>
          <w:lang w:val="fr-FR"/>
        </w:rPr>
        <w:t> »</w:t>
      </w:r>
      <w:r w:rsidRPr="005B0220">
        <w:rPr>
          <w:color w:val="000000"/>
          <w:shd w:val="clear" w:color="auto" w:fill="FFFFFF"/>
          <w:lang w:val="fr-FR"/>
        </w:rPr>
        <w:t>.</w:t>
      </w:r>
      <w:r w:rsidRPr="005B0220">
        <w:rPr>
          <w:rFonts w:ascii="Tahoma" w:hAnsi="Tahoma" w:cs="Tahoma"/>
          <w:color w:val="000000"/>
          <w:sz w:val="18"/>
          <w:szCs w:val="18"/>
          <w:shd w:val="clear" w:color="auto" w:fill="FFFFFF"/>
          <w:lang w:val="fr-FR"/>
        </w:rPr>
        <w:t> </w:t>
      </w:r>
    </w:p>
    <w:p w:rsidR="001F298C" w:rsidRPr="001005D4" w:rsidRDefault="005B0220" w:rsidP="00920F14">
      <w:pPr>
        <w:tabs>
          <w:tab w:val="left" w:pos="7230"/>
        </w:tabs>
        <w:spacing w:after="120" w:line="300" w:lineRule="exact"/>
        <w:jc w:val="both"/>
        <w:rPr>
          <w:rFonts w:ascii="Georgia" w:hAnsi="Georgia" w:cs="Times New Roman"/>
          <w:sz w:val="24"/>
          <w:szCs w:val="24"/>
          <w:lang w:val="fr-FR"/>
        </w:rPr>
      </w:pPr>
      <w:r>
        <w:rPr>
          <w:rFonts w:ascii="Georgia" w:hAnsi="Georgia" w:cs="Times New Roman"/>
          <w:sz w:val="24"/>
          <w:szCs w:val="24"/>
          <w:lang w:val="fr-FR"/>
        </w:rPr>
        <w:lastRenderedPageBreak/>
        <w:t xml:space="preserve">Le Congrès Missionnaire a été célébré à Montebello della Battaglia (Italie), du 12 au 15 novembre 2017, ayant pour thème : </w:t>
      </w:r>
      <w:r w:rsidRPr="005B0220">
        <w:rPr>
          <w:rFonts w:ascii="Georgia" w:hAnsi="Georgia" w:cs="Times New Roman"/>
          <w:i/>
          <w:sz w:val="24"/>
          <w:szCs w:val="24"/>
          <w:lang w:val="fr-FR"/>
        </w:rPr>
        <w:t>« Tous, nous sommes disciples missionnaires</w:t>
      </w:r>
      <w:r>
        <w:rPr>
          <w:rFonts w:ascii="Georgia" w:hAnsi="Georgia" w:cs="Times New Roman"/>
          <w:sz w:val="24"/>
          <w:szCs w:val="24"/>
          <w:lang w:val="fr-FR"/>
        </w:rPr>
        <w:t> »</w:t>
      </w:r>
      <w:r w:rsidR="00217AC6">
        <w:rPr>
          <w:rStyle w:val="Rimandonotaapidipagina"/>
          <w:rFonts w:ascii="Georgia" w:hAnsi="Georgia" w:cs="Times New Roman"/>
          <w:sz w:val="24"/>
          <w:szCs w:val="24"/>
          <w:lang w:val="fr-FR"/>
        </w:rPr>
        <w:footnoteReference w:id="3"/>
      </w:r>
      <w:r>
        <w:rPr>
          <w:rFonts w:ascii="Georgia" w:eastAsia="Times New Roman" w:hAnsi="Georgia" w:cs="Times New Roman"/>
          <w:i/>
          <w:sz w:val="24"/>
          <w:szCs w:val="24"/>
          <w:lang w:val="fr-FR" w:eastAsia="en-GB"/>
        </w:rPr>
        <w:t xml:space="preserve">, La conversion missionnaire de l’orioniste. </w:t>
      </w:r>
      <w:r>
        <w:rPr>
          <w:rFonts w:ascii="Georgia" w:eastAsia="Times New Roman" w:hAnsi="Georgia" w:cs="Times New Roman"/>
          <w:sz w:val="24"/>
          <w:szCs w:val="24"/>
          <w:lang w:val="fr-FR" w:eastAsia="en-GB"/>
        </w:rPr>
        <w:t>Pour un renouveau de notre Famille (FDP, PSMC, ISO, MLO), le Congrès a présenté la missionarieté, comme la manière d’entendre notre agir</w:t>
      </w:r>
      <w:r w:rsidR="00217AC6">
        <w:rPr>
          <w:rFonts w:ascii="Georgia" w:eastAsia="Times New Roman" w:hAnsi="Georgia" w:cs="Times New Roman"/>
          <w:sz w:val="24"/>
          <w:szCs w:val="24"/>
          <w:lang w:val="fr-FR" w:eastAsia="en-GB"/>
        </w:rPr>
        <w:t>. Nous avons partagé des expériences, élaboré des initiatives et des orientations, pour mettre en pratique les choix missionnaires des deux Chapitres Généraux : « </w:t>
      </w:r>
      <w:r w:rsidR="00217AC6" w:rsidRPr="00217AC6">
        <w:rPr>
          <w:rFonts w:ascii="Georgia" w:eastAsia="Times New Roman" w:hAnsi="Georgia" w:cs="Times New Roman"/>
          <w:i/>
          <w:sz w:val="24"/>
          <w:szCs w:val="24"/>
          <w:lang w:val="fr-FR" w:eastAsia="en-GB"/>
        </w:rPr>
        <w:t>Serviteurs du Christ et des pauvres</w:t>
      </w:r>
      <w:r w:rsidR="00217AC6">
        <w:rPr>
          <w:rFonts w:ascii="Georgia" w:eastAsia="Times New Roman" w:hAnsi="Georgia" w:cs="Times New Roman"/>
          <w:sz w:val="24"/>
          <w:szCs w:val="24"/>
          <w:lang w:val="fr-FR" w:eastAsia="en-GB"/>
        </w:rPr>
        <w:t> »</w:t>
      </w:r>
      <w:r w:rsidR="00217AC6">
        <w:rPr>
          <w:rStyle w:val="Rimandonotaapidipagina"/>
          <w:rFonts w:ascii="Georgia" w:eastAsia="Times New Roman" w:hAnsi="Georgia" w:cs="Times New Roman"/>
          <w:sz w:val="24"/>
          <w:szCs w:val="24"/>
          <w:lang w:val="fr-FR" w:eastAsia="en-GB"/>
        </w:rPr>
        <w:footnoteReference w:id="4"/>
      </w:r>
      <w:r w:rsidR="001F298C" w:rsidRPr="001005D4">
        <w:rPr>
          <w:rFonts w:ascii="Georgia" w:eastAsia="Times New Roman" w:hAnsi="Georgia" w:cs="Times New Roman"/>
          <w:i/>
          <w:sz w:val="24"/>
          <w:szCs w:val="24"/>
          <w:lang w:val="fr-FR" w:eastAsia="en-GB"/>
        </w:rPr>
        <w:t xml:space="preserve"> </w:t>
      </w:r>
      <w:r w:rsidR="00217AC6">
        <w:rPr>
          <w:rFonts w:ascii="Georgia" w:eastAsia="Times New Roman" w:hAnsi="Georgia" w:cs="Times New Roman"/>
          <w:sz w:val="24"/>
          <w:szCs w:val="24"/>
          <w:lang w:val="fr-FR" w:eastAsia="en-GB"/>
        </w:rPr>
        <w:t>(FDP), « </w:t>
      </w:r>
      <w:r w:rsidR="00217AC6" w:rsidRPr="00217AC6">
        <w:rPr>
          <w:rFonts w:ascii="Georgia" w:eastAsia="Times New Roman" w:hAnsi="Georgia" w:cs="Times New Roman"/>
          <w:i/>
          <w:sz w:val="24"/>
          <w:szCs w:val="24"/>
          <w:lang w:val="fr-FR" w:eastAsia="en-GB"/>
        </w:rPr>
        <w:t>Se donner toutes à Dieu, pour être toutes du prochain</w:t>
      </w:r>
      <w:r w:rsidR="00217AC6">
        <w:rPr>
          <w:rFonts w:ascii="Georgia" w:eastAsia="Times New Roman" w:hAnsi="Georgia" w:cs="Times New Roman"/>
          <w:sz w:val="24"/>
          <w:szCs w:val="24"/>
          <w:lang w:val="fr-FR" w:eastAsia="en-GB"/>
        </w:rPr>
        <w:t> »</w:t>
      </w:r>
      <w:r w:rsidR="00217AC6">
        <w:rPr>
          <w:rStyle w:val="Rimandonotaapidipagina"/>
          <w:rFonts w:ascii="Georgia" w:eastAsia="Times New Roman" w:hAnsi="Georgia" w:cs="Times New Roman"/>
          <w:sz w:val="24"/>
          <w:szCs w:val="24"/>
          <w:lang w:val="fr-FR" w:eastAsia="en-GB"/>
        </w:rPr>
        <w:footnoteReference w:id="5"/>
      </w:r>
      <w:r w:rsidR="00217AC6">
        <w:rPr>
          <w:rFonts w:ascii="Georgia" w:eastAsia="Times New Roman" w:hAnsi="Georgia" w:cs="Times New Roman"/>
          <w:sz w:val="24"/>
          <w:szCs w:val="24"/>
          <w:lang w:val="fr-FR" w:eastAsia="en-GB"/>
        </w:rPr>
        <w:t xml:space="preserve"> </w:t>
      </w:r>
      <w:r w:rsidR="00920F14" w:rsidRPr="001005D4">
        <w:rPr>
          <w:rFonts w:ascii="Georgia" w:eastAsia="Times New Roman" w:hAnsi="Georgia" w:cs="Times New Roman"/>
          <w:sz w:val="24"/>
          <w:szCs w:val="24"/>
          <w:lang w:val="fr-FR" w:eastAsia="en-GB"/>
        </w:rPr>
        <w:t>(PSMC).</w:t>
      </w:r>
    </w:p>
    <w:p w:rsidR="001B153B" w:rsidRPr="001005D4" w:rsidRDefault="006D1D03" w:rsidP="00A427C0">
      <w:pPr>
        <w:tabs>
          <w:tab w:val="left" w:pos="7230"/>
        </w:tabs>
        <w:spacing w:after="120" w:line="300" w:lineRule="exact"/>
        <w:ind w:firstLine="1701"/>
        <w:jc w:val="both"/>
        <w:rPr>
          <w:rFonts w:ascii="Georgia" w:hAnsi="Georgia" w:cs="Times New Roman"/>
          <w:sz w:val="24"/>
          <w:szCs w:val="24"/>
          <w:u w:val="single"/>
          <w:lang w:val="fr-FR"/>
        </w:rPr>
      </w:pPr>
      <w:r w:rsidRPr="001005D4">
        <w:rPr>
          <w:rFonts w:ascii="Georgia" w:hAnsi="Georgia" w:cs="Times New Roman"/>
          <w:sz w:val="24"/>
          <w:szCs w:val="24"/>
          <w:u w:val="single"/>
          <w:lang w:val="fr-FR"/>
        </w:rPr>
        <w:t>LE</w:t>
      </w:r>
      <w:r w:rsidR="00217AC6">
        <w:rPr>
          <w:rFonts w:ascii="Georgia" w:hAnsi="Georgia" w:cs="Times New Roman"/>
          <w:sz w:val="24"/>
          <w:szCs w:val="24"/>
          <w:u w:val="single"/>
          <w:lang w:val="fr-FR"/>
        </w:rPr>
        <w:t>S INIT</w:t>
      </w:r>
      <w:r w:rsidRPr="001005D4">
        <w:rPr>
          <w:rFonts w:ascii="Georgia" w:hAnsi="Georgia" w:cs="Times New Roman"/>
          <w:sz w:val="24"/>
          <w:szCs w:val="24"/>
          <w:u w:val="single"/>
          <w:lang w:val="fr-FR"/>
        </w:rPr>
        <w:t>IATIVE</w:t>
      </w:r>
      <w:r w:rsidR="00217AC6">
        <w:rPr>
          <w:rFonts w:ascii="Georgia" w:hAnsi="Georgia" w:cs="Times New Roman"/>
          <w:sz w:val="24"/>
          <w:szCs w:val="24"/>
          <w:u w:val="single"/>
          <w:lang w:val="fr-FR"/>
        </w:rPr>
        <w:t>S</w:t>
      </w:r>
    </w:p>
    <w:p w:rsidR="001F298C" w:rsidRPr="001005D4" w:rsidRDefault="00217AC6" w:rsidP="00A427C0">
      <w:pPr>
        <w:spacing w:after="120" w:line="300" w:lineRule="exact"/>
        <w:jc w:val="both"/>
        <w:rPr>
          <w:rFonts w:ascii="Georgia" w:eastAsia="Times New Roman" w:hAnsi="Georgia" w:cs="Times New Roman"/>
          <w:sz w:val="24"/>
          <w:szCs w:val="24"/>
          <w:lang w:val="fr-FR" w:eastAsia="en-GB"/>
        </w:rPr>
      </w:pPr>
      <w:r>
        <w:rPr>
          <w:rFonts w:ascii="Georgia" w:eastAsia="Times New Roman" w:hAnsi="Georgia" w:cs="Times New Roman"/>
          <w:sz w:val="24"/>
          <w:szCs w:val="24"/>
          <w:lang w:val="fr-FR" w:eastAsia="en-GB"/>
        </w:rPr>
        <w:t xml:space="preserve">Notre congrès missionnaire, commencé avec la contribution des </w:t>
      </w:r>
      <w:r w:rsidR="00BF3AB4">
        <w:rPr>
          <w:rFonts w:ascii="Georgia" w:eastAsia="Times New Roman" w:hAnsi="Georgia" w:cs="Times New Roman"/>
          <w:sz w:val="24"/>
          <w:szCs w:val="24"/>
          <w:lang w:val="fr-FR" w:eastAsia="en-GB"/>
        </w:rPr>
        <w:t>différentes</w:t>
      </w:r>
      <w:r>
        <w:rPr>
          <w:rFonts w:ascii="Georgia" w:eastAsia="Times New Roman" w:hAnsi="Georgia" w:cs="Times New Roman"/>
          <w:sz w:val="24"/>
          <w:szCs w:val="24"/>
          <w:lang w:val="fr-FR" w:eastAsia="en-GB"/>
        </w:rPr>
        <w:t xml:space="preserve"> communautés, terminera avec la présentation des « Actes »</w:t>
      </w:r>
      <w:r w:rsidR="00E123AC" w:rsidRPr="001005D4">
        <w:rPr>
          <w:rFonts w:ascii="Georgia" w:eastAsia="Times New Roman" w:hAnsi="Georgia" w:cs="Times New Roman"/>
          <w:sz w:val="24"/>
          <w:szCs w:val="24"/>
          <w:lang w:val="fr-FR" w:eastAsia="en-GB"/>
        </w:rPr>
        <w:t>.</w:t>
      </w:r>
    </w:p>
    <w:p w:rsidR="00C00988" w:rsidRPr="001005D4" w:rsidRDefault="00217AC6" w:rsidP="002F2C70">
      <w:pPr>
        <w:spacing w:after="120" w:line="300" w:lineRule="exact"/>
        <w:jc w:val="both"/>
        <w:rPr>
          <w:rFonts w:ascii="Georgia" w:eastAsia="Times New Roman" w:hAnsi="Georgia" w:cs="Times New Roman"/>
          <w:sz w:val="24"/>
          <w:szCs w:val="24"/>
          <w:lang w:val="fr-FR" w:eastAsia="en-GB"/>
        </w:rPr>
      </w:pPr>
      <w:r>
        <w:rPr>
          <w:rFonts w:ascii="Georgia" w:eastAsia="Times New Roman" w:hAnsi="Georgia" w:cs="Times New Roman"/>
          <w:sz w:val="24"/>
          <w:szCs w:val="24"/>
          <w:lang w:val="fr-FR" w:eastAsia="en-GB"/>
        </w:rPr>
        <w:t xml:space="preserve">La Journée Missionnaire pourrais être donc </w:t>
      </w:r>
      <w:r w:rsidR="00BF3AB4">
        <w:rPr>
          <w:rFonts w:ascii="Georgia" w:eastAsia="Times New Roman" w:hAnsi="Georgia" w:cs="Times New Roman"/>
          <w:sz w:val="24"/>
          <w:szCs w:val="24"/>
          <w:lang w:val="fr-FR" w:eastAsia="en-GB"/>
        </w:rPr>
        <w:t>une opportunité</w:t>
      </w:r>
      <w:r>
        <w:rPr>
          <w:rFonts w:ascii="Georgia" w:eastAsia="Times New Roman" w:hAnsi="Georgia" w:cs="Times New Roman"/>
          <w:sz w:val="24"/>
          <w:szCs w:val="24"/>
          <w:lang w:val="fr-FR" w:eastAsia="en-GB"/>
        </w:rPr>
        <w:t xml:space="preserve"> pour recevoir, en tant que communauté, ce document, que nous aidera </w:t>
      </w:r>
      <w:r w:rsidR="00BF3AB4">
        <w:rPr>
          <w:rFonts w:ascii="Georgia" w:eastAsia="Times New Roman" w:hAnsi="Georgia" w:cs="Times New Roman"/>
          <w:sz w:val="24"/>
          <w:szCs w:val="24"/>
          <w:lang w:val="fr-FR" w:eastAsia="en-GB"/>
        </w:rPr>
        <w:t>à</w:t>
      </w:r>
      <w:r>
        <w:rPr>
          <w:rFonts w:ascii="Georgia" w:eastAsia="Times New Roman" w:hAnsi="Georgia" w:cs="Times New Roman"/>
          <w:sz w:val="24"/>
          <w:szCs w:val="24"/>
          <w:lang w:val="fr-FR" w:eastAsia="en-GB"/>
        </w:rPr>
        <w:t xml:space="preserve"> mettre en pratique, avec </w:t>
      </w:r>
      <w:r w:rsidR="00BF3AB4">
        <w:rPr>
          <w:rFonts w:ascii="Georgia" w:eastAsia="Times New Roman" w:hAnsi="Georgia" w:cs="Times New Roman"/>
          <w:sz w:val="24"/>
          <w:szCs w:val="24"/>
          <w:lang w:val="fr-FR" w:eastAsia="en-GB"/>
        </w:rPr>
        <w:t>enthousiasme</w:t>
      </w:r>
      <w:r>
        <w:rPr>
          <w:rFonts w:ascii="Georgia" w:eastAsia="Times New Roman" w:hAnsi="Georgia" w:cs="Times New Roman"/>
          <w:sz w:val="24"/>
          <w:szCs w:val="24"/>
          <w:lang w:val="fr-FR" w:eastAsia="en-GB"/>
        </w:rPr>
        <w:t>, les conclusions et les perspectives du Co</w:t>
      </w:r>
      <w:r w:rsidR="00E2196D">
        <w:rPr>
          <w:rFonts w:ascii="Georgia" w:eastAsia="Times New Roman" w:hAnsi="Georgia" w:cs="Times New Roman"/>
          <w:sz w:val="24"/>
          <w:szCs w:val="24"/>
          <w:lang w:val="fr-FR" w:eastAsia="en-GB"/>
        </w:rPr>
        <w:t>ngrès</w:t>
      </w:r>
      <w:r w:rsidR="00181E50" w:rsidRPr="001005D4">
        <w:rPr>
          <w:rFonts w:ascii="Georgia" w:eastAsia="Times New Roman" w:hAnsi="Georgia" w:cs="Times New Roman"/>
          <w:sz w:val="24"/>
          <w:szCs w:val="24"/>
          <w:lang w:val="fr-FR" w:eastAsia="en-GB"/>
        </w:rPr>
        <w:t xml:space="preserve">. </w:t>
      </w:r>
    </w:p>
    <w:p w:rsidR="00106356" w:rsidRPr="001005D4" w:rsidRDefault="00E2196D" w:rsidP="00106356">
      <w:pPr>
        <w:rPr>
          <w:rFonts w:ascii="Times New Roman" w:eastAsia="Times New Roman" w:hAnsi="Times New Roman"/>
          <w:sz w:val="26"/>
          <w:szCs w:val="26"/>
          <w:lang w:val="fr-FR" w:eastAsia="pt-BR"/>
        </w:rPr>
      </w:pPr>
      <w:r>
        <w:rPr>
          <w:rFonts w:ascii="Georgia" w:eastAsia="Times New Roman" w:hAnsi="Georgia" w:cs="Times New Roman"/>
          <w:sz w:val="24"/>
          <w:szCs w:val="24"/>
          <w:lang w:val="fr-FR" w:eastAsia="en-GB"/>
        </w:rPr>
        <w:t>Comme initiatives on suggère :</w:t>
      </w:r>
    </w:p>
    <w:p w:rsidR="00106356" w:rsidRPr="001005D4" w:rsidRDefault="00E2196D" w:rsidP="00EF1ADC">
      <w:pPr>
        <w:pStyle w:val="Paragrafoelenco"/>
        <w:numPr>
          <w:ilvl w:val="0"/>
          <w:numId w:val="1"/>
        </w:numPr>
        <w:jc w:val="both"/>
        <w:rPr>
          <w:rFonts w:ascii="Times New Roman" w:eastAsia="Times New Roman" w:hAnsi="Times New Roman"/>
          <w:sz w:val="26"/>
          <w:szCs w:val="26"/>
          <w:lang w:val="fr-FR" w:eastAsia="pt-BR"/>
        </w:rPr>
      </w:pPr>
      <w:r>
        <w:rPr>
          <w:rFonts w:ascii="Times New Roman" w:eastAsia="Times New Roman" w:hAnsi="Times New Roman"/>
          <w:sz w:val="26"/>
          <w:szCs w:val="26"/>
          <w:lang w:val="fr-FR" w:eastAsia="pt-BR"/>
        </w:rPr>
        <w:t>Dans chaque Province qu’on prépare une affiche avec le thème, la date et la destination de la collecte</w:t>
      </w:r>
      <w:r w:rsidR="00106356" w:rsidRPr="001005D4">
        <w:rPr>
          <w:rFonts w:ascii="Times New Roman" w:eastAsia="Times New Roman" w:hAnsi="Times New Roman"/>
          <w:sz w:val="26"/>
          <w:szCs w:val="26"/>
          <w:lang w:val="fr-FR" w:eastAsia="pt-BR"/>
        </w:rPr>
        <w:t xml:space="preserve">. </w:t>
      </w:r>
    </w:p>
    <w:p w:rsidR="00815CF2" w:rsidRDefault="00E2196D" w:rsidP="00CF53ED">
      <w:pPr>
        <w:pStyle w:val="Paragrafoelenco"/>
        <w:spacing w:after="120" w:line="300" w:lineRule="exact"/>
        <w:jc w:val="both"/>
        <w:rPr>
          <w:rFonts w:ascii="Times New Roman" w:hAnsi="Times New Roman" w:cs="Times New Roman"/>
          <w:sz w:val="26"/>
          <w:szCs w:val="26"/>
          <w:lang w:val="fr-FR"/>
        </w:rPr>
      </w:pPr>
      <w:r>
        <w:rPr>
          <w:rFonts w:ascii="Times New Roman" w:hAnsi="Times New Roman" w:cs="Times New Roman"/>
          <w:sz w:val="26"/>
          <w:szCs w:val="26"/>
          <w:lang w:val="fr-FR"/>
        </w:rPr>
        <w:t>Dans chaque communauté qu’on cherche modalités, dynamique, et forme innovantes pour vivre la Journée avec une préparation préalable.</w:t>
      </w:r>
    </w:p>
    <w:p w:rsidR="00E2196D" w:rsidRDefault="00E2196D" w:rsidP="00CF53ED">
      <w:pPr>
        <w:pStyle w:val="Paragrafoelenco"/>
        <w:spacing w:after="120" w:line="300" w:lineRule="exact"/>
        <w:jc w:val="both"/>
        <w:rPr>
          <w:rFonts w:ascii="Times New Roman" w:hAnsi="Times New Roman" w:cs="Times New Roman"/>
          <w:sz w:val="26"/>
          <w:szCs w:val="26"/>
          <w:lang w:val="fr-FR"/>
        </w:rPr>
      </w:pPr>
      <w:r>
        <w:rPr>
          <w:rFonts w:ascii="Times New Roman" w:hAnsi="Times New Roman" w:cs="Times New Roman"/>
          <w:sz w:val="26"/>
          <w:szCs w:val="26"/>
          <w:lang w:val="fr-FR"/>
        </w:rPr>
        <w:t xml:space="preserve">On recommande de faire connaitre nos missions, en sensibilisant bienfaiteurs et amis sur la possibilité d’aider nos activités missionnaires (intentions de prière, expériences de volontariat, soutien économique, etc.) en impliquant tous les laïcs : élèves, employés, hôtes de nos Maisons, volontaires, paroissiens, etc. </w:t>
      </w:r>
    </w:p>
    <w:p w:rsidR="00E2196D" w:rsidRPr="001005D4" w:rsidRDefault="00E2196D" w:rsidP="00CF53ED">
      <w:pPr>
        <w:pStyle w:val="Paragrafoelenco"/>
        <w:spacing w:after="120" w:line="300" w:lineRule="exact"/>
        <w:jc w:val="both"/>
        <w:rPr>
          <w:rFonts w:ascii="Georgia" w:eastAsia="Times New Roman" w:hAnsi="Georgia" w:cs="Times New Roman"/>
          <w:sz w:val="24"/>
          <w:szCs w:val="24"/>
          <w:lang w:val="fr-FR" w:eastAsia="en-GB"/>
        </w:rPr>
      </w:pPr>
      <w:r>
        <w:rPr>
          <w:rFonts w:ascii="Times New Roman" w:hAnsi="Times New Roman" w:cs="Times New Roman"/>
          <w:sz w:val="26"/>
          <w:szCs w:val="26"/>
          <w:lang w:val="fr-FR"/>
        </w:rPr>
        <w:t xml:space="preserve">Qu’on prépare de moments de prière, célébrations, rencontres avec les jeunes et les enfants sur la mission.  </w:t>
      </w:r>
    </w:p>
    <w:p w:rsidR="00FD6E5A" w:rsidRPr="001005D4" w:rsidRDefault="00E2196D" w:rsidP="00CF53ED">
      <w:pPr>
        <w:pStyle w:val="Paragrafoelenco"/>
        <w:spacing w:after="120" w:line="300" w:lineRule="exact"/>
        <w:jc w:val="both"/>
        <w:rPr>
          <w:rFonts w:ascii="Georgia" w:eastAsia="Times New Roman" w:hAnsi="Georgia" w:cs="Times New Roman"/>
          <w:sz w:val="24"/>
          <w:szCs w:val="24"/>
          <w:lang w:val="fr-FR" w:eastAsia="en-GB"/>
        </w:rPr>
      </w:pPr>
      <w:r>
        <w:rPr>
          <w:rFonts w:ascii="Georgia" w:eastAsia="Times New Roman" w:hAnsi="Georgia" w:cs="Times New Roman"/>
          <w:sz w:val="24"/>
          <w:szCs w:val="24"/>
          <w:lang w:val="fr-FR" w:eastAsia="en-GB"/>
        </w:rPr>
        <w:t xml:space="preserve">Qu’on organise des </w:t>
      </w:r>
      <w:r w:rsidR="00BF3AB4">
        <w:rPr>
          <w:rFonts w:ascii="Georgia" w:eastAsia="Times New Roman" w:hAnsi="Georgia" w:cs="Times New Roman"/>
          <w:sz w:val="24"/>
          <w:szCs w:val="24"/>
          <w:lang w:val="fr-FR" w:eastAsia="en-GB"/>
        </w:rPr>
        <w:t>missions</w:t>
      </w:r>
      <w:r>
        <w:rPr>
          <w:rFonts w:ascii="Georgia" w:eastAsia="Times New Roman" w:hAnsi="Georgia" w:cs="Times New Roman"/>
          <w:sz w:val="24"/>
          <w:szCs w:val="24"/>
          <w:lang w:val="fr-FR" w:eastAsia="en-GB"/>
        </w:rPr>
        <w:t xml:space="preserve"> populaires, kermesses, collectes de fonds, etc</w:t>
      </w:r>
      <w:r w:rsidR="001F298C" w:rsidRPr="001005D4">
        <w:rPr>
          <w:rFonts w:ascii="Georgia" w:eastAsia="Times New Roman" w:hAnsi="Georgia" w:cs="Times New Roman"/>
          <w:sz w:val="24"/>
          <w:szCs w:val="24"/>
          <w:lang w:val="fr-FR" w:eastAsia="en-GB"/>
        </w:rPr>
        <w:t xml:space="preserve">. </w:t>
      </w:r>
    </w:p>
    <w:p w:rsidR="001F298C" w:rsidRPr="001005D4" w:rsidRDefault="00E2196D" w:rsidP="008C42DA">
      <w:pPr>
        <w:spacing w:after="120" w:line="300" w:lineRule="exact"/>
        <w:jc w:val="both"/>
        <w:rPr>
          <w:rFonts w:ascii="Georgia" w:hAnsi="Georgia" w:cs="Times New Roman"/>
          <w:i/>
          <w:sz w:val="24"/>
          <w:szCs w:val="24"/>
          <w:lang w:val="fr-FR"/>
        </w:rPr>
      </w:pPr>
      <w:r>
        <w:rPr>
          <w:rFonts w:ascii="Georgia" w:eastAsia="Times New Roman" w:hAnsi="Georgia" w:cs="Times New Roman"/>
          <w:sz w:val="24"/>
          <w:szCs w:val="24"/>
          <w:lang w:val="fr-FR" w:eastAsia="en-GB"/>
        </w:rPr>
        <w:t xml:space="preserve">En vous remerciant pour votre engagement généreux </w:t>
      </w:r>
      <w:r w:rsidR="00BF3AB4">
        <w:rPr>
          <w:rFonts w:ascii="Georgia" w:eastAsia="Times New Roman" w:hAnsi="Georgia" w:cs="Times New Roman"/>
          <w:sz w:val="24"/>
          <w:szCs w:val="24"/>
          <w:lang w:val="fr-FR" w:eastAsia="en-GB"/>
        </w:rPr>
        <w:t>dans l’annonce de l’Évangile avec toutes œuvres de bien, nous vous saluons fraternellement</w:t>
      </w:r>
      <w:r w:rsidR="001F298C" w:rsidRPr="001005D4">
        <w:rPr>
          <w:rFonts w:ascii="Georgia" w:hAnsi="Georgia" w:cs="Times New Roman"/>
          <w:i/>
          <w:sz w:val="24"/>
          <w:szCs w:val="24"/>
          <w:lang w:val="fr-FR"/>
        </w:rPr>
        <w:t>.</w:t>
      </w:r>
    </w:p>
    <w:p w:rsidR="001F298C" w:rsidRPr="001005D4" w:rsidRDefault="001F298C" w:rsidP="001F298C">
      <w:pPr>
        <w:spacing w:after="120" w:line="300" w:lineRule="exact"/>
        <w:ind w:firstLine="1701"/>
        <w:jc w:val="both"/>
        <w:rPr>
          <w:rFonts w:ascii="Georgia" w:eastAsia="Times New Roman" w:hAnsi="Georgia" w:cs="Times New Roman"/>
          <w:i/>
          <w:sz w:val="24"/>
          <w:szCs w:val="24"/>
          <w:lang w:val="fr-FR" w:eastAsia="en-GB"/>
        </w:rPr>
      </w:pPr>
    </w:p>
    <w:p w:rsidR="001F298C" w:rsidRPr="001005D4" w:rsidRDefault="00EF1ADC" w:rsidP="001F298C">
      <w:pPr>
        <w:spacing w:after="120" w:line="300" w:lineRule="exact"/>
        <w:rPr>
          <w:rFonts w:ascii="Georgia" w:eastAsia="Times New Roman" w:hAnsi="Georgia" w:cs="Times New Roman"/>
          <w:i/>
          <w:sz w:val="24"/>
          <w:szCs w:val="24"/>
          <w:lang w:val="fr-FR" w:eastAsia="en-GB"/>
        </w:rPr>
      </w:pPr>
      <w:r w:rsidRPr="001005D4">
        <w:rPr>
          <w:rFonts w:ascii="Georgia" w:eastAsia="Times New Roman" w:hAnsi="Georgia" w:cs="Times New Roman"/>
          <w:sz w:val="24"/>
          <w:szCs w:val="24"/>
          <w:lang w:val="fr-FR" w:eastAsia="en-GB"/>
        </w:rPr>
        <w:t>Rom</w:t>
      </w:r>
      <w:r w:rsidR="00BF3AB4">
        <w:rPr>
          <w:rFonts w:ascii="Georgia" w:eastAsia="Times New Roman" w:hAnsi="Georgia" w:cs="Times New Roman"/>
          <w:sz w:val="24"/>
          <w:szCs w:val="24"/>
          <w:lang w:val="fr-FR" w:eastAsia="en-GB"/>
        </w:rPr>
        <w:t>e</w:t>
      </w:r>
      <w:r w:rsidRPr="001005D4">
        <w:rPr>
          <w:rFonts w:ascii="Georgia" w:eastAsia="Times New Roman" w:hAnsi="Georgia" w:cs="Times New Roman"/>
          <w:sz w:val="24"/>
          <w:szCs w:val="24"/>
          <w:lang w:val="fr-FR" w:eastAsia="en-GB"/>
        </w:rPr>
        <w:t xml:space="preserve">, 6 </w:t>
      </w:r>
      <w:r w:rsidR="00BF3AB4">
        <w:rPr>
          <w:rFonts w:ascii="Georgia" w:eastAsia="Times New Roman" w:hAnsi="Georgia" w:cs="Times New Roman"/>
          <w:sz w:val="24"/>
          <w:szCs w:val="24"/>
          <w:lang w:val="fr-FR" w:eastAsia="en-GB"/>
        </w:rPr>
        <w:t>janvier</w:t>
      </w:r>
      <w:r w:rsidR="001F298C" w:rsidRPr="001005D4">
        <w:rPr>
          <w:rFonts w:ascii="Georgia" w:eastAsia="Times New Roman" w:hAnsi="Georgia" w:cs="Times New Roman"/>
          <w:sz w:val="24"/>
          <w:szCs w:val="24"/>
          <w:lang w:val="fr-FR" w:eastAsia="en-GB"/>
        </w:rPr>
        <w:t xml:space="preserve"> 2018, </w:t>
      </w:r>
      <w:r w:rsidR="00BF3AB4">
        <w:rPr>
          <w:rFonts w:ascii="Georgia" w:eastAsia="Times New Roman" w:hAnsi="Georgia" w:cs="Times New Roman"/>
          <w:i/>
          <w:sz w:val="24"/>
          <w:szCs w:val="24"/>
          <w:lang w:val="fr-FR" w:eastAsia="en-GB"/>
        </w:rPr>
        <w:t>Solennité de l’Épiphanie</w:t>
      </w:r>
      <w:r w:rsidR="001F298C" w:rsidRPr="001005D4">
        <w:rPr>
          <w:rFonts w:ascii="Georgia" w:eastAsia="Times New Roman" w:hAnsi="Georgia" w:cs="Times New Roman"/>
          <w:i/>
          <w:sz w:val="24"/>
          <w:szCs w:val="24"/>
          <w:lang w:val="fr-FR" w:eastAsia="en-GB"/>
        </w:rPr>
        <w:t xml:space="preserve">. </w:t>
      </w:r>
    </w:p>
    <w:p w:rsidR="001F298C" w:rsidRPr="001005D4" w:rsidRDefault="001F298C" w:rsidP="001F298C">
      <w:pPr>
        <w:spacing w:after="120" w:line="300" w:lineRule="exact"/>
        <w:ind w:firstLine="1701"/>
        <w:jc w:val="both"/>
        <w:rPr>
          <w:rFonts w:ascii="Georgia" w:eastAsia="Times New Roman" w:hAnsi="Georgia" w:cs="Times New Roman"/>
          <w:sz w:val="24"/>
          <w:szCs w:val="24"/>
          <w:lang w:val="fr-FR" w:eastAsia="en-GB"/>
        </w:rPr>
      </w:pPr>
    </w:p>
    <w:p w:rsidR="00BF3AB4" w:rsidRDefault="00BF3AB4" w:rsidP="00BF3AB4">
      <w:pPr>
        <w:pStyle w:val="Default"/>
        <w:spacing w:after="240"/>
        <w:rPr>
          <w:rFonts w:ascii="Baskerville Old Face" w:hAnsi="Baskerville Old Face" w:cs="Baskerville Old Face"/>
          <w:sz w:val="23"/>
          <w:szCs w:val="23"/>
        </w:rPr>
      </w:pPr>
    </w:p>
    <w:p w:rsidR="00BF3AB4" w:rsidRDefault="00BF3AB4" w:rsidP="00BF3AB4">
      <w:pPr>
        <w:pStyle w:val="Default"/>
        <w:rPr>
          <w:rFonts w:ascii="Baskerville Old Face" w:hAnsi="Baskerville Old Face" w:cs="Baskerville Old Face"/>
          <w:sz w:val="23"/>
          <w:szCs w:val="23"/>
        </w:rPr>
      </w:pPr>
      <w:bookmarkStart w:id="0" w:name="_GoBack"/>
      <w:bookmarkEnd w:id="0"/>
    </w:p>
    <w:p w:rsidR="00BF3AB4" w:rsidRDefault="00BF3AB4" w:rsidP="00BF3AB4">
      <w:pPr>
        <w:pStyle w:val="Default"/>
        <w:rPr>
          <w:rFonts w:ascii="Baskerville Old Face" w:hAnsi="Baskerville Old Face" w:cs="Baskerville Old Face"/>
          <w:sz w:val="23"/>
          <w:szCs w:val="23"/>
        </w:rPr>
      </w:pPr>
    </w:p>
    <w:p w:rsidR="00BF3AB4" w:rsidRDefault="00BF3AB4" w:rsidP="00BF3AB4">
      <w:pPr>
        <w:pStyle w:val="Default"/>
        <w:rPr>
          <w:rFonts w:ascii="Baskerville Old Face" w:hAnsi="Baskerville Old Face" w:cs="Baskerville Old Face"/>
          <w:sz w:val="23"/>
          <w:szCs w:val="23"/>
        </w:rPr>
      </w:pPr>
      <w:r>
        <w:rPr>
          <w:rFonts w:ascii="Baskerville Old Face" w:hAnsi="Baskerville Old Face" w:cs="Baskerville Old Face"/>
          <w:sz w:val="23"/>
          <w:szCs w:val="23"/>
        </w:rPr>
        <w:t xml:space="preserve">                      Père Pierre KOUASSI                  et                Sœur Maria Irma RABASA</w:t>
      </w:r>
    </w:p>
    <w:p w:rsidR="00BF3AB4" w:rsidRDefault="00BF3AB4" w:rsidP="00BF3AB4">
      <w:pPr>
        <w:pStyle w:val="Default"/>
        <w:rPr>
          <w:rFonts w:ascii="Baskerville Old Face" w:hAnsi="Baskerville Old Face" w:cs="Baskerville Old Face"/>
          <w:sz w:val="23"/>
          <w:szCs w:val="23"/>
        </w:rPr>
      </w:pPr>
    </w:p>
    <w:p w:rsidR="00BF3AB4" w:rsidRPr="00607022" w:rsidRDefault="00BF3AB4" w:rsidP="00BF3AB4">
      <w:pPr>
        <w:tabs>
          <w:tab w:val="center" w:pos="4820"/>
          <w:tab w:val="center" w:pos="6804"/>
        </w:tabs>
        <w:spacing w:line="240" w:lineRule="auto"/>
        <w:jc w:val="center"/>
        <w:rPr>
          <w:rFonts w:ascii="Baskerville Old Face" w:hAnsi="Baskerville Old Face" w:cs="Baskerville Old Face"/>
          <w:sz w:val="23"/>
          <w:szCs w:val="23"/>
          <w:lang w:val="fr-FR"/>
        </w:rPr>
      </w:pPr>
      <w:r w:rsidRPr="00BF3AB4">
        <w:rPr>
          <w:rFonts w:ascii="Georgia" w:eastAsia="Times New Roman" w:hAnsi="Georgia"/>
          <w:i/>
          <w:sz w:val="24"/>
          <w:szCs w:val="24"/>
          <w:lang w:val="fr-FR" w:eastAsia="en-GB"/>
        </w:rPr>
        <w:t>Conseillers généraux chargés de l’Œcuménisme</w:t>
      </w:r>
    </w:p>
    <w:sectPr w:rsidR="00BF3AB4" w:rsidRPr="00607022" w:rsidSect="00FA319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050A" w:rsidRDefault="0096050A" w:rsidP="001F298C">
      <w:pPr>
        <w:spacing w:after="0" w:line="240" w:lineRule="auto"/>
      </w:pPr>
      <w:r>
        <w:separator/>
      </w:r>
    </w:p>
  </w:endnote>
  <w:endnote w:type="continuationSeparator" w:id="0">
    <w:p w:rsidR="0096050A" w:rsidRDefault="0096050A" w:rsidP="001F2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Kokila">
    <w:panose1 w:val="020B0604020202020204"/>
    <w:charset w:val="00"/>
    <w:family w:val="swiss"/>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050A" w:rsidRDefault="0096050A" w:rsidP="001F298C">
      <w:pPr>
        <w:spacing w:after="0" w:line="240" w:lineRule="auto"/>
      </w:pPr>
      <w:r>
        <w:separator/>
      </w:r>
    </w:p>
  </w:footnote>
  <w:footnote w:type="continuationSeparator" w:id="0">
    <w:p w:rsidR="0096050A" w:rsidRDefault="0096050A" w:rsidP="001F298C">
      <w:pPr>
        <w:spacing w:after="0" w:line="240" w:lineRule="auto"/>
      </w:pPr>
      <w:r>
        <w:continuationSeparator/>
      </w:r>
    </w:p>
  </w:footnote>
  <w:footnote w:id="1">
    <w:p w:rsidR="008B1DF7" w:rsidRPr="008B1DF7" w:rsidRDefault="008B1DF7">
      <w:pPr>
        <w:pStyle w:val="Testonotaapidipagina"/>
        <w:rPr>
          <w:lang w:val="fr-FR"/>
        </w:rPr>
      </w:pPr>
      <w:r>
        <w:rPr>
          <w:rStyle w:val="Rimandonotaapidipagina"/>
        </w:rPr>
        <w:footnoteRef/>
      </w:r>
      <w:r>
        <w:t xml:space="preserve"> </w:t>
      </w:r>
      <w:r w:rsidRPr="00A83B7E">
        <w:rPr>
          <w:rFonts w:cs="Times New Roman"/>
          <w:i/>
          <w:iCs w:val="0"/>
        </w:rPr>
        <w:t>Nel nome</w:t>
      </w:r>
      <w:r w:rsidRPr="00A83B7E">
        <w:rPr>
          <w:rFonts w:cs="Times New Roman"/>
        </w:rPr>
        <w:t xml:space="preserve">, </w:t>
      </w:r>
      <w:smartTag w:uri="urn:schemas-microsoft-com:office:smarttags" w:element="metricconverter">
        <w:smartTagPr>
          <w:attr w:name="ProductID" w:val="70. In"/>
        </w:smartTagPr>
        <w:r w:rsidRPr="00A83B7E">
          <w:rPr>
            <w:rFonts w:cs="Times New Roman"/>
          </w:rPr>
          <w:t>70. In</w:t>
        </w:r>
      </w:smartTag>
      <w:r w:rsidRPr="00A83B7E">
        <w:rPr>
          <w:rFonts w:cs="Times New Roman"/>
        </w:rPr>
        <w:t xml:space="preserve"> </w:t>
      </w:r>
      <w:r w:rsidRPr="00A83B7E">
        <w:rPr>
          <w:rFonts w:cs="Times New Roman"/>
          <w:i/>
          <w:iCs w:val="0"/>
        </w:rPr>
        <w:t>Lettere</w:t>
      </w:r>
      <w:r w:rsidRPr="00A83B7E">
        <w:rPr>
          <w:rFonts w:cs="Times New Roman"/>
        </w:rPr>
        <w:t xml:space="preserve"> I, pp. 536ss. Da una vibrante lettera, del 4 gennaio 1926, ai suoi sacerdoti; </w:t>
      </w:r>
      <w:r w:rsidRPr="00A83B7E">
        <w:rPr>
          <w:rFonts w:cs="Times New Roman"/>
          <w:i/>
        </w:rPr>
        <w:t>Scritti</w:t>
      </w:r>
      <w:r w:rsidRPr="00A83B7E">
        <w:rPr>
          <w:rFonts w:cs="Times New Roman"/>
        </w:rPr>
        <w:t xml:space="preserve"> 5, 342.</w:t>
      </w:r>
    </w:p>
  </w:footnote>
  <w:footnote w:id="2">
    <w:p w:rsidR="008B1DF7" w:rsidRPr="008B1DF7" w:rsidRDefault="008B1DF7">
      <w:pPr>
        <w:pStyle w:val="Testonotaapidipagina"/>
        <w:rPr>
          <w:lang w:val="fr-FR"/>
        </w:rPr>
      </w:pPr>
      <w:r>
        <w:rPr>
          <w:rStyle w:val="Rimandonotaapidipagina"/>
        </w:rPr>
        <w:footnoteRef/>
      </w:r>
      <w:r w:rsidRPr="00607022">
        <w:rPr>
          <w:lang w:val="pl-PL"/>
        </w:rPr>
        <w:t xml:space="preserve"> </w:t>
      </w:r>
      <w:r>
        <w:rPr>
          <w:rFonts w:cs="Times New Roman"/>
          <w:i/>
          <w:lang w:val="en-US"/>
        </w:rPr>
        <w:t>D.O. autogr. 12-4-1935 - Co</w:t>
      </w:r>
      <w:r w:rsidRPr="001F298C">
        <w:rPr>
          <w:rFonts w:cs="Times New Roman"/>
          <w:i/>
          <w:lang w:val="en-US"/>
        </w:rPr>
        <w:t xml:space="preserve">st. PSMC. </w:t>
      </w:r>
      <w:r w:rsidRPr="00812E24">
        <w:rPr>
          <w:rFonts w:cs="Times New Roman"/>
          <w:i/>
          <w:lang w:val="en-US"/>
        </w:rPr>
        <w:t>art 3.</w:t>
      </w:r>
    </w:p>
  </w:footnote>
  <w:footnote w:id="3">
    <w:p w:rsidR="00217AC6" w:rsidRPr="00217AC6" w:rsidRDefault="00217AC6">
      <w:pPr>
        <w:pStyle w:val="Testonotaapidipagina"/>
        <w:rPr>
          <w:lang w:val="fr-FR"/>
        </w:rPr>
      </w:pPr>
      <w:r>
        <w:rPr>
          <w:rStyle w:val="Rimandonotaapidipagina"/>
        </w:rPr>
        <w:footnoteRef/>
      </w:r>
      <w:r>
        <w:t xml:space="preserve"> </w:t>
      </w:r>
      <w:r w:rsidRPr="00481FF1">
        <w:rPr>
          <w:rFonts w:cs="Times New Roman"/>
        </w:rPr>
        <w:t>E.G. 24</w:t>
      </w:r>
    </w:p>
  </w:footnote>
  <w:footnote w:id="4">
    <w:p w:rsidR="00217AC6" w:rsidRPr="00217AC6" w:rsidRDefault="00217AC6">
      <w:pPr>
        <w:pStyle w:val="Testonotaapidipagina"/>
        <w:rPr>
          <w:lang w:val="fr-FR"/>
        </w:rPr>
      </w:pPr>
      <w:r>
        <w:rPr>
          <w:rStyle w:val="Rimandonotaapidipagina"/>
        </w:rPr>
        <w:footnoteRef/>
      </w:r>
      <w:r>
        <w:t xml:space="preserve"> </w:t>
      </w:r>
      <w:r w:rsidRPr="0007692B">
        <w:rPr>
          <w:i/>
        </w:rPr>
        <w:t>In cammino con D.O.</w:t>
      </w:r>
      <w:r>
        <w:rPr>
          <w:i/>
        </w:rPr>
        <w:t>,</w:t>
      </w:r>
      <w:r w:rsidRPr="0007692B">
        <w:rPr>
          <w:i/>
        </w:rPr>
        <w:t xml:space="preserve"> </w:t>
      </w:r>
      <w:r w:rsidRPr="0007692B">
        <w:t>pp. 324ss</w:t>
      </w:r>
      <w:r>
        <w:t>.</w:t>
      </w:r>
    </w:p>
  </w:footnote>
  <w:footnote w:id="5">
    <w:p w:rsidR="00217AC6" w:rsidRPr="00217AC6" w:rsidRDefault="00217AC6">
      <w:pPr>
        <w:pStyle w:val="Testonotaapidipagina"/>
        <w:rPr>
          <w:lang w:val="fr-FR"/>
        </w:rPr>
      </w:pPr>
      <w:r>
        <w:rPr>
          <w:rStyle w:val="Rimandonotaapidipagina"/>
        </w:rPr>
        <w:footnoteRef/>
      </w:r>
      <w:r>
        <w:t xml:space="preserve"> </w:t>
      </w:r>
      <w:r w:rsidRPr="001F298C">
        <w:rPr>
          <w:i/>
          <w:lang w:val="pl-PL"/>
        </w:rPr>
        <w:t>D.O. autogr</w:t>
      </w:r>
      <w:r w:rsidRPr="001F298C">
        <w:rPr>
          <w:lang w:val="pl-PL"/>
        </w:rPr>
        <w:t>. 18-8-1921 –</w:t>
      </w:r>
      <w:r w:rsidRPr="001F298C">
        <w:rPr>
          <w:i/>
          <w:lang w:val="pl-PL"/>
        </w:rPr>
        <w:t xml:space="preserve"> DOPSMC</w:t>
      </w:r>
      <w:r w:rsidRPr="001F298C">
        <w:rPr>
          <w:lang w:val="pl-PL"/>
        </w:rPr>
        <w:t>-</w:t>
      </w:r>
      <w:r>
        <w:rPr>
          <w:lang w:val="pl-PL"/>
        </w:rPr>
        <w:t>,</w:t>
      </w:r>
      <w:r w:rsidRPr="001F298C">
        <w:rPr>
          <w:lang w:val="pl-PL"/>
        </w:rPr>
        <w:t xml:space="preserve"> pp.163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210333"/>
    <w:multiLevelType w:val="hybridMultilevel"/>
    <w:tmpl w:val="DF86C43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73503C9"/>
    <w:multiLevelType w:val="hybridMultilevel"/>
    <w:tmpl w:val="B4F6F746"/>
    <w:lvl w:ilvl="0" w:tplc="7E608EF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98C"/>
    <w:rsid w:val="0000043A"/>
    <w:rsid w:val="00023F78"/>
    <w:rsid w:val="00036F69"/>
    <w:rsid w:val="00052F7E"/>
    <w:rsid w:val="000556CB"/>
    <w:rsid w:val="00061EF8"/>
    <w:rsid w:val="00065149"/>
    <w:rsid w:val="00077DFD"/>
    <w:rsid w:val="00084E4C"/>
    <w:rsid w:val="000A3341"/>
    <w:rsid w:val="000B6737"/>
    <w:rsid w:val="000D6B70"/>
    <w:rsid w:val="000D6ED9"/>
    <w:rsid w:val="000D74CE"/>
    <w:rsid w:val="000E4F90"/>
    <w:rsid w:val="000E542B"/>
    <w:rsid w:val="000F2B69"/>
    <w:rsid w:val="000F5680"/>
    <w:rsid w:val="000F63A2"/>
    <w:rsid w:val="001005D4"/>
    <w:rsid w:val="00102477"/>
    <w:rsid w:val="00106356"/>
    <w:rsid w:val="00112EF9"/>
    <w:rsid w:val="00116B87"/>
    <w:rsid w:val="0016014D"/>
    <w:rsid w:val="0016214A"/>
    <w:rsid w:val="00163ABD"/>
    <w:rsid w:val="00173C56"/>
    <w:rsid w:val="00173FCF"/>
    <w:rsid w:val="00181E50"/>
    <w:rsid w:val="00192D08"/>
    <w:rsid w:val="00194EF4"/>
    <w:rsid w:val="001A7FE6"/>
    <w:rsid w:val="001B153B"/>
    <w:rsid w:val="001C240C"/>
    <w:rsid w:val="001E1D41"/>
    <w:rsid w:val="001E619B"/>
    <w:rsid w:val="001E738C"/>
    <w:rsid w:val="001F298C"/>
    <w:rsid w:val="002010DC"/>
    <w:rsid w:val="00217AC6"/>
    <w:rsid w:val="00233ADD"/>
    <w:rsid w:val="002461B7"/>
    <w:rsid w:val="00277697"/>
    <w:rsid w:val="002913BB"/>
    <w:rsid w:val="00297BB0"/>
    <w:rsid w:val="002A22A9"/>
    <w:rsid w:val="002B769E"/>
    <w:rsid w:val="002C1909"/>
    <w:rsid w:val="002D658E"/>
    <w:rsid w:val="002F2C70"/>
    <w:rsid w:val="0030472C"/>
    <w:rsid w:val="003048BC"/>
    <w:rsid w:val="003150FA"/>
    <w:rsid w:val="00323E33"/>
    <w:rsid w:val="003257BA"/>
    <w:rsid w:val="00334044"/>
    <w:rsid w:val="003402CF"/>
    <w:rsid w:val="00343242"/>
    <w:rsid w:val="00360604"/>
    <w:rsid w:val="003770B0"/>
    <w:rsid w:val="00390728"/>
    <w:rsid w:val="00390F4B"/>
    <w:rsid w:val="00393104"/>
    <w:rsid w:val="003B3B05"/>
    <w:rsid w:val="003C2E82"/>
    <w:rsid w:val="003D2FE7"/>
    <w:rsid w:val="003D34E0"/>
    <w:rsid w:val="003D50DA"/>
    <w:rsid w:val="003E4D00"/>
    <w:rsid w:val="00400623"/>
    <w:rsid w:val="00403868"/>
    <w:rsid w:val="00406D69"/>
    <w:rsid w:val="00413A0E"/>
    <w:rsid w:val="004210ED"/>
    <w:rsid w:val="00430A32"/>
    <w:rsid w:val="0043293F"/>
    <w:rsid w:val="00433505"/>
    <w:rsid w:val="00445E39"/>
    <w:rsid w:val="00467F63"/>
    <w:rsid w:val="00470314"/>
    <w:rsid w:val="004718EF"/>
    <w:rsid w:val="0047447C"/>
    <w:rsid w:val="00481FF1"/>
    <w:rsid w:val="00490C2F"/>
    <w:rsid w:val="004C0929"/>
    <w:rsid w:val="004C1C28"/>
    <w:rsid w:val="004C5D5D"/>
    <w:rsid w:val="004D2E3D"/>
    <w:rsid w:val="004E18F4"/>
    <w:rsid w:val="004F46AC"/>
    <w:rsid w:val="005038B8"/>
    <w:rsid w:val="005079F5"/>
    <w:rsid w:val="005174AA"/>
    <w:rsid w:val="00517CB4"/>
    <w:rsid w:val="005258DB"/>
    <w:rsid w:val="00532BEA"/>
    <w:rsid w:val="005443DD"/>
    <w:rsid w:val="005662B3"/>
    <w:rsid w:val="005700FC"/>
    <w:rsid w:val="00577070"/>
    <w:rsid w:val="005930A1"/>
    <w:rsid w:val="005A0532"/>
    <w:rsid w:val="005A2BE3"/>
    <w:rsid w:val="005A6C2C"/>
    <w:rsid w:val="005B0220"/>
    <w:rsid w:val="005B0546"/>
    <w:rsid w:val="005C3C8A"/>
    <w:rsid w:val="005D5C66"/>
    <w:rsid w:val="005D6F48"/>
    <w:rsid w:val="005D70A5"/>
    <w:rsid w:val="005E2833"/>
    <w:rsid w:val="005E4870"/>
    <w:rsid w:val="005E4C89"/>
    <w:rsid w:val="005E7758"/>
    <w:rsid w:val="005E7C85"/>
    <w:rsid w:val="00607022"/>
    <w:rsid w:val="006207A3"/>
    <w:rsid w:val="0063357C"/>
    <w:rsid w:val="00636050"/>
    <w:rsid w:val="00645848"/>
    <w:rsid w:val="00653CC4"/>
    <w:rsid w:val="00664B9A"/>
    <w:rsid w:val="0067326C"/>
    <w:rsid w:val="00685F57"/>
    <w:rsid w:val="00691F8C"/>
    <w:rsid w:val="00696217"/>
    <w:rsid w:val="00696405"/>
    <w:rsid w:val="006A2565"/>
    <w:rsid w:val="006A43ED"/>
    <w:rsid w:val="006B117F"/>
    <w:rsid w:val="006B4B24"/>
    <w:rsid w:val="006C212D"/>
    <w:rsid w:val="006D0EDB"/>
    <w:rsid w:val="006D1D03"/>
    <w:rsid w:val="006D4343"/>
    <w:rsid w:val="006D5EF2"/>
    <w:rsid w:val="006E20A1"/>
    <w:rsid w:val="006E5F44"/>
    <w:rsid w:val="006F3399"/>
    <w:rsid w:val="006F6A53"/>
    <w:rsid w:val="0070286B"/>
    <w:rsid w:val="007117BF"/>
    <w:rsid w:val="00712F3B"/>
    <w:rsid w:val="00713A85"/>
    <w:rsid w:val="007449A8"/>
    <w:rsid w:val="00745353"/>
    <w:rsid w:val="00765749"/>
    <w:rsid w:val="0077500E"/>
    <w:rsid w:val="00775375"/>
    <w:rsid w:val="00787441"/>
    <w:rsid w:val="0079351A"/>
    <w:rsid w:val="007A2D33"/>
    <w:rsid w:val="007A5AD5"/>
    <w:rsid w:val="007A77F8"/>
    <w:rsid w:val="007B59F8"/>
    <w:rsid w:val="007C6C06"/>
    <w:rsid w:val="007D75F5"/>
    <w:rsid w:val="007E3690"/>
    <w:rsid w:val="007E54F2"/>
    <w:rsid w:val="007F5BA1"/>
    <w:rsid w:val="008014E3"/>
    <w:rsid w:val="0081125F"/>
    <w:rsid w:val="00812E24"/>
    <w:rsid w:val="00815CF2"/>
    <w:rsid w:val="0082315A"/>
    <w:rsid w:val="008278C2"/>
    <w:rsid w:val="008353C0"/>
    <w:rsid w:val="00851147"/>
    <w:rsid w:val="00857294"/>
    <w:rsid w:val="00863258"/>
    <w:rsid w:val="00864A19"/>
    <w:rsid w:val="00870164"/>
    <w:rsid w:val="00884DCC"/>
    <w:rsid w:val="00890122"/>
    <w:rsid w:val="008A4659"/>
    <w:rsid w:val="008B0ABA"/>
    <w:rsid w:val="008B1DF7"/>
    <w:rsid w:val="008C00D6"/>
    <w:rsid w:val="008C42DA"/>
    <w:rsid w:val="008F70D4"/>
    <w:rsid w:val="0090224E"/>
    <w:rsid w:val="00903FA3"/>
    <w:rsid w:val="009045A4"/>
    <w:rsid w:val="00920F14"/>
    <w:rsid w:val="00931F17"/>
    <w:rsid w:val="00954AFA"/>
    <w:rsid w:val="0096050A"/>
    <w:rsid w:val="0096756E"/>
    <w:rsid w:val="00971927"/>
    <w:rsid w:val="00972575"/>
    <w:rsid w:val="0099357E"/>
    <w:rsid w:val="009A2877"/>
    <w:rsid w:val="009A36E6"/>
    <w:rsid w:val="009B1A56"/>
    <w:rsid w:val="009C2CD1"/>
    <w:rsid w:val="009C488B"/>
    <w:rsid w:val="009C5997"/>
    <w:rsid w:val="009E6EF6"/>
    <w:rsid w:val="009F713E"/>
    <w:rsid w:val="00A271AB"/>
    <w:rsid w:val="00A30CB3"/>
    <w:rsid w:val="00A3780A"/>
    <w:rsid w:val="00A427C0"/>
    <w:rsid w:val="00A63647"/>
    <w:rsid w:val="00A6430F"/>
    <w:rsid w:val="00A72152"/>
    <w:rsid w:val="00A737AC"/>
    <w:rsid w:val="00A74B6D"/>
    <w:rsid w:val="00A7640F"/>
    <w:rsid w:val="00A95FEB"/>
    <w:rsid w:val="00AA1D88"/>
    <w:rsid w:val="00AA2069"/>
    <w:rsid w:val="00AB5BD1"/>
    <w:rsid w:val="00AC553A"/>
    <w:rsid w:val="00AC5CBA"/>
    <w:rsid w:val="00AC7B37"/>
    <w:rsid w:val="00AD2C51"/>
    <w:rsid w:val="00AE148A"/>
    <w:rsid w:val="00AE7020"/>
    <w:rsid w:val="00B04596"/>
    <w:rsid w:val="00B07C11"/>
    <w:rsid w:val="00B16C5F"/>
    <w:rsid w:val="00B177EC"/>
    <w:rsid w:val="00B37738"/>
    <w:rsid w:val="00B4384F"/>
    <w:rsid w:val="00B470C5"/>
    <w:rsid w:val="00B83CEA"/>
    <w:rsid w:val="00B8640B"/>
    <w:rsid w:val="00BA77EA"/>
    <w:rsid w:val="00BC3707"/>
    <w:rsid w:val="00BD2D7F"/>
    <w:rsid w:val="00BE1789"/>
    <w:rsid w:val="00BF3AB4"/>
    <w:rsid w:val="00C00988"/>
    <w:rsid w:val="00C01EBF"/>
    <w:rsid w:val="00C04F6B"/>
    <w:rsid w:val="00C134E7"/>
    <w:rsid w:val="00C76956"/>
    <w:rsid w:val="00CA7F50"/>
    <w:rsid w:val="00CD6374"/>
    <w:rsid w:val="00CE00AB"/>
    <w:rsid w:val="00CE2C84"/>
    <w:rsid w:val="00CE67A5"/>
    <w:rsid w:val="00CF0C67"/>
    <w:rsid w:val="00CF266C"/>
    <w:rsid w:val="00CF288B"/>
    <w:rsid w:val="00CF53ED"/>
    <w:rsid w:val="00D05739"/>
    <w:rsid w:val="00D07D01"/>
    <w:rsid w:val="00D2768B"/>
    <w:rsid w:val="00D32525"/>
    <w:rsid w:val="00D47E60"/>
    <w:rsid w:val="00D55C5F"/>
    <w:rsid w:val="00D62824"/>
    <w:rsid w:val="00D63EB3"/>
    <w:rsid w:val="00D74B9C"/>
    <w:rsid w:val="00D76BAE"/>
    <w:rsid w:val="00D90A97"/>
    <w:rsid w:val="00D9345F"/>
    <w:rsid w:val="00D93A06"/>
    <w:rsid w:val="00DA1D19"/>
    <w:rsid w:val="00DA7842"/>
    <w:rsid w:val="00DB270F"/>
    <w:rsid w:val="00DB771D"/>
    <w:rsid w:val="00DE23D3"/>
    <w:rsid w:val="00DF03DC"/>
    <w:rsid w:val="00DF7D97"/>
    <w:rsid w:val="00E123AC"/>
    <w:rsid w:val="00E2196D"/>
    <w:rsid w:val="00E22CFA"/>
    <w:rsid w:val="00E23821"/>
    <w:rsid w:val="00E27F12"/>
    <w:rsid w:val="00E34146"/>
    <w:rsid w:val="00E53074"/>
    <w:rsid w:val="00E73500"/>
    <w:rsid w:val="00E92155"/>
    <w:rsid w:val="00EA3355"/>
    <w:rsid w:val="00EC4C93"/>
    <w:rsid w:val="00ED45D3"/>
    <w:rsid w:val="00ED72DB"/>
    <w:rsid w:val="00EF1ADC"/>
    <w:rsid w:val="00EF2417"/>
    <w:rsid w:val="00EF6718"/>
    <w:rsid w:val="00F02CA6"/>
    <w:rsid w:val="00F04DBC"/>
    <w:rsid w:val="00F05F9E"/>
    <w:rsid w:val="00F06272"/>
    <w:rsid w:val="00F25BE8"/>
    <w:rsid w:val="00F25F7D"/>
    <w:rsid w:val="00F30906"/>
    <w:rsid w:val="00F41413"/>
    <w:rsid w:val="00F517D1"/>
    <w:rsid w:val="00F534BE"/>
    <w:rsid w:val="00F56C30"/>
    <w:rsid w:val="00F607E1"/>
    <w:rsid w:val="00F770B6"/>
    <w:rsid w:val="00FA3193"/>
    <w:rsid w:val="00FC0A97"/>
    <w:rsid w:val="00FC5771"/>
    <w:rsid w:val="00FD20AF"/>
    <w:rsid w:val="00FD4E2C"/>
    <w:rsid w:val="00FD6E5A"/>
    <w:rsid w:val="00FD73DB"/>
    <w:rsid w:val="00FD75F7"/>
    <w:rsid w:val="00FE0086"/>
    <w:rsid w:val="00FE28F9"/>
    <w:rsid w:val="00FF00D0"/>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6F95B967-6FD7-4709-A883-6A99F4AB7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F298C"/>
    <w:pPr>
      <w:spacing w:after="160" w:line="259" w:lineRule="auto"/>
    </w:pPr>
    <w:rPr>
      <w:lang w:val="es-E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semiHidden/>
    <w:rsid w:val="001F298C"/>
    <w:pPr>
      <w:spacing w:after="0" w:line="240" w:lineRule="auto"/>
    </w:pPr>
    <w:rPr>
      <w:rFonts w:ascii="Times New Roman" w:hAnsi="Times New Roman" w:cs="Arial"/>
      <w:bCs/>
      <w:iCs/>
      <w:sz w:val="20"/>
      <w:szCs w:val="20"/>
      <w:lang w:val="it-IT"/>
    </w:rPr>
  </w:style>
  <w:style w:type="character" w:customStyle="1" w:styleId="TestonotaapidipaginaCarattere">
    <w:name w:val="Testo nota a piè di pagina Carattere"/>
    <w:basedOn w:val="Carpredefinitoparagrafo"/>
    <w:link w:val="Testonotaapidipagina"/>
    <w:semiHidden/>
    <w:rsid w:val="001F298C"/>
    <w:rPr>
      <w:rFonts w:ascii="Times New Roman" w:hAnsi="Times New Roman" w:cs="Arial"/>
      <w:bCs/>
      <w:iCs/>
      <w:sz w:val="20"/>
      <w:szCs w:val="20"/>
    </w:rPr>
  </w:style>
  <w:style w:type="character" w:styleId="Rimandonotaapidipagina">
    <w:name w:val="footnote reference"/>
    <w:semiHidden/>
    <w:rsid w:val="001F298C"/>
    <w:rPr>
      <w:vertAlign w:val="superscript"/>
    </w:rPr>
  </w:style>
  <w:style w:type="paragraph" w:styleId="NormaleWeb">
    <w:name w:val="Normal (Web)"/>
    <w:basedOn w:val="Normale"/>
    <w:uiPriority w:val="99"/>
    <w:unhideWhenUsed/>
    <w:rsid w:val="001F298C"/>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paragraph" w:styleId="Paragrafoelenco">
    <w:name w:val="List Paragraph"/>
    <w:basedOn w:val="Normale"/>
    <w:uiPriority w:val="34"/>
    <w:qFormat/>
    <w:rsid w:val="0000043A"/>
    <w:pPr>
      <w:spacing w:after="200" w:line="276" w:lineRule="auto"/>
      <w:ind w:left="720"/>
      <w:contextualSpacing/>
    </w:pPr>
    <w:rPr>
      <w:lang w:val="it-IT"/>
    </w:rPr>
  </w:style>
  <w:style w:type="paragraph" w:styleId="Testofumetto">
    <w:name w:val="Balloon Text"/>
    <w:basedOn w:val="Normale"/>
    <w:link w:val="TestofumettoCarattere"/>
    <w:uiPriority w:val="99"/>
    <w:semiHidden/>
    <w:unhideWhenUsed/>
    <w:rsid w:val="00481FF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81FF1"/>
    <w:rPr>
      <w:rFonts w:ascii="Segoe UI" w:hAnsi="Segoe UI" w:cs="Segoe UI"/>
      <w:sz w:val="18"/>
      <w:szCs w:val="18"/>
      <w:lang w:val="es-ES"/>
    </w:rPr>
  </w:style>
  <w:style w:type="paragraph" w:customStyle="1" w:styleId="Default">
    <w:name w:val="Default"/>
    <w:rsid w:val="00BF3AB4"/>
    <w:pPr>
      <w:autoSpaceDE w:val="0"/>
      <w:autoSpaceDN w:val="0"/>
      <w:adjustRightInd w:val="0"/>
      <w:spacing w:after="0" w:line="240" w:lineRule="auto"/>
    </w:pPr>
    <w:rPr>
      <w:rFonts w:ascii="Century Gothic" w:eastAsiaTheme="minorEastAsia" w:hAnsi="Century Gothic" w:cs="Century Gothic"/>
      <w:color w:val="000000"/>
      <w:sz w:val="24"/>
      <w:szCs w:val="24"/>
      <w:lang w:val="fr-F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83ED42-8023-47EA-81D9-DF46FA1A9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626</Words>
  <Characters>3570</Characters>
  <Application>Microsoft Office Word</Application>
  <DocSecurity>0</DocSecurity>
  <Lines>29</Lines>
  <Paragraphs>8</Paragraphs>
  <ScaleCrop>false</ScaleCrop>
  <HeadingPairs>
    <vt:vector size="4" baseType="variant">
      <vt:variant>
        <vt:lpstr>Titre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D.Orione</dc:creator>
  <cp:lastModifiedBy>NewFly</cp:lastModifiedBy>
  <cp:revision>2</cp:revision>
  <cp:lastPrinted>2018-01-08T08:00:00Z</cp:lastPrinted>
  <dcterms:created xsi:type="dcterms:W3CDTF">2018-01-16T13:29:00Z</dcterms:created>
  <dcterms:modified xsi:type="dcterms:W3CDTF">2018-01-16T13:29:00Z</dcterms:modified>
</cp:coreProperties>
</file>