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13" w:rsidRPr="008E20D1" w:rsidRDefault="002A0F13" w:rsidP="008E20D1">
      <w:pPr>
        <w:spacing w:before="120" w:after="120" w:line="240" w:lineRule="auto"/>
        <w:jc w:val="center"/>
        <w:rPr>
          <w:rFonts w:ascii="Century Gothic" w:eastAsia="Times New Roman" w:hAnsi="Century Gothic" w:cs="Times New Roman"/>
          <w:b/>
          <w:color w:val="00B0F0"/>
          <w:spacing w:val="100"/>
          <w:sz w:val="28"/>
          <w:szCs w:val="20"/>
          <w:lang w:eastAsia="it-IT"/>
        </w:rPr>
      </w:pPr>
      <w:r w:rsidRPr="008E20D1">
        <w:rPr>
          <w:rFonts w:ascii="Century Gothic" w:eastAsia="Times New Roman" w:hAnsi="Century Gothic" w:cs="Times New Roman"/>
          <w:b/>
          <w:noProof/>
          <w:color w:val="00B0F0"/>
          <w:spacing w:val="100"/>
          <w:sz w:val="28"/>
          <w:szCs w:val="20"/>
          <w:lang w:eastAsia="it-IT"/>
        </w:rPr>
        <w:drawing>
          <wp:anchor distT="0" distB="0" distL="114300" distR="114300" simplePos="0" relativeHeight="251657216" behindDoc="1" locked="0" layoutInCell="1" allowOverlap="1" wp14:anchorId="6B068DAC" wp14:editId="7575E323">
            <wp:simplePos x="0" y="0"/>
            <wp:positionH relativeFrom="column">
              <wp:posOffset>13335</wp:posOffset>
            </wp:positionH>
            <wp:positionV relativeFrom="paragraph">
              <wp:posOffset>45085</wp:posOffset>
            </wp:positionV>
            <wp:extent cx="365760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488" y="21410"/>
                <wp:lineTo x="21488" y="0"/>
                <wp:lineTo x="0" y="0"/>
              </wp:wrapPolygon>
            </wp:wrapTight>
            <wp:docPr id="1" name="Immagine 1" descr="http://www.donorione.org/public/content/7147_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orione.org/public/content/7147_fot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0D1">
        <w:rPr>
          <w:rFonts w:ascii="Century Gothic" w:eastAsia="Times New Roman" w:hAnsi="Century Gothic" w:cs="Times New Roman"/>
          <w:b/>
          <w:color w:val="00B0F0"/>
          <w:spacing w:val="100"/>
          <w:sz w:val="28"/>
          <w:szCs w:val="20"/>
          <w:lang w:eastAsia="it-IT"/>
        </w:rPr>
        <w:t>1 Settembre 2017</w:t>
      </w:r>
    </w:p>
    <w:p w:rsidR="009F670C" w:rsidRPr="009F670C" w:rsidRDefault="002A0F13" w:rsidP="009F670C">
      <w:pPr>
        <w:spacing w:after="120"/>
        <w:jc w:val="center"/>
        <w:rPr>
          <w:rFonts w:ascii="Century Gothic" w:eastAsia="Times New Roman" w:hAnsi="Century Gothic" w:cs="Times New Roman"/>
          <w:b/>
          <w:color w:val="0033CC"/>
          <w:sz w:val="20"/>
          <w:szCs w:val="20"/>
          <w:lang w:eastAsia="it-IT"/>
        </w:rPr>
      </w:pPr>
      <w:r w:rsidRPr="002A0F13">
        <w:rPr>
          <w:rFonts w:ascii="Century Gothic" w:eastAsia="Times New Roman" w:hAnsi="Century Gothic" w:cs="Times New Roman"/>
          <w:b/>
          <w:color w:val="0033CC"/>
          <w:sz w:val="20"/>
          <w:szCs w:val="20"/>
          <w:lang w:eastAsia="it-IT"/>
        </w:rPr>
        <w:t>CONSIGLIO GENERALE:</w:t>
      </w:r>
    </w:p>
    <w:p w:rsidR="002A0F13" w:rsidRPr="00C926D9" w:rsidRDefault="002A0F13" w:rsidP="009F670C">
      <w:pPr>
        <w:spacing w:after="120"/>
        <w:jc w:val="center"/>
        <w:rPr>
          <w:rFonts w:ascii="Century Gothic" w:hAnsi="Century Gothic"/>
          <w:b/>
          <w:color w:val="0033CC"/>
          <w:spacing w:val="-4"/>
          <w:szCs w:val="20"/>
        </w:rPr>
      </w:pPr>
      <w:r w:rsidRPr="002A0F13">
        <w:rPr>
          <w:rFonts w:ascii="Century Gothic" w:eastAsia="Times New Roman" w:hAnsi="Century Gothic" w:cs="Times New Roman"/>
          <w:b/>
          <w:color w:val="0033CC"/>
          <w:spacing w:val="-4"/>
          <w:szCs w:val="20"/>
          <w:lang w:eastAsia="it-IT"/>
        </w:rPr>
        <w:t>Intenzioni di preghiera della Famiglia Orionina.</w:t>
      </w:r>
    </w:p>
    <w:p w:rsidR="002A0F13" w:rsidRPr="000841AE" w:rsidRDefault="002A0F13" w:rsidP="009F670C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2A0F13">
        <w:rPr>
          <w:rFonts w:ascii="Century Gothic" w:eastAsia="Times New Roman" w:hAnsi="Century Gothic" w:cs="Times New Roman"/>
          <w:sz w:val="20"/>
          <w:szCs w:val="20"/>
          <w:lang w:eastAsia="it-IT"/>
        </w:rPr>
        <w:t>Il Consiglio generale invita la Famiglia Orionina alla preghiera per le intenzioni del mese di SETTEMBRE.</w:t>
      </w:r>
    </w:p>
    <w:p w:rsidR="000841AE" w:rsidRDefault="002A0F13" w:rsidP="009F670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2A0F13">
        <w:rPr>
          <w:rFonts w:ascii="Century Gothic" w:eastAsia="Times New Roman" w:hAnsi="Century Gothic" w:cs="Arial"/>
          <w:sz w:val="20"/>
          <w:szCs w:val="20"/>
          <w:lang w:eastAsia="it-IT"/>
        </w:rPr>
        <w:t>Le nostre Costituzioni ci invitano alla preghiera personale e comunitaria, chiedendo di aggiun</w:t>
      </w:r>
      <w:r w:rsidR="009F670C">
        <w:rPr>
          <w:rFonts w:ascii="Century Gothic" w:eastAsia="Times New Roman" w:hAnsi="Century Gothic" w:cs="Arial"/>
          <w:sz w:val="20"/>
          <w:szCs w:val="20"/>
          <w:lang w:eastAsia="it-IT"/>
        </w:rPr>
        <w:softHyphen/>
      </w:r>
      <w:r w:rsidRPr="002A0F13">
        <w:rPr>
          <w:rFonts w:ascii="Century Gothic" w:eastAsia="Times New Roman" w:hAnsi="Century Gothic" w:cs="Arial"/>
          <w:spacing w:val="-6"/>
          <w:sz w:val="20"/>
          <w:szCs w:val="20"/>
          <w:lang w:eastAsia="it-IT"/>
        </w:rPr>
        <w:t xml:space="preserve">gere anche, “alle intenzioni di tutta la Chiesa, quelle particolari della Congregazione” (cfr. </w:t>
      </w:r>
      <w:proofErr w:type="spellStart"/>
      <w:r w:rsidRPr="002A0F13">
        <w:rPr>
          <w:rFonts w:ascii="Century Gothic" w:eastAsia="Times New Roman" w:hAnsi="Century Gothic" w:cs="Arial"/>
          <w:spacing w:val="-6"/>
          <w:sz w:val="20"/>
          <w:szCs w:val="20"/>
          <w:lang w:eastAsia="it-IT"/>
        </w:rPr>
        <w:t>Cost</w:t>
      </w:r>
      <w:proofErr w:type="spellEnd"/>
      <w:r w:rsidRPr="002A0F13">
        <w:rPr>
          <w:rFonts w:ascii="Century Gothic" w:eastAsia="Times New Roman" w:hAnsi="Century Gothic" w:cs="Arial"/>
          <w:spacing w:val="-6"/>
          <w:sz w:val="20"/>
          <w:szCs w:val="20"/>
          <w:lang w:eastAsia="it-IT"/>
        </w:rPr>
        <w:t>. Art. 76).</w:t>
      </w:r>
    </w:p>
    <w:p w:rsidR="000841AE" w:rsidRPr="009F670C" w:rsidRDefault="000841AE" w:rsidP="009F670C">
      <w:pPr>
        <w:spacing w:after="120" w:line="240" w:lineRule="auto"/>
        <w:jc w:val="both"/>
        <w:rPr>
          <w:rFonts w:ascii="Century Gothic" w:eastAsia="Times New Roman" w:hAnsi="Century Gothic" w:cs="Arial"/>
          <w:sz w:val="8"/>
          <w:szCs w:val="20"/>
          <w:lang w:eastAsia="it-IT"/>
        </w:rPr>
      </w:pPr>
    </w:p>
    <w:p w:rsidR="002A0F13" w:rsidRPr="002A0F13" w:rsidRDefault="002A0F13" w:rsidP="009F670C">
      <w:pPr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2A0F13">
        <w:rPr>
          <w:rFonts w:ascii="Century Gothic" w:eastAsia="Times New Roman" w:hAnsi="Century Gothic" w:cs="Arial"/>
          <w:sz w:val="20"/>
          <w:szCs w:val="20"/>
          <w:lang w:eastAsia="it-IT"/>
        </w:rPr>
        <w:t>Per rendere più attuale la nostra preghiera, il Consiglio generale ha pensato di proporre, ogni mese, un’intenzione comune per tutta la Congregazione, tenendo presente le diverse e attuali situazioni della nostra vita di Famiglia Orionina.</w:t>
      </w:r>
    </w:p>
    <w:p w:rsidR="002A0F13" w:rsidRPr="002A0F13" w:rsidRDefault="002A0F13" w:rsidP="009F670C">
      <w:pPr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it-IT"/>
        </w:rPr>
      </w:pPr>
      <w:r w:rsidRPr="002A0F13">
        <w:rPr>
          <w:rFonts w:ascii="Century Gothic" w:eastAsia="Times New Roman" w:hAnsi="Century Gothic" w:cs="Arial"/>
          <w:sz w:val="20"/>
          <w:szCs w:val="20"/>
          <w:lang w:eastAsia="it-IT"/>
        </w:rPr>
        <w:t>Questa intenzione potrà essere pregata, a discrezione della Comunità, alla fine dell’invocazioni della Liturgia delle Ore o, preferibilmente, dopo la preghiera per le intenzioni del Papa e della Chiesa, suggerite dall’Apostolato della Preghiera.</w:t>
      </w:r>
    </w:p>
    <w:p w:rsidR="002A0F13" w:rsidRDefault="002A0F13" w:rsidP="009F670C">
      <w:pPr>
        <w:spacing w:after="120"/>
        <w:jc w:val="both"/>
        <w:rPr>
          <w:rFonts w:ascii="Century Gothic" w:eastAsia="Times New Roman" w:hAnsi="Century Gothic" w:cs="Arial"/>
          <w:sz w:val="20"/>
          <w:szCs w:val="20"/>
          <w:lang w:eastAsia="it-IT"/>
        </w:rPr>
      </w:pPr>
      <w:r w:rsidRPr="002A0F13">
        <w:rPr>
          <w:rFonts w:ascii="Century Gothic" w:eastAsia="Times New Roman" w:hAnsi="Century Gothic" w:cs="Arial"/>
          <w:sz w:val="20"/>
          <w:szCs w:val="20"/>
          <w:lang w:eastAsia="it-IT"/>
        </w:rPr>
        <w:t>Insieme alla presentazione dell’intenzione di preghiera della Congregazione, saranno riportati anche i nomi delle persone della Famiglia Orionina (religiosi, suore, parenti e amici) decedute nell’ultimo mese. Inoltre, saranno presentati i più importanti eventi del mese. Per l’aggiornamento e attualità di queste informazioni, si chiede la collaborazione dei Segretari provinciali, inviando le comunicazioni alla Segreteria generale (</w:t>
      </w:r>
      <w:hyperlink r:id="rId5" w:history="1">
        <w:r w:rsidR="00DA7BA0" w:rsidRPr="00B75AFB">
          <w:rPr>
            <w:rStyle w:val="Collegamentoipertestuale"/>
            <w:rFonts w:ascii="Century Gothic" w:eastAsia="Times New Roman" w:hAnsi="Century Gothic" w:cs="Arial"/>
            <w:sz w:val="20"/>
            <w:szCs w:val="20"/>
            <w:lang w:eastAsia="it-IT"/>
          </w:rPr>
          <w:t>fdp@pcn.net</w:t>
        </w:r>
      </w:hyperlink>
      <w:r w:rsidRPr="002A0F13">
        <w:rPr>
          <w:rFonts w:ascii="Century Gothic" w:eastAsia="Times New Roman" w:hAnsi="Century Gothic" w:cs="Arial"/>
          <w:sz w:val="20"/>
          <w:szCs w:val="20"/>
          <w:lang w:eastAsia="it-IT"/>
        </w:rPr>
        <w:t>).</w:t>
      </w:r>
    </w:p>
    <w:p w:rsidR="00DA7BA0" w:rsidRPr="00DA7BA0" w:rsidRDefault="00DA7BA0" w:rsidP="009F670C">
      <w:pPr>
        <w:spacing w:after="120"/>
        <w:jc w:val="both"/>
        <w:rPr>
          <w:rFonts w:ascii="Century Gothic" w:hAnsi="Century Gothic"/>
          <w:sz w:val="4"/>
          <w:szCs w:val="20"/>
        </w:rPr>
      </w:pPr>
    </w:p>
    <w:tbl>
      <w:tblPr>
        <w:tblW w:w="10773" w:type="dxa"/>
        <w:tblCellSpacing w:w="37" w:type="dxa"/>
        <w:tblInd w:w="23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73"/>
      </w:tblGrid>
      <w:tr w:rsidR="002A0F13" w:rsidRPr="002A0F13" w:rsidTr="000841AE">
        <w:trPr>
          <w:tblCellSpacing w:w="37" w:type="dxa"/>
        </w:trPr>
        <w:tc>
          <w:tcPr>
            <w:tcW w:w="10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D2"/>
            <w:vAlign w:val="center"/>
            <w:hideMark/>
          </w:tcPr>
          <w:p w:rsidR="002A0F13" w:rsidRPr="002A0F13" w:rsidRDefault="002A0F13" w:rsidP="00C926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it-IT"/>
              </w:rPr>
              <w:t>Intenzione di preghiera per SETTEMBRE</w:t>
            </w:r>
          </w:p>
          <w:p w:rsidR="002A0F13" w:rsidRPr="002A0F13" w:rsidRDefault="002A0F13" w:rsidP="00C926D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Georgia" w:eastAsia="Times New Roman" w:hAnsi="Georgia" w:cs="Times New Roman"/>
                <w:b/>
                <w:bCs/>
                <w:i/>
                <w:iCs/>
                <w:color w:val="0000CD"/>
                <w:sz w:val="21"/>
                <w:szCs w:val="21"/>
                <w:lang w:eastAsia="it-IT"/>
              </w:rPr>
              <w:t>Per l’intercessione di San Luigi Orione, il Signore sostenga la testimonianza di fede e carità dei nostri confratelli e laici orionini, per la pace in Venezuela.</w:t>
            </w:r>
          </w:p>
        </w:tc>
      </w:tr>
    </w:tbl>
    <w:p w:rsidR="002A0F13" w:rsidRPr="002A0F13" w:rsidRDefault="002A0F13" w:rsidP="002A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773" w:type="dxa"/>
        <w:tblCellSpacing w:w="37" w:type="dxa"/>
        <w:tblInd w:w="23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73"/>
      </w:tblGrid>
      <w:tr w:rsidR="002A0F13" w:rsidRPr="002A0F13" w:rsidTr="000841AE">
        <w:trPr>
          <w:tblCellSpacing w:w="37" w:type="dxa"/>
        </w:trPr>
        <w:tc>
          <w:tcPr>
            <w:tcW w:w="10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F5FF"/>
            <w:vAlign w:val="center"/>
            <w:hideMark/>
          </w:tcPr>
          <w:p w:rsidR="002A0F13" w:rsidRPr="002A0F13" w:rsidRDefault="002A0F13" w:rsidP="00C926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Times New Roman" w:eastAsia="Times New Roman" w:hAnsi="Times New Roman" w:cs="Times New Roman"/>
                <w:b/>
                <w:bCs/>
                <w:color w:val="009900"/>
                <w:sz w:val="21"/>
                <w:szCs w:val="21"/>
                <w:lang w:eastAsia="it-IT"/>
              </w:rPr>
              <w:t>Alcuni eventi del mese di SETTEMBRE</w:t>
            </w:r>
          </w:p>
          <w:p w:rsidR="00B806E1" w:rsidRDefault="002A0F13" w:rsidP="00A56667">
            <w:pPr>
              <w:spacing w:after="0" w:line="240" w:lineRule="auto"/>
              <w:ind w:left="1462" w:hanging="1462"/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</w:pPr>
            <w:r w:rsidRPr="002A0F13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8 settembre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Prime professioni nella Provincia “Madre della Divina Provvidenza”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>.</w:t>
            </w:r>
          </w:p>
          <w:p w:rsidR="00B806E1" w:rsidRDefault="002A0F13" w:rsidP="00A56667">
            <w:pPr>
              <w:spacing w:after="0" w:line="240" w:lineRule="auto"/>
              <w:ind w:left="1462" w:hanging="1462"/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</w:pPr>
            <w:r w:rsidRPr="002A0F13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8 settembre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Prime Professioni nella Provincia “Notre Dame d’Afrique”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>.</w:t>
            </w:r>
          </w:p>
          <w:p w:rsidR="00B806E1" w:rsidRDefault="002A0F13" w:rsidP="00A56667">
            <w:pPr>
              <w:spacing w:after="0" w:line="240" w:lineRule="auto"/>
              <w:ind w:left="1462" w:hanging="1462"/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</w:pPr>
            <w:r w:rsidRPr="002A0F13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8 settembre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 xml:space="preserve">Ordinazione Sacerdotale del Ch. Marcio Calais (Delegazione Missionaria “Madre della Chiesa”), a </w:t>
            </w:r>
            <w:proofErr w:type="spellStart"/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Guararapes</w:t>
            </w:r>
            <w:proofErr w:type="spellEnd"/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 xml:space="preserve"> (Brasile)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>.</w:t>
            </w:r>
          </w:p>
          <w:p w:rsidR="00B806E1" w:rsidRDefault="002A0F13" w:rsidP="00A56667">
            <w:pPr>
              <w:spacing w:after="0" w:line="240" w:lineRule="auto"/>
              <w:ind w:left="1462" w:hanging="1462"/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</w:pPr>
            <w:r w:rsidRPr="002A0F13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13 settembre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75° della Morte del Beato Francesco Drzewiecki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>.</w:t>
            </w:r>
          </w:p>
          <w:p w:rsidR="002A0F13" w:rsidRPr="002A0F13" w:rsidRDefault="002A0F13" w:rsidP="00A56667">
            <w:pPr>
              <w:spacing w:after="0" w:line="240" w:lineRule="auto"/>
              <w:ind w:left="1462" w:hanging="1462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17 settembre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 xml:space="preserve">120 anni della creazione della Parrocchia “Saint Pierre </w:t>
            </w:r>
            <w:proofErr w:type="spellStart"/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Claret</w:t>
            </w:r>
            <w:proofErr w:type="spellEnd"/>
            <w:r w:rsidRPr="002A0F13"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” di Bonoua</w:t>
            </w:r>
            <w:r w:rsidRPr="002A0F13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>.</w:t>
            </w:r>
          </w:p>
        </w:tc>
      </w:tr>
    </w:tbl>
    <w:p w:rsidR="002A0F13" w:rsidRPr="002A0F13" w:rsidRDefault="002A0F13" w:rsidP="002A0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773" w:type="dxa"/>
        <w:tblCellSpacing w:w="37" w:type="dxa"/>
        <w:tblInd w:w="23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73"/>
      </w:tblGrid>
      <w:tr w:rsidR="002A0F13" w:rsidRPr="002A0F13" w:rsidTr="000841AE">
        <w:trPr>
          <w:tblCellSpacing w:w="37" w:type="dxa"/>
        </w:trPr>
        <w:tc>
          <w:tcPr>
            <w:tcW w:w="10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A6FF"/>
            <w:vAlign w:val="center"/>
            <w:hideMark/>
          </w:tcPr>
          <w:p w:rsidR="002A0F13" w:rsidRPr="002A0F13" w:rsidRDefault="002A0F13" w:rsidP="009F670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Times New Roman" w:eastAsia="Times New Roman" w:hAnsi="Times New Roman" w:cs="Times New Roman"/>
                <w:b/>
                <w:bCs/>
                <w:color w:val="000080"/>
                <w:sz w:val="21"/>
                <w:szCs w:val="21"/>
                <w:lang w:eastAsia="it-IT"/>
              </w:rPr>
              <w:t>RICORDIAMOLI (sono deceduti nel mese di AGOSTO)</w:t>
            </w:r>
          </w:p>
          <w:p w:rsidR="002A0F13" w:rsidRPr="002A0F13" w:rsidRDefault="002A0F13" w:rsidP="00A566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Arial" w:eastAsia="Times New Roman" w:hAnsi="Arial" w:cs="Arial"/>
                <w:b/>
                <w:bCs/>
                <w:color w:val="800080"/>
                <w:sz w:val="21"/>
                <w:szCs w:val="21"/>
                <w:lang w:eastAsia="it-IT"/>
              </w:rPr>
              <w:t>Religiosi</w:t>
            </w:r>
            <w:r w:rsidRPr="002A0F13">
              <w:rPr>
                <w:rFonts w:ascii="Arial" w:eastAsia="Times New Roman" w:hAnsi="Arial" w:cs="Arial"/>
                <w:color w:val="800080"/>
                <w:sz w:val="21"/>
                <w:szCs w:val="21"/>
                <w:lang w:eastAsia="it-IT"/>
              </w:rPr>
              <w:t>:</w:t>
            </w:r>
          </w:p>
          <w:p w:rsidR="00A56667" w:rsidRPr="00596493" w:rsidRDefault="00A56667" w:rsidP="00A566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="002A0F13"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Don </w:t>
            </w:r>
            <w:proofErr w:type="spellStart"/>
            <w:r w:rsidR="002A0F13"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Józef</w:t>
            </w:r>
            <w:proofErr w:type="spellEnd"/>
            <w:r w:rsidR="002A0F13"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WOJCIECHOWSKI (+07/08/2017)</w:t>
            </w:r>
          </w:p>
          <w:p w:rsidR="002A0F13" w:rsidRPr="00596493" w:rsidRDefault="00A56667" w:rsidP="00A5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</w:t>
            </w:r>
            <w:r w:rsidR="002A0F13"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Don Italo A</w:t>
            </w:r>
            <w:r w:rsidR="00655714"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r</w:t>
            </w:r>
            <w:r w:rsidR="002A0F13" w:rsidRPr="0059649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mando PALMEGIANI (+22/08/2017)</w:t>
            </w:r>
          </w:p>
          <w:p w:rsidR="002A0F13" w:rsidRPr="002A0F13" w:rsidRDefault="002A0F13" w:rsidP="00A5666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F13">
              <w:rPr>
                <w:rFonts w:ascii="Arial" w:eastAsia="Times New Roman" w:hAnsi="Arial" w:cs="Arial"/>
                <w:b/>
                <w:bCs/>
                <w:color w:val="800080"/>
                <w:sz w:val="21"/>
                <w:szCs w:val="21"/>
                <w:lang w:eastAsia="it-IT"/>
              </w:rPr>
              <w:t>Papà di</w:t>
            </w:r>
            <w:r w:rsidRPr="002A0F13">
              <w:rPr>
                <w:rFonts w:ascii="Arial" w:eastAsia="Times New Roman" w:hAnsi="Arial" w:cs="Arial"/>
                <w:color w:val="800080"/>
                <w:sz w:val="21"/>
                <w:szCs w:val="21"/>
                <w:lang w:eastAsia="it-IT"/>
              </w:rPr>
              <w:t>:</w:t>
            </w:r>
          </w:p>
          <w:p w:rsidR="00A56667" w:rsidRDefault="00A56667" w:rsidP="00A566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A56667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</w:t>
            </w:r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Don Roberto POLIMENI (+10/08/2017)</w:t>
            </w:r>
          </w:p>
          <w:p w:rsidR="00A56667" w:rsidRDefault="00A56667" w:rsidP="00A566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A56667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</w:t>
            </w:r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Don </w:t>
            </w:r>
            <w:proofErr w:type="spellStart"/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Michał</w:t>
            </w:r>
            <w:proofErr w:type="spellEnd"/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KAMIŃSKI (+13/08/2016)</w:t>
            </w:r>
          </w:p>
          <w:p w:rsidR="00A56667" w:rsidRDefault="00A56667" w:rsidP="00A5666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A56667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</w:t>
            </w:r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Ch. </w:t>
            </w:r>
            <w:proofErr w:type="spellStart"/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Inocencio</w:t>
            </w:r>
            <w:proofErr w:type="spellEnd"/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 xml:space="preserve"> Francisco COEINE (+12/08/2017)</w:t>
            </w:r>
          </w:p>
          <w:p w:rsidR="002A0F13" w:rsidRPr="002A0F13" w:rsidRDefault="00A56667" w:rsidP="00A5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A56667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</w:t>
            </w:r>
            <w:r w:rsidR="002A0F13" w:rsidRPr="002A0F13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eastAsia="it-IT"/>
              </w:rPr>
              <w:t>Don Alberto ALFARANO (+29/08/2017)</w:t>
            </w:r>
          </w:p>
        </w:tc>
      </w:tr>
    </w:tbl>
    <w:p w:rsidR="000A341C" w:rsidRDefault="000A341C" w:rsidP="00636CE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33CC"/>
          <w:sz w:val="40"/>
          <w:szCs w:val="20"/>
          <w:lang w:eastAsia="it-IT"/>
        </w:rPr>
      </w:pPr>
    </w:p>
    <w:p w:rsidR="009C7BE1" w:rsidRDefault="009C7BE1" w:rsidP="00636CE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33CC"/>
          <w:szCs w:val="20"/>
          <w:lang w:eastAsia="it-IT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1.6pt;margin-top:.25pt;width:559.25pt;height:65.5pt;z-index:-251649024;mso-position-horizontal-relative:text;mso-position-vertical-relative:text;mso-width-relative:page;mso-height-relative:page">
            <v:imagedata r:id="rId6" o:title="Intnzione-di-preghiera-cornice-titolo-02a"/>
          </v:shape>
        </w:pict>
      </w:r>
    </w:p>
    <w:p w:rsidR="009C7BE1" w:rsidRDefault="009C7BE1" w:rsidP="009C7BE1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33CC"/>
          <w:szCs w:val="20"/>
          <w:lang w:eastAsia="it-IT"/>
        </w:rPr>
      </w:pPr>
      <w:r w:rsidRPr="00981745">
        <w:rPr>
          <w:rFonts w:ascii="Arial Black" w:eastAsia="Times New Roman" w:hAnsi="Arial Black" w:cs="Times New Roman"/>
          <w:b/>
          <w:outline/>
          <w:color w:val="4BACC6" w:themeColor="accent5"/>
          <w:sz w:val="48"/>
          <w:szCs w:val="20"/>
          <w:lang w:eastAsia="it-IT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Ottobre 2017</w:t>
      </w:r>
    </w:p>
    <w:p w:rsidR="009C7BE1" w:rsidRDefault="009C7BE1" w:rsidP="00636CE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0033CC"/>
          <w:szCs w:val="20"/>
          <w:lang w:eastAsia="it-IT"/>
        </w:rPr>
      </w:pPr>
    </w:p>
    <w:p w:rsidR="00596493" w:rsidRPr="00D53FDD" w:rsidRDefault="00D53FDD" w:rsidP="00847FB4">
      <w:pPr>
        <w:spacing w:before="240" w:after="120"/>
        <w:ind w:left="5812"/>
        <w:jc w:val="center"/>
        <w:rPr>
          <w:rFonts w:ascii="Century Gothic" w:eastAsia="Times New Roman" w:hAnsi="Century Gothic" w:cs="Times New Roman"/>
          <w:b/>
          <w:color w:val="0033CC"/>
          <w:szCs w:val="20"/>
          <w:lang w:eastAsia="it-IT"/>
        </w:rPr>
      </w:pPr>
      <w:r w:rsidRPr="00D53FDD">
        <w:rPr>
          <w:rFonts w:ascii="Century Gothic" w:eastAsia="Times New Roman" w:hAnsi="Century Gothic" w:cs="Times New Roman"/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4C83C40A" wp14:editId="76048AD9">
            <wp:simplePos x="0" y="0"/>
            <wp:positionH relativeFrom="column">
              <wp:posOffset>22225</wp:posOffset>
            </wp:positionH>
            <wp:positionV relativeFrom="paragraph">
              <wp:posOffset>345704</wp:posOffset>
            </wp:positionV>
            <wp:extent cx="3657600" cy="2383155"/>
            <wp:effectExtent l="0" t="0" r="0" b="0"/>
            <wp:wrapNone/>
            <wp:docPr id="2" name="Immagine 2" descr="http://www.donorione.org/public/content/7147_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norione.org/public/content/7147_foto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493" w:rsidRPr="00D53FDD">
        <w:rPr>
          <w:rFonts w:ascii="Century Gothic" w:eastAsia="Times New Roman" w:hAnsi="Century Gothic" w:cs="Times New Roman"/>
          <w:b/>
          <w:color w:val="0033CC"/>
          <w:szCs w:val="20"/>
          <w:lang w:eastAsia="it-IT"/>
        </w:rPr>
        <w:t>CONSIGLIO GENERALE:</w:t>
      </w:r>
    </w:p>
    <w:p w:rsidR="00596493" w:rsidRPr="00D53FDD" w:rsidRDefault="00596493" w:rsidP="00800619">
      <w:pPr>
        <w:spacing w:after="120"/>
        <w:ind w:left="5812"/>
        <w:jc w:val="center"/>
        <w:rPr>
          <w:rFonts w:ascii="Arial Narrow" w:hAnsi="Arial Narrow"/>
          <w:b/>
          <w:color w:val="0033CC"/>
          <w:spacing w:val="-4"/>
          <w:sz w:val="28"/>
          <w:szCs w:val="20"/>
        </w:rPr>
      </w:pPr>
      <w:r w:rsidRPr="00D53FDD">
        <w:rPr>
          <w:rFonts w:ascii="Arial Narrow" w:eastAsia="Times New Roman" w:hAnsi="Arial Narrow" w:cs="Times New Roman"/>
          <w:b/>
          <w:color w:val="0033CC"/>
          <w:spacing w:val="-4"/>
          <w:sz w:val="28"/>
          <w:szCs w:val="20"/>
          <w:lang w:eastAsia="it-IT"/>
        </w:rPr>
        <w:t>Intenzioni di pr</w:t>
      </w:r>
      <w:r w:rsidR="008E20D1">
        <w:rPr>
          <w:rFonts w:ascii="Arial Narrow" w:eastAsia="Times New Roman" w:hAnsi="Arial Narrow" w:cs="Times New Roman"/>
          <w:b/>
          <w:color w:val="0033CC"/>
          <w:spacing w:val="-4"/>
          <w:sz w:val="28"/>
          <w:szCs w:val="20"/>
          <w:lang w:eastAsia="it-IT"/>
        </w:rPr>
        <w:t>eghiera della Famiglia Orionina</w:t>
      </w:r>
    </w:p>
    <w:tbl>
      <w:tblPr>
        <w:tblW w:w="4961" w:type="dxa"/>
        <w:tblCellSpacing w:w="37" w:type="dxa"/>
        <w:tblInd w:w="6051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961"/>
      </w:tblGrid>
      <w:tr w:rsidR="00596493" w:rsidRPr="002A0F13" w:rsidTr="008E20D1">
        <w:trPr>
          <w:tblCellSpacing w:w="37" w:type="dxa"/>
        </w:trPr>
        <w:tc>
          <w:tcPr>
            <w:tcW w:w="4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DD2"/>
            <w:vAlign w:val="center"/>
            <w:hideMark/>
          </w:tcPr>
          <w:p w:rsidR="00596493" w:rsidRPr="003C01A8" w:rsidRDefault="00596493" w:rsidP="00C649B1">
            <w:pPr>
              <w:spacing w:after="120" w:line="240" w:lineRule="auto"/>
              <w:ind w:left="45"/>
              <w:rPr>
                <w:rFonts w:ascii="Times New Roman" w:eastAsia="Times New Roman" w:hAnsi="Times New Roman" w:cs="Times New Roman"/>
                <w:color w:val="C00000"/>
                <w:spacing w:val="6"/>
                <w:sz w:val="24"/>
                <w:szCs w:val="24"/>
                <w:lang w:eastAsia="it-IT"/>
              </w:rPr>
            </w:pPr>
            <w:r w:rsidRPr="003C01A8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6"/>
                <w:sz w:val="24"/>
                <w:szCs w:val="21"/>
                <w:lang w:eastAsia="it-IT"/>
              </w:rPr>
              <w:t xml:space="preserve">Intenzione di preghiera per </w:t>
            </w:r>
            <w:r w:rsidR="00800619" w:rsidRPr="003C01A8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6"/>
                <w:sz w:val="24"/>
                <w:szCs w:val="21"/>
                <w:lang w:eastAsia="it-IT"/>
              </w:rPr>
              <w:t>OTTOBRE</w:t>
            </w:r>
          </w:p>
          <w:p w:rsidR="00800619" w:rsidRPr="008E20D1" w:rsidRDefault="00800619" w:rsidP="00C649B1">
            <w:pPr>
              <w:spacing w:before="120" w:after="0"/>
              <w:ind w:left="45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20D1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eastAsia="it-IT"/>
              </w:rPr>
              <w:t>Per l’intercessione di San Luigi Orione, il Signore benedica la nuova apertura in terra african</w:t>
            </w:r>
            <w:bookmarkStart w:id="0" w:name="_GoBack"/>
            <w:bookmarkEnd w:id="0"/>
            <w:r w:rsidRPr="008E20D1">
              <w:rPr>
                <w:rFonts w:ascii="Georgia" w:eastAsia="Times New Roman" w:hAnsi="Georgia" w:cs="Times New Roman"/>
                <w:bCs/>
                <w:i/>
                <w:iCs/>
                <w:color w:val="0000CD"/>
                <w:sz w:val="24"/>
                <w:szCs w:val="21"/>
                <w:lang w:eastAsia="it-IT"/>
              </w:rPr>
              <w:t>a, a Mallanville, nel Benin, e doni ai primi tre missionari orionini la grazia di operare umilmente nella carità.</w:t>
            </w:r>
          </w:p>
        </w:tc>
      </w:tr>
    </w:tbl>
    <w:p w:rsidR="00596493" w:rsidRDefault="00596493" w:rsidP="0059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00619" w:rsidRPr="002A0F13" w:rsidRDefault="00800619" w:rsidP="0059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773" w:type="dxa"/>
        <w:tblCellSpacing w:w="37" w:type="dxa"/>
        <w:tblInd w:w="23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73"/>
      </w:tblGrid>
      <w:tr w:rsidR="00596493" w:rsidRPr="002A0F13" w:rsidTr="006B4DF0">
        <w:trPr>
          <w:tblCellSpacing w:w="37" w:type="dxa"/>
        </w:trPr>
        <w:tc>
          <w:tcPr>
            <w:tcW w:w="10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EF5FF"/>
            <w:vAlign w:val="center"/>
            <w:hideMark/>
          </w:tcPr>
          <w:p w:rsidR="00596493" w:rsidRPr="003C01A8" w:rsidRDefault="00596493" w:rsidP="006B4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6600"/>
                <w:sz w:val="24"/>
                <w:szCs w:val="24"/>
                <w:lang w:eastAsia="it-IT"/>
              </w:rPr>
            </w:pPr>
            <w:r w:rsidRPr="003C01A8">
              <w:rPr>
                <w:rFonts w:ascii="Times New Roman" w:eastAsia="Times New Roman" w:hAnsi="Times New Roman" w:cs="Times New Roman"/>
                <w:b/>
                <w:bCs/>
                <w:color w:val="336600"/>
                <w:sz w:val="21"/>
                <w:szCs w:val="21"/>
                <w:lang w:eastAsia="it-IT"/>
              </w:rPr>
              <w:t xml:space="preserve">Alcuni eventi del mese di </w:t>
            </w:r>
            <w:r w:rsidR="00D53FDD" w:rsidRPr="003C01A8">
              <w:rPr>
                <w:rFonts w:ascii="Times New Roman" w:eastAsia="Times New Roman" w:hAnsi="Times New Roman" w:cs="Times New Roman"/>
                <w:b/>
                <w:bCs/>
                <w:color w:val="336600"/>
                <w:sz w:val="21"/>
                <w:szCs w:val="21"/>
                <w:lang w:eastAsia="it-IT"/>
              </w:rPr>
              <w:t>OTTOBRE</w:t>
            </w:r>
          </w:p>
          <w:p w:rsidR="00C9472A" w:rsidRDefault="00C9472A" w:rsidP="002D378F">
            <w:pPr>
              <w:spacing w:after="0" w:line="240" w:lineRule="auto"/>
              <w:ind w:left="1179" w:hanging="1179"/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</w:pPr>
          </w:p>
          <w:p w:rsidR="00C9472A" w:rsidRPr="009C0664" w:rsidRDefault="00C9472A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</w:pPr>
            <w:r w:rsidRPr="00C9472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7 ottobre</w:t>
            </w:r>
            <w:r w:rsidR="009C0664" w:rsidRPr="009C0664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:</w:t>
            </w:r>
            <w:r w:rsidRPr="00C9472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 xml:space="preserve"> </w:t>
            </w:r>
            <w:r w:rsidR="00D80F57" w:rsidRP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O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rdinazione diaconale di 5 chierici romeni</w:t>
            </w:r>
            <w:r w:rsid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a Bucarest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: Andrei, </w:t>
            </w:r>
            <w:proofErr w:type="spellStart"/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Catalin</w:t>
            </w:r>
            <w:proofErr w:type="spellEnd"/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, Fabian, </w:t>
            </w:r>
            <w:proofErr w:type="spellStart"/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Francisc</w:t>
            </w:r>
            <w:proofErr w:type="spellEnd"/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, Gabriel.</w:t>
            </w:r>
          </w:p>
          <w:p w:rsidR="00D80F57" w:rsidRDefault="00D80F57" w:rsidP="00D80F57">
            <w:pPr>
              <w:tabs>
                <w:tab w:val="left" w:pos="1746"/>
              </w:tabs>
              <w:spacing w:after="120" w:line="240" w:lineRule="auto"/>
              <w:ind w:left="1462" w:hanging="1462"/>
              <w:rPr>
                <w:rFonts w:ascii="Georgia" w:eastAsia="Times New Roman" w:hAnsi="Georgia" w:cs="Times New Roman"/>
                <w:i/>
                <w:sz w:val="21"/>
                <w:szCs w:val="21"/>
                <w:lang w:eastAsia="it-IT"/>
              </w:rPr>
            </w:pPr>
            <w:r w:rsidRPr="002D378F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8</w:t>
            </w:r>
            <w:r w:rsidRPr="002D378F">
              <w:rPr>
                <w:rFonts w:ascii="Georgia" w:eastAsia="Times New Roman" w:hAnsi="Georgia" w:cs="Times New Roman"/>
                <w:b/>
                <w:sz w:val="21"/>
                <w:szCs w:val="21"/>
                <w:lang w:eastAsia="it-IT"/>
              </w:rPr>
              <w:t>-15 ottobre</w:t>
            </w:r>
            <w:r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>
              <w:rPr>
                <w:rFonts w:ascii="Georgia" w:eastAsia="Times New Roman" w:hAnsi="Georgia" w:cs="Times New Roman"/>
                <w:i/>
                <w:sz w:val="21"/>
                <w:szCs w:val="21"/>
                <w:lang w:eastAsia="it-IT"/>
              </w:rPr>
              <w:t>L’inizio le celebrazioni del 125° del Oratorio Festivo di San Luigi di Tortona nella Provincia del Brasile Sud.</w:t>
            </w:r>
          </w:p>
          <w:p w:rsidR="00D80F57" w:rsidRDefault="00D80F57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</w:pPr>
            <w:r w:rsidRPr="000A341C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12 ottobre</w:t>
            </w:r>
            <w:r w:rsidRPr="000A341C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 xml:space="preserve">: </w:t>
            </w:r>
            <w:r>
              <w:rPr>
                <w:rFonts w:ascii="Georgia" w:eastAsia="Times New Roman" w:hAnsi="Georgia" w:cs="Times New Roman"/>
                <w:i/>
                <w:sz w:val="21"/>
                <w:szCs w:val="21"/>
                <w:lang w:eastAsia="it-IT"/>
              </w:rPr>
              <w:t xml:space="preserve">Solennità della </w:t>
            </w:r>
            <w:r>
              <w:rPr>
                <w:rFonts w:ascii="Georgia" w:eastAsia="Times New Roman" w:hAnsi="Georgia" w:cs="Times New Roman"/>
                <w:i/>
                <w:iCs/>
                <w:sz w:val="21"/>
                <w:szCs w:val="21"/>
                <w:lang w:eastAsia="it-IT"/>
              </w:rPr>
              <w:t>Madonna di Aparecida (patrona del Brasile) – si celebrano le S. Messe, processioni di rosari di ringraziamento</w:t>
            </w:r>
            <w:r w:rsidRPr="000A341C">
              <w:rPr>
                <w:rFonts w:ascii="Georgia" w:eastAsia="Times New Roman" w:hAnsi="Georgia" w:cs="Times New Roman"/>
                <w:sz w:val="21"/>
                <w:szCs w:val="21"/>
                <w:lang w:eastAsia="it-IT"/>
              </w:rPr>
              <w:t>.</w:t>
            </w:r>
          </w:p>
          <w:p w:rsidR="00D80F57" w:rsidRPr="002D378F" w:rsidRDefault="00D80F57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i/>
                <w:sz w:val="21"/>
                <w:szCs w:val="21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15 ottobre</w:t>
            </w:r>
            <w:r w:rsidRPr="002D378F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:</w:t>
            </w:r>
            <w:r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 xml:space="preserve"> </w:t>
            </w:r>
            <w:r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Incontro della Famiglia Orionina delle 3 Province brasiliane ad Aparecida, celebrazioni e formazione dei Religiosi, Religiose e Laici.</w:t>
            </w:r>
          </w:p>
          <w:p w:rsidR="00C9472A" w:rsidRPr="009C0664" w:rsidRDefault="00C9472A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</w:pPr>
            <w:r w:rsidRPr="00C9472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18 ottobre</w:t>
            </w:r>
            <w:r w:rsidR="009C0664" w:rsidRPr="009C0664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: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</w:t>
            </w:r>
            <w:r w:rsid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Il 25° 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della presenza </w:t>
            </w:r>
            <w:r w:rsid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orionina 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in </w:t>
            </w:r>
            <w:r w:rsidR="00F573B1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Albania (la </w:t>
            </w:r>
            <w:r w:rsidR="00F573B1"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settimana </w:t>
            </w:r>
            <w:r w:rsidR="00F573B1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celebrativa dal </w:t>
            </w:r>
            <w:r w:rsidR="00F573B1" w:rsidRPr="00F573B1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15</w:t>
            </w:r>
            <w:r w:rsidR="00F573B1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 xml:space="preserve"> al </w:t>
            </w:r>
            <w:r w:rsidR="00F573B1" w:rsidRPr="00F573B1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21 ottobre</w:t>
            </w:r>
            <w:r w:rsidR="00F573B1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)</w:t>
            </w:r>
            <w:r w:rsid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.</w:t>
            </w:r>
          </w:p>
          <w:p w:rsidR="00C9472A" w:rsidRPr="009C0664" w:rsidRDefault="00C9472A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</w:pPr>
            <w:r w:rsidRPr="00C9472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21 ottobre</w:t>
            </w:r>
            <w:r w:rsidR="009C0664" w:rsidRPr="009C0664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: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</w:t>
            </w:r>
            <w:r w:rsid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O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rdinazione presbiterale di </w:t>
            </w:r>
            <w:r w:rsidR="00F573B1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D</w:t>
            </w:r>
            <w:r w:rsidRPr="009C0664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on Pavlin Preka.</w:t>
            </w:r>
          </w:p>
          <w:p w:rsidR="00C9472A" w:rsidRPr="00F573B1" w:rsidRDefault="00C9472A" w:rsidP="003C01A8">
            <w:pPr>
              <w:spacing w:after="120" w:line="240" w:lineRule="auto"/>
              <w:ind w:left="1604" w:hanging="1604"/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</w:pPr>
            <w:r w:rsidRPr="00C9472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23-24 ottobre</w:t>
            </w:r>
            <w:r w:rsidR="00F573B1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:</w:t>
            </w:r>
            <w:r w:rsidRPr="00F573B1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Convegno Amministrativo per parroci e Consiglio Affari Economici</w:t>
            </w:r>
            <w:r w:rsid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a Montebello della Battaglia.</w:t>
            </w:r>
          </w:p>
          <w:p w:rsidR="00C9472A" w:rsidRPr="00D80F57" w:rsidRDefault="00C9472A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</w:pPr>
            <w:r w:rsidRPr="00C9472A"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24-25 ottobre</w:t>
            </w:r>
            <w:r w:rsidRPr="00D80F57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>:</w:t>
            </w:r>
            <w:r w:rsidRP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Convegno Case di Ospitalità religiosa</w:t>
            </w:r>
            <w:r w:rsid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</w:t>
            </w:r>
            <w:r w:rsid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a Montebello della Battaglia.</w:t>
            </w:r>
          </w:p>
          <w:p w:rsidR="00596493" w:rsidRPr="00D80F57" w:rsidRDefault="00D80F57" w:rsidP="00D80F57">
            <w:pPr>
              <w:tabs>
                <w:tab w:val="left" w:pos="1746"/>
              </w:tabs>
              <w:spacing w:after="120" w:line="240" w:lineRule="auto"/>
              <w:ind w:left="1179" w:hanging="1179"/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21"/>
                <w:szCs w:val="21"/>
                <w:lang w:eastAsia="it-IT"/>
              </w:rPr>
              <w:t>25-27 ottobre</w:t>
            </w:r>
            <w:r w:rsidR="00C9472A" w:rsidRPr="00D80F57">
              <w:rPr>
                <w:rFonts w:ascii="Georgia" w:eastAsia="Times New Roman" w:hAnsi="Georgia" w:cs="Times New Roman"/>
                <w:bCs/>
                <w:sz w:val="21"/>
                <w:szCs w:val="21"/>
                <w:lang w:eastAsia="it-IT"/>
              </w:rPr>
              <w:t xml:space="preserve">: </w:t>
            </w:r>
            <w:r w:rsidR="00C9472A" w:rsidRP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Convegno per gli Amministrativi</w:t>
            </w:r>
            <w:r w:rsidRP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 xml:space="preserve"> </w:t>
            </w:r>
            <w:r w:rsidRPr="00D80F57">
              <w:rPr>
                <w:rFonts w:ascii="Georgia" w:eastAsia="Times New Roman" w:hAnsi="Georgia" w:cs="Times New Roman"/>
                <w:bCs/>
                <w:i/>
                <w:sz w:val="21"/>
                <w:szCs w:val="21"/>
                <w:lang w:eastAsia="it-IT"/>
              </w:rPr>
              <w:t>a Montebello della Battaglia.</w:t>
            </w:r>
          </w:p>
        </w:tc>
      </w:tr>
    </w:tbl>
    <w:p w:rsidR="00596493" w:rsidRPr="002A0F13" w:rsidRDefault="00596493" w:rsidP="0059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773" w:type="dxa"/>
        <w:tblCellSpacing w:w="37" w:type="dxa"/>
        <w:tblInd w:w="239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73"/>
      </w:tblGrid>
      <w:tr w:rsidR="00596493" w:rsidRPr="002A0F13" w:rsidTr="006B4DF0">
        <w:trPr>
          <w:tblCellSpacing w:w="37" w:type="dxa"/>
        </w:trPr>
        <w:tc>
          <w:tcPr>
            <w:tcW w:w="10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A6FF"/>
            <w:vAlign w:val="center"/>
            <w:hideMark/>
          </w:tcPr>
          <w:p w:rsidR="00596493" w:rsidRPr="003C01A8" w:rsidRDefault="00596493" w:rsidP="006B4DF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  <w:lang w:eastAsia="it-IT"/>
              </w:rPr>
            </w:pPr>
            <w:r w:rsidRPr="003C01A8">
              <w:rPr>
                <w:rFonts w:ascii="Times New Roman" w:eastAsia="Times New Roman" w:hAnsi="Times New Roman" w:cs="Times New Roman"/>
                <w:b/>
                <w:bCs/>
                <w:color w:val="CC0000"/>
                <w:sz w:val="21"/>
                <w:szCs w:val="21"/>
                <w:lang w:eastAsia="it-IT"/>
              </w:rPr>
              <w:t xml:space="preserve">RICORDIAMOLI (sono deceduti nel mese di </w:t>
            </w:r>
            <w:r w:rsidR="00D53FDD" w:rsidRPr="003C01A8">
              <w:rPr>
                <w:rFonts w:ascii="Times New Roman" w:eastAsia="Times New Roman" w:hAnsi="Times New Roman" w:cs="Times New Roman"/>
                <w:b/>
                <w:bCs/>
                <w:color w:val="CC0000"/>
                <w:sz w:val="21"/>
                <w:szCs w:val="21"/>
                <w:lang w:eastAsia="it-IT"/>
              </w:rPr>
              <w:t>SETTEMBRE</w:t>
            </w:r>
            <w:r w:rsidRPr="003C01A8">
              <w:rPr>
                <w:rFonts w:ascii="Times New Roman" w:eastAsia="Times New Roman" w:hAnsi="Times New Roman" w:cs="Times New Roman"/>
                <w:b/>
                <w:bCs/>
                <w:color w:val="CC0000"/>
                <w:sz w:val="21"/>
                <w:szCs w:val="21"/>
                <w:lang w:eastAsia="it-IT"/>
              </w:rPr>
              <w:t>)</w:t>
            </w:r>
          </w:p>
          <w:p w:rsidR="00596493" w:rsidRPr="003C01A8" w:rsidRDefault="000A341C" w:rsidP="000A341C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C00000"/>
                <w:sz w:val="21"/>
                <w:szCs w:val="21"/>
                <w:lang w:val="pl-PL" w:eastAsia="it-IT"/>
              </w:rPr>
            </w:pPr>
            <w:r w:rsidRPr="003C01A8">
              <w:rPr>
                <w:rFonts w:ascii="Arial" w:eastAsia="Times New Roman" w:hAnsi="Arial" w:cs="Arial"/>
                <w:b/>
                <w:bCs/>
                <w:i/>
                <w:color w:val="C00000"/>
                <w:sz w:val="21"/>
                <w:szCs w:val="21"/>
                <w:lang w:val="pl-PL" w:eastAsia="it-IT"/>
              </w:rPr>
              <w:t xml:space="preserve">       </w:t>
            </w:r>
            <w:r w:rsidR="00596493" w:rsidRPr="003C01A8">
              <w:rPr>
                <w:rFonts w:ascii="Arial" w:eastAsia="Times New Roman" w:hAnsi="Arial" w:cs="Arial"/>
                <w:b/>
                <w:bCs/>
                <w:i/>
                <w:color w:val="C00000"/>
                <w:sz w:val="21"/>
                <w:szCs w:val="21"/>
                <w:lang w:val="pl-PL" w:eastAsia="it-IT"/>
              </w:rPr>
              <w:t>Religiosi:</w:t>
            </w:r>
          </w:p>
          <w:p w:rsidR="00817D65" w:rsidRPr="00817D65" w:rsidRDefault="00817D65" w:rsidP="00817D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</w:pP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Aggr. Ermanno MELLA (</w:t>
            </w: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+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17/09/2017)</w:t>
            </w:r>
          </w:p>
          <w:p w:rsidR="00817D65" w:rsidRDefault="00817D65" w:rsidP="00817D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</w:pP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D</w:t>
            </w: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on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Stanisław Franciszek DRAJCZYK (</w:t>
            </w:r>
            <w:r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+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24/09/2017)</w:t>
            </w:r>
          </w:p>
          <w:p w:rsidR="00596493" w:rsidRPr="003C01A8" w:rsidRDefault="00817D65" w:rsidP="006B4DF0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i/>
                <w:color w:val="C00000"/>
                <w:sz w:val="21"/>
                <w:szCs w:val="21"/>
                <w:lang w:val="pl-PL" w:eastAsia="it-IT"/>
              </w:rPr>
            </w:pPr>
            <w:r w:rsidRPr="003C01A8">
              <w:rPr>
                <w:rFonts w:ascii="Arial" w:eastAsia="Times New Roman" w:hAnsi="Arial" w:cs="Arial"/>
                <w:b/>
                <w:bCs/>
                <w:i/>
                <w:color w:val="C00000"/>
                <w:sz w:val="21"/>
                <w:szCs w:val="21"/>
                <w:lang w:val="pl-PL" w:eastAsia="it-IT"/>
              </w:rPr>
              <w:t xml:space="preserve">      Religiose</w:t>
            </w:r>
            <w:r w:rsidR="00596493" w:rsidRPr="003C01A8">
              <w:rPr>
                <w:rFonts w:ascii="Arial" w:eastAsia="Times New Roman" w:hAnsi="Arial" w:cs="Arial"/>
                <w:b/>
                <w:bCs/>
                <w:i/>
                <w:color w:val="C00000"/>
                <w:sz w:val="21"/>
                <w:szCs w:val="21"/>
                <w:lang w:val="pl-PL" w:eastAsia="it-IT"/>
              </w:rPr>
              <w:t>:</w:t>
            </w:r>
          </w:p>
          <w:p w:rsidR="00817D65" w:rsidRPr="00817D65" w:rsidRDefault="00817D65" w:rsidP="00817D65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</w:pP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Suor MARIA ALVINA</w:t>
            </w:r>
            <w:r w:rsidR="002B6F5F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</w:t>
            </w:r>
            <w:r w:rsidR="002B6F5F" w:rsidRPr="002B6F5F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(Maria Guglielmina Carpegna)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(</w:t>
            </w:r>
            <w:r w:rsidR="002B6F5F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+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1/09/2017)</w:t>
            </w:r>
          </w:p>
          <w:p w:rsidR="00596493" w:rsidRPr="00817D65" w:rsidRDefault="00817D65" w:rsidP="002B6F5F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</w:pP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sym w:font="Symbol" w:char="F02D"/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Suor MARIA CARMELA</w:t>
            </w:r>
            <w:r w:rsidR="002B6F5F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</w:t>
            </w:r>
            <w:r w:rsidR="002B6F5F"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(Maria Carmela Bozza)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 xml:space="preserve"> (</w:t>
            </w:r>
            <w:r w:rsidR="002B6F5F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+</w:t>
            </w:r>
            <w:r w:rsidRPr="00817D65">
              <w:rPr>
                <w:rFonts w:ascii="Georgia" w:eastAsia="Times New Roman" w:hAnsi="Georgia" w:cs="Times New Roman"/>
                <w:b/>
                <w:bCs/>
                <w:color w:val="4B0082"/>
                <w:sz w:val="21"/>
                <w:szCs w:val="21"/>
                <w:lang w:val="pl-PL" w:eastAsia="it-IT"/>
              </w:rPr>
              <w:t>5/09/2017)</w:t>
            </w:r>
          </w:p>
        </w:tc>
      </w:tr>
    </w:tbl>
    <w:p w:rsidR="00596493" w:rsidRDefault="00596493" w:rsidP="00596493"/>
    <w:p w:rsidR="00596493" w:rsidRDefault="00596493">
      <w:r>
        <w:br w:type="page"/>
      </w:r>
    </w:p>
    <w:p w:rsidR="002A0F13" w:rsidRDefault="002A0F13"/>
    <w:sectPr w:rsidR="002A0F13" w:rsidSect="00D66D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3"/>
    <w:rsid w:val="00013CF4"/>
    <w:rsid w:val="000841AE"/>
    <w:rsid w:val="000A341C"/>
    <w:rsid w:val="002A0F13"/>
    <w:rsid w:val="002B6F5F"/>
    <w:rsid w:val="002D378F"/>
    <w:rsid w:val="003C01A8"/>
    <w:rsid w:val="00596493"/>
    <w:rsid w:val="00636CEB"/>
    <w:rsid w:val="00655714"/>
    <w:rsid w:val="00791514"/>
    <w:rsid w:val="00800619"/>
    <w:rsid w:val="00817D65"/>
    <w:rsid w:val="00847FB4"/>
    <w:rsid w:val="008E20D1"/>
    <w:rsid w:val="00981745"/>
    <w:rsid w:val="009C0664"/>
    <w:rsid w:val="009C7BE1"/>
    <w:rsid w:val="009F670C"/>
    <w:rsid w:val="00A56667"/>
    <w:rsid w:val="00B474E9"/>
    <w:rsid w:val="00B806E1"/>
    <w:rsid w:val="00C649B1"/>
    <w:rsid w:val="00C926D9"/>
    <w:rsid w:val="00C9472A"/>
    <w:rsid w:val="00CB6E88"/>
    <w:rsid w:val="00CC39BF"/>
    <w:rsid w:val="00D53FDD"/>
    <w:rsid w:val="00D66DE5"/>
    <w:rsid w:val="00D80F57"/>
    <w:rsid w:val="00DA7BA0"/>
    <w:rsid w:val="00F5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6F52381-2425-4B70-AE67-8253EAB9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A0F13"/>
    <w:rPr>
      <w:b/>
      <w:bCs/>
    </w:rPr>
  </w:style>
  <w:style w:type="character" w:styleId="Enfasicorsivo">
    <w:name w:val="Emphasis"/>
    <w:basedOn w:val="Carpredefinitoparagrafo"/>
    <w:uiPriority w:val="20"/>
    <w:qFormat/>
    <w:rsid w:val="002A0F1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0F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A7BA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6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fdp@pc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NewFly</dc:creator>
  <cp:lastModifiedBy>NewFly</cp:lastModifiedBy>
  <cp:revision>9</cp:revision>
  <dcterms:created xsi:type="dcterms:W3CDTF">2017-09-01T13:46:00Z</dcterms:created>
  <dcterms:modified xsi:type="dcterms:W3CDTF">2017-09-28T09:48:00Z</dcterms:modified>
</cp:coreProperties>
</file>