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0BA" w:rsidRDefault="001F57C8" w:rsidP="001F57C8">
      <w:pPr>
        <w:spacing w:after="0" w:line="320" w:lineRule="exact"/>
        <w:jc w:val="right"/>
        <w:rPr>
          <w:rFonts w:ascii="Georgia" w:hAnsi="Georgia"/>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15pt;margin-top:-31.4pt;width:162.7pt;height:76.7pt;z-index:251659264;mso-position-horizontal-relative:text;mso-position-vertical-relative:text">
            <v:imagedata r:id="rId8" o:title="Intestazione Direzione Generale (a)"/>
          </v:shape>
        </w:pict>
      </w:r>
      <w:r w:rsidR="0055672F">
        <w:rPr>
          <w:rFonts w:ascii="Georgia" w:hAnsi="Georgia"/>
        </w:rPr>
        <w:t>Tortona</w:t>
      </w:r>
      <w:r w:rsidR="002B1AC8" w:rsidRPr="003F404D">
        <w:rPr>
          <w:rFonts w:ascii="Georgia" w:hAnsi="Georgia"/>
        </w:rPr>
        <w:t xml:space="preserve">, </w:t>
      </w:r>
      <w:r w:rsidR="001C5394">
        <w:rPr>
          <w:rFonts w:ascii="Georgia" w:hAnsi="Georgia"/>
        </w:rPr>
        <w:t>2</w:t>
      </w:r>
      <w:r w:rsidR="008364F6">
        <w:rPr>
          <w:rFonts w:ascii="Georgia" w:hAnsi="Georgia"/>
        </w:rPr>
        <w:t>9</w:t>
      </w:r>
      <w:r w:rsidR="001C5394">
        <w:rPr>
          <w:rFonts w:ascii="Georgia" w:hAnsi="Georgia"/>
        </w:rPr>
        <w:t xml:space="preserve"> </w:t>
      </w:r>
      <w:r w:rsidR="008364F6">
        <w:rPr>
          <w:rFonts w:ascii="Georgia" w:hAnsi="Georgia"/>
        </w:rPr>
        <w:t>agosto</w:t>
      </w:r>
      <w:r w:rsidR="001C5394">
        <w:rPr>
          <w:rFonts w:ascii="Georgia" w:hAnsi="Georgia"/>
        </w:rPr>
        <w:t xml:space="preserve"> </w:t>
      </w:r>
      <w:r w:rsidR="002B1AC8" w:rsidRPr="003F404D">
        <w:rPr>
          <w:rFonts w:ascii="Georgia" w:hAnsi="Georgia"/>
        </w:rPr>
        <w:t>201</w:t>
      </w:r>
      <w:r w:rsidR="00645E79">
        <w:rPr>
          <w:rFonts w:ascii="Georgia" w:hAnsi="Georgia"/>
        </w:rPr>
        <w:t>7</w:t>
      </w:r>
    </w:p>
    <w:p w:rsidR="002B1AC8" w:rsidRDefault="002B1AC8" w:rsidP="00AC450B">
      <w:pPr>
        <w:spacing w:after="120" w:line="320" w:lineRule="exact"/>
        <w:ind w:firstLine="709"/>
        <w:jc w:val="both"/>
        <w:rPr>
          <w:rFonts w:ascii="Georgia" w:hAnsi="Georgia"/>
        </w:rPr>
      </w:pPr>
    </w:p>
    <w:p w:rsidR="008364F6" w:rsidRDefault="008364F6" w:rsidP="00AC450B">
      <w:pPr>
        <w:spacing w:after="120" w:line="320" w:lineRule="exact"/>
        <w:ind w:firstLine="709"/>
        <w:jc w:val="both"/>
        <w:rPr>
          <w:rFonts w:ascii="Georgia" w:hAnsi="Georgia"/>
        </w:rPr>
      </w:pPr>
    </w:p>
    <w:p w:rsidR="001F57C8" w:rsidRPr="003F404D" w:rsidRDefault="001F57C8" w:rsidP="001F57C8">
      <w:pPr>
        <w:spacing w:after="120" w:line="320" w:lineRule="exact"/>
        <w:ind w:firstLine="709"/>
        <w:jc w:val="center"/>
        <w:rPr>
          <w:rFonts w:ascii="Georgia" w:hAnsi="Georgia"/>
        </w:rPr>
      </w:pPr>
      <w:r>
        <w:rPr>
          <w:rFonts w:ascii="Georgia" w:hAnsi="Georgia"/>
          <w:b/>
          <w:color w:val="002060"/>
          <w:sz w:val="28"/>
        </w:rPr>
        <w:t>“Risvegliare il cuore”</w:t>
      </w:r>
    </w:p>
    <w:p w:rsidR="002B1AC8" w:rsidRPr="003F404D" w:rsidRDefault="00C33CF7" w:rsidP="007E1699">
      <w:pPr>
        <w:spacing w:after="120" w:line="320" w:lineRule="exact"/>
        <w:jc w:val="both"/>
        <w:rPr>
          <w:rFonts w:ascii="Georgia" w:hAnsi="Georgia"/>
        </w:rPr>
      </w:pPr>
      <w:r w:rsidRPr="003F404D">
        <w:rPr>
          <w:rFonts w:ascii="Georgia" w:hAnsi="Georgia"/>
        </w:rPr>
        <w:t>Carissimi Confratelli,</w:t>
      </w:r>
    </w:p>
    <w:p w:rsidR="00B22184" w:rsidRDefault="00B22184" w:rsidP="007E1699">
      <w:pPr>
        <w:spacing w:after="120" w:line="320" w:lineRule="exact"/>
        <w:ind w:firstLine="709"/>
        <w:jc w:val="both"/>
        <w:rPr>
          <w:rFonts w:ascii="Georgia" w:hAnsi="Georgia"/>
        </w:rPr>
      </w:pPr>
    </w:p>
    <w:p w:rsidR="00D670B6" w:rsidRPr="007E1699" w:rsidRDefault="003A5A5C" w:rsidP="007E1699">
      <w:pPr>
        <w:spacing w:after="120" w:line="320" w:lineRule="exact"/>
        <w:ind w:firstLine="709"/>
        <w:jc w:val="both"/>
        <w:rPr>
          <w:rFonts w:ascii="Georgia" w:hAnsi="Georgia"/>
        </w:rPr>
      </w:pPr>
      <w:r>
        <w:rPr>
          <w:rFonts w:ascii="Georgia" w:hAnsi="Georgia"/>
        </w:rPr>
        <w:t xml:space="preserve">È </w:t>
      </w:r>
      <w:r w:rsidR="005924FC">
        <w:rPr>
          <w:rFonts w:ascii="Georgia" w:hAnsi="Georgia"/>
        </w:rPr>
        <w:t xml:space="preserve">già </w:t>
      </w:r>
      <w:r>
        <w:rPr>
          <w:rFonts w:ascii="Georgia" w:hAnsi="Georgia"/>
        </w:rPr>
        <w:t xml:space="preserve">passato </w:t>
      </w:r>
      <w:r w:rsidR="007214B5">
        <w:rPr>
          <w:rFonts w:ascii="Georgia" w:hAnsi="Georgia"/>
        </w:rPr>
        <w:t xml:space="preserve">più di </w:t>
      </w:r>
      <w:r w:rsidR="005924FC">
        <w:rPr>
          <w:rFonts w:ascii="Georgia" w:hAnsi="Georgia"/>
        </w:rPr>
        <w:t>un</w:t>
      </w:r>
      <w:r>
        <w:rPr>
          <w:rFonts w:ascii="Georgia" w:hAnsi="Georgia"/>
        </w:rPr>
        <w:t xml:space="preserve"> anno da quando abbiamo concluso il </w:t>
      </w:r>
      <w:r w:rsidR="00286E36" w:rsidRPr="007E1699">
        <w:rPr>
          <w:rFonts w:ascii="Georgia" w:hAnsi="Georgia"/>
        </w:rPr>
        <w:t xml:space="preserve">14° Capitolo </w:t>
      </w:r>
      <w:r>
        <w:rPr>
          <w:rFonts w:ascii="Georgia" w:hAnsi="Georgia"/>
        </w:rPr>
        <w:t>G</w:t>
      </w:r>
      <w:r w:rsidR="00286E36" w:rsidRPr="007E1699">
        <w:rPr>
          <w:rFonts w:ascii="Georgia" w:hAnsi="Georgia"/>
        </w:rPr>
        <w:t>enerale</w:t>
      </w:r>
      <w:r w:rsidR="00D938D5">
        <w:rPr>
          <w:rFonts w:ascii="Georgia" w:hAnsi="Georgia"/>
        </w:rPr>
        <w:t xml:space="preserve"> e</w:t>
      </w:r>
      <w:r w:rsidR="000904A4">
        <w:rPr>
          <w:rFonts w:ascii="Georgia" w:hAnsi="Georgia"/>
        </w:rPr>
        <w:t>d</w:t>
      </w:r>
      <w:r w:rsidR="00D938D5">
        <w:rPr>
          <w:rFonts w:ascii="Georgia" w:hAnsi="Georgia"/>
        </w:rPr>
        <w:t xml:space="preserve"> </w:t>
      </w:r>
      <w:r w:rsidR="007C1F5F">
        <w:rPr>
          <w:rFonts w:ascii="Georgia" w:hAnsi="Georgia"/>
        </w:rPr>
        <w:t>è necessario</w:t>
      </w:r>
      <w:r w:rsidR="00D938D5">
        <w:rPr>
          <w:rFonts w:ascii="Georgia" w:hAnsi="Georgia"/>
        </w:rPr>
        <w:t xml:space="preserve"> continuare a far</w:t>
      </w:r>
      <w:r w:rsidR="003B396B">
        <w:rPr>
          <w:rFonts w:ascii="Georgia" w:hAnsi="Georgia"/>
        </w:rPr>
        <w:t>ne</w:t>
      </w:r>
      <w:r w:rsidR="00D938D5">
        <w:rPr>
          <w:rFonts w:ascii="Georgia" w:hAnsi="Georgia"/>
        </w:rPr>
        <w:t xml:space="preserve"> risuonare</w:t>
      </w:r>
      <w:r>
        <w:rPr>
          <w:rFonts w:ascii="Georgia" w:hAnsi="Georgia"/>
        </w:rPr>
        <w:t xml:space="preserve"> il tema che riprende un’espressione di Don </w:t>
      </w:r>
      <w:r w:rsidR="00286E36" w:rsidRPr="007E1699">
        <w:rPr>
          <w:rFonts w:ascii="Georgia" w:hAnsi="Georgia"/>
        </w:rPr>
        <w:t xml:space="preserve">Orione: </w:t>
      </w:r>
      <w:r w:rsidR="00286E36" w:rsidRPr="007E1699">
        <w:rPr>
          <w:rFonts w:ascii="Georgia" w:hAnsi="Georgia"/>
          <w:b/>
          <w:i/>
        </w:rPr>
        <w:t>“Servi di Cristo e dei poveri”</w:t>
      </w:r>
      <w:r w:rsidR="00BF5DF2" w:rsidRPr="007E1699">
        <w:rPr>
          <w:rFonts w:ascii="Georgia" w:hAnsi="Georgia"/>
          <w:b/>
          <w:i/>
        </w:rPr>
        <w:t>.</w:t>
      </w:r>
      <w:r w:rsidR="00BF5DF2" w:rsidRPr="007E1699">
        <w:rPr>
          <w:rFonts w:ascii="Georgia" w:hAnsi="Georgia"/>
        </w:rPr>
        <w:t xml:space="preserve"> Con </w:t>
      </w:r>
      <w:r w:rsidR="005525C0" w:rsidRPr="007E1699">
        <w:rPr>
          <w:rFonts w:ascii="Georgia" w:hAnsi="Georgia"/>
        </w:rPr>
        <w:t>tale</w:t>
      </w:r>
      <w:r w:rsidR="00BF5DF2" w:rsidRPr="007E1699">
        <w:rPr>
          <w:rFonts w:ascii="Georgia" w:hAnsi="Georgia"/>
        </w:rPr>
        <w:t xml:space="preserve"> tema</w:t>
      </w:r>
      <w:r>
        <w:rPr>
          <w:rFonts w:ascii="Georgia" w:hAnsi="Georgia"/>
        </w:rPr>
        <w:t xml:space="preserve"> – ci ricorderemo -</w:t>
      </w:r>
      <w:r w:rsidR="00BF5DF2" w:rsidRPr="007E1699">
        <w:rPr>
          <w:rFonts w:ascii="Georgia" w:hAnsi="Georgia"/>
        </w:rPr>
        <w:t xml:space="preserve"> si indicava</w:t>
      </w:r>
      <w:r w:rsidR="005525C0" w:rsidRPr="007E1699">
        <w:rPr>
          <w:rFonts w:ascii="Georgia" w:hAnsi="Georgia"/>
        </w:rPr>
        <w:t>no</w:t>
      </w:r>
      <w:r w:rsidR="00BF5DF2" w:rsidRPr="007E1699">
        <w:rPr>
          <w:rFonts w:ascii="Georgia" w:hAnsi="Georgia"/>
        </w:rPr>
        <w:t xml:space="preserve"> l’interesse e </w:t>
      </w:r>
      <w:r w:rsidR="005525C0" w:rsidRPr="007E1699">
        <w:rPr>
          <w:rFonts w:ascii="Georgia" w:hAnsi="Georgia"/>
        </w:rPr>
        <w:t>l’</w:t>
      </w:r>
      <w:r w:rsidR="00BF5DF2" w:rsidRPr="007E1699">
        <w:rPr>
          <w:rFonts w:ascii="Georgia" w:hAnsi="Georgia"/>
        </w:rPr>
        <w:t>oggetto centrale dei lavori capitolari</w:t>
      </w:r>
      <w:r w:rsidR="005525C0" w:rsidRPr="007E1699">
        <w:rPr>
          <w:rFonts w:ascii="Georgia" w:hAnsi="Georgia"/>
        </w:rPr>
        <w:t>, e cioè,</w:t>
      </w:r>
      <w:r w:rsidR="00BF5DF2" w:rsidRPr="007E1699">
        <w:rPr>
          <w:rFonts w:ascii="Georgia" w:hAnsi="Georgia"/>
        </w:rPr>
        <w:t xml:space="preserve"> </w:t>
      </w:r>
      <w:r w:rsidR="00D670B6" w:rsidRPr="007E1699">
        <w:rPr>
          <w:rFonts w:ascii="Georgia" w:hAnsi="Georgia"/>
        </w:rPr>
        <w:t>la “</w:t>
      </w:r>
      <w:r w:rsidR="00D670B6" w:rsidRPr="009110AE">
        <w:rPr>
          <w:rFonts w:ascii="Georgia" w:hAnsi="Georgia"/>
          <w:i/>
        </w:rPr>
        <w:t>persona del religioso orionino</w:t>
      </w:r>
      <w:r w:rsidR="005525C0" w:rsidRPr="007E1699">
        <w:rPr>
          <w:rFonts w:ascii="Georgia" w:hAnsi="Georgia"/>
        </w:rPr>
        <w:t>”, la sua identità umana, spirituale e apostolica e il suo inserimento nel contesto culturale e</w:t>
      </w:r>
      <w:r w:rsidR="00511CCD">
        <w:rPr>
          <w:rFonts w:ascii="Georgia" w:hAnsi="Georgia"/>
        </w:rPr>
        <w:t>d</w:t>
      </w:r>
      <w:r w:rsidR="005525C0" w:rsidRPr="007E1699">
        <w:rPr>
          <w:rFonts w:ascii="Georgia" w:hAnsi="Georgia"/>
        </w:rPr>
        <w:t xml:space="preserve"> ecclesiale attuale.</w:t>
      </w:r>
    </w:p>
    <w:p w:rsidR="00AB6631" w:rsidRPr="007E1699" w:rsidRDefault="001D0C2E" w:rsidP="007E1699">
      <w:pPr>
        <w:spacing w:after="120" w:line="320" w:lineRule="exact"/>
        <w:ind w:firstLine="709"/>
        <w:jc w:val="both"/>
        <w:rPr>
          <w:rFonts w:ascii="Georgia" w:hAnsi="Georgia"/>
        </w:rPr>
      </w:pPr>
      <w:r w:rsidRPr="007E1699">
        <w:rPr>
          <w:rFonts w:ascii="Georgia" w:hAnsi="Georgia"/>
        </w:rPr>
        <w:t xml:space="preserve">Nella fase di preparazione tutta la Congregazione </w:t>
      </w:r>
      <w:r w:rsidR="00511CCD">
        <w:rPr>
          <w:rFonts w:ascii="Georgia" w:hAnsi="Georgia"/>
        </w:rPr>
        <w:t>è stata</w:t>
      </w:r>
      <w:r w:rsidRPr="007E1699">
        <w:rPr>
          <w:rFonts w:ascii="Georgia" w:hAnsi="Georgia"/>
        </w:rPr>
        <w:t xml:space="preserve"> coinvolta nella riflessione e nel discernimento</w:t>
      </w:r>
      <w:r w:rsidR="003B396B">
        <w:rPr>
          <w:rFonts w:ascii="Georgia" w:hAnsi="Georgia"/>
        </w:rPr>
        <w:t>,</w:t>
      </w:r>
      <w:r w:rsidRPr="007E1699">
        <w:rPr>
          <w:rFonts w:ascii="Georgia" w:hAnsi="Georgia"/>
        </w:rPr>
        <w:t xml:space="preserve"> </w:t>
      </w:r>
      <w:r w:rsidR="00511CCD">
        <w:rPr>
          <w:rFonts w:ascii="Georgia" w:hAnsi="Georgia"/>
        </w:rPr>
        <w:t>così</w:t>
      </w:r>
      <w:r w:rsidRPr="007E1699">
        <w:rPr>
          <w:rFonts w:ascii="Georgia" w:hAnsi="Georgia"/>
        </w:rPr>
        <w:t xml:space="preserve"> che il contributo</w:t>
      </w:r>
      <w:r w:rsidR="000C60C6" w:rsidRPr="007E1699">
        <w:rPr>
          <w:rFonts w:ascii="Georgia" w:hAnsi="Georgia"/>
        </w:rPr>
        <w:t xml:space="preserve"> di analisi e di proposte</w:t>
      </w:r>
      <w:r w:rsidRPr="007E1699">
        <w:rPr>
          <w:rFonts w:ascii="Georgia" w:hAnsi="Georgia"/>
        </w:rPr>
        <w:t xml:space="preserve"> arrivat</w:t>
      </w:r>
      <w:r w:rsidR="003B396B">
        <w:rPr>
          <w:rFonts w:ascii="Georgia" w:hAnsi="Georgia"/>
        </w:rPr>
        <w:t>e</w:t>
      </w:r>
      <w:r w:rsidRPr="007E1699">
        <w:rPr>
          <w:rFonts w:ascii="Georgia" w:hAnsi="Georgia"/>
        </w:rPr>
        <w:t xml:space="preserve"> al Capitolo</w:t>
      </w:r>
      <w:r w:rsidR="00652482">
        <w:rPr>
          <w:rFonts w:ascii="Georgia" w:hAnsi="Georgia"/>
        </w:rPr>
        <w:t>,</w:t>
      </w:r>
      <w:r w:rsidRPr="007E1699">
        <w:rPr>
          <w:rFonts w:ascii="Georgia" w:hAnsi="Georgia"/>
        </w:rPr>
        <w:t xml:space="preserve"> è stato davvero “generale”, frutto dell’effettiv</w:t>
      </w:r>
      <w:r w:rsidR="000C60C6" w:rsidRPr="007E1699">
        <w:rPr>
          <w:rFonts w:ascii="Georgia" w:hAnsi="Georgia"/>
        </w:rPr>
        <w:t>a</w:t>
      </w:r>
      <w:r w:rsidRPr="007E1699">
        <w:rPr>
          <w:rFonts w:ascii="Georgia" w:hAnsi="Georgia"/>
        </w:rPr>
        <w:t xml:space="preserve"> </w:t>
      </w:r>
      <w:r w:rsidR="000C60C6" w:rsidRPr="007E1699">
        <w:rPr>
          <w:rFonts w:ascii="Georgia" w:hAnsi="Georgia"/>
        </w:rPr>
        <w:t>partecipazione</w:t>
      </w:r>
      <w:r w:rsidR="00AB6631" w:rsidRPr="007E1699">
        <w:rPr>
          <w:rFonts w:ascii="Georgia" w:hAnsi="Georgia"/>
        </w:rPr>
        <w:t xml:space="preserve"> di tutti. E p</w:t>
      </w:r>
      <w:r w:rsidRPr="007E1699">
        <w:rPr>
          <w:rFonts w:ascii="Georgia" w:hAnsi="Georgia"/>
        </w:rPr>
        <w:t xml:space="preserve">er favorire ancor di più </w:t>
      </w:r>
      <w:r w:rsidR="00211669" w:rsidRPr="007E1699">
        <w:rPr>
          <w:rFonts w:ascii="Georgia" w:hAnsi="Georgia"/>
        </w:rPr>
        <w:t xml:space="preserve">la </w:t>
      </w:r>
      <w:r w:rsidR="00BD4D3C" w:rsidRPr="007E1699">
        <w:rPr>
          <w:rFonts w:ascii="Georgia" w:hAnsi="Georgia"/>
        </w:rPr>
        <w:t>comprensione</w:t>
      </w:r>
      <w:r w:rsidR="00211669" w:rsidRPr="007E1699">
        <w:rPr>
          <w:rFonts w:ascii="Georgia" w:hAnsi="Georgia"/>
        </w:rPr>
        <w:t xml:space="preserve"> </w:t>
      </w:r>
      <w:r w:rsidR="0030345F" w:rsidRPr="007E1699">
        <w:rPr>
          <w:rFonts w:ascii="Georgia" w:hAnsi="Georgia"/>
        </w:rPr>
        <w:t>d</w:t>
      </w:r>
      <w:r w:rsidR="00BD4D3C" w:rsidRPr="007E1699">
        <w:rPr>
          <w:rFonts w:ascii="Georgia" w:hAnsi="Georgia"/>
        </w:rPr>
        <w:t xml:space="preserve">ella tematica pertinente alla persona del religioso, </w:t>
      </w:r>
      <w:r w:rsidR="007220AE" w:rsidRPr="007E1699">
        <w:rPr>
          <w:rFonts w:ascii="Georgia" w:hAnsi="Georgia"/>
        </w:rPr>
        <w:t xml:space="preserve">è stata realizzata </w:t>
      </w:r>
      <w:r w:rsidR="00BD4D3C" w:rsidRPr="007E1699">
        <w:rPr>
          <w:rFonts w:ascii="Georgia" w:hAnsi="Georgia"/>
        </w:rPr>
        <w:t xml:space="preserve">una </w:t>
      </w:r>
      <w:r w:rsidR="00F40EEC" w:rsidRPr="007E1699">
        <w:rPr>
          <w:rFonts w:ascii="Georgia" w:hAnsi="Georgia"/>
        </w:rPr>
        <w:t xml:space="preserve">“inchiesta socio-religiosa” </w:t>
      </w:r>
      <w:r w:rsidR="00BD4D3C" w:rsidRPr="007E1699">
        <w:rPr>
          <w:rFonts w:ascii="Georgia" w:hAnsi="Georgia"/>
        </w:rPr>
        <w:t xml:space="preserve">che ha coinvolto, </w:t>
      </w:r>
      <w:r w:rsidR="00607961">
        <w:rPr>
          <w:rFonts w:ascii="Georgia" w:hAnsi="Georgia"/>
        </w:rPr>
        <w:t>anch’essa</w:t>
      </w:r>
      <w:r w:rsidR="000C60C6" w:rsidRPr="007E1699">
        <w:rPr>
          <w:rFonts w:ascii="Georgia" w:hAnsi="Georgia"/>
        </w:rPr>
        <w:t xml:space="preserve">, </w:t>
      </w:r>
      <w:r w:rsidR="00BD4D3C" w:rsidRPr="007E1699">
        <w:rPr>
          <w:rFonts w:ascii="Georgia" w:hAnsi="Georgia"/>
        </w:rPr>
        <w:t xml:space="preserve">tramite internet, </w:t>
      </w:r>
      <w:r w:rsidR="00F40EEC" w:rsidRPr="007E1699">
        <w:rPr>
          <w:rFonts w:ascii="Georgia" w:hAnsi="Georgia"/>
        </w:rPr>
        <w:t xml:space="preserve">tutti i Confratelli. </w:t>
      </w:r>
      <w:r w:rsidR="000C60C6" w:rsidRPr="007E1699">
        <w:rPr>
          <w:rFonts w:ascii="Georgia" w:hAnsi="Georgia"/>
        </w:rPr>
        <w:t xml:space="preserve">Le conclusioni sono state </w:t>
      </w:r>
      <w:r w:rsidR="004B7BEB">
        <w:rPr>
          <w:rFonts w:ascii="Georgia" w:hAnsi="Georgia"/>
        </w:rPr>
        <w:t>esposte</w:t>
      </w:r>
      <w:r w:rsidR="00652482">
        <w:rPr>
          <w:rFonts w:ascii="Georgia" w:hAnsi="Georgia"/>
        </w:rPr>
        <w:t>,</w:t>
      </w:r>
      <w:r w:rsidR="00F40EEC" w:rsidRPr="007E1699">
        <w:rPr>
          <w:rFonts w:ascii="Georgia" w:hAnsi="Georgia"/>
        </w:rPr>
        <w:t xml:space="preserve"> durante il Capitolo </w:t>
      </w:r>
      <w:r w:rsidR="004B7BEB">
        <w:rPr>
          <w:rFonts w:ascii="Georgia" w:hAnsi="Georgia"/>
        </w:rPr>
        <w:t>G</w:t>
      </w:r>
      <w:r w:rsidR="00F40EEC" w:rsidRPr="007E1699">
        <w:rPr>
          <w:rFonts w:ascii="Georgia" w:hAnsi="Georgia"/>
        </w:rPr>
        <w:t>enerale</w:t>
      </w:r>
      <w:r w:rsidR="00652482">
        <w:rPr>
          <w:rFonts w:ascii="Georgia" w:hAnsi="Georgia"/>
        </w:rPr>
        <w:t>,</w:t>
      </w:r>
      <w:r w:rsidR="00F40EEC" w:rsidRPr="007E1699">
        <w:rPr>
          <w:rFonts w:ascii="Georgia" w:hAnsi="Georgia"/>
        </w:rPr>
        <w:t xml:space="preserve"> dal </w:t>
      </w:r>
      <w:r w:rsidR="00AB6631" w:rsidRPr="007E1699">
        <w:rPr>
          <w:rFonts w:ascii="Georgia" w:hAnsi="Georgia"/>
        </w:rPr>
        <w:t xml:space="preserve">suo </w:t>
      </w:r>
      <w:r w:rsidR="00F40EEC" w:rsidRPr="007E1699">
        <w:rPr>
          <w:rFonts w:ascii="Georgia" w:hAnsi="Georgia"/>
        </w:rPr>
        <w:t>Coordinatore, Don Vito Orland</w:t>
      </w:r>
      <w:r w:rsidR="00511CCD">
        <w:rPr>
          <w:rFonts w:ascii="Georgia" w:hAnsi="Georgia"/>
        </w:rPr>
        <w:t>o</w:t>
      </w:r>
      <w:r w:rsidRPr="007E1699">
        <w:rPr>
          <w:rFonts w:ascii="Georgia" w:hAnsi="Georgia"/>
        </w:rPr>
        <w:t xml:space="preserve">, ed è stata considerata anche da P. Amedeo </w:t>
      </w:r>
      <w:proofErr w:type="spellStart"/>
      <w:r w:rsidRPr="007E1699">
        <w:rPr>
          <w:rFonts w:ascii="Georgia" w:hAnsi="Georgia"/>
        </w:rPr>
        <w:t>Cencini</w:t>
      </w:r>
      <w:proofErr w:type="spellEnd"/>
      <w:r w:rsidR="00D06D17" w:rsidRPr="007E1699">
        <w:rPr>
          <w:rFonts w:ascii="Georgia" w:hAnsi="Georgia"/>
        </w:rPr>
        <w:t>,</w:t>
      </w:r>
      <w:r w:rsidRPr="007E1699">
        <w:rPr>
          <w:rFonts w:ascii="Georgia" w:hAnsi="Georgia"/>
        </w:rPr>
        <w:t xml:space="preserve"> che</w:t>
      </w:r>
      <w:r w:rsidR="000C60C6" w:rsidRPr="007E1699">
        <w:rPr>
          <w:rFonts w:ascii="Georgia" w:hAnsi="Georgia"/>
        </w:rPr>
        <w:t xml:space="preserve"> </w:t>
      </w:r>
      <w:r w:rsidR="00652482">
        <w:rPr>
          <w:rFonts w:ascii="Georgia" w:hAnsi="Georgia"/>
        </w:rPr>
        <w:t xml:space="preserve">su quanto è emerso nell’inchiesta ne </w:t>
      </w:r>
      <w:r w:rsidR="000C60C6" w:rsidRPr="007E1699">
        <w:rPr>
          <w:rFonts w:ascii="Georgia" w:hAnsi="Georgia"/>
        </w:rPr>
        <w:t xml:space="preserve">ha </w:t>
      </w:r>
      <w:r w:rsidR="002C50A9" w:rsidRPr="007E1699">
        <w:rPr>
          <w:rFonts w:ascii="Georgia" w:hAnsi="Georgia"/>
        </w:rPr>
        <w:t>presentato</w:t>
      </w:r>
      <w:r w:rsidR="000C60C6" w:rsidRPr="007E1699">
        <w:rPr>
          <w:rFonts w:ascii="Georgia" w:hAnsi="Georgia"/>
        </w:rPr>
        <w:t xml:space="preserve"> una lettura pedagogica</w:t>
      </w:r>
      <w:r w:rsidR="00652482">
        <w:rPr>
          <w:rFonts w:ascii="Georgia" w:hAnsi="Georgia"/>
        </w:rPr>
        <w:t>.</w:t>
      </w:r>
      <w:r w:rsidR="00AF5CEB" w:rsidRPr="007E1699">
        <w:rPr>
          <w:rFonts w:ascii="Georgia" w:hAnsi="Georgia"/>
        </w:rPr>
        <w:t xml:space="preserve"> </w:t>
      </w:r>
    </w:p>
    <w:p w:rsidR="00206F80" w:rsidRPr="007E1699" w:rsidRDefault="00425BC0" w:rsidP="007E1699">
      <w:pPr>
        <w:spacing w:after="120" w:line="320" w:lineRule="exact"/>
        <w:ind w:firstLine="709"/>
        <w:jc w:val="both"/>
        <w:rPr>
          <w:rFonts w:ascii="Georgia" w:hAnsi="Georgia"/>
        </w:rPr>
      </w:pPr>
      <w:r w:rsidRPr="007E1699">
        <w:rPr>
          <w:rFonts w:ascii="Georgia" w:hAnsi="Georgia"/>
        </w:rPr>
        <w:t>La sensazione di tutti, Capitolari e</w:t>
      </w:r>
      <w:r w:rsidR="00511CCD">
        <w:rPr>
          <w:rFonts w:ascii="Georgia" w:hAnsi="Georgia"/>
        </w:rPr>
        <w:t>d</w:t>
      </w:r>
      <w:r w:rsidRPr="007E1699">
        <w:rPr>
          <w:rFonts w:ascii="Georgia" w:hAnsi="Georgia"/>
        </w:rPr>
        <w:t xml:space="preserve"> esperti esterni, nel </w:t>
      </w:r>
      <w:r w:rsidR="00EC388B" w:rsidRPr="007E1699">
        <w:rPr>
          <w:rFonts w:ascii="Georgia" w:hAnsi="Georgia"/>
        </w:rPr>
        <w:t>valutare</w:t>
      </w:r>
      <w:r w:rsidRPr="007E1699">
        <w:rPr>
          <w:rFonts w:ascii="Georgia" w:hAnsi="Georgia"/>
        </w:rPr>
        <w:t xml:space="preserve"> i risultati dell’in</w:t>
      </w:r>
      <w:r w:rsidR="0033331F" w:rsidRPr="007E1699">
        <w:rPr>
          <w:rFonts w:ascii="Georgia" w:hAnsi="Georgia"/>
        </w:rPr>
        <w:t>dagine</w:t>
      </w:r>
      <w:r w:rsidRPr="007E1699">
        <w:rPr>
          <w:rFonts w:ascii="Georgia" w:hAnsi="Georgia"/>
        </w:rPr>
        <w:t xml:space="preserve"> è stata molto positiva, anche se </w:t>
      </w:r>
      <w:r w:rsidR="00C95FAB" w:rsidRPr="007E1699">
        <w:rPr>
          <w:rFonts w:ascii="Georgia" w:hAnsi="Georgia"/>
        </w:rPr>
        <w:t xml:space="preserve">questa </w:t>
      </w:r>
      <w:r w:rsidRPr="007E1699">
        <w:rPr>
          <w:rFonts w:ascii="Georgia" w:hAnsi="Georgia"/>
        </w:rPr>
        <w:t xml:space="preserve">ha messo in luce tante sfide e </w:t>
      </w:r>
      <w:r w:rsidR="00C86506" w:rsidRPr="007E1699">
        <w:rPr>
          <w:rFonts w:ascii="Georgia" w:hAnsi="Georgia"/>
        </w:rPr>
        <w:t>a</w:t>
      </w:r>
      <w:r w:rsidR="00873727" w:rsidRPr="007E1699">
        <w:rPr>
          <w:rFonts w:ascii="Georgia" w:hAnsi="Georgia"/>
        </w:rPr>
        <w:t>lcune</w:t>
      </w:r>
      <w:r w:rsidR="00C86506" w:rsidRPr="007E1699">
        <w:rPr>
          <w:rFonts w:ascii="Georgia" w:hAnsi="Georgia"/>
        </w:rPr>
        <w:t xml:space="preserve"> </w:t>
      </w:r>
      <w:r w:rsidRPr="007E1699">
        <w:rPr>
          <w:rFonts w:ascii="Georgia" w:hAnsi="Georgia"/>
        </w:rPr>
        <w:t>carenze del nostro vivere</w:t>
      </w:r>
      <w:r w:rsidR="001A0CA5" w:rsidRPr="007E1699">
        <w:rPr>
          <w:rFonts w:ascii="Georgia" w:hAnsi="Georgia"/>
        </w:rPr>
        <w:t xml:space="preserve">. </w:t>
      </w:r>
      <w:r w:rsidR="00873727" w:rsidRPr="007E1699">
        <w:rPr>
          <w:rFonts w:ascii="Georgia" w:hAnsi="Georgia"/>
        </w:rPr>
        <w:t xml:space="preserve">Trovo la sintesi di questi pareri nella </w:t>
      </w:r>
      <w:r w:rsidR="00C86506" w:rsidRPr="007E1699">
        <w:rPr>
          <w:rFonts w:ascii="Georgia" w:hAnsi="Georgia"/>
        </w:rPr>
        <w:t xml:space="preserve">reazione di P. </w:t>
      </w:r>
      <w:proofErr w:type="spellStart"/>
      <w:r w:rsidR="00C86506" w:rsidRPr="007E1699">
        <w:rPr>
          <w:rFonts w:ascii="Georgia" w:hAnsi="Georgia"/>
        </w:rPr>
        <w:t>Cencini</w:t>
      </w:r>
      <w:proofErr w:type="spellEnd"/>
      <w:r w:rsidR="00C86506" w:rsidRPr="007E1699">
        <w:rPr>
          <w:rFonts w:ascii="Georgia" w:hAnsi="Georgia"/>
        </w:rPr>
        <w:t xml:space="preserve"> </w:t>
      </w:r>
      <w:r w:rsidR="00873727" w:rsidRPr="007E1699">
        <w:rPr>
          <w:rFonts w:ascii="Georgia" w:hAnsi="Georgia"/>
        </w:rPr>
        <w:t xml:space="preserve">che </w:t>
      </w:r>
      <w:r w:rsidR="00C86506" w:rsidRPr="007E1699">
        <w:rPr>
          <w:rFonts w:ascii="Georgia" w:hAnsi="Georgia"/>
        </w:rPr>
        <w:t xml:space="preserve">ha colto i seguenti punti di positività: </w:t>
      </w:r>
      <w:r w:rsidR="001A0CA5" w:rsidRPr="007E1699">
        <w:rPr>
          <w:rFonts w:ascii="Georgia" w:hAnsi="Georgia"/>
        </w:rPr>
        <w:t>“</w:t>
      </w:r>
      <w:r w:rsidR="00206F80" w:rsidRPr="007E1699">
        <w:rPr>
          <w:rFonts w:ascii="Georgia" w:hAnsi="Georgia"/>
          <w:i/>
        </w:rPr>
        <w:t xml:space="preserve">Per il respiro molto ampio, davvero cattolico, ecclesiale e universale, che emerge dall’insieme delle risposte e proposte, fuori da quell’autoreferenzialità spesso sottesa a queste operazioni. Per la vitalità che manifesta l’istituto e l’attenzione all’oggi del mondo e della </w:t>
      </w:r>
      <w:r w:rsidR="00511CCD">
        <w:rPr>
          <w:rFonts w:ascii="Georgia" w:hAnsi="Georgia"/>
          <w:i/>
        </w:rPr>
        <w:t>C</w:t>
      </w:r>
      <w:r w:rsidR="00206F80" w:rsidRPr="007E1699">
        <w:rPr>
          <w:rFonts w:ascii="Georgia" w:hAnsi="Georgia"/>
          <w:i/>
        </w:rPr>
        <w:t>hiesa. Per la verità con cui ognuno s’è espresso, e che si coglie nelle osservazioni anche critiche e autocritiche.</w:t>
      </w:r>
      <w:r w:rsidR="001A0CA5" w:rsidRPr="007E1699">
        <w:rPr>
          <w:rFonts w:ascii="Georgia" w:hAnsi="Georgia"/>
        </w:rPr>
        <w:t>” E conclude: “</w:t>
      </w:r>
      <w:r w:rsidR="00206F80" w:rsidRPr="007E1699">
        <w:rPr>
          <w:rFonts w:ascii="Georgia" w:hAnsi="Georgia"/>
          <w:i/>
        </w:rPr>
        <w:t>Ma soprattutto la sensazione positiva è legata all’immagine generale che emerge da questa indagine: d’un istituto in cui i dati positivi superano di gran lunga quelli problematici o addirittura negativi.</w:t>
      </w:r>
      <w:r w:rsidRPr="007E1699">
        <w:rPr>
          <w:rFonts w:ascii="Georgia" w:hAnsi="Georgia"/>
        </w:rPr>
        <w:t>”</w:t>
      </w:r>
    </w:p>
    <w:p w:rsidR="007D5175" w:rsidRPr="007E1699" w:rsidRDefault="00873727" w:rsidP="007E1699">
      <w:pPr>
        <w:spacing w:after="120" w:line="320" w:lineRule="exact"/>
        <w:ind w:firstLine="709"/>
        <w:jc w:val="both"/>
        <w:rPr>
          <w:rFonts w:ascii="Georgia" w:hAnsi="Georgia"/>
        </w:rPr>
      </w:pPr>
      <w:r w:rsidRPr="007E1699">
        <w:rPr>
          <w:rFonts w:ascii="Georgia" w:hAnsi="Georgia"/>
        </w:rPr>
        <w:t xml:space="preserve">Tra i tanti dati </w:t>
      </w:r>
      <w:r w:rsidR="00D90DDF" w:rsidRPr="007E1699">
        <w:rPr>
          <w:rFonts w:ascii="Georgia" w:hAnsi="Georgia"/>
        </w:rPr>
        <w:t>raccolti su</w:t>
      </w:r>
      <w:r w:rsidR="00664C42" w:rsidRPr="007E1699">
        <w:rPr>
          <w:rFonts w:ascii="Georgia" w:hAnsi="Georgia"/>
        </w:rPr>
        <w:t>i</w:t>
      </w:r>
      <w:r w:rsidR="00D90DDF" w:rsidRPr="007E1699">
        <w:rPr>
          <w:rFonts w:ascii="Georgia" w:hAnsi="Georgia"/>
        </w:rPr>
        <w:t xml:space="preserve"> punti </w:t>
      </w:r>
      <w:r w:rsidR="00431D71" w:rsidRPr="007E1699">
        <w:rPr>
          <w:rFonts w:ascii="Georgia" w:hAnsi="Georgia"/>
        </w:rPr>
        <w:t>fondamentali</w:t>
      </w:r>
      <w:r w:rsidR="00D90DDF" w:rsidRPr="007E1699">
        <w:rPr>
          <w:rFonts w:ascii="Georgia" w:hAnsi="Georgia"/>
        </w:rPr>
        <w:t xml:space="preserve"> della nostra vita, alcuni con provocazioni importanti al nostro presente e per il nostro futuro, </w:t>
      </w:r>
      <w:r w:rsidR="00330D85">
        <w:rPr>
          <w:rFonts w:ascii="Georgia" w:hAnsi="Georgia"/>
        </w:rPr>
        <w:t xml:space="preserve">io </w:t>
      </w:r>
      <w:r w:rsidR="0033331F" w:rsidRPr="007E1699">
        <w:rPr>
          <w:rFonts w:ascii="Georgia" w:hAnsi="Georgia"/>
        </w:rPr>
        <w:t>concentro l’attenzione</w:t>
      </w:r>
      <w:r w:rsidR="00390D0C">
        <w:rPr>
          <w:rFonts w:ascii="Georgia" w:hAnsi="Georgia"/>
        </w:rPr>
        <w:t xml:space="preserve"> </w:t>
      </w:r>
      <w:r w:rsidR="0033331F" w:rsidRPr="007E1699">
        <w:rPr>
          <w:rFonts w:ascii="Georgia" w:hAnsi="Georgia"/>
        </w:rPr>
        <w:t xml:space="preserve">su </w:t>
      </w:r>
      <w:r w:rsidR="00115DDB" w:rsidRPr="007E1699">
        <w:rPr>
          <w:rFonts w:ascii="Georgia" w:hAnsi="Georgia"/>
        </w:rPr>
        <w:t xml:space="preserve">un aspetto </w:t>
      </w:r>
      <w:r w:rsidR="0033331F" w:rsidRPr="007E1699">
        <w:rPr>
          <w:rFonts w:ascii="Georgia" w:hAnsi="Georgia"/>
        </w:rPr>
        <w:t xml:space="preserve">dell’inchiesta che </w:t>
      </w:r>
      <w:r w:rsidR="00995541" w:rsidRPr="007E1699">
        <w:rPr>
          <w:rFonts w:ascii="Georgia" w:hAnsi="Georgia"/>
        </w:rPr>
        <w:t>ci</w:t>
      </w:r>
      <w:r w:rsidR="000221F3">
        <w:rPr>
          <w:rFonts w:ascii="Georgia" w:hAnsi="Georgia"/>
        </w:rPr>
        <w:t xml:space="preserve"> interpella</w:t>
      </w:r>
      <w:r w:rsidR="00B747F9">
        <w:rPr>
          <w:rFonts w:ascii="Georgia" w:hAnsi="Georgia"/>
        </w:rPr>
        <w:t>va</w:t>
      </w:r>
      <w:r w:rsidR="000952FA" w:rsidRPr="007E1699">
        <w:rPr>
          <w:rFonts w:ascii="Georgia" w:hAnsi="Georgia"/>
        </w:rPr>
        <w:t xml:space="preserve"> </w:t>
      </w:r>
      <w:r w:rsidR="00995541" w:rsidRPr="007E1699">
        <w:rPr>
          <w:rFonts w:ascii="Georgia" w:hAnsi="Georgia"/>
        </w:rPr>
        <w:t>sulle</w:t>
      </w:r>
      <w:r w:rsidR="000952FA" w:rsidRPr="007E1699">
        <w:rPr>
          <w:rFonts w:ascii="Georgia" w:hAnsi="Georgia"/>
        </w:rPr>
        <w:t xml:space="preserve"> reazioni che dobbiamo avere </w:t>
      </w:r>
      <w:r w:rsidR="00B3502C">
        <w:rPr>
          <w:rFonts w:ascii="Georgia" w:hAnsi="Georgia"/>
        </w:rPr>
        <w:t xml:space="preserve">e le strategie da adottare </w:t>
      </w:r>
      <w:r w:rsidR="000952FA" w:rsidRPr="007E1699">
        <w:rPr>
          <w:rFonts w:ascii="Georgia" w:hAnsi="Georgia"/>
        </w:rPr>
        <w:t>per far fronte alle sfide dei cambiamenti</w:t>
      </w:r>
      <w:r w:rsidR="00511CCD">
        <w:rPr>
          <w:rFonts w:ascii="Georgia" w:hAnsi="Georgia"/>
        </w:rPr>
        <w:t>:</w:t>
      </w:r>
      <w:r w:rsidR="00115DDB" w:rsidRPr="007E1699">
        <w:rPr>
          <w:rFonts w:ascii="Georgia" w:hAnsi="Georgia"/>
        </w:rPr>
        <w:t xml:space="preserve"> </w:t>
      </w:r>
      <w:r w:rsidR="007D5175" w:rsidRPr="007E1699">
        <w:rPr>
          <w:rFonts w:ascii="Georgia" w:hAnsi="Georgia"/>
        </w:rPr>
        <w:t>“</w:t>
      </w:r>
      <w:r w:rsidR="007D5175" w:rsidRPr="007E1699">
        <w:rPr>
          <w:rFonts w:ascii="Georgia" w:hAnsi="Georgia" w:cs="Times New Roman"/>
          <w:i/>
        </w:rPr>
        <w:t>Oggi siamo immersi in profondi e continui cambiamenti che ci interpellano sulla nostra identità di religiosi</w:t>
      </w:r>
      <w:r w:rsidR="00115DDB" w:rsidRPr="007E1699">
        <w:rPr>
          <w:rFonts w:ascii="Georgia" w:hAnsi="Georgia" w:cs="Times New Roman"/>
          <w:i/>
        </w:rPr>
        <w:t>”.</w:t>
      </w:r>
      <w:r w:rsidR="004D6DCE" w:rsidRPr="007E1699">
        <w:rPr>
          <w:rFonts w:ascii="Georgia" w:hAnsi="Georgia" w:cs="Times New Roman"/>
          <w:i/>
        </w:rPr>
        <w:t xml:space="preserve"> </w:t>
      </w:r>
      <w:r w:rsidR="007D5175" w:rsidRPr="007E1699">
        <w:rPr>
          <w:rFonts w:ascii="Georgia" w:hAnsi="Georgia" w:cs="Times New Roman"/>
        </w:rPr>
        <w:t xml:space="preserve">Quindi, </w:t>
      </w:r>
      <w:r w:rsidR="007D5175" w:rsidRPr="00652482">
        <w:rPr>
          <w:rFonts w:ascii="Georgia" w:hAnsi="Georgia" w:cs="Times New Roman"/>
          <w:i/>
        </w:rPr>
        <w:t>q</w:t>
      </w:r>
      <w:r w:rsidR="00E67472" w:rsidRPr="00652482">
        <w:rPr>
          <w:rFonts w:ascii="Georgia" w:hAnsi="Georgia"/>
          <w:i/>
        </w:rPr>
        <w:t>ual</w:t>
      </w:r>
      <w:r w:rsidR="00511CCD" w:rsidRPr="00652482">
        <w:rPr>
          <w:rFonts w:ascii="Georgia" w:hAnsi="Georgia"/>
          <w:i/>
        </w:rPr>
        <w:t xml:space="preserve">i </w:t>
      </w:r>
      <w:r w:rsidR="000952FA" w:rsidRPr="00652482">
        <w:rPr>
          <w:rFonts w:ascii="Georgia" w:hAnsi="Georgia"/>
          <w:i/>
        </w:rPr>
        <w:t xml:space="preserve">risorse </w:t>
      </w:r>
      <w:r w:rsidR="000952FA" w:rsidRPr="008E66E5">
        <w:rPr>
          <w:rFonts w:ascii="Georgia" w:hAnsi="Georgia"/>
          <w:i/>
        </w:rPr>
        <w:t>da mettere in campo e qual</w:t>
      </w:r>
      <w:r w:rsidR="00511CCD">
        <w:rPr>
          <w:rFonts w:ascii="Georgia" w:hAnsi="Georgia"/>
          <w:i/>
        </w:rPr>
        <w:t>i</w:t>
      </w:r>
      <w:r w:rsidR="000952FA" w:rsidRPr="008E66E5">
        <w:rPr>
          <w:rFonts w:ascii="Georgia" w:hAnsi="Georgia"/>
          <w:i/>
        </w:rPr>
        <w:t xml:space="preserve"> </w:t>
      </w:r>
      <w:r w:rsidR="00E67472" w:rsidRPr="008E66E5">
        <w:rPr>
          <w:rFonts w:ascii="Georgia" w:hAnsi="Georgia"/>
          <w:i/>
        </w:rPr>
        <w:t xml:space="preserve">attenzioni </w:t>
      </w:r>
      <w:r w:rsidR="007D5175" w:rsidRPr="008E66E5">
        <w:rPr>
          <w:rFonts w:ascii="Georgia" w:hAnsi="Georgia"/>
          <w:i/>
        </w:rPr>
        <w:t xml:space="preserve">di cura dobbiamo attivare per non </w:t>
      </w:r>
      <w:r w:rsidR="00EE2B59" w:rsidRPr="008E66E5">
        <w:rPr>
          <w:rFonts w:ascii="Georgia" w:hAnsi="Georgia"/>
          <w:i/>
        </w:rPr>
        <w:t>trovarci impreparati davanti al nuovo</w:t>
      </w:r>
      <w:r w:rsidR="007D5175" w:rsidRPr="008E66E5">
        <w:rPr>
          <w:rFonts w:ascii="Georgia" w:hAnsi="Georgia"/>
          <w:i/>
        </w:rPr>
        <w:t>?</w:t>
      </w:r>
      <w:r w:rsidR="000952FA" w:rsidRPr="007E1699">
        <w:rPr>
          <w:rFonts w:ascii="Georgia" w:hAnsi="Georgia"/>
        </w:rPr>
        <w:t xml:space="preserve"> </w:t>
      </w:r>
    </w:p>
    <w:p w:rsidR="00571BD7" w:rsidRPr="007E1699" w:rsidRDefault="006A317A" w:rsidP="007E1699">
      <w:pPr>
        <w:spacing w:after="120" w:line="320" w:lineRule="exact"/>
        <w:ind w:firstLine="709"/>
        <w:jc w:val="both"/>
        <w:rPr>
          <w:rFonts w:ascii="Georgia" w:hAnsi="Georgia"/>
        </w:rPr>
      </w:pPr>
      <w:r w:rsidRPr="007E1699">
        <w:rPr>
          <w:rFonts w:ascii="Georgia" w:hAnsi="Georgia"/>
        </w:rPr>
        <w:t>Il risultato dell</w:t>
      </w:r>
      <w:r w:rsidR="002A5CD3" w:rsidRPr="007E1699">
        <w:rPr>
          <w:rFonts w:ascii="Georgia" w:hAnsi="Georgia"/>
        </w:rPr>
        <w:t>’in</w:t>
      </w:r>
      <w:r w:rsidRPr="007E1699">
        <w:rPr>
          <w:rFonts w:ascii="Georgia" w:hAnsi="Georgia"/>
        </w:rPr>
        <w:t>dagine</w:t>
      </w:r>
      <w:r w:rsidR="002A5CD3" w:rsidRPr="007E1699">
        <w:rPr>
          <w:rFonts w:ascii="Georgia" w:hAnsi="Georgia"/>
        </w:rPr>
        <w:t xml:space="preserve">, in questo caso, ha dato delle indicazioni importanti per </w:t>
      </w:r>
      <w:r w:rsidR="00D0668E" w:rsidRPr="007E1699">
        <w:rPr>
          <w:rFonts w:ascii="Georgia" w:hAnsi="Georgia"/>
        </w:rPr>
        <w:t>so</w:t>
      </w:r>
      <w:r w:rsidR="002A5CD3" w:rsidRPr="007E1699">
        <w:rPr>
          <w:rFonts w:ascii="Georgia" w:hAnsi="Georgia"/>
        </w:rPr>
        <w:t>stenere la posizione del religioso orionino</w:t>
      </w:r>
      <w:r w:rsidR="005D5DED">
        <w:rPr>
          <w:rFonts w:ascii="Georgia" w:hAnsi="Georgia"/>
        </w:rPr>
        <w:t>, per mantenerlo “in piedi”,</w:t>
      </w:r>
      <w:r w:rsidR="002A5CD3" w:rsidRPr="007E1699">
        <w:rPr>
          <w:rFonts w:ascii="Georgia" w:hAnsi="Georgia"/>
        </w:rPr>
        <w:t xml:space="preserve"> in un contesto di</w:t>
      </w:r>
      <w:r w:rsidR="00473948" w:rsidRPr="007E1699">
        <w:rPr>
          <w:rFonts w:ascii="Georgia" w:hAnsi="Georgia"/>
        </w:rPr>
        <w:t xml:space="preserve"> profondi e continui</w:t>
      </w:r>
      <w:r w:rsidR="002A5CD3" w:rsidRPr="007E1699">
        <w:rPr>
          <w:rFonts w:ascii="Georgia" w:hAnsi="Georgia"/>
        </w:rPr>
        <w:t xml:space="preserve"> cambiamenti. </w:t>
      </w:r>
      <w:r w:rsidR="00B3502C">
        <w:rPr>
          <w:rFonts w:ascii="Georgia" w:hAnsi="Georgia"/>
        </w:rPr>
        <w:t>Secondo il risultato della ricerca, è fondamentale:</w:t>
      </w:r>
      <w:r w:rsidR="008376F9" w:rsidRPr="007E1699">
        <w:rPr>
          <w:rFonts w:ascii="Georgia" w:hAnsi="Georgia"/>
        </w:rPr>
        <w:t xml:space="preserve"> </w:t>
      </w:r>
      <w:r w:rsidR="00736F36">
        <w:rPr>
          <w:rFonts w:ascii="Georgia" w:hAnsi="Georgia"/>
        </w:rPr>
        <w:t>1)</w:t>
      </w:r>
      <w:r w:rsidR="00B3502C">
        <w:rPr>
          <w:rFonts w:ascii="Georgia" w:hAnsi="Georgia"/>
        </w:rPr>
        <w:t> </w:t>
      </w:r>
      <w:r w:rsidR="00736F36">
        <w:rPr>
          <w:rFonts w:ascii="Georgia" w:hAnsi="Georgia"/>
          <w:i/>
        </w:rPr>
        <w:t>R</w:t>
      </w:r>
      <w:r w:rsidR="00FD1B21" w:rsidRPr="007E1699">
        <w:rPr>
          <w:rFonts w:ascii="Georgia" w:hAnsi="Georgia"/>
          <w:i/>
        </w:rPr>
        <w:t>afforzare l’identità carismatica</w:t>
      </w:r>
      <w:r w:rsidR="00B3502C">
        <w:rPr>
          <w:rFonts w:ascii="Georgia" w:hAnsi="Georgia"/>
          <w:i/>
        </w:rPr>
        <w:t>;</w:t>
      </w:r>
      <w:r w:rsidR="00FD1B21" w:rsidRPr="007E1699">
        <w:rPr>
          <w:rFonts w:ascii="Georgia" w:hAnsi="Georgia"/>
        </w:rPr>
        <w:t xml:space="preserve"> </w:t>
      </w:r>
      <w:r w:rsidR="00736F36">
        <w:rPr>
          <w:rFonts w:ascii="Georgia" w:hAnsi="Georgia"/>
        </w:rPr>
        <w:t xml:space="preserve">2) </w:t>
      </w:r>
      <w:r w:rsidR="00736F36">
        <w:rPr>
          <w:rFonts w:ascii="Georgia" w:hAnsi="Georgia"/>
          <w:i/>
        </w:rPr>
        <w:t>C</w:t>
      </w:r>
      <w:r w:rsidR="00FD1B21" w:rsidRPr="007E1699">
        <w:rPr>
          <w:rFonts w:ascii="Georgia" w:hAnsi="Georgia"/>
          <w:i/>
        </w:rPr>
        <w:t>urare</w:t>
      </w:r>
      <w:r w:rsidR="00FD1B21" w:rsidRPr="007E1699">
        <w:rPr>
          <w:rFonts w:ascii="Georgia" w:hAnsi="Georgia"/>
        </w:rPr>
        <w:t xml:space="preserve"> </w:t>
      </w:r>
      <w:r w:rsidR="00FD1B21" w:rsidRPr="007E1699">
        <w:rPr>
          <w:rFonts w:ascii="Georgia" w:hAnsi="Georgia"/>
          <w:i/>
        </w:rPr>
        <w:t xml:space="preserve">il senso di appartenenza alla </w:t>
      </w:r>
      <w:r w:rsidR="00CC50EA" w:rsidRPr="007E1699">
        <w:rPr>
          <w:rFonts w:ascii="Georgia" w:hAnsi="Georgia"/>
          <w:i/>
        </w:rPr>
        <w:t>Congregazione</w:t>
      </w:r>
      <w:r w:rsidR="00330D85">
        <w:rPr>
          <w:rFonts w:ascii="Georgia" w:hAnsi="Georgia"/>
          <w:i/>
        </w:rPr>
        <w:t>,</w:t>
      </w:r>
      <w:r w:rsidR="00CC50EA">
        <w:rPr>
          <w:rFonts w:ascii="Georgia" w:hAnsi="Georgia"/>
          <w:i/>
        </w:rPr>
        <w:t xml:space="preserve"> </w:t>
      </w:r>
      <w:r w:rsidR="00CC50EA" w:rsidRPr="00CC50EA">
        <w:rPr>
          <w:rFonts w:ascii="Georgia" w:hAnsi="Georgia"/>
        </w:rPr>
        <w:t>strettamente</w:t>
      </w:r>
      <w:r w:rsidR="00996D18" w:rsidRPr="007E1699">
        <w:rPr>
          <w:rFonts w:ascii="Georgia" w:hAnsi="Georgia"/>
        </w:rPr>
        <w:t xml:space="preserve"> congiunt</w:t>
      </w:r>
      <w:r w:rsidR="002A5CD3" w:rsidRPr="007E1699">
        <w:rPr>
          <w:rFonts w:ascii="Georgia" w:hAnsi="Georgia"/>
        </w:rPr>
        <w:t>o</w:t>
      </w:r>
      <w:r w:rsidR="00996D18" w:rsidRPr="007E1699">
        <w:rPr>
          <w:rFonts w:ascii="Georgia" w:hAnsi="Georgia"/>
        </w:rPr>
        <w:t xml:space="preserve"> alla </w:t>
      </w:r>
      <w:r w:rsidR="00736F36">
        <w:rPr>
          <w:rFonts w:ascii="Georgia" w:hAnsi="Georgia"/>
        </w:rPr>
        <w:t xml:space="preserve">3) </w:t>
      </w:r>
      <w:r w:rsidR="00736F36">
        <w:rPr>
          <w:rFonts w:ascii="Georgia" w:hAnsi="Georgia"/>
          <w:i/>
        </w:rPr>
        <w:t>C</w:t>
      </w:r>
      <w:r w:rsidR="00996D18" w:rsidRPr="007E1699">
        <w:rPr>
          <w:rFonts w:ascii="Georgia" w:hAnsi="Georgia"/>
          <w:i/>
        </w:rPr>
        <w:t>ura del rinnovamento spirituale</w:t>
      </w:r>
      <w:r w:rsidR="00996D18" w:rsidRPr="007E1699">
        <w:rPr>
          <w:rFonts w:ascii="Georgia" w:hAnsi="Georgia"/>
        </w:rPr>
        <w:t>.</w:t>
      </w:r>
      <w:r w:rsidR="00FD1B21" w:rsidRPr="007E1699">
        <w:rPr>
          <w:rFonts w:ascii="Georgia" w:hAnsi="Georgia"/>
        </w:rPr>
        <w:t xml:space="preserve"> </w:t>
      </w:r>
    </w:p>
    <w:p w:rsidR="00192A8F" w:rsidRPr="007E1699" w:rsidRDefault="00CC50EA" w:rsidP="00E0726C">
      <w:pPr>
        <w:spacing w:line="320" w:lineRule="exact"/>
        <w:ind w:firstLine="709"/>
        <w:jc w:val="both"/>
        <w:rPr>
          <w:rStyle w:val="f9"/>
          <w:rFonts w:ascii="Georgia" w:hAnsi="Georgia"/>
          <w:color w:val="000000"/>
        </w:rPr>
      </w:pPr>
      <w:r>
        <w:rPr>
          <w:rFonts w:ascii="Georgia" w:hAnsi="Georgia"/>
        </w:rPr>
        <w:lastRenderedPageBreak/>
        <w:t xml:space="preserve">Si coglie subito che sono indicazioni </w:t>
      </w:r>
      <w:r w:rsidR="008E5A87">
        <w:rPr>
          <w:rFonts w:ascii="Georgia" w:hAnsi="Georgia"/>
        </w:rPr>
        <w:t>rilevanti e fondamentali</w:t>
      </w:r>
      <w:r>
        <w:rPr>
          <w:rFonts w:ascii="Georgia" w:hAnsi="Georgia"/>
        </w:rPr>
        <w:t xml:space="preserve">. </w:t>
      </w:r>
      <w:r w:rsidR="00D43D5A">
        <w:rPr>
          <w:rFonts w:ascii="Georgia" w:hAnsi="Georgia"/>
        </w:rPr>
        <w:t>Di fatto, a</w:t>
      </w:r>
      <w:r w:rsidR="008376F9" w:rsidRPr="007E1699">
        <w:rPr>
          <w:rFonts w:ascii="Georgia" w:hAnsi="Georgia"/>
        </w:rPr>
        <w:t xml:space="preserve">vere coscienza della nostra identità carismatica </w:t>
      </w:r>
      <w:r w:rsidR="008B206B">
        <w:rPr>
          <w:rFonts w:ascii="Georgia" w:hAnsi="Georgia"/>
        </w:rPr>
        <w:t xml:space="preserve">è la </w:t>
      </w:r>
      <w:r w:rsidR="007E1699">
        <w:rPr>
          <w:rFonts w:ascii="Georgia" w:hAnsi="Georgia"/>
        </w:rPr>
        <w:t>condizione per l</w:t>
      </w:r>
      <w:r w:rsidR="008376F9" w:rsidRPr="007E1699">
        <w:rPr>
          <w:rFonts w:ascii="Georgia" w:hAnsi="Georgia"/>
        </w:rPr>
        <w:t>’affermazione del nostro posto nella Chiesa</w:t>
      </w:r>
      <w:r w:rsidR="00192A8F" w:rsidRPr="007E1699">
        <w:rPr>
          <w:rFonts w:ascii="Georgia" w:hAnsi="Georgia"/>
        </w:rPr>
        <w:t>,</w:t>
      </w:r>
      <w:r w:rsidR="008376F9" w:rsidRPr="007E1699">
        <w:rPr>
          <w:rFonts w:ascii="Georgia" w:hAnsi="Georgia"/>
        </w:rPr>
        <w:t xml:space="preserve"> </w:t>
      </w:r>
      <w:r w:rsidR="007E1699">
        <w:rPr>
          <w:rFonts w:ascii="Georgia" w:hAnsi="Georgia"/>
        </w:rPr>
        <w:t xml:space="preserve">in vista di </w:t>
      </w:r>
      <w:r w:rsidR="008376F9" w:rsidRPr="007E1699">
        <w:rPr>
          <w:rFonts w:ascii="Georgia" w:hAnsi="Georgia"/>
        </w:rPr>
        <w:t xml:space="preserve">servire meglio il Popolo </w:t>
      </w:r>
      <w:r w:rsidR="00473948" w:rsidRPr="007E1699">
        <w:rPr>
          <w:rFonts w:ascii="Georgia" w:hAnsi="Georgia"/>
        </w:rPr>
        <w:t>di</w:t>
      </w:r>
      <w:r w:rsidR="008376F9" w:rsidRPr="007E1699">
        <w:rPr>
          <w:rFonts w:ascii="Georgia" w:hAnsi="Georgia"/>
        </w:rPr>
        <w:t xml:space="preserve"> Dio </w:t>
      </w:r>
      <w:r w:rsidR="00F06F32" w:rsidRPr="007E1699">
        <w:rPr>
          <w:rFonts w:ascii="Georgia" w:hAnsi="Georgia"/>
        </w:rPr>
        <w:t>nella realtà attuale di profond</w:t>
      </w:r>
      <w:r w:rsidR="00B8088D">
        <w:rPr>
          <w:rFonts w:ascii="Georgia" w:hAnsi="Georgia"/>
        </w:rPr>
        <w:t xml:space="preserve">i </w:t>
      </w:r>
      <w:r w:rsidR="00F06F32" w:rsidRPr="007E1699">
        <w:rPr>
          <w:rFonts w:ascii="Georgia" w:hAnsi="Georgia"/>
        </w:rPr>
        <w:t>cambiament</w:t>
      </w:r>
      <w:r w:rsidR="00B8088D">
        <w:rPr>
          <w:rFonts w:ascii="Georgia" w:hAnsi="Georgia"/>
        </w:rPr>
        <w:t>i</w:t>
      </w:r>
      <w:r w:rsidR="00F06F32" w:rsidRPr="007E1699">
        <w:rPr>
          <w:rFonts w:ascii="Georgia" w:hAnsi="Georgia"/>
        </w:rPr>
        <w:t>.</w:t>
      </w:r>
      <w:r w:rsidR="008376F9" w:rsidRPr="007E1699">
        <w:rPr>
          <w:rFonts w:ascii="Georgia" w:hAnsi="Georgia"/>
        </w:rPr>
        <w:t xml:space="preserve"> </w:t>
      </w:r>
      <w:r w:rsidR="008B206B">
        <w:rPr>
          <w:rFonts w:ascii="Georgia" w:hAnsi="Georgia"/>
        </w:rPr>
        <w:t xml:space="preserve">Questo </w:t>
      </w:r>
      <w:r w:rsidR="00ED6F37">
        <w:rPr>
          <w:rFonts w:ascii="Georgia" w:hAnsi="Georgia"/>
        </w:rPr>
        <w:t>vuol dire</w:t>
      </w:r>
      <w:r w:rsidR="008B206B">
        <w:rPr>
          <w:rFonts w:ascii="Georgia" w:hAnsi="Georgia"/>
        </w:rPr>
        <w:t xml:space="preserve"> che </w:t>
      </w:r>
      <w:r w:rsidR="00AB4E19">
        <w:rPr>
          <w:rFonts w:ascii="Georgia" w:hAnsi="Georgia"/>
          <w:i/>
        </w:rPr>
        <w:t>più orionin</w:t>
      </w:r>
      <w:r w:rsidR="009F4F86">
        <w:rPr>
          <w:rFonts w:ascii="Georgia" w:hAnsi="Georgia"/>
          <w:i/>
        </w:rPr>
        <w:t>i</w:t>
      </w:r>
      <w:r w:rsidR="008B206B">
        <w:rPr>
          <w:rFonts w:ascii="Georgia" w:hAnsi="Georgia"/>
          <w:i/>
        </w:rPr>
        <w:t xml:space="preserve"> </w:t>
      </w:r>
      <w:r w:rsidR="008B206B">
        <w:rPr>
          <w:rFonts w:ascii="Georgia" w:hAnsi="Georgia"/>
        </w:rPr>
        <w:t>siamo</w:t>
      </w:r>
      <w:r w:rsidR="00AB4E19">
        <w:rPr>
          <w:rFonts w:ascii="Georgia" w:hAnsi="Georgia"/>
          <w:i/>
        </w:rPr>
        <w:t xml:space="preserve">, </w:t>
      </w:r>
      <w:r w:rsidR="00AB4E19">
        <w:rPr>
          <w:rFonts w:ascii="Georgia" w:hAnsi="Georgia"/>
        </w:rPr>
        <w:t>più</w:t>
      </w:r>
      <w:r w:rsidR="009F4F86">
        <w:rPr>
          <w:rFonts w:ascii="Georgia" w:hAnsi="Georgia"/>
        </w:rPr>
        <w:t xml:space="preserve"> siamo</w:t>
      </w:r>
      <w:r w:rsidR="00AB4E19">
        <w:rPr>
          <w:rFonts w:ascii="Georgia" w:hAnsi="Georgia"/>
        </w:rPr>
        <w:t xml:space="preserve"> in grado di dare un contributo alla Chiesa in un mondo che cambia continuamente. </w:t>
      </w:r>
      <w:r w:rsidR="008376F9" w:rsidRPr="007E1699">
        <w:rPr>
          <w:rFonts w:ascii="Georgia" w:hAnsi="Georgia"/>
        </w:rPr>
        <w:t xml:space="preserve">Ma </w:t>
      </w:r>
      <w:r w:rsidR="008B206B">
        <w:rPr>
          <w:rFonts w:ascii="Georgia" w:hAnsi="Georgia"/>
        </w:rPr>
        <w:t xml:space="preserve">il risultato di questo quesito dice </w:t>
      </w:r>
      <w:r w:rsidR="008376F9" w:rsidRPr="007E1699">
        <w:rPr>
          <w:rStyle w:val="f9"/>
          <w:rFonts w:ascii="Georgia" w:hAnsi="Georgia"/>
          <w:color w:val="000000"/>
        </w:rPr>
        <w:t xml:space="preserve">anche </w:t>
      </w:r>
      <w:r w:rsidR="00571BD7" w:rsidRPr="007E1699">
        <w:rPr>
          <w:rStyle w:val="f9"/>
          <w:rFonts w:ascii="Georgia" w:hAnsi="Georgia"/>
          <w:color w:val="000000"/>
        </w:rPr>
        <w:t>che non si</w:t>
      </w:r>
      <w:r w:rsidR="00DD469D" w:rsidRPr="007E1699">
        <w:rPr>
          <w:rStyle w:val="f9"/>
          <w:rFonts w:ascii="Georgia" w:hAnsi="Georgia"/>
          <w:color w:val="000000"/>
        </w:rPr>
        <w:t xml:space="preserve"> può comprendere</w:t>
      </w:r>
      <w:r w:rsidR="00571BD7" w:rsidRPr="007E1699">
        <w:rPr>
          <w:rStyle w:val="f9"/>
          <w:rFonts w:ascii="Georgia" w:hAnsi="Georgia"/>
          <w:color w:val="000000"/>
        </w:rPr>
        <w:t xml:space="preserve"> la nostra identità</w:t>
      </w:r>
      <w:r w:rsidR="00652482">
        <w:rPr>
          <w:rStyle w:val="f9"/>
          <w:rFonts w:ascii="Georgia" w:hAnsi="Georgia"/>
          <w:color w:val="000000"/>
        </w:rPr>
        <w:t>,</w:t>
      </w:r>
      <w:r w:rsidR="00571BD7" w:rsidRPr="007E1699">
        <w:rPr>
          <w:rStyle w:val="f9"/>
          <w:rFonts w:ascii="Georgia" w:hAnsi="Georgia"/>
          <w:color w:val="000000"/>
        </w:rPr>
        <w:t xml:space="preserve"> senza </w:t>
      </w:r>
      <w:r w:rsidR="008376F9" w:rsidRPr="007E1699">
        <w:rPr>
          <w:rStyle w:val="f9"/>
          <w:rFonts w:ascii="Georgia" w:hAnsi="Georgia"/>
          <w:color w:val="000000"/>
        </w:rPr>
        <w:t>il senso dell</w:t>
      </w:r>
      <w:r w:rsidR="00571BD7" w:rsidRPr="007E1699">
        <w:rPr>
          <w:rStyle w:val="f9"/>
          <w:rFonts w:ascii="Georgia" w:hAnsi="Georgia"/>
          <w:color w:val="000000"/>
        </w:rPr>
        <w:t>’appartenenza</w:t>
      </w:r>
      <w:r w:rsidR="00F3764C" w:rsidRPr="007E1699">
        <w:rPr>
          <w:rStyle w:val="f9"/>
          <w:rFonts w:ascii="Georgia" w:hAnsi="Georgia"/>
          <w:color w:val="000000"/>
        </w:rPr>
        <w:t xml:space="preserve">, intendendola però con un doppio </w:t>
      </w:r>
      <w:r w:rsidR="008376F9" w:rsidRPr="007E1699">
        <w:rPr>
          <w:rStyle w:val="f9"/>
          <w:rFonts w:ascii="Georgia" w:hAnsi="Georgia"/>
          <w:color w:val="000000"/>
        </w:rPr>
        <w:t>riferimento</w:t>
      </w:r>
      <w:r w:rsidR="00571BD7" w:rsidRPr="007E1699">
        <w:rPr>
          <w:rStyle w:val="f9"/>
          <w:rFonts w:ascii="Georgia" w:hAnsi="Georgia"/>
          <w:color w:val="000000"/>
        </w:rPr>
        <w:t xml:space="preserve">: </w:t>
      </w:r>
      <w:r w:rsidR="00793579">
        <w:rPr>
          <w:rStyle w:val="f9"/>
          <w:rFonts w:ascii="Georgia" w:hAnsi="Georgia"/>
          <w:color w:val="000000"/>
        </w:rPr>
        <w:t>l’</w:t>
      </w:r>
      <w:r w:rsidR="00571BD7" w:rsidRPr="007E1699">
        <w:rPr>
          <w:rStyle w:val="f9"/>
          <w:rFonts w:ascii="Georgia" w:hAnsi="Georgia"/>
          <w:color w:val="000000"/>
        </w:rPr>
        <w:t xml:space="preserve">appartenenza alla Congregazione (legami </w:t>
      </w:r>
      <w:r w:rsidR="00DD469D" w:rsidRPr="007E1699">
        <w:rPr>
          <w:rStyle w:val="f9"/>
          <w:rFonts w:ascii="Georgia" w:hAnsi="Georgia"/>
          <w:color w:val="000000"/>
        </w:rPr>
        <w:t>affettivi</w:t>
      </w:r>
      <w:r w:rsidR="00571BD7" w:rsidRPr="007E1699">
        <w:rPr>
          <w:rStyle w:val="f9"/>
          <w:rFonts w:ascii="Georgia" w:hAnsi="Georgia"/>
          <w:color w:val="000000"/>
        </w:rPr>
        <w:t xml:space="preserve"> ed </w:t>
      </w:r>
      <w:r w:rsidR="00DD469D" w:rsidRPr="007E1699">
        <w:rPr>
          <w:rStyle w:val="f9"/>
          <w:rFonts w:ascii="Georgia" w:hAnsi="Georgia"/>
          <w:color w:val="000000"/>
        </w:rPr>
        <w:t>effettivi</w:t>
      </w:r>
      <w:r w:rsidR="00571BD7" w:rsidRPr="007E1699">
        <w:rPr>
          <w:rStyle w:val="f9"/>
          <w:rFonts w:ascii="Georgia" w:hAnsi="Georgia"/>
          <w:color w:val="000000"/>
        </w:rPr>
        <w:t xml:space="preserve">) </w:t>
      </w:r>
      <w:r w:rsidR="008376F9" w:rsidRPr="007E1699">
        <w:rPr>
          <w:rStyle w:val="f9"/>
          <w:rFonts w:ascii="Georgia" w:hAnsi="Georgia"/>
          <w:color w:val="000000"/>
        </w:rPr>
        <w:t>e</w:t>
      </w:r>
      <w:r w:rsidR="00793579">
        <w:rPr>
          <w:rStyle w:val="f9"/>
          <w:rFonts w:ascii="Georgia" w:hAnsi="Georgia"/>
          <w:color w:val="000000"/>
        </w:rPr>
        <w:t xml:space="preserve"> </w:t>
      </w:r>
      <w:r w:rsidR="00571BD7" w:rsidRPr="007E1699">
        <w:rPr>
          <w:rStyle w:val="f9"/>
          <w:rFonts w:ascii="Georgia" w:hAnsi="Georgia"/>
          <w:color w:val="000000"/>
        </w:rPr>
        <w:t>“</w:t>
      </w:r>
      <w:r w:rsidR="00793579">
        <w:rPr>
          <w:rStyle w:val="f9"/>
          <w:rFonts w:ascii="Georgia" w:hAnsi="Georgia"/>
          <w:color w:val="000000"/>
        </w:rPr>
        <w:t>l’</w:t>
      </w:r>
      <w:r w:rsidR="00571BD7" w:rsidRPr="007E1699">
        <w:rPr>
          <w:rStyle w:val="f9"/>
          <w:rFonts w:ascii="Georgia" w:hAnsi="Georgia"/>
          <w:color w:val="000000"/>
        </w:rPr>
        <w:t xml:space="preserve">appartenenza </w:t>
      </w:r>
      <w:r w:rsidR="00562985" w:rsidRPr="007E1699">
        <w:rPr>
          <w:rStyle w:val="f9"/>
          <w:rFonts w:ascii="Georgia" w:hAnsi="Georgia"/>
          <w:color w:val="000000"/>
        </w:rPr>
        <w:t>al Signore”</w:t>
      </w:r>
      <w:r w:rsidR="008376F9" w:rsidRPr="007E1699">
        <w:rPr>
          <w:rStyle w:val="f9"/>
          <w:rFonts w:ascii="Georgia" w:hAnsi="Georgia"/>
          <w:color w:val="000000"/>
        </w:rPr>
        <w:t>,</w:t>
      </w:r>
      <w:r w:rsidR="00562985" w:rsidRPr="007E1699">
        <w:rPr>
          <w:rStyle w:val="f9"/>
          <w:rFonts w:ascii="Georgia" w:hAnsi="Georgia"/>
          <w:color w:val="000000"/>
        </w:rPr>
        <w:t xml:space="preserve"> per cui </w:t>
      </w:r>
      <w:r w:rsidR="005416F6">
        <w:rPr>
          <w:rStyle w:val="f9"/>
          <w:rFonts w:ascii="Georgia" w:hAnsi="Georgia"/>
          <w:color w:val="000000"/>
        </w:rPr>
        <w:t xml:space="preserve">nasce </w:t>
      </w:r>
      <w:r w:rsidR="00562985" w:rsidRPr="007E1699">
        <w:rPr>
          <w:rStyle w:val="f9"/>
          <w:rFonts w:ascii="Georgia" w:hAnsi="Georgia"/>
          <w:color w:val="000000"/>
        </w:rPr>
        <w:t>l’insistenza sulla cura del rinnovamento spirituale.</w:t>
      </w:r>
      <w:r w:rsidR="008376F9" w:rsidRPr="007E1699">
        <w:rPr>
          <w:rStyle w:val="f9"/>
          <w:rFonts w:ascii="Georgia" w:hAnsi="Georgia"/>
          <w:color w:val="000000"/>
        </w:rPr>
        <w:t xml:space="preserve"> </w:t>
      </w:r>
    </w:p>
    <w:p w:rsidR="00AA5903" w:rsidRPr="007E1699" w:rsidRDefault="007B711C" w:rsidP="00E0726C">
      <w:pPr>
        <w:spacing w:line="320" w:lineRule="exact"/>
        <w:ind w:firstLine="709"/>
        <w:jc w:val="both"/>
        <w:rPr>
          <w:rFonts w:ascii="Georgia" w:hAnsi="Georgia"/>
        </w:rPr>
      </w:pPr>
      <w:r>
        <w:rPr>
          <w:rStyle w:val="f9"/>
          <w:rFonts w:ascii="Georgia" w:hAnsi="Georgia"/>
          <w:color w:val="000000"/>
        </w:rPr>
        <w:t>L</w:t>
      </w:r>
      <w:r w:rsidR="00E824C5">
        <w:rPr>
          <w:rStyle w:val="f9"/>
          <w:rFonts w:ascii="Georgia" w:hAnsi="Georgia"/>
          <w:color w:val="000000"/>
        </w:rPr>
        <w:t xml:space="preserve">e risposte </w:t>
      </w:r>
      <w:r>
        <w:rPr>
          <w:rStyle w:val="f9"/>
          <w:rFonts w:ascii="Georgia" w:hAnsi="Georgia"/>
          <w:color w:val="000000"/>
        </w:rPr>
        <w:t>ha</w:t>
      </w:r>
      <w:r w:rsidR="00E824C5">
        <w:rPr>
          <w:rStyle w:val="f9"/>
          <w:rFonts w:ascii="Georgia" w:hAnsi="Georgia"/>
          <w:color w:val="000000"/>
        </w:rPr>
        <w:t>nno</w:t>
      </w:r>
      <w:r>
        <w:rPr>
          <w:rStyle w:val="f9"/>
          <w:rFonts w:ascii="Georgia" w:hAnsi="Georgia"/>
          <w:color w:val="000000"/>
        </w:rPr>
        <w:t xml:space="preserve"> messo in luce</w:t>
      </w:r>
      <w:r w:rsidR="00652482">
        <w:rPr>
          <w:rStyle w:val="f9"/>
          <w:rFonts w:ascii="Georgia" w:hAnsi="Georgia"/>
          <w:color w:val="000000"/>
        </w:rPr>
        <w:t xml:space="preserve"> che</w:t>
      </w:r>
      <w:r>
        <w:rPr>
          <w:rStyle w:val="f9"/>
          <w:rFonts w:ascii="Georgia" w:hAnsi="Georgia"/>
          <w:color w:val="000000"/>
        </w:rPr>
        <w:t>, oltre all’attenzione all’identità carismatica e alla doppia appartenenz</w:t>
      </w:r>
      <w:r w:rsidR="00E824C5">
        <w:rPr>
          <w:rStyle w:val="f9"/>
          <w:rFonts w:ascii="Georgia" w:hAnsi="Georgia"/>
          <w:color w:val="000000"/>
        </w:rPr>
        <w:t>a, è essenziale</w:t>
      </w:r>
      <w:r w:rsidR="00AB3155">
        <w:rPr>
          <w:rStyle w:val="f9"/>
          <w:rFonts w:ascii="Georgia" w:hAnsi="Georgia"/>
          <w:color w:val="000000"/>
        </w:rPr>
        <w:t xml:space="preserve"> anche </w:t>
      </w:r>
      <w:r w:rsidR="00CA46B1">
        <w:rPr>
          <w:rStyle w:val="f9"/>
          <w:rFonts w:ascii="Georgia" w:hAnsi="Georgia"/>
          <w:color w:val="000000"/>
        </w:rPr>
        <w:t xml:space="preserve">stare attenti </w:t>
      </w:r>
      <w:r>
        <w:rPr>
          <w:rStyle w:val="f9"/>
          <w:rFonts w:ascii="Georgia" w:hAnsi="Georgia"/>
          <w:color w:val="000000"/>
        </w:rPr>
        <w:t xml:space="preserve">ad attivare strategie e risorse </w:t>
      </w:r>
      <w:r w:rsidR="00CA46B1">
        <w:rPr>
          <w:rStyle w:val="f9"/>
          <w:rFonts w:ascii="Georgia" w:hAnsi="Georgia"/>
          <w:color w:val="000000"/>
        </w:rPr>
        <w:t>che siano capac</w:t>
      </w:r>
      <w:r w:rsidR="00903FAA">
        <w:rPr>
          <w:rStyle w:val="f9"/>
          <w:rFonts w:ascii="Georgia" w:hAnsi="Georgia"/>
          <w:color w:val="000000"/>
        </w:rPr>
        <w:t>i</w:t>
      </w:r>
      <w:r w:rsidR="00CA46B1">
        <w:rPr>
          <w:rStyle w:val="f9"/>
          <w:rFonts w:ascii="Georgia" w:hAnsi="Georgia"/>
          <w:color w:val="000000"/>
        </w:rPr>
        <w:t xml:space="preserve"> di </w:t>
      </w:r>
      <w:r w:rsidR="007D5175" w:rsidRPr="007E1699">
        <w:rPr>
          <w:rFonts w:ascii="Georgia" w:hAnsi="Georgia"/>
        </w:rPr>
        <w:t>“</w:t>
      </w:r>
      <w:r w:rsidR="007D5175" w:rsidRPr="007E1699">
        <w:rPr>
          <w:rFonts w:ascii="Georgia" w:hAnsi="Georgia"/>
          <w:i/>
        </w:rPr>
        <w:t>risvegliare il cuore</w:t>
      </w:r>
      <w:r w:rsidR="00214D1C" w:rsidRPr="007E1699">
        <w:rPr>
          <w:rFonts w:ascii="Georgia" w:hAnsi="Georgia"/>
        </w:rPr>
        <w:t>”.</w:t>
      </w:r>
      <w:r w:rsidR="00F04F0C">
        <w:rPr>
          <w:rFonts w:ascii="Georgia" w:hAnsi="Georgia"/>
        </w:rPr>
        <w:t xml:space="preserve"> </w:t>
      </w:r>
      <w:r w:rsidR="00F04F0C">
        <w:rPr>
          <w:rStyle w:val="f9"/>
          <w:rFonts w:ascii="Georgia" w:hAnsi="Georgia"/>
          <w:color w:val="000000"/>
        </w:rPr>
        <w:t>Più di un terzo dei</w:t>
      </w:r>
      <w:r w:rsidR="00AB3155">
        <w:rPr>
          <w:rStyle w:val="f9"/>
          <w:rFonts w:ascii="Georgia" w:hAnsi="Georgia"/>
          <w:color w:val="000000"/>
        </w:rPr>
        <w:t xml:space="preserve"> confratelli si </w:t>
      </w:r>
      <w:r w:rsidR="00903FAA">
        <w:rPr>
          <w:rStyle w:val="f9"/>
          <w:rFonts w:ascii="Georgia" w:hAnsi="Georgia"/>
          <w:color w:val="000000"/>
        </w:rPr>
        <w:t>è</w:t>
      </w:r>
      <w:r w:rsidR="00AB3155">
        <w:rPr>
          <w:rStyle w:val="f9"/>
          <w:rFonts w:ascii="Georgia" w:hAnsi="Georgia"/>
          <w:color w:val="000000"/>
        </w:rPr>
        <w:t xml:space="preserve"> pronunciat</w:t>
      </w:r>
      <w:r w:rsidR="00903FAA">
        <w:rPr>
          <w:rStyle w:val="f9"/>
          <w:rFonts w:ascii="Georgia" w:hAnsi="Georgia"/>
          <w:color w:val="000000"/>
        </w:rPr>
        <w:t>o</w:t>
      </w:r>
      <w:r w:rsidR="00F04F0C">
        <w:rPr>
          <w:rStyle w:val="f9"/>
          <w:rFonts w:ascii="Georgia" w:hAnsi="Georgia"/>
          <w:color w:val="000000"/>
        </w:rPr>
        <w:t xml:space="preserve"> </w:t>
      </w:r>
      <w:r w:rsidR="00E824C5">
        <w:rPr>
          <w:rStyle w:val="f9"/>
          <w:rFonts w:ascii="Georgia" w:hAnsi="Georgia"/>
          <w:color w:val="000000"/>
        </w:rPr>
        <w:t>così</w:t>
      </w:r>
      <w:r w:rsidR="00F04F0C">
        <w:rPr>
          <w:rStyle w:val="f9"/>
          <w:rFonts w:ascii="Georgia" w:hAnsi="Georgia"/>
          <w:color w:val="000000"/>
        </w:rPr>
        <w:t>.</w:t>
      </w:r>
      <w:r w:rsidR="00214D1C" w:rsidRPr="007E1699">
        <w:rPr>
          <w:rFonts w:ascii="Georgia" w:hAnsi="Georgia"/>
        </w:rPr>
        <w:t xml:space="preserve"> </w:t>
      </w:r>
    </w:p>
    <w:p w:rsidR="00A56639" w:rsidRDefault="00ED6F37" w:rsidP="00E0726C">
      <w:pPr>
        <w:spacing w:line="320" w:lineRule="exact"/>
        <w:ind w:firstLine="709"/>
        <w:jc w:val="both"/>
        <w:rPr>
          <w:rFonts w:ascii="Georgia" w:hAnsi="Georgia"/>
        </w:rPr>
      </w:pPr>
      <w:r>
        <w:rPr>
          <w:rFonts w:ascii="Georgia" w:hAnsi="Georgia" w:cs="Times New Roman"/>
        </w:rPr>
        <w:t>L</w:t>
      </w:r>
      <w:r w:rsidR="00394BB7">
        <w:rPr>
          <w:rFonts w:ascii="Georgia" w:hAnsi="Georgia" w:cs="Times New Roman"/>
        </w:rPr>
        <w:t xml:space="preserve">a stessa attenzione è stata richiesta anche da </w:t>
      </w:r>
      <w:r w:rsidR="000221F3">
        <w:rPr>
          <w:rFonts w:ascii="Georgia" w:hAnsi="Georgia" w:cs="Times New Roman"/>
        </w:rPr>
        <w:t>al</w:t>
      </w:r>
      <w:r w:rsidR="009428BD">
        <w:rPr>
          <w:rFonts w:ascii="Georgia" w:hAnsi="Georgia" w:cs="Times New Roman"/>
        </w:rPr>
        <w:t xml:space="preserve">cuni contributi arrivati </w:t>
      </w:r>
      <w:r>
        <w:rPr>
          <w:rFonts w:ascii="Georgia" w:hAnsi="Georgia" w:cs="Times New Roman"/>
        </w:rPr>
        <w:t xml:space="preserve">dalle Province </w:t>
      </w:r>
      <w:r w:rsidR="009428BD">
        <w:rPr>
          <w:rFonts w:ascii="Georgia" w:hAnsi="Georgia" w:cs="Times New Roman"/>
        </w:rPr>
        <w:t xml:space="preserve">al Capitolo, dopo </w:t>
      </w:r>
      <w:r w:rsidR="009428BD" w:rsidRPr="007E1699">
        <w:rPr>
          <w:rFonts w:ascii="Georgia" w:hAnsi="Georgia"/>
        </w:rPr>
        <w:t xml:space="preserve">le </w:t>
      </w:r>
      <w:r w:rsidR="00511CCD">
        <w:rPr>
          <w:rFonts w:ascii="Georgia" w:hAnsi="Georgia"/>
        </w:rPr>
        <w:t>varie</w:t>
      </w:r>
      <w:r w:rsidR="009428BD" w:rsidRPr="007E1699">
        <w:rPr>
          <w:rFonts w:ascii="Georgia" w:hAnsi="Georgia"/>
        </w:rPr>
        <w:t xml:space="preserve"> fasi di riflessione (personale, comunitaria</w:t>
      </w:r>
      <w:r w:rsidR="009428BD">
        <w:rPr>
          <w:rFonts w:ascii="Georgia" w:hAnsi="Georgia"/>
        </w:rPr>
        <w:t xml:space="preserve"> e</w:t>
      </w:r>
      <w:r w:rsidR="009428BD" w:rsidRPr="007E1699">
        <w:rPr>
          <w:rFonts w:ascii="Georgia" w:hAnsi="Georgia"/>
        </w:rPr>
        <w:t xml:space="preserve"> provinciale)</w:t>
      </w:r>
      <w:r w:rsidR="00241AA3">
        <w:rPr>
          <w:rFonts w:ascii="Georgia" w:hAnsi="Georgia"/>
        </w:rPr>
        <w:t>.</w:t>
      </w:r>
      <w:r w:rsidR="0027692B">
        <w:rPr>
          <w:rFonts w:ascii="Georgia" w:hAnsi="Georgia"/>
        </w:rPr>
        <w:t xml:space="preserve"> </w:t>
      </w:r>
      <w:r w:rsidR="00A527CF">
        <w:rPr>
          <w:rFonts w:ascii="Georgia" w:hAnsi="Georgia"/>
        </w:rPr>
        <w:t>P</w:t>
      </w:r>
      <w:r w:rsidR="00104ABD">
        <w:rPr>
          <w:rFonts w:ascii="Georgia" w:hAnsi="Georgia"/>
        </w:rPr>
        <w:t xml:space="preserve">ur </w:t>
      </w:r>
      <w:r w:rsidR="00AB3155">
        <w:rPr>
          <w:rFonts w:ascii="Georgia" w:hAnsi="Georgia"/>
        </w:rPr>
        <w:t>rilevando</w:t>
      </w:r>
      <w:r w:rsidR="00104ABD">
        <w:rPr>
          <w:rFonts w:ascii="Georgia" w:hAnsi="Georgia"/>
        </w:rPr>
        <w:t xml:space="preserve"> </w:t>
      </w:r>
      <w:r w:rsidR="00F04F0C">
        <w:rPr>
          <w:rFonts w:ascii="Georgia" w:hAnsi="Georgia"/>
        </w:rPr>
        <w:t xml:space="preserve">l’entusiasmo di </w:t>
      </w:r>
      <w:r w:rsidR="00104ABD">
        <w:rPr>
          <w:rFonts w:ascii="Georgia" w:hAnsi="Georgia"/>
        </w:rPr>
        <w:t>“</w:t>
      </w:r>
      <w:r w:rsidR="00104ABD" w:rsidRPr="00966956">
        <w:rPr>
          <w:rFonts w:ascii="Georgia" w:hAnsi="Georgia"/>
          <w:i/>
        </w:rPr>
        <w:t>molti</w:t>
      </w:r>
      <w:r w:rsidR="00966956" w:rsidRPr="00966956">
        <w:rPr>
          <w:rFonts w:ascii="Georgia" w:hAnsi="Georgia"/>
          <w:i/>
        </w:rPr>
        <w:t xml:space="preserve"> confratelli</w:t>
      </w:r>
      <w:r w:rsidR="00104ABD" w:rsidRPr="00966956">
        <w:rPr>
          <w:rFonts w:ascii="Georgia" w:hAnsi="Georgia"/>
          <w:i/>
        </w:rPr>
        <w:t xml:space="preserve"> che manifestano la gioia di essere orionini e di servire la gente</w:t>
      </w:r>
      <w:r w:rsidR="00104ABD">
        <w:rPr>
          <w:rFonts w:ascii="Georgia" w:hAnsi="Georgia"/>
        </w:rPr>
        <w:t xml:space="preserve">”, </w:t>
      </w:r>
      <w:r w:rsidR="00A64374">
        <w:rPr>
          <w:rFonts w:ascii="Georgia" w:hAnsi="Georgia"/>
        </w:rPr>
        <w:t xml:space="preserve">i contributi </w:t>
      </w:r>
      <w:r w:rsidR="003B7EC9">
        <w:rPr>
          <w:rFonts w:ascii="Georgia" w:hAnsi="Georgia"/>
        </w:rPr>
        <w:t>ha</w:t>
      </w:r>
      <w:r w:rsidR="00A527CF">
        <w:rPr>
          <w:rFonts w:ascii="Georgia" w:hAnsi="Georgia"/>
        </w:rPr>
        <w:t>nno</w:t>
      </w:r>
      <w:r w:rsidR="003B7EC9">
        <w:rPr>
          <w:rFonts w:ascii="Georgia" w:hAnsi="Georgia"/>
        </w:rPr>
        <w:t xml:space="preserve"> evidenziato l</w:t>
      </w:r>
      <w:r w:rsidR="00A527CF">
        <w:rPr>
          <w:rFonts w:ascii="Georgia" w:hAnsi="Georgia"/>
        </w:rPr>
        <w:t xml:space="preserve">a </w:t>
      </w:r>
      <w:r w:rsidR="00A64374">
        <w:rPr>
          <w:rFonts w:ascii="Georgia" w:hAnsi="Georgia"/>
        </w:rPr>
        <w:t xml:space="preserve">necessità di stare attenti a qualche segno </w:t>
      </w:r>
      <w:r w:rsidR="003B7EC9">
        <w:rPr>
          <w:rFonts w:ascii="Georgia" w:hAnsi="Georgia"/>
        </w:rPr>
        <w:t xml:space="preserve">di </w:t>
      </w:r>
      <w:r w:rsidR="00A56639">
        <w:rPr>
          <w:rFonts w:ascii="Georgia" w:hAnsi="Georgia"/>
        </w:rPr>
        <w:t>insoddisfazione</w:t>
      </w:r>
      <w:r w:rsidR="00104ABD">
        <w:rPr>
          <w:rFonts w:ascii="Georgia" w:hAnsi="Georgia"/>
        </w:rPr>
        <w:t xml:space="preserve"> </w:t>
      </w:r>
      <w:r w:rsidR="00A56639">
        <w:rPr>
          <w:rFonts w:ascii="Georgia" w:hAnsi="Georgia"/>
        </w:rPr>
        <w:t>e di scoraggiamento</w:t>
      </w:r>
      <w:r w:rsidR="00584D3C">
        <w:rPr>
          <w:rFonts w:ascii="Georgia" w:hAnsi="Georgia"/>
        </w:rPr>
        <w:t>, di inerzia e di inoperosità</w:t>
      </w:r>
      <w:r w:rsidR="00B07D24">
        <w:rPr>
          <w:rFonts w:ascii="Georgia" w:hAnsi="Georgia"/>
        </w:rPr>
        <w:t xml:space="preserve">, </w:t>
      </w:r>
      <w:r w:rsidR="000221F3">
        <w:rPr>
          <w:rFonts w:ascii="Georgia" w:hAnsi="Georgia"/>
        </w:rPr>
        <w:t xml:space="preserve">accennando anche al </w:t>
      </w:r>
      <w:r w:rsidR="00B07D24">
        <w:rPr>
          <w:rFonts w:ascii="Georgia" w:hAnsi="Georgia"/>
        </w:rPr>
        <w:t xml:space="preserve">rischio </w:t>
      </w:r>
      <w:r w:rsidR="00795217">
        <w:rPr>
          <w:rFonts w:ascii="Georgia" w:hAnsi="Georgia"/>
        </w:rPr>
        <w:t xml:space="preserve">che </w:t>
      </w:r>
      <w:r w:rsidR="00625631">
        <w:rPr>
          <w:rFonts w:ascii="Georgia" w:hAnsi="Georgia"/>
        </w:rPr>
        <w:t>alcuni viv</w:t>
      </w:r>
      <w:r w:rsidR="00795217">
        <w:rPr>
          <w:rFonts w:ascii="Georgia" w:hAnsi="Georgia"/>
        </w:rPr>
        <w:t>ano</w:t>
      </w:r>
      <w:r w:rsidR="00625631">
        <w:rPr>
          <w:rFonts w:ascii="Georgia" w:hAnsi="Georgia"/>
        </w:rPr>
        <w:t xml:space="preserve"> </w:t>
      </w:r>
      <w:r w:rsidR="00B07D24">
        <w:rPr>
          <w:rFonts w:ascii="Georgia" w:hAnsi="Georgia"/>
        </w:rPr>
        <w:t xml:space="preserve">uno stile di vita “accomodato”, </w:t>
      </w:r>
      <w:r w:rsidR="00444D10">
        <w:rPr>
          <w:rFonts w:ascii="Georgia" w:hAnsi="Georgia"/>
        </w:rPr>
        <w:t xml:space="preserve">delle volte </w:t>
      </w:r>
      <w:r w:rsidR="00B07D24">
        <w:rPr>
          <w:rFonts w:ascii="Georgia" w:hAnsi="Georgia"/>
        </w:rPr>
        <w:t>con una “apparenza” di vita religiosa</w:t>
      </w:r>
      <w:r w:rsidR="00795217">
        <w:rPr>
          <w:rFonts w:ascii="Georgia" w:hAnsi="Georgia"/>
        </w:rPr>
        <w:t>,</w:t>
      </w:r>
      <w:r w:rsidR="00B07D24">
        <w:rPr>
          <w:rFonts w:ascii="Georgia" w:hAnsi="Georgia"/>
        </w:rPr>
        <w:t xml:space="preserve"> fatta di osservanza esterna</w:t>
      </w:r>
      <w:r w:rsidR="00CA46B1">
        <w:rPr>
          <w:rFonts w:ascii="Georgia" w:hAnsi="Georgia"/>
        </w:rPr>
        <w:t>, che va avanti</w:t>
      </w:r>
      <w:r w:rsidR="00795217">
        <w:rPr>
          <w:rFonts w:ascii="Georgia" w:hAnsi="Georgia"/>
        </w:rPr>
        <w:t>,</w:t>
      </w:r>
      <w:r w:rsidR="00CA46B1">
        <w:rPr>
          <w:rFonts w:ascii="Georgia" w:hAnsi="Georgia"/>
        </w:rPr>
        <w:t xml:space="preserve"> ma </w:t>
      </w:r>
      <w:r w:rsidR="00B07D24">
        <w:rPr>
          <w:rFonts w:ascii="Georgia" w:hAnsi="Georgia"/>
        </w:rPr>
        <w:t xml:space="preserve">con un “cuore spento”. </w:t>
      </w:r>
      <w:r w:rsidR="00A56639">
        <w:rPr>
          <w:rFonts w:ascii="Georgia" w:hAnsi="Georgia"/>
        </w:rPr>
        <w:t xml:space="preserve">Si è </w:t>
      </w:r>
      <w:r w:rsidR="00652482">
        <w:rPr>
          <w:rFonts w:ascii="Georgia" w:hAnsi="Georgia"/>
        </w:rPr>
        <w:t>ri</w:t>
      </w:r>
      <w:r w:rsidR="00A64374">
        <w:rPr>
          <w:rFonts w:ascii="Georgia" w:hAnsi="Georgia"/>
        </w:rPr>
        <w:t>chiamat</w:t>
      </w:r>
      <w:r w:rsidR="007B52A0">
        <w:rPr>
          <w:rFonts w:ascii="Georgia" w:hAnsi="Georgia"/>
        </w:rPr>
        <w:t>a</w:t>
      </w:r>
      <w:r w:rsidR="00A64374">
        <w:rPr>
          <w:rFonts w:ascii="Georgia" w:hAnsi="Georgia"/>
        </w:rPr>
        <w:t xml:space="preserve"> l’attenzione </w:t>
      </w:r>
      <w:r w:rsidR="00A56639">
        <w:rPr>
          <w:rFonts w:ascii="Georgia" w:hAnsi="Georgia"/>
        </w:rPr>
        <w:t xml:space="preserve">perfino </w:t>
      </w:r>
      <w:r w:rsidR="00A64374">
        <w:rPr>
          <w:rFonts w:ascii="Georgia" w:hAnsi="Georgia"/>
        </w:rPr>
        <w:t>su</w:t>
      </w:r>
      <w:r w:rsidR="00B07D24">
        <w:rPr>
          <w:rFonts w:ascii="Georgia" w:hAnsi="Georgia"/>
        </w:rPr>
        <w:t>l rischio di</w:t>
      </w:r>
      <w:r w:rsidR="00A56639">
        <w:rPr>
          <w:rFonts w:ascii="Georgia" w:hAnsi="Georgia"/>
        </w:rPr>
        <w:t xml:space="preserve"> una certa “</w:t>
      </w:r>
      <w:r w:rsidR="00A56639" w:rsidRPr="00A86D32">
        <w:rPr>
          <w:rFonts w:ascii="Georgia" w:hAnsi="Georgia"/>
          <w:i/>
        </w:rPr>
        <w:t>depressione spirituale</w:t>
      </w:r>
      <w:r w:rsidR="00A56639">
        <w:rPr>
          <w:rFonts w:ascii="Georgia" w:hAnsi="Georgia"/>
        </w:rPr>
        <w:t>” a causa di una “</w:t>
      </w:r>
      <w:r w:rsidR="00A56639" w:rsidRPr="00A86D32">
        <w:rPr>
          <w:rFonts w:ascii="Georgia" w:hAnsi="Georgia"/>
          <w:i/>
        </w:rPr>
        <w:t>spiritualità scadente, decentrata da Gesù</w:t>
      </w:r>
      <w:r w:rsidR="00A56639">
        <w:rPr>
          <w:rFonts w:ascii="Georgia" w:hAnsi="Georgia"/>
        </w:rPr>
        <w:t>”</w:t>
      </w:r>
      <w:r w:rsidR="00795217">
        <w:rPr>
          <w:rFonts w:ascii="Georgia" w:hAnsi="Georgia"/>
        </w:rPr>
        <w:t>,</w:t>
      </w:r>
      <w:r w:rsidR="00A56639">
        <w:rPr>
          <w:rFonts w:ascii="Georgia" w:hAnsi="Georgia"/>
        </w:rPr>
        <w:t xml:space="preserve"> </w:t>
      </w:r>
      <w:r w:rsidR="008F3716">
        <w:rPr>
          <w:rFonts w:ascii="Georgia" w:hAnsi="Georgia"/>
        </w:rPr>
        <w:t xml:space="preserve">caratterizzata </w:t>
      </w:r>
      <w:r w:rsidR="00795217">
        <w:rPr>
          <w:rFonts w:ascii="Georgia" w:hAnsi="Georgia"/>
        </w:rPr>
        <w:t>da</w:t>
      </w:r>
      <w:r w:rsidR="008F3716">
        <w:rPr>
          <w:rFonts w:ascii="Georgia" w:hAnsi="Georgia"/>
        </w:rPr>
        <w:t xml:space="preserve"> una mancanza di </w:t>
      </w:r>
      <w:r w:rsidR="00A56639">
        <w:rPr>
          <w:rFonts w:ascii="Georgia" w:hAnsi="Georgia"/>
        </w:rPr>
        <w:t xml:space="preserve">passione per </w:t>
      </w:r>
      <w:r w:rsidR="008F3716">
        <w:rPr>
          <w:rFonts w:ascii="Georgia" w:hAnsi="Georgia"/>
        </w:rPr>
        <w:t>il Signore</w:t>
      </w:r>
      <w:r w:rsidR="00A56639">
        <w:rPr>
          <w:rFonts w:ascii="Georgia" w:hAnsi="Georgia"/>
        </w:rPr>
        <w:t>, per la comunità e per l’apostolato.</w:t>
      </w:r>
      <w:r w:rsidR="00B23302">
        <w:rPr>
          <w:rFonts w:ascii="Georgia" w:hAnsi="Georgia"/>
        </w:rPr>
        <w:t xml:space="preserve"> </w:t>
      </w:r>
    </w:p>
    <w:p w:rsidR="006B39FC" w:rsidRDefault="00086430" w:rsidP="00E0726C">
      <w:pPr>
        <w:spacing w:line="320" w:lineRule="exact"/>
        <w:ind w:firstLine="709"/>
        <w:jc w:val="both"/>
        <w:rPr>
          <w:rFonts w:ascii="Georgia" w:hAnsi="Georgia"/>
        </w:rPr>
      </w:pPr>
      <w:r>
        <w:rPr>
          <w:rFonts w:ascii="Georgia" w:hAnsi="Georgia"/>
        </w:rPr>
        <w:t>R</w:t>
      </w:r>
      <w:r w:rsidRPr="007E1699">
        <w:rPr>
          <w:rFonts w:ascii="Georgia" w:hAnsi="Georgia"/>
        </w:rPr>
        <w:t xml:space="preserve">accogliendo </w:t>
      </w:r>
      <w:r w:rsidR="003B7EC9">
        <w:rPr>
          <w:rFonts w:ascii="Georgia" w:hAnsi="Georgia"/>
        </w:rPr>
        <w:t>quest</w:t>
      </w:r>
      <w:r w:rsidR="00B07D24">
        <w:rPr>
          <w:rFonts w:ascii="Georgia" w:hAnsi="Georgia"/>
        </w:rPr>
        <w:t>i dati</w:t>
      </w:r>
      <w:r w:rsidR="00625D0B">
        <w:rPr>
          <w:rFonts w:ascii="Georgia" w:hAnsi="Georgia"/>
        </w:rPr>
        <w:t>,</w:t>
      </w:r>
      <w:r w:rsidRPr="007E1699">
        <w:rPr>
          <w:rFonts w:ascii="Georgia" w:hAnsi="Georgia"/>
        </w:rPr>
        <w:t xml:space="preserve"> </w:t>
      </w:r>
      <w:r>
        <w:rPr>
          <w:rFonts w:ascii="Georgia" w:hAnsi="Georgia"/>
        </w:rPr>
        <w:t>i Padri Capitolari</w:t>
      </w:r>
      <w:r w:rsidRPr="007E1699">
        <w:rPr>
          <w:rFonts w:ascii="Georgia" w:hAnsi="Georgia"/>
        </w:rPr>
        <w:t xml:space="preserve"> ha</w:t>
      </w:r>
      <w:r>
        <w:rPr>
          <w:rFonts w:ascii="Georgia" w:hAnsi="Georgia"/>
        </w:rPr>
        <w:t>nno</w:t>
      </w:r>
      <w:r w:rsidRPr="007E1699">
        <w:rPr>
          <w:rFonts w:ascii="Georgia" w:hAnsi="Georgia"/>
        </w:rPr>
        <w:t xml:space="preserve"> </w:t>
      </w:r>
      <w:r w:rsidR="00732F93">
        <w:rPr>
          <w:rFonts w:ascii="Georgia" w:hAnsi="Georgia"/>
        </w:rPr>
        <w:t xml:space="preserve">compreso </w:t>
      </w:r>
      <w:r w:rsidRPr="007E1699">
        <w:rPr>
          <w:rFonts w:ascii="Georgia" w:hAnsi="Georgia"/>
        </w:rPr>
        <w:t>che</w:t>
      </w:r>
      <w:r w:rsidR="00625D0B">
        <w:rPr>
          <w:rFonts w:ascii="Georgia" w:hAnsi="Georgia"/>
        </w:rPr>
        <w:t xml:space="preserve"> è </w:t>
      </w:r>
      <w:r w:rsidRPr="007E1699">
        <w:rPr>
          <w:rFonts w:ascii="Georgia" w:hAnsi="Georgia"/>
        </w:rPr>
        <w:t>“</w:t>
      </w:r>
      <w:r w:rsidRPr="007E1699">
        <w:rPr>
          <w:rFonts w:ascii="Georgia" w:hAnsi="Georgia"/>
          <w:i/>
        </w:rPr>
        <w:t>particolarmente urgente l’attenzione all’umanità del religioso stesso</w:t>
      </w:r>
      <w:r w:rsidR="00526FA3">
        <w:rPr>
          <w:rFonts w:ascii="Georgia" w:hAnsi="Georgia"/>
        </w:rPr>
        <w:t xml:space="preserve">” (cfr. </w:t>
      </w:r>
      <w:r w:rsidRPr="007E1699">
        <w:rPr>
          <w:rFonts w:ascii="Georgia" w:hAnsi="Georgia"/>
        </w:rPr>
        <w:t>14CG, n. 5)</w:t>
      </w:r>
      <w:r w:rsidR="00A527CF">
        <w:rPr>
          <w:rFonts w:ascii="Georgia" w:hAnsi="Georgia"/>
        </w:rPr>
        <w:t xml:space="preserve"> e</w:t>
      </w:r>
      <w:r w:rsidR="00985120">
        <w:rPr>
          <w:rFonts w:ascii="Georgia" w:hAnsi="Georgia"/>
        </w:rPr>
        <w:t xml:space="preserve"> </w:t>
      </w:r>
      <w:r w:rsidR="00A527CF">
        <w:rPr>
          <w:rFonts w:ascii="Georgia" w:hAnsi="Georgia"/>
        </w:rPr>
        <w:t xml:space="preserve">che tale </w:t>
      </w:r>
      <w:r w:rsidRPr="007E1699">
        <w:rPr>
          <w:rFonts w:ascii="Georgia" w:hAnsi="Georgia"/>
        </w:rPr>
        <w:t>“</w:t>
      </w:r>
      <w:r w:rsidRPr="007E1699">
        <w:rPr>
          <w:rFonts w:ascii="Georgia" w:hAnsi="Georgia"/>
          <w:i/>
        </w:rPr>
        <w:t>attenzione</w:t>
      </w:r>
      <w:r w:rsidRPr="007E1699">
        <w:rPr>
          <w:rFonts w:ascii="Georgia" w:hAnsi="Georgia"/>
        </w:rPr>
        <w:t xml:space="preserve">” – mi riferisco alla Linea di Azione </w:t>
      </w:r>
      <w:r w:rsidR="00FB7AA3">
        <w:rPr>
          <w:rFonts w:ascii="Georgia" w:hAnsi="Georgia"/>
        </w:rPr>
        <w:t xml:space="preserve">n. </w:t>
      </w:r>
      <w:r w:rsidRPr="007E1699">
        <w:rPr>
          <w:rFonts w:ascii="Georgia" w:hAnsi="Georgia"/>
        </w:rPr>
        <w:t>1 – d</w:t>
      </w:r>
      <w:r w:rsidR="006B39FC">
        <w:rPr>
          <w:rFonts w:ascii="Georgia" w:hAnsi="Georgia"/>
        </w:rPr>
        <w:t>ovrebbe</w:t>
      </w:r>
      <w:r w:rsidRPr="007E1699">
        <w:rPr>
          <w:rFonts w:ascii="Georgia" w:hAnsi="Georgia"/>
        </w:rPr>
        <w:t xml:space="preserve"> essere </w:t>
      </w:r>
      <w:r w:rsidR="00985120">
        <w:rPr>
          <w:rFonts w:ascii="Georgia" w:hAnsi="Georgia"/>
        </w:rPr>
        <w:t>concretizzata specialmente</w:t>
      </w:r>
      <w:r w:rsidRPr="007E1699">
        <w:rPr>
          <w:rFonts w:ascii="Georgia" w:hAnsi="Georgia"/>
        </w:rPr>
        <w:t xml:space="preserve"> tramite la decisione di mettere in atto “</w:t>
      </w:r>
      <w:r w:rsidRPr="007E1699">
        <w:rPr>
          <w:rFonts w:ascii="Georgia" w:hAnsi="Georgia"/>
          <w:i/>
        </w:rPr>
        <w:t>una formazione permanente integrale</w:t>
      </w:r>
      <w:r w:rsidRPr="007E1699">
        <w:rPr>
          <w:rFonts w:ascii="Georgia" w:hAnsi="Georgia"/>
        </w:rPr>
        <w:t>” che dia la possibilità di “</w:t>
      </w:r>
      <w:r w:rsidRPr="007E1699">
        <w:rPr>
          <w:rFonts w:ascii="Georgia" w:hAnsi="Georgia"/>
          <w:i/>
        </w:rPr>
        <w:t>assumere e, quando necessario, sanare la propria storia e così crescere nella conformazione con Cristo</w:t>
      </w:r>
      <w:r w:rsidRPr="007E1699">
        <w:rPr>
          <w:rFonts w:ascii="Georgia" w:hAnsi="Georgia"/>
        </w:rPr>
        <w:t xml:space="preserve">”. </w:t>
      </w:r>
      <w:r w:rsidR="00A86D32">
        <w:rPr>
          <w:rFonts w:ascii="Georgia" w:hAnsi="Georgia"/>
        </w:rPr>
        <w:t xml:space="preserve">E </w:t>
      </w:r>
      <w:r w:rsidR="00FB7AA3">
        <w:rPr>
          <w:rFonts w:ascii="Georgia" w:hAnsi="Georgia"/>
        </w:rPr>
        <w:t xml:space="preserve">hanno auspicato </w:t>
      </w:r>
      <w:r w:rsidR="00985120">
        <w:rPr>
          <w:rFonts w:ascii="Georgia" w:hAnsi="Georgia"/>
        </w:rPr>
        <w:t>una</w:t>
      </w:r>
      <w:r w:rsidRPr="007E1699">
        <w:rPr>
          <w:rFonts w:ascii="Georgia" w:hAnsi="Georgia"/>
        </w:rPr>
        <w:t xml:space="preserve"> “</w:t>
      </w:r>
      <w:r w:rsidRPr="007E1699">
        <w:rPr>
          <w:rFonts w:ascii="Georgia" w:hAnsi="Georgia"/>
          <w:i/>
        </w:rPr>
        <w:t>formazione più esperienziale</w:t>
      </w:r>
      <w:r w:rsidRPr="007E1699">
        <w:rPr>
          <w:rFonts w:ascii="Georgia" w:hAnsi="Georgia"/>
        </w:rPr>
        <w:t>”</w:t>
      </w:r>
      <w:r w:rsidR="00985120">
        <w:rPr>
          <w:rFonts w:ascii="Georgia" w:hAnsi="Georgia"/>
        </w:rPr>
        <w:t xml:space="preserve">, non </w:t>
      </w:r>
      <w:r w:rsidR="006B39FC">
        <w:rPr>
          <w:rFonts w:ascii="Georgia" w:hAnsi="Georgia"/>
        </w:rPr>
        <w:t>solo teorica o informativa</w:t>
      </w:r>
      <w:r w:rsidR="000F33CC">
        <w:rPr>
          <w:rFonts w:ascii="Georgia" w:hAnsi="Georgia"/>
        </w:rPr>
        <w:t xml:space="preserve"> (dimensione </w:t>
      </w:r>
      <w:r w:rsidR="006B39FC">
        <w:rPr>
          <w:rFonts w:ascii="Georgia" w:hAnsi="Georgia"/>
        </w:rPr>
        <w:t>cognitiva), ma che coinvolg</w:t>
      </w:r>
      <w:r w:rsidR="00A9232D">
        <w:rPr>
          <w:rFonts w:ascii="Georgia" w:hAnsi="Georgia"/>
        </w:rPr>
        <w:t>a</w:t>
      </w:r>
      <w:r w:rsidR="006B39FC">
        <w:rPr>
          <w:rFonts w:ascii="Georgia" w:hAnsi="Georgia"/>
        </w:rPr>
        <w:t xml:space="preserve"> tutta la persona, </w:t>
      </w:r>
      <w:r w:rsidR="000F33CC">
        <w:rPr>
          <w:rFonts w:ascii="Georgia" w:hAnsi="Georgia"/>
        </w:rPr>
        <w:t>i</w:t>
      </w:r>
      <w:r w:rsidR="0025565B">
        <w:rPr>
          <w:rFonts w:ascii="Georgia" w:hAnsi="Georgia"/>
        </w:rPr>
        <w:t>n</w:t>
      </w:r>
      <w:r w:rsidR="000F33CC">
        <w:rPr>
          <w:rFonts w:ascii="Georgia" w:hAnsi="Georgia"/>
        </w:rPr>
        <w:t xml:space="preserve"> modo </w:t>
      </w:r>
      <w:r w:rsidR="006B39FC">
        <w:rPr>
          <w:rFonts w:ascii="Georgia" w:hAnsi="Georgia"/>
        </w:rPr>
        <w:t>integral</w:t>
      </w:r>
      <w:r w:rsidR="000F33CC">
        <w:rPr>
          <w:rFonts w:ascii="Georgia" w:hAnsi="Georgia"/>
        </w:rPr>
        <w:t>e</w:t>
      </w:r>
      <w:r w:rsidR="00B07D24">
        <w:rPr>
          <w:rFonts w:ascii="Georgia" w:hAnsi="Georgia"/>
        </w:rPr>
        <w:t>.</w:t>
      </w:r>
    </w:p>
    <w:p w:rsidR="00CA46B1" w:rsidRPr="003426AF" w:rsidRDefault="00727234" w:rsidP="00E0726C">
      <w:pPr>
        <w:spacing w:line="320" w:lineRule="exact"/>
        <w:ind w:firstLine="709"/>
        <w:jc w:val="both"/>
        <w:rPr>
          <w:rFonts w:ascii="Georgia" w:hAnsi="Georgia" w:cs="Times New Roman"/>
        </w:rPr>
      </w:pPr>
      <w:r w:rsidRPr="00CB5695">
        <w:rPr>
          <w:rFonts w:ascii="Georgia" w:hAnsi="Georgia" w:cs="Times New Roman"/>
        </w:rPr>
        <w:t xml:space="preserve">A rafforzare </w:t>
      </w:r>
      <w:r w:rsidR="009A13D7" w:rsidRPr="00CB5695">
        <w:rPr>
          <w:rFonts w:ascii="Georgia" w:hAnsi="Georgia" w:cs="Times New Roman"/>
        </w:rPr>
        <w:t xml:space="preserve">la necessità di </w:t>
      </w:r>
      <w:r w:rsidR="00ED41FC">
        <w:rPr>
          <w:rFonts w:ascii="Georgia" w:hAnsi="Georgia" w:cs="Times New Roman"/>
        </w:rPr>
        <w:t xml:space="preserve">una risposta a questi livelli, </w:t>
      </w:r>
      <w:r w:rsidR="00047944" w:rsidRPr="00CB5695">
        <w:rPr>
          <w:rFonts w:ascii="Georgia" w:hAnsi="Georgia" w:cs="Times New Roman"/>
        </w:rPr>
        <w:t>promuove</w:t>
      </w:r>
      <w:r w:rsidR="00ED41FC">
        <w:rPr>
          <w:rFonts w:ascii="Georgia" w:hAnsi="Georgia" w:cs="Times New Roman"/>
        </w:rPr>
        <w:t xml:space="preserve">ndo </w:t>
      </w:r>
      <w:r w:rsidR="00047944" w:rsidRPr="00CB5695">
        <w:rPr>
          <w:rFonts w:ascii="Georgia" w:hAnsi="Georgia" w:cs="Times New Roman"/>
        </w:rPr>
        <w:t>l</w:t>
      </w:r>
      <w:r w:rsidR="000D5F70" w:rsidRPr="00CB5695">
        <w:rPr>
          <w:rFonts w:ascii="Georgia" w:hAnsi="Georgia" w:cs="Times New Roman"/>
        </w:rPr>
        <w:t xml:space="preserve">e dinamiche </w:t>
      </w:r>
      <w:r w:rsidR="009A4FD1" w:rsidRPr="00CB5695">
        <w:rPr>
          <w:rFonts w:ascii="Georgia" w:hAnsi="Georgia" w:cs="Times New Roman"/>
        </w:rPr>
        <w:t>d</w:t>
      </w:r>
      <w:r w:rsidR="00C443B2">
        <w:rPr>
          <w:rFonts w:ascii="Georgia" w:hAnsi="Georgia" w:cs="Times New Roman"/>
        </w:rPr>
        <w:t xml:space="preserve">ella </w:t>
      </w:r>
      <w:r w:rsidR="009A4FD1" w:rsidRPr="00CB5695">
        <w:rPr>
          <w:rFonts w:ascii="Georgia" w:hAnsi="Georgia" w:cs="Times New Roman"/>
        </w:rPr>
        <w:t xml:space="preserve">formazione </w:t>
      </w:r>
      <w:r w:rsidR="00C443B2">
        <w:rPr>
          <w:rFonts w:ascii="Georgia" w:hAnsi="Georgia" w:cs="Times New Roman"/>
        </w:rPr>
        <w:t>continua</w:t>
      </w:r>
      <w:r w:rsidR="009A4FD1" w:rsidRPr="00CB5695">
        <w:rPr>
          <w:rFonts w:ascii="Georgia" w:hAnsi="Georgia" w:cs="Times New Roman"/>
        </w:rPr>
        <w:t xml:space="preserve">, il risultato dell’indagine </w:t>
      </w:r>
      <w:r w:rsidR="007A2852">
        <w:rPr>
          <w:rFonts w:ascii="Georgia" w:hAnsi="Georgia" w:cs="Times New Roman"/>
        </w:rPr>
        <w:t>ha offerto</w:t>
      </w:r>
      <w:r w:rsidR="009A4FD1" w:rsidRPr="00CB5695">
        <w:rPr>
          <w:rFonts w:ascii="Georgia" w:hAnsi="Georgia" w:cs="Times New Roman"/>
        </w:rPr>
        <w:t xml:space="preserve"> un</w:t>
      </w:r>
      <w:r w:rsidR="00390D0C">
        <w:rPr>
          <w:rFonts w:ascii="Georgia" w:hAnsi="Georgia" w:cs="Times New Roman"/>
        </w:rPr>
        <w:t xml:space="preserve"> ulteriore</w:t>
      </w:r>
      <w:r w:rsidR="009A4FD1" w:rsidRPr="00CB5695">
        <w:rPr>
          <w:rFonts w:ascii="Georgia" w:hAnsi="Georgia" w:cs="Times New Roman"/>
        </w:rPr>
        <w:t xml:space="preserve"> dato </w:t>
      </w:r>
      <w:r w:rsidR="00785AF3" w:rsidRPr="00CB5695">
        <w:rPr>
          <w:rFonts w:ascii="Georgia" w:hAnsi="Georgia" w:cs="Times New Roman"/>
        </w:rPr>
        <w:t>di molto peso</w:t>
      </w:r>
      <w:r w:rsidR="003803CC" w:rsidRPr="00CB5695">
        <w:rPr>
          <w:rFonts w:ascii="Georgia" w:hAnsi="Georgia" w:cs="Times New Roman"/>
        </w:rPr>
        <w:t xml:space="preserve"> e che</w:t>
      </w:r>
      <w:r w:rsidR="005526BB" w:rsidRPr="00CB5695">
        <w:rPr>
          <w:rFonts w:ascii="Georgia" w:hAnsi="Georgia" w:cs="Times New Roman"/>
        </w:rPr>
        <w:t xml:space="preserve"> </w:t>
      </w:r>
      <w:r w:rsidR="003803CC" w:rsidRPr="00CB5695">
        <w:rPr>
          <w:rFonts w:ascii="Georgia" w:hAnsi="Georgia" w:cs="Times New Roman"/>
        </w:rPr>
        <w:t>fa riflettere</w:t>
      </w:r>
      <w:r w:rsidR="00785AF3" w:rsidRPr="00CB5695">
        <w:rPr>
          <w:rFonts w:ascii="Georgia" w:hAnsi="Georgia" w:cs="Times New Roman"/>
        </w:rPr>
        <w:t>.</w:t>
      </w:r>
      <w:r w:rsidR="009A4FD1" w:rsidRPr="00CB5695">
        <w:rPr>
          <w:rFonts w:ascii="Georgia" w:hAnsi="Georgia" w:cs="Times New Roman"/>
        </w:rPr>
        <w:t xml:space="preserve"> </w:t>
      </w:r>
      <w:r w:rsidR="008E5A87">
        <w:rPr>
          <w:rFonts w:ascii="Georgia" w:hAnsi="Georgia" w:cs="Times New Roman"/>
        </w:rPr>
        <w:t>È significativo che l</w:t>
      </w:r>
      <w:r w:rsidR="004A1F70">
        <w:rPr>
          <w:rFonts w:ascii="Georgia" w:hAnsi="Georgia" w:cs="Times New Roman"/>
        </w:rPr>
        <w:t xml:space="preserve">a maggioranza </w:t>
      </w:r>
      <w:r w:rsidR="00732F93">
        <w:rPr>
          <w:rFonts w:ascii="Georgia" w:hAnsi="Georgia" w:cs="Times New Roman"/>
        </w:rPr>
        <w:t xml:space="preserve">di quelli </w:t>
      </w:r>
      <w:r w:rsidR="004A1F70">
        <w:rPr>
          <w:rFonts w:ascii="Georgia" w:hAnsi="Georgia" w:cs="Times New Roman"/>
        </w:rPr>
        <w:t>che ha</w:t>
      </w:r>
      <w:r w:rsidR="00732F93">
        <w:rPr>
          <w:rFonts w:ascii="Georgia" w:hAnsi="Georgia" w:cs="Times New Roman"/>
        </w:rPr>
        <w:t>nno</w:t>
      </w:r>
      <w:r w:rsidR="004A1F70">
        <w:rPr>
          <w:rFonts w:ascii="Georgia" w:hAnsi="Georgia" w:cs="Times New Roman"/>
        </w:rPr>
        <w:t xml:space="preserve"> ritenuto </w:t>
      </w:r>
      <w:r w:rsidR="00444D10">
        <w:rPr>
          <w:rFonts w:ascii="Georgia" w:hAnsi="Georgia" w:cs="Times New Roman"/>
        </w:rPr>
        <w:t>importante</w:t>
      </w:r>
      <w:r w:rsidR="004A1F70">
        <w:rPr>
          <w:rFonts w:ascii="Georgia" w:hAnsi="Georgia" w:cs="Times New Roman"/>
        </w:rPr>
        <w:t xml:space="preserve"> </w:t>
      </w:r>
      <w:r w:rsidR="00732F93">
        <w:rPr>
          <w:rFonts w:ascii="Georgia" w:hAnsi="Georgia" w:cs="Times New Roman"/>
        </w:rPr>
        <w:t xml:space="preserve">insistere su </w:t>
      </w:r>
      <w:r w:rsidR="004A1F70">
        <w:rPr>
          <w:rFonts w:ascii="Georgia" w:hAnsi="Georgia" w:cs="Times New Roman"/>
        </w:rPr>
        <w:t>un</w:t>
      </w:r>
      <w:r w:rsidR="00732F93">
        <w:rPr>
          <w:rFonts w:ascii="Georgia" w:hAnsi="Georgia" w:cs="Times New Roman"/>
        </w:rPr>
        <w:t>a</w:t>
      </w:r>
      <w:r w:rsidR="004A1F70">
        <w:rPr>
          <w:rFonts w:ascii="Georgia" w:hAnsi="Georgia" w:cs="Times New Roman"/>
        </w:rPr>
        <w:t xml:space="preserve"> strategia per “</w:t>
      </w:r>
      <w:r w:rsidR="00CA46B1" w:rsidRPr="00B33BC4">
        <w:rPr>
          <w:rFonts w:ascii="Georgia" w:hAnsi="Georgia" w:cs="Times New Roman"/>
          <w:b/>
          <w:i/>
        </w:rPr>
        <w:t>risvegliare il cuore</w:t>
      </w:r>
      <w:r w:rsidR="00CA46B1" w:rsidRPr="00CB5695">
        <w:rPr>
          <w:rFonts w:ascii="Georgia" w:hAnsi="Georgia" w:cs="Times New Roman"/>
        </w:rPr>
        <w:t xml:space="preserve">” </w:t>
      </w:r>
      <w:r w:rsidR="00444D10">
        <w:rPr>
          <w:rFonts w:ascii="Georgia" w:hAnsi="Georgia" w:cs="Times New Roman"/>
        </w:rPr>
        <w:t>s</w:t>
      </w:r>
      <w:r w:rsidR="008E5A87">
        <w:rPr>
          <w:rFonts w:ascii="Georgia" w:hAnsi="Georgia" w:cs="Times New Roman"/>
        </w:rPr>
        <w:t>iano</w:t>
      </w:r>
      <w:r w:rsidR="00444D10">
        <w:rPr>
          <w:rFonts w:ascii="Georgia" w:hAnsi="Georgia" w:cs="Times New Roman"/>
        </w:rPr>
        <w:t xml:space="preserve"> confratelli </w:t>
      </w:r>
      <w:r w:rsidR="008E5A87">
        <w:rPr>
          <w:rFonts w:ascii="Georgia" w:hAnsi="Georgia" w:cs="Times New Roman"/>
        </w:rPr>
        <w:t>tra i</w:t>
      </w:r>
      <w:r w:rsidR="00CA46B1" w:rsidRPr="00CB5695">
        <w:rPr>
          <w:rFonts w:ascii="Georgia" w:hAnsi="Georgia" w:cs="Times New Roman"/>
        </w:rPr>
        <w:t xml:space="preserve"> 6 </w:t>
      </w:r>
      <w:r w:rsidR="00732F93">
        <w:rPr>
          <w:rFonts w:ascii="Georgia" w:hAnsi="Georgia" w:cs="Times New Roman"/>
        </w:rPr>
        <w:t>e</w:t>
      </w:r>
      <w:r w:rsidR="00CA46B1" w:rsidRPr="00CB5695">
        <w:rPr>
          <w:rFonts w:ascii="Georgia" w:hAnsi="Georgia" w:cs="Times New Roman"/>
        </w:rPr>
        <w:t xml:space="preserve"> </w:t>
      </w:r>
      <w:r w:rsidR="00BF7C6E">
        <w:rPr>
          <w:rFonts w:ascii="Georgia" w:hAnsi="Georgia" w:cs="Times New Roman"/>
        </w:rPr>
        <w:t xml:space="preserve">i </w:t>
      </w:r>
      <w:r w:rsidR="00CA46B1" w:rsidRPr="00CB5695">
        <w:rPr>
          <w:rFonts w:ascii="Georgia" w:hAnsi="Georgia" w:cs="Times New Roman"/>
        </w:rPr>
        <w:t>35 anni di professione perpetua, prevalentemente nella fascia d</w:t>
      </w:r>
      <w:r w:rsidR="00732F93">
        <w:rPr>
          <w:rFonts w:ascii="Georgia" w:hAnsi="Georgia" w:cs="Times New Roman"/>
        </w:rPr>
        <w:t>e</w:t>
      </w:r>
      <w:r w:rsidR="00CA46B1" w:rsidRPr="00CB5695">
        <w:rPr>
          <w:rFonts w:ascii="Georgia" w:hAnsi="Georgia" w:cs="Times New Roman"/>
        </w:rPr>
        <w:t>i 35 a 60 anni di età</w:t>
      </w:r>
      <w:r w:rsidR="00CA46B1">
        <w:rPr>
          <w:rFonts w:ascii="Georgia" w:hAnsi="Georgia" w:cs="Times New Roman"/>
        </w:rPr>
        <w:t>, di cui quelli che sono sacerdoti avr</w:t>
      </w:r>
      <w:r w:rsidR="00EB7E90">
        <w:rPr>
          <w:rFonts w:ascii="Georgia" w:hAnsi="Georgia" w:cs="Times New Roman"/>
        </w:rPr>
        <w:t xml:space="preserve">ebbero </w:t>
      </w:r>
      <w:r w:rsidR="00CA46B1">
        <w:rPr>
          <w:rFonts w:ascii="Georgia" w:hAnsi="Georgia" w:cs="Times New Roman"/>
        </w:rPr>
        <w:t>da</w:t>
      </w:r>
      <w:r w:rsidR="00CA46B1" w:rsidRPr="00CB5695">
        <w:rPr>
          <w:rFonts w:ascii="Georgia" w:hAnsi="Georgia" w:cs="Times New Roman"/>
        </w:rPr>
        <w:t xml:space="preserve"> 10 </w:t>
      </w:r>
      <w:r w:rsidR="00CA46B1">
        <w:rPr>
          <w:rFonts w:ascii="Georgia" w:hAnsi="Georgia" w:cs="Times New Roman"/>
        </w:rPr>
        <w:t>a</w:t>
      </w:r>
      <w:r w:rsidR="00CA46B1" w:rsidRPr="00CB5695">
        <w:rPr>
          <w:rFonts w:ascii="Georgia" w:hAnsi="Georgia" w:cs="Times New Roman"/>
        </w:rPr>
        <w:t xml:space="preserve"> 30 anni di </w:t>
      </w:r>
      <w:r w:rsidR="00CA46B1">
        <w:rPr>
          <w:rFonts w:ascii="Georgia" w:hAnsi="Georgia" w:cs="Times New Roman"/>
        </w:rPr>
        <w:t>ministero</w:t>
      </w:r>
      <w:r w:rsidR="00CA46B1" w:rsidRPr="00CB5695">
        <w:rPr>
          <w:rFonts w:ascii="Georgia" w:hAnsi="Georgia" w:cs="Times New Roman"/>
        </w:rPr>
        <w:t xml:space="preserve">. </w:t>
      </w:r>
      <w:r w:rsidR="00CA46B1">
        <w:rPr>
          <w:rFonts w:ascii="Georgia" w:hAnsi="Georgia" w:cs="Times New Roman"/>
        </w:rPr>
        <w:t xml:space="preserve">Stiamo parlando quindi della </w:t>
      </w:r>
      <w:r w:rsidR="00CA46B1" w:rsidRPr="00CB5695">
        <w:rPr>
          <w:rFonts w:ascii="Georgia" w:hAnsi="Georgia" w:cs="Times New Roman"/>
        </w:rPr>
        <w:t>cosiddetta “seconda età” della vita</w:t>
      </w:r>
      <w:r w:rsidR="00AB3155">
        <w:rPr>
          <w:rFonts w:ascii="Georgia" w:hAnsi="Georgia" w:cs="Times New Roman"/>
        </w:rPr>
        <w:t>; di</w:t>
      </w:r>
      <w:r w:rsidR="00CA46B1">
        <w:rPr>
          <w:rFonts w:ascii="Georgia" w:hAnsi="Georgia" w:cs="Times New Roman"/>
        </w:rPr>
        <w:t xml:space="preserve"> una generazione che ha già superato il periodo della formazione iniziale e </w:t>
      </w:r>
      <w:r w:rsidR="004A1F70">
        <w:rPr>
          <w:rFonts w:ascii="Georgia" w:hAnsi="Georgia" w:cs="Times New Roman"/>
        </w:rPr>
        <w:t xml:space="preserve">anche </w:t>
      </w:r>
      <w:r w:rsidR="00CA46B1">
        <w:rPr>
          <w:rFonts w:ascii="Georgia" w:hAnsi="Georgia" w:cs="Times New Roman"/>
        </w:rPr>
        <w:t>i primi anni del ministero, in cui si comincia ad avvertire l’avanz</w:t>
      </w:r>
      <w:r w:rsidR="00201A09">
        <w:rPr>
          <w:rFonts w:ascii="Georgia" w:hAnsi="Georgia" w:cs="Times New Roman"/>
        </w:rPr>
        <w:t xml:space="preserve">are </w:t>
      </w:r>
      <w:r w:rsidR="00CA46B1">
        <w:rPr>
          <w:rFonts w:ascii="Georgia" w:hAnsi="Georgia" w:cs="Times New Roman"/>
        </w:rPr>
        <w:t>dell’età e</w:t>
      </w:r>
      <w:r w:rsidR="004A1F70">
        <w:rPr>
          <w:rFonts w:ascii="Georgia" w:hAnsi="Georgia" w:cs="Times New Roman"/>
        </w:rPr>
        <w:t xml:space="preserve"> forse</w:t>
      </w:r>
      <w:r w:rsidR="00CA46B1">
        <w:rPr>
          <w:rFonts w:ascii="Georgia" w:hAnsi="Georgia" w:cs="Times New Roman"/>
        </w:rPr>
        <w:t xml:space="preserve"> la diminuzione di quel</w:t>
      </w:r>
      <w:r w:rsidR="00652482">
        <w:rPr>
          <w:rFonts w:ascii="Georgia" w:hAnsi="Georgia" w:cs="Times New Roman"/>
        </w:rPr>
        <w:t>l’</w:t>
      </w:r>
      <w:r w:rsidR="00CA46B1">
        <w:rPr>
          <w:rFonts w:ascii="Georgia" w:hAnsi="Georgia" w:cs="Times New Roman"/>
        </w:rPr>
        <w:t>“</w:t>
      </w:r>
      <w:r w:rsidR="008E5A87">
        <w:rPr>
          <w:rFonts w:ascii="Georgia" w:hAnsi="Georgia" w:cs="Times New Roman"/>
        </w:rPr>
        <w:t>intenso</w:t>
      </w:r>
      <w:r w:rsidR="00CA46B1">
        <w:rPr>
          <w:rFonts w:ascii="Georgia" w:hAnsi="Georgia" w:cs="Times New Roman"/>
        </w:rPr>
        <w:t>” entusiasmo giovanile</w:t>
      </w:r>
      <w:r w:rsidR="00AB3155">
        <w:rPr>
          <w:rFonts w:ascii="Georgia" w:hAnsi="Georgia" w:cs="Times New Roman"/>
        </w:rPr>
        <w:t>; d</w:t>
      </w:r>
      <w:r w:rsidR="008E5A87">
        <w:rPr>
          <w:rFonts w:ascii="Georgia" w:hAnsi="Georgia" w:cs="Times New Roman"/>
        </w:rPr>
        <w:t>i u</w:t>
      </w:r>
      <w:r w:rsidR="00CA46B1">
        <w:rPr>
          <w:rFonts w:ascii="Georgia" w:hAnsi="Georgia" w:cs="Times New Roman"/>
        </w:rPr>
        <w:t xml:space="preserve">na generazione condizionata da una lettura meno illusoria della vita, che percepisce più facilmente alcune situazioni di dubbio </w:t>
      </w:r>
      <w:r w:rsidR="004A6E5D">
        <w:rPr>
          <w:rFonts w:ascii="Georgia" w:hAnsi="Georgia" w:cs="Times New Roman"/>
        </w:rPr>
        <w:t>vocazionale</w:t>
      </w:r>
      <w:r w:rsidR="00CA46B1">
        <w:rPr>
          <w:rFonts w:ascii="Georgia" w:hAnsi="Georgia" w:cs="Times New Roman"/>
        </w:rPr>
        <w:t xml:space="preserve"> e cert</w:t>
      </w:r>
      <w:r w:rsidR="00511CCD">
        <w:rPr>
          <w:rFonts w:ascii="Georgia" w:hAnsi="Georgia" w:cs="Times New Roman"/>
        </w:rPr>
        <w:t>i</w:t>
      </w:r>
      <w:r w:rsidR="00CA46B1">
        <w:rPr>
          <w:rFonts w:ascii="Georgia" w:hAnsi="Georgia" w:cs="Times New Roman"/>
        </w:rPr>
        <w:t xml:space="preserve"> contesti di aridità spirituale, </w:t>
      </w:r>
      <w:r w:rsidR="00732F93">
        <w:rPr>
          <w:rFonts w:ascii="Georgia" w:hAnsi="Georgia" w:cs="Times New Roman"/>
        </w:rPr>
        <w:t>forse con qualche esperienza</w:t>
      </w:r>
      <w:r w:rsidR="00CA46B1">
        <w:rPr>
          <w:rFonts w:ascii="Georgia" w:hAnsi="Georgia" w:cs="Times New Roman"/>
        </w:rPr>
        <w:t xml:space="preserve"> di scoraggiamento </w:t>
      </w:r>
      <w:r w:rsidR="00732F93">
        <w:rPr>
          <w:rFonts w:ascii="Georgia" w:hAnsi="Georgia" w:cs="Times New Roman"/>
        </w:rPr>
        <w:t xml:space="preserve">a causa della </w:t>
      </w:r>
      <w:r w:rsidR="00DB136F">
        <w:rPr>
          <w:rFonts w:ascii="Georgia" w:hAnsi="Georgia" w:cs="Times New Roman"/>
        </w:rPr>
        <w:t>percezione</w:t>
      </w:r>
      <w:r w:rsidR="00CA46B1">
        <w:rPr>
          <w:rFonts w:ascii="Georgia" w:hAnsi="Georgia" w:cs="Times New Roman"/>
        </w:rPr>
        <w:t xml:space="preserve"> “</w:t>
      </w:r>
      <w:r w:rsidR="00DB136F" w:rsidRPr="00DB136F">
        <w:rPr>
          <w:rFonts w:ascii="Georgia" w:hAnsi="Georgia" w:cs="Times New Roman"/>
          <w:i/>
        </w:rPr>
        <w:t>dell</w:t>
      </w:r>
      <w:r w:rsidR="00CA46B1" w:rsidRPr="00DB136F">
        <w:rPr>
          <w:rFonts w:ascii="Georgia" w:hAnsi="Georgia" w:cs="Times New Roman"/>
          <w:i/>
        </w:rPr>
        <w:t xml:space="preserve">’eccesso del bisogno e </w:t>
      </w:r>
      <w:r w:rsidR="00DB136F" w:rsidRPr="00DB136F">
        <w:rPr>
          <w:rFonts w:ascii="Georgia" w:hAnsi="Georgia" w:cs="Times New Roman"/>
          <w:i/>
        </w:rPr>
        <w:t>de</w:t>
      </w:r>
      <w:r w:rsidR="00CA46B1" w:rsidRPr="009E2032">
        <w:rPr>
          <w:rFonts w:ascii="Georgia" w:hAnsi="Georgia" w:cs="Times New Roman"/>
          <w:i/>
        </w:rPr>
        <w:t>i limiti del proprio operare</w:t>
      </w:r>
      <w:r w:rsidR="00CA46B1">
        <w:rPr>
          <w:rFonts w:ascii="Georgia" w:hAnsi="Georgia" w:cs="Times New Roman"/>
        </w:rPr>
        <w:t xml:space="preserve">” </w:t>
      </w:r>
      <w:r w:rsidR="00CA46B1" w:rsidRPr="00094D5F">
        <w:rPr>
          <w:rFonts w:ascii="Georgia" w:hAnsi="Georgia"/>
          <w:spacing w:val="-10"/>
          <w:sz w:val="20"/>
        </w:rPr>
        <w:t>(cfr. Deus Caritas Est, 35).</w:t>
      </w:r>
      <w:r w:rsidR="00CA46B1">
        <w:rPr>
          <w:rFonts w:ascii="Georgia" w:hAnsi="Georgia" w:cs="Times New Roman"/>
        </w:rPr>
        <w:t xml:space="preserve"> </w:t>
      </w:r>
      <w:r w:rsidR="00C01E0B">
        <w:rPr>
          <w:rFonts w:ascii="Georgia" w:hAnsi="Georgia" w:cs="Times New Roman"/>
        </w:rPr>
        <w:t>P</w:t>
      </w:r>
      <w:r w:rsidR="00CA46B1">
        <w:rPr>
          <w:rFonts w:ascii="Georgia" w:hAnsi="Georgia" w:cs="Times New Roman"/>
        </w:rPr>
        <w:t xml:space="preserve">er tutto questo, una generazione capace di identificare </w:t>
      </w:r>
      <w:r w:rsidR="00CA46B1" w:rsidRPr="00B33BC4">
        <w:rPr>
          <w:rFonts w:ascii="Georgia" w:hAnsi="Georgia" w:cs="Times New Roman"/>
          <w:b/>
        </w:rPr>
        <w:t xml:space="preserve">quei cuori immersi più nel </w:t>
      </w:r>
      <w:r w:rsidR="00CA46B1" w:rsidRPr="00B33BC4">
        <w:rPr>
          <w:rFonts w:ascii="Georgia" w:hAnsi="Georgia" w:cs="Times New Roman"/>
          <w:b/>
          <w:i/>
        </w:rPr>
        <w:t>sonno</w:t>
      </w:r>
      <w:r w:rsidR="00CA46B1" w:rsidRPr="00B33BC4">
        <w:rPr>
          <w:rFonts w:ascii="Georgia" w:hAnsi="Georgia" w:cs="Times New Roman"/>
          <w:b/>
        </w:rPr>
        <w:t xml:space="preserve"> che nel </w:t>
      </w:r>
      <w:r w:rsidR="00CA46B1" w:rsidRPr="00B33BC4">
        <w:rPr>
          <w:rFonts w:ascii="Georgia" w:hAnsi="Georgia" w:cs="Times New Roman"/>
          <w:b/>
          <w:i/>
        </w:rPr>
        <w:t>sogno</w:t>
      </w:r>
      <w:r w:rsidR="00CA46B1" w:rsidRPr="003426AF">
        <w:rPr>
          <w:rFonts w:ascii="Georgia" w:hAnsi="Georgia" w:cs="Times New Roman"/>
        </w:rPr>
        <w:t>. Bisognosi, pertanto, di essere “</w:t>
      </w:r>
      <w:r w:rsidR="00CA46B1" w:rsidRPr="00B33BC4">
        <w:rPr>
          <w:rFonts w:ascii="Georgia" w:hAnsi="Georgia" w:cs="Times New Roman"/>
          <w:b/>
        </w:rPr>
        <w:t>risvegliati</w:t>
      </w:r>
      <w:r w:rsidR="00CA46B1" w:rsidRPr="003426AF">
        <w:rPr>
          <w:rFonts w:ascii="Georgia" w:hAnsi="Georgia" w:cs="Times New Roman"/>
        </w:rPr>
        <w:t>”.</w:t>
      </w:r>
    </w:p>
    <w:p w:rsidR="009465E2" w:rsidRPr="004F033D" w:rsidRDefault="004F033D" w:rsidP="005F2DB2">
      <w:pPr>
        <w:spacing w:after="120" w:line="320" w:lineRule="exact"/>
        <w:jc w:val="both"/>
        <w:rPr>
          <w:rFonts w:ascii="Georgia" w:hAnsi="Georgia"/>
          <w:b/>
          <w:i/>
        </w:rPr>
      </w:pPr>
      <w:r w:rsidRPr="004F033D">
        <w:rPr>
          <w:rFonts w:ascii="Georgia" w:hAnsi="Georgia"/>
          <w:b/>
          <w:i/>
        </w:rPr>
        <w:lastRenderedPageBreak/>
        <w:t>Amor est in via</w:t>
      </w:r>
      <w:r w:rsidR="000E5319">
        <w:rPr>
          <w:rFonts w:ascii="Georgia" w:hAnsi="Georgia"/>
          <w:b/>
          <w:i/>
        </w:rPr>
        <w:t xml:space="preserve"> – L’amore è sulla strada</w:t>
      </w:r>
    </w:p>
    <w:p w:rsidR="009B717D" w:rsidRPr="005A7493" w:rsidRDefault="009B717D" w:rsidP="004C66BE">
      <w:pPr>
        <w:spacing w:after="120" w:line="320" w:lineRule="exact"/>
        <w:ind w:firstLine="709"/>
        <w:jc w:val="both"/>
        <w:rPr>
          <w:rFonts w:ascii="Georgia" w:hAnsi="Georgia"/>
        </w:rPr>
      </w:pPr>
      <w:r w:rsidRPr="005A7493">
        <w:rPr>
          <w:rFonts w:ascii="Georgia" w:hAnsi="Georgia"/>
        </w:rPr>
        <w:t xml:space="preserve">Un </w:t>
      </w:r>
      <w:r w:rsidRPr="005A7493">
        <w:rPr>
          <w:rFonts w:ascii="Georgia" w:hAnsi="Georgia"/>
          <w:i/>
        </w:rPr>
        <w:t>cuore</w:t>
      </w:r>
      <w:r w:rsidRPr="005A7493">
        <w:rPr>
          <w:rFonts w:ascii="Georgia" w:hAnsi="Georgia"/>
        </w:rPr>
        <w:t xml:space="preserve"> </w:t>
      </w:r>
      <w:r w:rsidR="008E5A87" w:rsidRPr="005A7493">
        <w:rPr>
          <w:rFonts w:ascii="Georgia" w:hAnsi="Georgia"/>
        </w:rPr>
        <w:t xml:space="preserve">immerso più nel </w:t>
      </w:r>
      <w:r w:rsidR="008E5A87" w:rsidRPr="005A7493">
        <w:rPr>
          <w:rFonts w:ascii="Georgia" w:hAnsi="Georgia"/>
          <w:i/>
        </w:rPr>
        <w:t xml:space="preserve">sonno </w:t>
      </w:r>
      <w:r w:rsidR="008E5A87" w:rsidRPr="005A7493">
        <w:rPr>
          <w:rFonts w:ascii="Georgia" w:hAnsi="Georgia"/>
        </w:rPr>
        <w:t xml:space="preserve">che nel </w:t>
      </w:r>
      <w:r w:rsidR="008E5A87" w:rsidRPr="005A7493">
        <w:rPr>
          <w:rFonts w:ascii="Georgia" w:hAnsi="Georgia"/>
          <w:i/>
        </w:rPr>
        <w:t>sogno</w:t>
      </w:r>
      <w:r w:rsidR="00D4470C" w:rsidRPr="005A7493">
        <w:rPr>
          <w:rFonts w:ascii="Georgia" w:hAnsi="Georgia"/>
          <w:i/>
        </w:rPr>
        <w:t>,</w:t>
      </w:r>
      <w:r w:rsidRPr="005A7493">
        <w:rPr>
          <w:rFonts w:ascii="Georgia" w:hAnsi="Georgia"/>
          <w:i/>
        </w:rPr>
        <w:t xml:space="preserve"> </w:t>
      </w:r>
      <w:r w:rsidR="00201A09">
        <w:rPr>
          <w:rFonts w:ascii="Georgia" w:hAnsi="Georgia"/>
        </w:rPr>
        <w:t>come è possibile svegliarlo</w:t>
      </w:r>
      <w:r w:rsidRPr="005A7493">
        <w:rPr>
          <w:rFonts w:ascii="Georgia" w:hAnsi="Georgia"/>
        </w:rPr>
        <w:t>? Partiamo dalla Parola di Dio e da una consegna del Capitolo.</w:t>
      </w:r>
    </w:p>
    <w:p w:rsidR="00254804" w:rsidRPr="005A7493" w:rsidRDefault="009B717D" w:rsidP="009B717D">
      <w:pPr>
        <w:spacing w:after="120" w:line="320" w:lineRule="exact"/>
        <w:ind w:firstLine="709"/>
        <w:jc w:val="both"/>
        <w:rPr>
          <w:rFonts w:ascii="Georgia" w:hAnsi="Georgia"/>
        </w:rPr>
      </w:pPr>
      <w:r w:rsidRPr="005A7493">
        <w:rPr>
          <w:rFonts w:ascii="Georgia" w:hAnsi="Georgia"/>
        </w:rPr>
        <w:t>La Parola di Dio, proclamata quotidianamente durante il Capitolo, in particolare nella Santa Messa, ha modulato il ritmo dei lavori. Come non ricordare</w:t>
      </w:r>
      <w:r w:rsidR="00201A09">
        <w:rPr>
          <w:rFonts w:ascii="Georgia" w:hAnsi="Georgia"/>
        </w:rPr>
        <w:t>, infatti,</w:t>
      </w:r>
      <w:r w:rsidRPr="005A7493">
        <w:rPr>
          <w:rFonts w:ascii="Georgia" w:hAnsi="Georgia"/>
        </w:rPr>
        <w:t xml:space="preserve"> il brano della celebrazione di apertura, accanto al corpo di Don Orione (Mt 25: </w:t>
      </w:r>
      <w:r w:rsidRPr="005A7493">
        <w:rPr>
          <w:rFonts w:ascii="Georgia" w:hAnsi="Georgia"/>
          <w:i/>
        </w:rPr>
        <w:t>Ogni volta che avete fatto queste cose a uno solo dei miei fratelli</w:t>
      </w:r>
      <w:r w:rsidR="0058122F" w:rsidRPr="005A7493">
        <w:rPr>
          <w:rFonts w:ascii="Georgia" w:hAnsi="Georgia"/>
          <w:i/>
        </w:rPr>
        <w:t>, l’avete fatto a me</w:t>
      </w:r>
      <w:r w:rsidRPr="005A7493">
        <w:rPr>
          <w:rFonts w:ascii="Georgia" w:hAnsi="Georgia"/>
          <w:i/>
        </w:rPr>
        <w:t>…</w:t>
      </w:r>
      <w:r w:rsidRPr="005A7493">
        <w:rPr>
          <w:rFonts w:ascii="Georgia" w:hAnsi="Georgia"/>
        </w:rPr>
        <w:t xml:space="preserve">)? E il Vangelo del giorno delle elezioni (Mc 10: </w:t>
      </w:r>
      <w:r w:rsidRPr="005A7493">
        <w:rPr>
          <w:rFonts w:ascii="Georgia" w:hAnsi="Georgia"/>
          <w:i/>
        </w:rPr>
        <w:t>Il Figlio dell’uomo è venuto per servire…</w:t>
      </w:r>
      <w:r w:rsidRPr="005A7493">
        <w:rPr>
          <w:rFonts w:ascii="Georgia" w:hAnsi="Georgia"/>
        </w:rPr>
        <w:t>)</w:t>
      </w:r>
      <w:r w:rsidR="00B448AE" w:rsidRPr="005A7493">
        <w:rPr>
          <w:rFonts w:ascii="Georgia" w:hAnsi="Georgia"/>
        </w:rPr>
        <w:t>?</w:t>
      </w:r>
      <w:r w:rsidRPr="005A7493">
        <w:rPr>
          <w:rFonts w:ascii="Georgia" w:hAnsi="Georgia"/>
        </w:rPr>
        <w:t xml:space="preserve"> </w:t>
      </w:r>
      <w:r w:rsidR="00B448AE" w:rsidRPr="005A7493">
        <w:rPr>
          <w:rFonts w:ascii="Georgia" w:hAnsi="Georgia"/>
        </w:rPr>
        <w:t xml:space="preserve">O </w:t>
      </w:r>
      <w:r w:rsidRPr="005A7493">
        <w:rPr>
          <w:rFonts w:ascii="Georgia" w:hAnsi="Georgia"/>
        </w:rPr>
        <w:t xml:space="preserve">quello della Messa a Sant’Anna, quando, prima di incontrare il Papa, il Signore ci ha </w:t>
      </w:r>
      <w:r w:rsidR="0017740E">
        <w:rPr>
          <w:rFonts w:ascii="Georgia" w:hAnsi="Georgia"/>
        </w:rPr>
        <w:t>messo in guardia</w:t>
      </w:r>
      <w:r w:rsidRPr="005A7493">
        <w:rPr>
          <w:rFonts w:ascii="Georgia" w:hAnsi="Georgia"/>
        </w:rPr>
        <w:t xml:space="preserve"> contro il rischio di presentar</w:t>
      </w:r>
      <w:r w:rsidR="00372A58" w:rsidRPr="005A7493">
        <w:rPr>
          <w:rFonts w:ascii="Georgia" w:hAnsi="Georgia"/>
        </w:rPr>
        <w:t>c</w:t>
      </w:r>
      <w:r w:rsidRPr="005A7493">
        <w:rPr>
          <w:rFonts w:ascii="Georgia" w:hAnsi="Georgia"/>
        </w:rPr>
        <w:t>i come un albero</w:t>
      </w:r>
      <w:r w:rsidR="0017740E">
        <w:rPr>
          <w:rFonts w:ascii="Georgia" w:hAnsi="Georgia"/>
        </w:rPr>
        <w:t xml:space="preserve"> senza frutto e</w:t>
      </w:r>
      <w:r w:rsidRPr="005A7493">
        <w:rPr>
          <w:rFonts w:ascii="Georgia" w:hAnsi="Georgia"/>
        </w:rPr>
        <w:t xml:space="preserve"> pieno di foglie (Mc 11)?</w:t>
      </w:r>
    </w:p>
    <w:p w:rsidR="00C21C62" w:rsidRPr="005A7493" w:rsidRDefault="009B717D" w:rsidP="003F71B0">
      <w:pPr>
        <w:spacing w:after="120" w:line="320" w:lineRule="exact"/>
        <w:ind w:firstLine="709"/>
        <w:jc w:val="both"/>
        <w:rPr>
          <w:rFonts w:ascii="Georgia" w:hAnsi="Georgia"/>
        </w:rPr>
      </w:pPr>
      <w:r w:rsidRPr="005A7493">
        <w:rPr>
          <w:rFonts w:ascii="Georgia" w:hAnsi="Georgia"/>
        </w:rPr>
        <w:t xml:space="preserve">Ogni giorno il Capitolo </w:t>
      </w:r>
      <w:r w:rsidRPr="005A7493">
        <w:rPr>
          <w:rFonts w:ascii="Georgia" w:hAnsi="Georgia"/>
          <w:i/>
        </w:rPr>
        <w:t>nasceva</w:t>
      </w:r>
      <w:r w:rsidRPr="005A7493">
        <w:rPr>
          <w:rFonts w:ascii="Georgia" w:hAnsi="Georgia"/>
        </w:rPr>
        <w:t xml:space="preserve"> dall’ascolto della Parola di Dio e </w:t>
      </w:r>
      <w:r w:rsidRPr="005A7493">
        <w:rPr>
          <w:rFonts w:ascii="Georgia" w:hAnsi="Georgia"/>
          <w:i/>
        </w:rPr>
        <w:t>accoglieva</w:t>
      </w:r>
      <w:r w:rsidRPr="005A7493">
        <w:rPr>
          <w:rFonts w:ascii="Georgia" w:hAnsi="Georgia"/>
        </w:rPr>
        <w:t xml:space="preserve"> il Vangelo come sua norma di vita </w:t>
      </w:r>
      <w:r w:rsidRPr="00094D5F">
        <w:rPr>
          <w:rFonts w:ascii="Georgia" w:hAnsi="Georgia"/>
          <w:spacing w:val="-10"/>
          <w:sz w:val="20"/>
        </w:rPr>
        <w:t xml:space="preserve">(cfr. </w:t>
      </w:r>
      <w:proofErr w:type="spellStart"/>
      <w:r w:rsidRPr="00094D5F">
        <w:rPr>
          <w:rFonts w:ascii="Georgia" w:hAnsi="Georgia"/>
          <w:spacing w:val="-10"/>
          <w:sz w:val="20"/>
        </w:rPr>
        <w:t>Verbum</w:t>
      </w:r>
      <w:proofErr w:type="spellEnd"/>
      <w:r w:rsidRPr="00094D5F">
        <w:rPr>
          <w:rFonts w:ascii="Georgia" w:hAnsi="Georgia"/>
          <w:spacing w:val="-10"/>
          <w:sz w:val="20"/>
        </w:rPr>
        <w:t xml:space="preserve"> Domini, n. 83).</w:t>
      </w:r>
      <w:r w:rsidR="00254804" w:rsidRPr="005A7493">
        <w:rPr>
          <w:rFonts w:ascii="Georgia" w:hAnsi="Georgia"/>
        </w:rPr>
        <w:t xml:space="preserve"> </w:t>
      </w:r>
      <w:r w:rsidR="00C21C62" w:rsidRPr="005A7493">
        <w:rPr>
          <w:rFonts w:ascii="Georgia" w:hAnsi="Georgia"/>
        </w:rPr>
        <w:t>Ed è</w:t>
      </w:r>
      <w:r w:rsidR="00254804" w:rsidRPr="005A7493">
        <w:rPr>
          <w:rFonts w:ascii="Georgia" w:hAnsi="Georgia"/>
        </w:rPr>
        <w:t xml:space="preserve"> stato così </w:t>
      </w:r>
      <w:r w:rsidR="00CF7191" w:rsidRPr="005A7493">
        <w:rPr>
          <w:rFonts w:ascii="Georgia" w:hAnsi="Georgia"/>
        </w:rPr>
        <w:t>specialmente</w:t>
      </w:r>
      <w:r w:rsidR="00254804" w:rsidRPr="005A7493">
        <w:rPr>
          <w:rFonts w:ascii="Georgia" w:hAnsi="Georgia"/>
        </w:rPr>
        <w:t xml:space="preserve"> </w:t>
      </w:r>
      <w:r w:rsidR="00511CCD">
        <w:rPr>
          <w:rFonts w:ascii="Georgia" w:hAnsi="Georgia"/>
        </w:rPr>
        <w:t>ne</w:t>
      </w:r>
      <w:r w:rsidR="00254804" w:rsidRPr="005A7493">
        <w:rPr>
          <w:rFonts w:ascii="Georgia" w:hAnsi="Georgia"/>
        </w:rPr>
        <w:t>ll’ultimo giorno, nella Cappella del Paterno, a Tortona</w:t>
      </w:r>
      <w:r w:rsidR="00B5194E" w:rsidRPr="005A7493">
        <w:rPr>
          <w:rFonts w:ascii="Georgia" w:hAnsi="Georgia"/>
        </w:rPr>
        <w:t xml:space="preserve">. L’ultima parola del Capitolo è stata </w:t>
      </w:r>
      <w:r w:rsidR="00B5194E" w:rsidRPr="005A7493">
        <w:rPr>
          <w:rFonts w:ascii="Georgia" w:hAnsi="Georgia"/>
          <w:i/>
        </w:rPr>
        <w:t>la</w:t>
      </w:r>
      <w:r w:rsidR="00B5194E" w:rsidRPr="005A7493">
        <w:rPr>
          <w:rFonts w:ascii="Georgia" w:hAnsi="Georgia"/>
        </w:rPr>
        <w:t xml:space="preserve"> Parola di Dio, </w:t>
      </w:r>
      <w:r w:rsidR="00704372" w:rsidRPr="005A7493">
        <w:rPr>
          <w:rFonts w:ascii="Georgia" w:hAnsi="Georgia"/>
        </w:rPr>
        <w:t>il</w:t>
      </w:r>
      <w:r w:rsidR="006149DC" w:rsidRPr="005A7493">
        <w:rPr>
          <w:rFonts w:ascii="Georgia" w:hAnsi="Georgia"/>
        </w:rPr>
        <w:t xml:space="preserve"> momento in cui </w:t>
      </w:r>
      <w:r w:rsidR="00254804" w:rsidRPr="005A7493">
        <w:rPr>
          <w:rFonts w:ascii="Georgia" w:hAnsi="Georgia"/>
        </w:rPr>
        <w:t>il Signore ha fatto “</w:t>
      </w:r>
      <w:r w:rsidR="00254804" w:rsidRPr="005A7493">
        <w:rPr>
          <w:rFonts w:ascii="Georgia" w:hAnsi="Georgia"/>
          <w:i/>
        </w:rPr>
        <w:t>ardere il nostro cuore</w:t>
      </w:r>
      <w:r w:rsidR="00254804" w:rsidRPr="005A7493">
        <w:rPr>
          <w:rFonts w:ascii="Georgia" w:hAnsi="Georgia"/>
        </w:rPr>
        <w:t xml:space="preserve">” (cfr. Lc 24,32) consegnandoci una </w:t>
      </w:r>
      <w:r w:rsidR="00254804" w:rsidRPr="005A7493">
        <w:rPr>
          <w:rFonts w:ascii="Georgia" w:hAnsi="Georgia"/>
          <w:i/>
        </w:rPr>
        <w:t xml:space="preserve">icona evangelica </w:t>
      </w:r>
      <w:r w:rsidR="00254804" w:rsidRPr="005A7493">
        <w:rPr>
          <w:rFonts w:ascii="Georgia" w:hAnsi="Georgia"/>
        </w:rPr>
        <w:t>per il post-Capitolo</w:t>
      </w:r>
      <w:r w:rsidR="00C21C62" w:rsidRPr="005A7493">
        <w:rPr>
          <w:rFonts w:ascii="Georgia" w:hAnsi="Georgia"/>
        </w:rPr>
        <w:t xml:space="preserve">. Era la X Domenica del Tempo Ordinario </w:t>
      </w:r>
      <w:r w:rsidR="00A635C4">
        <w:rPr>
          <w:rFonts w:ascii="Georgia" w:hAnsi="Georgia"/>
        </w:rPr>
        <w:t>(</w:t>
      </w:r>
      <w:r w:rsidR="00C21C62" w:rsidRPr="005A7493">
        <w:rPr>
          <w:rFonts w:ascii="Georgia" w:hAnsi="Georgia"/>
        </w:rPr>
        <w:t>Anno C</w:t>
      </w:r>
      <w:r w:rsidR="00A635C4">
        <w:rPr>
          <w:rFonts w:ascii="Georgia" w:hAnsi="Georgia"/>
        </w:rPr>
        <w:t>)</w:t>
      </w:r>
      <w:r w:rsidR="00C21C62" w:rsidRPr="005A7493">
        <w:rPr>
          <w:rFonts w:ascii="Georgia" w:hAnsi="Georgia"/>
        </w:rPr>
        <w:t xml:space="preserve"> e il brano</w:t>
      </w:r>
      <w:r w:rsidR="00A635C4">
        <w:rPr>
          <w:rFonts w:ascii="Georgia" w:hAnsi="Georgia"/>
        </w:rPr>
        <w:t xml:space="preserve"> del Vangelo</w:t>
      </w:r>
      <w:r w:rsidR="00C21C62" w:rsidRPr="005A7493">
        <w:rPr>
          <w:rFonts w:ascii="Georgia" w:hAnsi="Georgia"/>
        </w:rPr>
        <w:t xml:space="preserve"> era </w:t>
      </w:r>
      <w:r w:rsidR="00B761E4" w:rsidRPr="005A7493">
        <w:rPr>
          <w:rFonts w:ascii="Georgia" w:hAnsi="Georgia"/>
        </w:rPr>
        <w:t xml:space="preserve">l’incontro di Gesù con la </w:t>
      </w:r>
      <w:r w:rsidR="00254804" w:rsidRPr="005A7493">
        <w:rPr>
          <w:rFonts w:ascii="Georgia" w:hAnsi="Georgia"/>
        </w:rPr>
        <w:t xml:space="preserve">vedova di </w:t>
      </w:r>
      <w:proofErr w:type="spellStart"/>
      <w:r w:rsidR="00254804" w:rsidRPr="005A7493">
        <w:rPr>
          <w:rFonts w:ascii="Georgia" w:hAnsi="Georgia"/>
        </w:rPr>
        <w:t>Nain</w:t>
      </w:r>
      <w:proofErr w:type="spellEnd"/>
      <w:r w:rsidR="00254804" w:rsidRPr="005A7493">
        <w:rPr>
          <w:rFonts w:ascii="Georgia" w:hAnsi="Georgia"/>
        </w:rPr>
        <w:t xml:space="preserve"> (Lc 7, 11-17). </w:t>
      </w:r>
    </w:p>
    <w:p w:rsidR="00CF7191" w:rsidRPr="00094D5F" w:rsidRDefault="00254804" w:rsidP="00277220">
      <w:pPr>
        <w:spacing w:after="120" w:line="320" w:lineRule="exact"/>
        <w:ind w:firstLine="709"/>
        <w:jc w:val="both"/>
        <w:rPr>
          <w:rFonts w:ascii="Georgia" w:hAnsi="Georgia"/>
          <w:spacing w:val="-10"/>
          <w:sz w:val="20"/>
        </w:rPr>
      </w:pPr>
      <w:r w:rsidRPr="005A7493">
        <w:rPr>
          <w:rFonts w:ascii="Georgia" w:hAnsi="Georgia"/>
        </w:rPr>
        <w:t>Possiamo lasciarci i</w:t>
      </w:r>
      <w:r w:rsidR="00452985" w:rsidRPr="005A7493">
        <w:rPr>
          <w:rFonts w:ascii="Georgia" w:hAnsi="Georgia"/>
        </w:rPr>
        <w:t xml:space="preserve">spirare </w:t>
      </w:r>
      <w:r w:rsidR="00452985" w:rsidRPr="00B33BC4">
        <w:rPr>
          <w:rFonts w:ascii="Georgia" w:hAnsi="Georgia"/>
          <w:b/>
        </w:rPr>
        <w:t>da</w:t>
      </w:r>
      <w:r w:rsidR="00703FBB" w:rsidRPr="00B33BC4">
        <w:rPr>
          <w:rFonts w:ascii="Georgia" w:hAnsi="Georgia"/>
          <w:b/>
        </w:rPr>
        <w:t>l</w:t>
      </w:r>
      <w:r w:rsidR="001032BA" w:rsidRPr="00B33BC4">
        <w:rPr>
          <w:rFonts w:ascii="Georgia" w:hAnsi="Georgia"/>
          <w:b/>
        </w:rPr>
        <w:t>l’</w:t>
      </w:r>
      <w:r w:rsidR="00452985" w:rsidRPr="00B33BC4">
        <w:rPr>
          <w:rFonts w:ascii="Georgia" w:hAnsi="Georgia"/>
          <w:b/>
          <w:i/>
        </w:rPr>
        <w:t>icona evangelica</w:t>
      </w:r>
      <w:r w:rsidR="005E2D45" w:rsidRPr="00B33BC4">
        <w:rPr>
          <w:rFonts w:ascii="Georgia" w:hAnsi="Georgia"/>
          <w:b/>
          <w:i/>
        </w:rPr>
        <w:t xml:space="preserve"> </w:t>
      </w:r>
      <w:r w:rsidR="005E2D45" w:rsidRPr="00B33BC4">
        <w:rPr>
          <w:rFonts w:ascii="Georgia" w:hAnsi="Georgia"/>
          <w:b/>
        </w:rPr>
        <w:t xml:space="preserve">di </w:t>
      </w:r>
      <w:proofErr w:type="spellStart"/>
      <w:r w:rsidR="005E2D45" w:rsidRPr="00B33BC4">
        <w:rPr>
          <w:rFonts w:ascii="Georgia" w:hAnsi="Georgia"/>
          <w:b/>
        </w:rPr>
        <w:t>Nain</w:t>
      </w:r>
      <w:proofErr w:type="spellEnd"/>
      <w:r w:rsidR="003F71B0" w:rsidRPr="005A7493">
        <w:rPr>
          <w:rFonts w:ascii="Georgia" w:hAnsi="Georgia"/>
          <w:i/>
        </w:rPr>
        <w:t xml:space="preserve"> </w:t>
      </w:r>
      <w:r w:rsidR="0029698D" w:rsidRPr="005A7493">
        <w:rPr>
          <w:rFonts w:ascii="Georgia" w:hAnsi="Georgia"/>
        </w:rPr>
        <w:t>per scoprire</w:t>
      </w:r>
      <w:r w:rsidR="006C70F8" w:rsidRPr="005A7493">
        <w:rPr>
          <w:rFonts w:ascii="Georgia" w:hAnsi="Georgia"/>
        </w:rPr>
        <w:t xml:space="preserve"> il segreto di un “cuore </w:t>
      </w:r>
      <w:r w:rsidR="00CC39F3" w:rsidRPr="005A7493">
        <w:rPr>
          <w:rFonts w:ascii="Georgia" w:hAnsi="Georgia"/>
        </w:rPr>
        <w:t xml:space="preserve">sempre </w:t>
      </w:r>
      <w:r w:rsidR="006C70F8" w:rsidRPr="005A7493">
        <w:rPr>
          <w:rFonts w:ascii="Georgia" w:hAnsi="Georgia"/>
        </w:rPr>
        <w:t>sveglio” e certamente anche l’itinerario</w:t>
      </w:r>
      <w:r w:rsidR="00511CCD">
        <w:rPr>
          <w:rFonts w:ascii="Georgia" w:hAnsi="Georgia"/>
        </w:rPr>
        <w:t xml:space="preserve"> da percorrere</w:t>
      </w:r>
      <w:r w:rsidR="006C70F8" w:rsidRPr="005A7493">
        <w:rPr>
          <w:rFonts w:ascii="Georgia" w:hAnsi="Georgia"/>
        </w:rPr>
        <w:t>, fatto di contenuti e condizioni, per “risvegliare il cuore”</w:t>
      </w:r>
      <w:r w:rsidR="00CC39F3" w:rsidRPr="005A7493">
        <w:rPr>
          <w:rFonts w:ascii="Georgia" w:hAnsi="Georgia"/>
        </w:rPr>
        <w:t>, nostr</w:t>
      </w:r>
      <w:r w:rsidR="006D1105">
        <w:rPr>
          <w:rFonts w:ascii="Georgia" w:hAnsi="Georgia"/>
        </w:rPr>
        <w:t>o</w:t>
      </w:r>
      <w:r w:rsidR="00CC39F3" w:rsidRPr="005A7493">
        <w:rPr>
          <w:rFonts w:ascii="Georgia" w:hAnsi="Georgia"/>
        </w:rPr>
        <w:t xml:space="preserve"> e altrui</w:t>
      </w:r>
      <w:r w:rsidR="006C70F8" w:rsidRPr="005A7493">
        <w:rPr>
          <w:rFonts w:ascii="Georgia" w:hAnsi="Georgia"/>
        </w:rPr>
        <w:t>.</w:t>
      </w:r>
      <w:r w:rsidR="006149DC" w:rsidRPr="005A7493">
        <w:rPr>
          <w:rFonts w:ascii="Georgia" w:hAnsi="Georgia"/>
        </w:rPr>
        <w:t xml:space="preserve"> Pertanto, </w:t>
      </w:r>
      <w:r w:rsidR="00EF3920" w:rsidRPr="005A7493">
        <w:rPr>
          <w:rFonts w:ascii="Georgia" w:hAnsi="Georgia"/>
        </w:rPr>
        <w:t>guardiamo</w:t>
      </w:r>
      <w:r w:rsidR="006149DC" w:rsidRPr="005A7493">
        <w:rPr>
          <w:rFonts w:ascii="Georgia" w:hAnsi="Georgia"/>
        </w:rPr>
        <w:t xml:space="preserve"> Gesù</w:t>
      </w:r>
      <w:r w:rsidR="00C443B2" w:rsidRPr="005A7493">
        <w:rPr>
          <w:rFonts w:ascii="Georgia" w:hAnsi="Georgia"/>
        </w:rPr>
        <w:t>, osserviamo la sua umanità che è, come d</w:t>
      </w:r>
      <w:r w:rsidR="00C009DD" w:rsidRPr="005A7493">
        <w:rPr>
          <w:rFonts w:ascii="Georgia" w:hAnsi="Georgia"/>
        </w:rPr>
        <w:t>iceva Sant</w:t>
      </w:r>
      <w:r w:rsidR="00511CCD">
        <w:rPr>
          <w:rFonts w:ascii="Georgia" w:hAnsi="Georgia"/>
        </w:rPr>
        <w:t>’</w:t>
      </w:r>
      <w:r w:rsidR="00C009DD" w:rsidRPr="005A7493">
        <w:rPr>
          <w:rFonts w:ascii="Georgia" w:hAnsi="Georgia"/>
        </w:rPr>
        <w:t>Agostino</w:t>
      </w:r>
      <w:r w:rsidR="00C443B2" w:rsidRPr="005A7493">
        <w:rPr>
          <w:rFonts w:ascii="Georgia" w:hAnsi="Georgia"/>
        </w:rPr>
        <w:t>, “</w:t>
      </w:r>
      <w:r w:rsidR="00C443B2" w:rsidRPr="005A7493">
        <w:rPr>
          <w:rFonts w:ascii="Georgia" w:hAnsi="Georgia"/>
          <w:i/>
        </w:rPr>
        <w:t xml:space="preserve">la via </w:t>
      </w:r>
      <w:r w:rsidR="00C30575" w:rsidRPr="005A7493">
        <w:rPr>
          <w:rFonts w:ascii="Georgia" w:hAnsi="Georgia"/>
          <w:i/>
        </w:rPr>
        <w:t xml:space="preserve">da </w:t>
      </w:r>
      <w:r w:rsidR="00C443B2" w:rsidRPr="005A7493">
        <w:rPr>
          <w:rFonts w:ascii="Georgia" w:hAnsi="Georgia"/>
          <w:i/>
        </w:rPr>
        <w:t>percorre</w:t>
      </w:r>
      <w:r w:rsidR="005E2D45">
        <w:rPr>
          <w:rFonts w:ascii="Georgia" w:hAnsi="Georgia"/>
          <w:i/>
        </w:rPr>
        <w:t>re</w:t>
      </w:r>
      <w:r w:rsidR="00C443B2" w:rsidRPr="005A7493">
        <w:rPr>
          <w:rFonts w:ascii="Georgia" w:hAnsi="Georgia"/>
          <w:i/>
        </w:rPr>
        <w:t xml:space="preserve"> per raggiungere la meta che è la Sua </w:t>
      </w:r>
      <w:r w:rsidR="00C009DD" w:rsidRPr="005A7493">
        <w:rPr>
          <w:rFonts w:ascii="Georgia" w:hAnsi="Georgia"/>
          <w:i/>
        </w:rPr>
        <w:t>divinità</w:t>
      </w:r>
      <w:r w:rsidR="00C443B2" w:rsidRPr="005A7493">
        <w:rPr>
          <w:rFonts w:ascii="Georgia" w:hAnsi="Georgia"/>
        </w:rPr>
        <w:t>”</w:t>
      </w:r>
      <w:r w:rsidR="00C009DD" w:rsidRPr="005A7493">
        <w:rPr>
          <w:rFonts w:ascii="Georgia" w:hAnsi="Georgia"/>
        </w:rPr>
        <w:t xml:space="preserve"> (cfr. S. Agostino, Omelia 42 n. 8).</w:t>
      </w:r>
      <w:r w:rsidR="00C22E37" w:rsidRPr="005A7493">
        <w:rPr>
          <w:rFonts w:ascii="Georgia" w:hAnsi="Georgia"/>
        </w:rPr>
        <w:t xml:space="preserve"> </w:t>
      </w:r>
      <w:r w:rsidR="00FA22CD">
        <w:rPr>
          <w:rFonts w:ascii="Georgia" w:hAnsi="Georgia"/>
        </w:rPr>
        <w:t>In tale itinerario p</w:t>
      </w:r>
      <w:r w:rsidR="008D4B2B" w:rsidRPr="005A7493">
        <w:rPr>
          <w:rFonts w:ascii="Georgia" w:hAnsi="Georgia"/>
        </w:rPr>
        <w:t xml:space="preserve">ropongo di </w:t>
      </w:r>
      <w:r w:rsidR="00C5280C" w:rsidRPr="005A7493">
        <w:rPr>
          <w:rFonts w:ascii="Georgia" w:hAnsi="Georgia"/>
        </w:rPr>
        <w:t>lasciarci</w:t>
      </w:r>
      <w:r w:rsidR="00791CD0" w:rsidRPr="005A7493">
        <w:rPr>
          <w:rFonts w:ascii="Georgia" w:hAnsi="Georgia"/>
        </w:rPr>
        <w:t xml:space="preserve"> guidare</w:t>
      </w:r>
      <w:r w:rsidR="00C22E37" w:rsidRPr="005A7493">
        <w:rPr>
          <w:rFonts w:ascii="Georgia" w:hAnsi="Georgia"/>
        </w:rPr>
        <w:t xml:space="preserve"> interiormente</w:t>
      </w:r>
      <w:r w:rsidR="00791CD0" w:rsidRPr="005A7493">
        <w:rPr>
          <w:rFonts w:ascii="Georgia" w:hAnsi="Georgia"/>
        </w:rPr>
        <w:t xml:space="preserve"> da qu</w:t>
      </w:r>
      <w:r w:rsidR="005E2D45">
        <w:rPr>
          <w:rFonts w:ascii="Georgia" w:hAnsi="Georgia"/>
        </w:rPr>
        <w:t xml:space="preserve">este </w:t>
      </w:r>
      <w:r w:rsidR="00FD2936" w:rsidRPr="005A7493">
        <w:rPr>
          <w:rFonts w:ascii="Georgia" w:hAnsi="Georgia"/>
        </w:rPr>
        <w:t>domand</w:t>
      </w:r>
      <w:r w:rsidR="005E2D45">
        <w:rPr>
          <w:rFonts w:ascii="Georgia" w:hAnsi="Georgia"/>
        </w:rPr>
        <w:t>e</w:t>
      </w:r>
      <w:r w:rsidR="008D4B2B" w:rsidRPr="005A7493">
        <w:rPr>
          <w:rFonts w:ascii="Georgia" w:hAnsi="Georgia"/>
        </w:rPr>
        <w:t xml:space="preserve">: </w:t>
      </w:r>
      <w:r w:rsidR="00946265" w:rsidRPr="005A7493">
        <w:rPr>
          <w:rFonts w:ascii="Georgia" w:hAnsi="Georgia"/>
        </w:rPr>
        <w:t xml:space="preserve">Perché </w:t>
      </w:r>
      <w:r w:rsidR="006052D7">
        <w:rPr>
          <w:rFonts w:ascii="Georgia" w:hAnsi="Georgia"/>
        </w:rPr>
        <w:t xml:space="preserve">il cuore di Gesù </w:t>
      </w:r>
      <w:r w:rsidR="00946265" w:rsidRPr="005A7493">
        <w:rPr>
          <w:rFonts w:ascii="Georgia" w:hAnsi="Georgia"/>
        </w:rPr>
        <w:t>è sempre “sveglio”</w:t>
      </w:r>
      <w:r w:rsidR="00277220" w:rsidRPr="005A7493">
        <w:rPr>
          <w:rFonts w:ascii="Georgia" w:hAnsi="Georgia"/>
        </w:rPr>
        <w:t>? Perché il</w:t>
      </w:r>
      <w:r w:rsidR="00E06B75" w:rsidRPr="005A7493">
        <w:rPr>
          <w:rFonts w:ascii="Georgia" w:hAnsi="Georgia"/>
        </w:rPr>
        <w:t xml:space="preserve"> Suo</w:t>
      </w:r>
      <w:r w:rsidR="00277220" w:rsidRPr="005A7493">
        <w:rPr>
          <w:rFonts w:ascii="Georgia" w:hAnsi="Georgia"/>
        </w:rPr>
        <w:t xml:space="preserve"> cuore è “</w:t>
      </w:r>
      <w:r w:rsidR="00277220" w:rsidRPr="007174EA">
        <w:rPr>
          <w:rFonts w:ascii="Georgia" w:hAnsi="Georgia"/>
          <w:i/>
        </w:rPr>
        <w:t>un cuore che vede</w:t>
      </w:r>
      <w:r w:rsidR="00277220" w:rsidRPr="005A7493">
        <w:rPr>
          <w:rFonts w:ascii="Georgia" w:hAnsi="Georgia"/>
        </w:rPr>
        <w:t>”</w:t>
      </w:r>
      <w:r w:rsidR="00DA0CA2">
        <w:rPr>
          <w:rFonts w:ascii="Georgia" w:hAnsi="Georgia"/>
        </w:rPr>
        <w:t>?</w:t>
      </w:r>
      <w:r w:rsidR="002547F0" w:rsidRPr="005A7493">
        <w:rPr>
          <w:rFonts w:ascii="Georgia" w:hAnsi="Georgia"/>
        </w:rPr>
        <w:t xml:space="preserve"> </w:t>
      </w:r>
      <w:r w:rsidR="002547F0" w:rsidRPr="00094D5F">
        <w:rPr>
          <w:rFonts w:ascii="Georgia" w:hAnsi="Georgia"/>
          <w:spacing w:val="-10"/>
          <w:sz w:val="20"/>
        </w:rPr>
        <w:t>(cfr. Deus Caritas est, n. 31)</w:t>
      </w:r>
      <w:r w:rsidR="00DA0CA2" w:rsidRPr="00094D5F">
        <w:rPr>
          <w:rFonts w:ascii="Georgia" w:hAnsi="Georgia"/>
          <w:spacing w:val="-10"/>
          <w:sz w:val="20"/>
        </w:rPr>
        <w:t>.</w:t>
      </w:r>
    </w:p>
    <w:p w:rsidR="009630B0" w:rsidRPr="00094D5F" w:rsidRDefault="00312539" w:rsidP="009630B0">
      <w:pPr>
        <w:spacing w:after="120" w:line="320" w:lineRule="exact"/>
        <w:ind w:firstLine="708"/>
        <w:jc w:val="both"/>
        <w:rPr>
          <w:rFonts w:ascii="Georgia" w:hAnsi="Georgia"/>
          <w:spacing w:val="-10"/>
          <w:sz w:val="20"/>
        </w:rPr>
      </w:pPr>
      <w:r w:rsidRPr="00BC60ED">
        <w:rPr>
          <w:rFonts w:ascii="Georgia" w:hAnsi="Georgia"/>
        </w:rPr>
        <w:t xml:space="preserve">All’inizio del brano </w:t>
      </w:r>
      <w:r w:rsidR="00E650E1" w:rsidRPr="00BC60ED">
        <w:rPr>
          <w:rFonts w:ascii="Georgia" w:hAnsi="Georgia"/>
        </w:rPr>
        <w:t xml:space="preserve">dell’incontro a </w:t>
      </w:r>
      <w:proofErr w:type="spellStart"/>
      <w:r w:rsidR="00E650E1" w:rsidRPr="00BC60ED">
        <w:rPr>
          <w:rFonts w:ascii="Georgia" w:hAnsi="Georgia"/>
        </w:rPr>
        <w:t>Nain</w:t>
      </w:r>
      <w:proofErr w:type="spellEnd"/>
      <w:r w:rsidR="00E650E1" w:rsidRPr="00BC60ED">
        <w:rPr>
          <w:rFonts w:ascii="Georgia" w:hAnsi="Georgia"/>
        </w:rPr>
        <w:t xml:space="preserve"> </w:t>
      </w:r>
      <w:r w:rsidRPr="00BC60ED">
        <w:rPr>
          <w:rFonts w:ascii="Georgia" w:hAnsi="Georgia"/>
        </w:rPr>
        <w:t xml:space="preserve">troviamo </w:t>
      </w:r>
      <w:r w:rsidR="00E650E1" w:rsidRPr="00BC60ED">
        <w:rPr>
          <w:rFonts w:ascii="Georgia" w:hAnsi="Georgia"/>
        </w:rPr>
        <w:t xml:space="preserve">già </w:t>
      </w:r>
      <w:r w:rsidR="00BD25A1" w:rsidRPr="00BC60ED">
        <w:rPr>
          <w:rFonts w:ascii="Georgia" w:hAnsi="Georgia"/>
        </w:rPr>
        <w:t xml:space="preserve">un’indicazione per </w:t>
      </w:r>
      <w:r w:rsidRPr="00BC60ED">
        <w:rPr>
          <w:rFonts w:ascii="Georgia" w:hAnsi="Georgia"/>
        </w:rPr>
        <w:t xml:space="preserve">la risposta. </w:t>
      </w:r>
      <w:r w:rsidR="00500F97" w:rsidRPr="00BC60ED">
        <w:rPr>
          <w:rFonts w:ascii="Georgia" w:hAnsi="Georgia"/>
        </w:rPr>
        <w:t>Luca, in tutto il suo Vangelo</w:t>
      </w:r>
      <w:r w:rsidR="002D5C68" w:rsidRPr="00BC60ED">
        <w:rPr>
          <w:rFonts w:ascii="Georgia" w:hAnsi="Georgia"/>
        </w:rPr>
        <w:t xml:space="preserve"> e particolarmente</w:t>
      </w:r>
      <w:r w:rsidR="00C22E37" w:rsidRPr="00BC60ED">
        <w:rPr>
          <w:rFonts w:ascii="Georgia" w:hAnsi="Georgia"/>
        </w:rPr>
        <w:t xml:space="preserve"> nel testo in questione</w:t>
      </w:r>
      <w:r w:rsidR="00500F97" w:rsidRPr="00BC60ED">
        <w:rPr>
          <w:rFonts w:ascii="Georgia" w:hAnsi="Georgia"/>
        </w:rPr>
        <w:t xml:space="preserve">, presenta </w:t>
      </w:r>
      <w:r w:rsidRPr="00BC60ED">
        <w:rPr>
          <w:rFonts w:ascii="Georgia" w:hAnsi="Georgia"/>
        </w:rPr>
        <w:t>Gesù</w:t>
      </w:r>
      <w:r w:rsidR="005E1686" w:rsidRPr="00BC60ED">
        <w:rPr>
          <w:rFonts w:ascii="Georgia" w:hAnsi="Georgia"/>
        </w:rPr>
        <w:t xml:space="preserve"> </w:t>
      </w:r>
      <w:r w:rsidR="009630B0">
        <w:rPr>
          <w:rFonts w:ascii="Georgia" w:hAnsi="Georgia"/>
        </w:rPr>
        <w:t>come u</w:t>
      </w:r>
      <w:r w:rsidR="009630B0" w:rsidRPr="00BC60ED">
        <w:rPr>
          <w:rFonts w:ascii="Georgia" w:hAnsi="Georgia"/>
        </w:rPr>
        <w:t>n “cuore” in cammino, in movimento,</w:t>
      </w:r>
      <w:r w:rsidR="0054615A">
        <w:rPr>
          <w:rFonts w:ascii="Georgia" w:hAnsi="Georgia"/>
        </w:rPr>
        <w:t xml:space="preserve"> che</w:t>
      </w:r>
      <w:r w:rsidR="009630B0" w:rsidRPr="00BC60ED">
        <w:rPr>
          <w:rFonts w:ascii="Georgia" w:hAnsi="Georgia"/>
        </w:rPr>
        <w:t xml:space="preserve"> non si ferma mai</w:t>
      </w:r>
      <w:r w:rsidR="009630B0" w:rsidRPr="00900032">
        <w:rPr>
          <w:rFonts w:ascii="Georgia" w:hAnsi="Georgia"/>
        </w:rPr>
        <w:t>.</w:t>
      </w:r>
      <w:r w:rsidR="0060126B">
        <w:rPr>
          <w:rFonts w:ascii="Georgia" w:hAnsi="Georgia"/>
        </w:rPr>
        <w:t xml:space="preserve"> Se proviamo a immaginare com’era la giornata di Gesù, </w:t>
      </w:r>
      <w:r w:rsidR="009630B0" w:rsidRPr="00900032">
        <w:rPr>
          <w:rFonts w:ascii="Georgia" w:hAnsi="Georgia"/>
        </w:rPr>
        <w:t>“</w:t>
      </w:r>
      <w:r w:rsidR="009630B0" w:rsidRPr="00900032">
        <w:rPr>
          <w:rFonts w:ascii="Georgia" w:hAnsi="Georgia"/>
          <w:i/>
        </w:rPr>
        <w:t>leggendo i Vangeli possiamo dire che la maggior parte del tempo lo passava per la strada. Questo vuol dire vicinanza alla gente, vicinanza ai problemi. Non si nascondeva</w:t>
      </w:r>
      <w:r w:rsidR="009630B0" w:rsidRPr="00900032">
        <w:rPr>
          <w:rFonts w:ascii="Georgia" w:hAnsi="Georgia"/>
        </w:rPr>
        <w:t>.</w:t>
      </w:r>
      <w:r w:rsidR="00900032">
        <w:rPr>
          <w:rFonts w:ascii="Georgia" w:hAnsi="Georgia"/>
        </w:rPr>
        <w:t xml:space="preserve">” </w:t>
      </w:r>
      <w:r w:rsidR="00900032" w:rsidRPr="00094D5F">
        <w:rPr>
          <w:rFonts w:ascii="Georgia" w:hAnsi="Georgia"/>
          <w:spacing w:val="-10"/>
          <w:sz w:val="20"/>
        </w:rPr>
        <w:t>(Papa Francesco, a Genova, 27/05/2017)</w:t>
      </w:r>
      <w:r w:rsidR="00900032">
        <w:rPr>
          <w:rFonts w:ascii="Georgia" w:hAnsi="Georgia"/>
        </w:rPr>
        <w:t xml:space="preserve">. </w:t>
      </w:r>
      <w:r w:rsidR="00C05AA3">
        <w:rPr>
          <w:rFonts w:ascii="Georgia" w:hAnsi="Georgia"/>
        </w:rPr>
        <w:t>A causa di questo Suo stile, la strada era, frequentemente, il luogo delle sorprese di Dio, degli incontri inaspettati e non programmati, ma sempre trasformata in un</w:t>
      </w:r>
      <w:r w:rsidR="00607961">
        <w:rPr>
          <w:rFonts w:ascii="Georgia" w:hAnsi="Georgia"/>
        </w:rPr>
        <w:t>o</w:t>
      </w:r>
      <w:r w:rsidR="00C05AA3">
        <w:rPr>
          <w:rFonts w:ascii="Georgia" w:hAnsi="Georgia"/>
        </w:rPr>
        <w:t xml:space="preserve"> “spazio” di salvezza, di </w:t>
      </w:r>
      <w:r w:rsidR="00B562D8">
        <w:rPr>
          <w:rFonts w:ascii="Georgia" w:hAnsi="Georgia"/>
        </w:rPr>
        <w:t>“</w:t>
      </w:r>
      <w:r w:rsidR="00C05AA3">
        <w:rPr>
          <w:rFonts w:ascii="Georgia" w:hAnsi="Georgia"/>
        </w:rPr>
        <w:t>decisione</w:t>
      </w:r>
      <w:r w:rsidR="00B562D8">
        <w:rPr>
          <w:rFonts w:ascii="Georgia" w:hAnsi="Georgia"/>
        </w:rPr>
        <w:t xml:space="preserve"> vocazionale”</w:t>
      </w:r>
      <w:r w:rsidR="00C05AA3">
        <w:rPr>
          <w:rFonts w:ascii="Georgia" w:hAnsi="Georgia"/>
        </w:rPr>
        <w:t>,</w:t>
      </w:r>
      <w:r w:rsidR="009630B0" w:rsidRPr="00900032">
        <w:rPr>
          <w:rFonts w:ascii="Georgia" w:hAnsi="Georgia"/>
        </w:rPr>
        <w:t xml:space="preserve"> quindi di evangelizzazione. </w:t>
      </w:r>
      <w:r w:rsidR="00773B31">
        <w:rPr>
          <w:rFonts w:ascii="Georgia" w:hAnsi="Georgia"/>
        </w:rPr>
        <w:t xml:space="preserve">La strada era sempre “missionaria”. </w:t>
      </w:r>
      <w:r w:rsidR="009630B0" w:rsidRPr="00900032">
        <w:rPr>
          <w:rFonts w:ascii="Georgia" w:hAnsi="Georgia"/>
        </w:rPr>
        <w:t xml:space="preserve">Di fatto, se </w:t>
      </w:r>
      <w:r w:rsidR="00773B31">
        <w:rPr>
          <w:rFonts w:ascii="Georgia" w:hAnsi="Georgia"/>
        </w:rPr>
        <w:t>domandiamo</w:t>
      </w:r>
      <w:r w:rsidR="00C05AA3">
        <w:rPr>
          <w:rFonts w:ascii="Georgia" w:hAnsi="Georgia"/>
        </w:rPr>
        <w:t xml:space="preserve"> </w:t>
      </w:r>
      <w:r w:rsidR="00900032">
        <w:rPr>
          <w:rFonts w:ascii="Georgia" w:hAnsi="Georgia"/>
        </w:rPr>
        <w:t xml:space="preserve">il </w:t>
      </w:r>
      <w:r w:rsidR="00C05AA3">
        <w:rPr>
          <w:rFonts w:ascii="Georgia" w:hAnsi="Georgia"/>
        </w:rPr>
        <w:t>“</w:t>
      </w:r>
      <w:r w:rsidR="00900032">
        <w:rPr>
          <w:rFonts w:ascii="Georgia" w:hAnsi="Georgia"/>
        </w:rPr>
        <w:t>perché</w:t>
      </w:r>
      <w:r w:rsidR="00C05AA3">
        <w:rPr>
          <w:rFonts w:ascii="Georgia" w:hAnsi="Georgia"/>
        </w:rPr>
        <w:t>”</w:t>
      </w:r>
      <w:r w:rsidR="00900032">
        <w:rPr>
          <w:rFonts w:ascii="Georgia" w:hAnsi="Georgia"/>
        </w:rPr>
        <w:t xml:space="preserve"> di quest</w:t>
      </w:r>
      <w:r w:rsidR="00773B31">
        <w:rPr>
          <w:rFonts w:ascii="Georgia" w:hAnsi="Georgia"/>
        </w:rPr>
        <w:t>o</w:t>
      </w:r>
      <w:r w:rsidR="00900032">
        <w:rPr>
          <w:rFonts w:ascii="Georgia" w:hAnsi="Georgia"/>
        </w:rPr>
        <w:t xml:space="preserve"> </w:t>
      </w:r>
      <w:r w:rsidR="000972D2">
        <w:rPr>
          <w:rFonts w:ascii="Georgia" w:hAnsi="Georgia"/>
        </w:rPr>
        <w:t>atteggiamento d</w:t>
      </w:r>
      <w:r w:rsidR="005F654E">
        <w:rPr>
          <w:rFonts w:ascii="Georgia" w:hAnsi="Georgia"/>
        </w:rPr>
        <w:t>i Gesù</w:t>
      </w:r>
      <w:r w:rsidR="00773B31">
        <w:rPr>
          <w:rFonts w:ascii="Georgia" w:hAnsi="Georgia"/>
        </w:rPr>
        <w:t xml:space="preserve"> </w:t>
      </w:r>
      <w:r w:rsidR="00900032">
        <w:rPr>
          <w:rFonts w:ascii="Georgia" w:hAnsi="Georgia"/>
        </w:rPr>
        <w:t>o se, più specifica</w:t>
      </w:r>
      <w:r w:rsidR="002463F3">
        <w:rPr>
          <w:rFonts w:ascii="Georgia" w:hAnsi="Georgia"/>
        </w:rPr>
        <w:t>ta</w:t>
      </w:r>
      <w:r w:rsidR="00900032">
        <w:rPr>
          <w:rFonts w:ascii="Georgia" w:hAnsi="Georgia"/>
        </w:rPr>
        <w:t>mente, chiediamo cosa lo spinge</w:t>
      </w:r>
      <w:r w:rsidR="002463F3">
        <w:rPr>
          <w:rFonts w:ascii="Georgia" w:hAnsi="Georgia"/>
        </w:rPr>
        <w:t>sse</w:t>
      </w:r>
      <w:r w:rsidR="00900032">
        <w:rPr>
          <w:rFonts w:ascii="Georgia" w:hAnsi="Georgia"/>
        </w:rPr>
        <w:t xml:space="preserve"> ad andare </w:t>
      </w:r>
      <w:r w:rsidR="009630B0" w:rsidRPr="00900032">
        <w:rPr>
          <w:rFonts w:ascii="Georgia" w:hAnsi="Georgia"/>
        </w:rPr>
        <w:t xml:space="preserve">verso </w:t>
      </w:r>
      <w:proofErr w:type="spellStart"/>
      <w:r w:rsidR="009630B0" w:rsidRPr="00900032">
        <w:rPr>
          <w:rFonts w:ascii="Georgia" w:hAnsi="Georgia"/>
        </w:rPr>
        <w:t>Nain</w:t>
      </w:r>
      <w:proofErr w:type="spellEnd"/>
      <w:r w:rsidR="00900032">
        <w:rPr>
          <w:rFonts w:ascii="Georgia" w:hAnsi="Georgia"/>
        </w:rPr>
        <w:t xml:space="preserve">, </w:t>
      </w:r>
      <w:r w:rsidR="00C05AA3">
        <w:rPr>
          <w:rFonts w:ascii="Georgia" w:hAnsi="Georgia"/>
        </w:rPr>
        <w:t>troverem</w:t>
      </w:r>
      <w:r w:rsidR="002463F3">
        <w:rPr>
          <w:rFonts w:ascii="Georgia" w:hAnsi="Georgia"/>
        </w:rPr>
        <w:t>m</w:t>
      </w:r>
      <w:r w:rsidR="00C05AA3">
        <w:rPr>
          <w:rFonts w:ascii="Georgia" w:hAnsi="Georgia"/>
        </w:rPr>
        <w:t xml:space="preserve">o </w:t>
      </w:r>
      <w:r w:rsidR="00900032">
        <w:rPr>
          <w:rFonts w:ascii="Georgia" w:hAnsi="Georgia"/>
        </w:rPr>
        <w:t>la risposta avanzando nel testo lucano e fermandoci</w:t>
      </w:r>
      <w:r w:rsidR="009630B0" w:rsidRPr="00900032">
        <w:rPr>
          <w:rFonts w:ascii="Georgia" w:hAnsi="Georgia"/>
        </w:rPr>
        <w:t xml:space="preserve"> al cap</w:t>
      </w:r>
      <w:r w:rsidR="00773B31">
        <w:rPr>
          <w:rFonts w:ascii="Georgia" w:hAnsi="Georgia"/>
        </w:rPr>
        <w:t xml:space="preserve">itolo </w:t>
      </w:r>
      <w:r w:rsidR="009630B0" w:rsidRPr="00900032">
        <w:rPr>
          <w:rFonts w:ascii="Georgia" w:hAnsi="Georgia"/>
        </w:rPr>
        <w:t>8, vers</w:t>
      </w:r>
      <w:r w:rsidR="00773B31">
        <w:rPr>
          <w:rFonts w:ascii="Georgia" w:hAnsi="Georgia"/>
        </w:rPr>
        <w:t>etto</w:t>
      </w:r>
      <w:r w:rsidR="009630B0" w:rsidRPr="00900032">
        <w:rPr>
          <w:rFonts w:ascii="Georgia" w:hAnsi="Georgia"/>
        </w:rPr>
        <w:t xml:space="preserve"> 1</w:t>
      </w:r>
      <w:r w:rsidR="00900032">
        <w:rPr>
          <w:rFonts w:ascii="Georgia" w:hAnsi="Georgia"/>
        </w:rPr>
        <w:t xml:space="preserve"> che dice</w:t>
      </w:r>
      <w:r w:rsidR="009630B0" w:rsidRPr="00900032">
        <w:rPr>
          <w:rFonts w:ascii="Georgia" w:hAnsi="Georgia"/>
        </w:rPr>
        <w:t>: “</w:t>
      </w:r>
      <w:r w:rsidR="009630B0" w:rsidRPr="00900032">
        <w:rPr>
          <w:rFonts w:ascii="Georgia" w:hAnsi="Georgia"/>
          <w:i/>
        </w:rPr>
        <w:t xml:space="preserve">se ne andava per le città e i villaggi </w:t>
      </w:r>
      <w:r w:rsidR="009630B0" w:rsidRPr="00900032">
        <w:rPr>
          <w:rFonts w:ascii="Georgia" w:hAnsi="Georgia"/>
        </w:rPr>
        <w:t>(abitava la strada)</w:t>
      </w:r>
      <w:r w:rsidR="009630B0" w:rsidRPr="00900032">
        <w:rPr>
          <w:rFonts w:ascii="Georgia" w:hAnsi="Georgia"/>
          <w:i/>
        </w:rPr>
        <w:t>, predicando e annunziando la buona novella del regno di Dio</w:t>
      </w:r>
      <w:r w:rsidR="009630B0" w:rsidRPr="00900032">
        <w:rPr>
          <w:rFonts w:ascii="Georgia" w:hAnsi="Georgia"/>
        </w:rPr>
        <w:t xml:space="preserve">”. </w:t>
      </w:r>
      <w:r w:rsidR="00C05AA3">
        <w:rPr>
          <w:rFonts w:ascii="Georgia" w:hAnsi="Georgia"/>
        </w:rPr>
        <w:t xml:space="preserve">Quindi, non esiste una </w:t>
      </w:r>
      <w:r w:rsidR="0036796B">
        <w:rPr>
          <w:rFonts w:ascii="Georgia" w:hAnsi="Georgia"/>
        </w:rPr>
        <w:t>motivazione</w:t>
      </w:r>
      <w:r w:rsidR="00C05AA3">
        <w:rPr>
          <w:rFonts w:ascii="Georgia" w:hAnsi="Georgia"/>
        </w:rPr>
        <w:t xml:space="preserve"> </w:t>
      </w:r>
      <w:r w:rsidR="00B562D8">
        <w:rPr>
          <w:rFonts w:ascii="Georgia" w:hAnsi="Georgia"/>
        </w:rPr>
        <w:t>che riguard</w:t>
      </w:r>
      <w:r w:rsidR="005F654E">
        <w:rPr>
          <w:rFonts w:ascii="Georgia" w:hAnsi="Georgia"/>
        </w:rPr>
        <w:t>a</w:t>
      </w:r>
      <w:r w:rsidR="00B562D8">
        <w:rPr>
          <w:rFonts w:ascii="Georgia" w:hAnsi="Georgia"/>
        </w:rPr>
        <w:t xml:space="preserve"> la </w:t>
      </w:r>
      <w:r w:rsidR="009630B0" w:rsidRPr="00900032">
        <w:rPr>
          <w:rFonts w:ascii="Georgia" w:hAnsi="Georgia"/>
        </w:rPr>
        <w:t>destinazione geografica</w:t>
      </w:r>
      <w:r w:rsidR="006720F6">
        <w:rPr>
          <w:rFonts w:ascii="Georgia" w:hAnsi="Georgia"/>
        </w:rPr>
        <w:t xml:space="preserve">. La </w:t>
      </w:r>
      <w:r w:rsidR="001767C9">
        <w:rPr>
          <w:rFonts w:ascii="Georgia" w:hAnsi="Georgia"/>
        </w:rPr>
        <w:t>S</w:t>
      </w:r>
      <w:r w:rsidR="006720F6">
        <w:rPr>
          <w:rFonts w:ascii="Georgia" w:hAnsi="Georgia"/>
        </w:rPr>
        <w:t>ua “agenda” era un “orientamento” (</w:t>
      </w:r>
      <w:r w:rsidR="00A340E5">
        <w:rPr>
          <w:rFonts w:ascii="Georgia" w:hAnsi="Georgia"/>
        </w:rPr>
        <w:t>U</w:t>
      </w:r>
      <w:r w:rsidR="00B562D8">
        <w:rPr>
          <w:rFonts w:ascii="Georgia" w:hAnsi="Georgia"/>
        </w:rPr>
        <w:t>na “persona orientata”</w:t>
      </w:r>
      <w:r w:rsidR="00A340E5">
        <w:rPr>
          <w:rFonts w:ascii="Georgia" w:hAnsi="Georgia"/>
        </w:rPr>
        <w:t>!</w:t>
      </w:r>
      <w:r w:rsidR="00B562D8">
        <w:rPr>
          <w:rFonts w:ascii="Georgia" w:hAnsi="Georgia"/>
        </w:rPr>
        <w:t xml:space="preserve"> </w:t>
      </w:r>
      <w:r w:rsidR="00A340E5">
        <w:rPr>
          <w:rFonts w:ascii="Georgia" w:hAnsi="Georgia"/>
        </w:rPr>
        <w:t>V</w:t>
      </w:r>
      <w:r w:rsidR="002463F3">
        <w:rPr>
          <w:rFonts w:ascii="Georgia" w:hAnsi="Georgia"/>
        </w:rPr>
        <w:t xml:space="preserve">erso </w:t>
      </w:r>
      <w:r w:rsidR="00B562D8">
        <w:rPr>
          <w:rFonts w:ascii="Georgia" w:hAnsi="Georgia"/>
        </w:rPr>
        <w:t>l’</w:t>
      </w:r>
      <w:r w:rsidR="00B562D8">
        <w:rPr>
          <w:rFonts w:ascii="Georgia" w:hAnsi="Georgia"/>
          <w:i/>
        </w:rPr>
        <w:t>oriente</w:t>
      </w:r>
      <w:r w:rsidR="002463F3" w:rsidRPr="002463F3">
        <w:rPr>
          <w:rFonts w:ascii="Georgia" w:hAnsi="Georgia"/>
        </w:rPr>
        <w:t>, da dove nasce la luce</w:t>
      </w:r>
      <w:r w:rsidR="00BD641C" w:rsidRPr="002463F3">
        <w:rPr>
          <w:rFonts w:ascii="Georgia" w:hAnsi="Georgia"/>
        </w:rPr>
        <w:t>!</w:t>
      </w:r>
      <w:r w:rsidR="00B562D8">
        <w:rPr>
          <w:rFonts w:ascii="Georgia" w:hAnsi="Georgia"/>
          <w:i/>
        </w:rPr>
        <w:t>)</w:t>
      </w:r>
      <w:r w:rsidR="00227797">
        <w:rPr>
          <w:rFonts w:ascii="Georgia" w:hAnsi="Georgia"/>
        </w:rPr>
        <w:t>.</w:t>
      </w:r>
      <w:r w:rsidR="006C10B6">
        <w:rPr>
          <w:rFonts w:ascii="Georgia" w:hAnsi="Georgia"/>
        </w:rPr>
        <w:t xml:space="preserve"> </w:t>
      </w:r>
      <w:r w:rsidR="001767C9">
        <w:rPr>
          <w:rFonts w:ascii="Georgia" w:hAnsi="Georgia"/>
        </w:rPr>
        <w:t xml:space="preserve">Il </w:t>
      </w:r>
      <w:r w:rsidR="006C10B6">
        <w:rPr>
          <w:rFonts w:ascii="Georgia" w:hAnsi="Georgia"/>
        </w:rPr>
        <w:t xml:space="preserve">Suo “cuore” era una </w:t>
      </w:r>
      <w:r w:rsidR="00EB098E">
        <w:rPr>
          <w:rFonts w:ascii="Georgia" w:hAnsi="Georgia"/>
        </w:rPr>
        <w:t>“</w:t>
      </w:r>
      <w:r w:rsidR="006C10B6">
        <w:rPr>
          <w:rFonts w:ascii="Georgia" w:hAnsi="Georgia"/>
        </w:rPr>
        <w:t>passione</w:t>
      </w:r>
      <w:r w:rsidR="00EB098E">
        <w:rPr>
          <w:rFonts w:ascii="Georgia" w:hAnsi="Georgia"/>
        </w:rPr>
        <w:t>”</w:t>
      </w:r>
      <w:r w:rsidR="001767C9">
        <w:rPr>
          <w:rFonts w:ascii="Georgia" w:hAnsi="Georgia"/>
        </w:rPr>
        <w:t xml:space="preserve">. </w:t>
      </w:r>
      <w:r w:rsidR="00227797">
        <w:rPr>
          <w:rFonts w:ascii="Georgia" w:hAnsi="Georgia"/>
        </w:rPr>
        <w:t xml:space="preserve">Impegnava tutti i Suoi affetti e tutto il </w:t>
      </w:r>
      <w:r w:rsidR="00F87D1E">
        <w:rPr>
          <w:rFonts w:ascii="Georgia" w:hAnsi="Georgia"/>
        </w:rPr>
        <w:t>S</w:t>
      </w:r>
      <w:r w:rsidR="00227797">
        <w:rPr>
          <w:rFonts w:ascii="Georgia" w:hAnsi="Georgia"/>
        </w:rPr>
        <w:t xml:space="preserve">uo desiderio </w:t>
      </w:r>
      <w:r w:rsidR="009630B0" w:rsidRPr="00900032">
        <w:rPr>
          <w:rFonts w:ascii="Georgia" w:hAnsi="Georgia"/>
        </w:rPr>
        <w:t xml:space="preserve">in un unico contenuto: annunciare la buona novella del regno di Dio. </w:t>
      </w:r>
      <w:r w:rsidR="00900032">
        <w:rPr>
          <w:rFonts w:ascii="Georgia" w:hAnsi="Georgia"/>
        </w:rPr>
        <w:t>E</w:t>
      </w:r>
      <w:r w:rsidR="00B562D8">
        <w:rPr>
          <w:rFonts w:ascii="Georgia" w:hAnsi="Georgia"/>
        </w:rPr>
        <w:t xml:space="preserve"> </w:t>
      </w:r>
      <w:r w:rsidR="00C352E4">
        <w:rPr>
          <w:rFonts w:ascii="Georgia" w:hAnsi="Georgia"/>
        </w:rPr>
        <w:t>sempre “sulla strada”</w:t>
      </w:r>
      <w:r w:rsidR="00900032">
        <w:rPr>
          <w:rFonts w:ascii="Georgia" w:hAnsi="Georgia"/>
        </w:rPr>
        <w:t xml:space="preserve"> perché </w:t>
      </w:r>
      <w:r w:rsidR="009630B0" w:rsidRPr="00900032">
        <w:rPr>
          <w:rFonts w:ascii="Georgia" w:hAnsi="Georgia"/>
        </w:rPr>
        <w:t>“</w:t>
      </w:r>
      <w:r w:rsidR="009630B0" w:rsidRPr="006C0BAE">
        <w:rPr>
          <w:rFonts w:ascii="Georgia" w:hAnsi="Georgia"/>
          <w:i/>
        </w:rPr>
        <w:t>Amor est in via</w:t>
      </w:r>
      <w:r w:rsidR="009630B0" w:rsidRPr="00900032">
        <w:rPr>
          <w:rFonts w:ascii="Georgia" w:hAnsi="Georgia"/>
        </w:rPr>
        <w:t xml:space="preserve">, </w:t>
      </w:r>
      <w:r w:rsidR="009630B0" w:rsidRPr="00900032">
        <w:rPr>
          <w:rFonts w:ascii="Georgia" w:eastAsia="Geneva *" w:hAnsi="Georgia"/>
          <w:i/>
        </w:rPr>
        <w:t xml:space="preserve">ricordava San Bernardo, </w:t>
      </w:r>
      <w:r w:rsidR="009630B0" w:rsidRPr="00B33BC4">
        <w:rPr>
          <w:rFonts w:ascii="Georgia" w:eastAsia="Geneva *" w:hAnsi="Georgia"/>
          <w:b/>
          <w:i/>
        </w:rPr>
        <w:t>l’amore è sempre sulla strada, l’amore è sempre in cammino</w:t>
      </w:r>
      <w:r w:rsidR="009630B0" w:rsidRPr="00900032">
        <w:rPr>
          <w:rFonts w:ascii="Georgia" w:eastAsia="Geneva *" w:hAnsi="Georgia"/>
          <w:i/>
        </w:rPr>
        <w:t>.”</w:t>
      </w:r>
      <w:r w:rsidR="009630B0" w:rsidRPr="00900032">
        <w:rPr>
          <w:rFonts w:ascii="Georgia" w:eastAsia="Geneva *" w:hAnsi="Georgia"/>
        </w:rPr>
        <w:t xml:space="preserve"> </w:t>
      </w:r>
      <w:r w:rsidR="009630B0" w:rsidRPr="00094D5F">
        <w:rPr>
          <w:rFonts w:ascii="Georgia" w:eastAsia="Geneva *" w:hAnsi="Georgia"/>
          <w:spacing w:val="-10"/>
          <w:sz w:val="20"/>
        </w:rPr>
        <w:t>(Papa Francesco ai Capitolari, 27/05/2016).</w:t>
      </w:r>
      <w:r w:rsidR="0060126B" w:rsidRPr="00094D5F">
        <w:rPr>
          <w:rFonts w:ascii="Georgia" w:eastAsia="Geneva *" w:hAnsi="Georgia"/>
          <w:spacing w:val="-10"/>
          <w:sz w:val="20"/>
        </w:rPr>
        <w:t xml:space="preserve"> </w:t>
      </w:r>
    </w:p>
    <w:p w:rsidR="004A216F" w:rsidRPr="005A7493" w:rsidRDefault="00C35501" w:rsidP="00E0726C">
      <w:pPr>
        <w:spacing w:line="310" w:lineRule="exact"/>
        <w:ind w:firstLine="708"/>
        <w:jc w:val="both"/>
        <w:rPr>
          <w:rStyle w:val="st"/>
          <w:rFonts w:ascii="Georgia" w:hAnsi="Georgia"/>
        </w:rPr>
      </w:pPr>
      <w:r w:rsidRPr="005A7493">
        <w:rPr>
          <w:rFonts w:ascii="Georgia" w:hAnsi="Georgia"/>
        </w:rPr>
        <w:lastRenderedPageBreak/>
        <w:t>Nella sequenza</w:t>
      </w:r>
      <w:r w:rsidR="0040709B" w:rsidRPr="005A7493">
        <w:rPr>
          <w:rFonts w:ascii="Georgia" w:hAnsi="Georgia"/>
        </w:rPr>
        <w:t>,</w:t>
      </w:r>
      <w:r w:rsidRPr="005A7493">
        <w:rPr>
          <w:rFonts w:ascii="Georgia" w:hAnsi="Georgia"/>
        </w:rPr>
        <w:t xml:space="preserve"> </w:t>
      </w:r>
      <w:r w:rsidR="009928DC" w:rsidRPr="005A7493">
        <w:rPr>
          <w:rFonts w:ascii="Georgia" w:hAnsi="Georgia"/>
        </w:rPr>
        <w:t xml:space="preserve">l’evangelista informa che </w:t>
      </w:r>
      <w:r w:rsidRPr="005A7493">
        <w:rPr>
          <w:rFonts w:ascii="Georgia" w:hAnsi="Georgia"/>
        </w:rPr>
        <w:t>i</w:t>
      </w:r>
      <w:r w:rsidR="00164E8A" w:rsidRPr="005A7493">
        <w:rPr>
          <w:rFonts w:ascii="Georgia" w:hAnsi="Georgia"/>
        </w:rPr>
        <w:t xml:space="preserve"> passi</w:t>
      </w:r>
      <w:r w:rsidR="00AF1E0F" w:rsidRPr="005A7493">
        <w:rPr>
          <w:rFonts w:ascii="Georgia" w:hAnsi="Georgia"/>
        </w:rPr>
        <w:t xml:space="preserve"> di Gesù</w:t>
      </w:r>
      <w:r w:rsidR="00164E8A" w:rsidRPr="005A7493">
        <w:rPr>
          <w:rFonts w:ascii="Georgia" w:hAnsi="Georgia"/>
        </w:rPr>
        <w:t xml:space="preserve"> si </w:t>
      </w:r>
      <w:r w:rsidR="005725CA" w:rsidRPr="005A7493">
        <w:rPr>
          <w:rFonts w:ascii="Georgia" w:hAnsi="Georgia"/>
        </w:rPr>
        <w:t xml:space="preserve">sono </w:t>
      </w:r>
      <w:r w:rsidR="00164E8A" w:rsidRPr="005A7493">
        <w:rPr>
          <w:rFonts w:ascii="Georgia" w:hAnsi="Georgia"/>
        </w:rPr>
        <w:t>ferma</w:t>
      </w:r>
      <w:r w:rsidR="005725CA" w:rsidRPr="005A7493">
        <w:rPr>
          <w:rFonts w:ascii="Georgia" w:hAnsi="Georgia"/>
        </w:rPr>
        <w:t>ti</w:t>
      </w:r>
      <w:r w:rsidR="00164E8A" w:rsidRPr="005A7493">
        <w:rPr>
          <w:rFonts w:ascii="Georgia" w:hAnsi="Georgia"/>
        </w:rPr>
        <w:t xml:space="preserve"> a</w:t>
      </w:r>
      <w:r w:rsidR="00076980" w:rsidRPr="005A7493">
        <w:rPr>
          <w:rFonts w:ascii="Georgia" w:hAnsi="Georgia"/>
        </w:rPr>
        <w:t xml:space="preserve">lla porta della città </w:t>
      </w:r>
      <w:r w:rsidR="000C7C68" w:rsidRPr="005A7493">
        <w:rPr>
          <w:rFonts w:ascii="Georgia" w:hAnsi="Georgia"/>
        </w:rPr>
        <w:t xml:space="preserve">di </w:t>
      </w:r>
      <w:proofErr w:type="spellStart"/>
      <w:r w:rsidR="000C7C68" w:rsidRPr="005A7493">
        <w:rPr>
          <w:rFonts w:ascii="Georgia" w:hAnsi="Georgia"/>
        </w:rPr>
        <w:t>Nain</w:t>
      </w:r>
      <w:proofErr w:type="spellEnd"/>
      <w:r w:rsidR="00064A36">
        <w:rPr>
          <w:rFonts w:ascii="Georgia" w:hAnsi="Georgia"/>
        </w:rPr>
        <w:t>. M</w:t>
      </w:r>
      <w:r w:rsidR="009928DC" w:rsidRPr="005A7493">
        <w:rPr>
          <w:rFonts w:ascii="Georgia" w:hAnsi="Georgia"/>
        </w:rPr>
        <w:t xml:space="preserve">a </w:t>
      </w:r>
      <w:r w:rsidR="005725CA" w:rsidRPr="005A7493">
        <w:rPr>
          <w:rFonts w:ascii="Georgia" w:hAnsi="Georgia"/>
        </w:rPr>
        <w:t xml:space="preserve">non </w:t>
      </w:r>
      <w:r w:rsidR="002D456F">
        <w:rPr>
          <w:rFonts w:ascii="Georgia" w:hAnsi="Georgia"/>
        </w:rPr>
        <w:t xml:space="preserve">si è fermato </w:t>
      </w:r>
      <w:r w:rsidR="000C7C68" w:rsidRPr="005A7493">
        <w:rPr>
          <w:rFonts w:ascii="Georgia" w:hAnsi="Georgia"/>
        </w:rPr>
        <w:t>il</w:t>
      </w:r>
      <w:r w:rsidR="00273B8F" w:rsidRPr="005A7493">
        <w:rPr>
          <w:rFonts w:ascii="Georgia" w:hAnsi="Georgia"/>
        </w:rPr>
        <w:t xml:space="preserve"> Suo </w:t>
      </w:r>
      <w:r w:rsidR="00076980" w:rsidRPr="005A7493">
        <w:rPr>
          <w:rFonts w:ascii="Georgia" w:hAnsi="Georgia"/>
        </w:rPr>
        <w:t>“cuore”</w:t>
      </w:r>
      <w:r w:rsidR="005725CA" w:rsidRPr="005A7493">
        <w:rPr>
          <w:rFonts w:ascii="Georgia" w:hAnsi="Georgia"/>
        </w:rPr>
        <w:t>!</w:t>
      </w:r>
      <w:r w:rsidR="00076980" w:rsidRPr="005A7493">
        <w:rPr>
          <w:rFonts w:ascii="Georgia" w:hAnsi="Georgia"/>
        </w:rPr>
        <w:t xml:space="preserve"> </w:t>
      </w:r>
      <w:r w:rsidR="005725CA" w:rsidRPr="005A7493">
        <w:rPr>
          <w:rFonts w:ascii="Georgia" w:hAnsi="Georgia"/>
        </w:rPr>
        <w:t>Ess</w:t>
      </w:r>
      <w:r w:rsidR="002D456F">
        <w:rPr>
          <w:rFonts w:ascii="Georgia" w:hAnsi="Georgia"/>
        </w:rPr>
        <w:t>o</w:t>
      </w:r>
      <w:r w:rsidR="005725CA" w:rsidRPr="005A7493">
        <w:rPr>
          <w:rFonts w:ascii="Georgia" w:hAnsi="Georgia"/>
        </w:rPr>
        <w:t xml:space="preserve"> c</w:t>
      </w:r>
      <w:r w:rsidR="00B8111E" w:rsidRPr="005A7493">
        <w:rPr>
          <w:rFonts w:ascii="Georgia" w:hAnsi="Georgia"/>
        </w:rPr>
        <w:t>ontinua</w:t>
      </w:r>
      <w:r w:rsidR="002E24A5" w:rsidRPr="005A7493">
        <w:rPr>
          <w:rFonts w:ascii="Georgia" w:hAnsi="Georgia"/>
        </w:rPr>
        <w:t xml:space="preserve"> a muoversi</w:t>
      </w:r>
      <w:r w:rsidR="00883FA3" w:rsidRPr="005A7493">
        <w:rPr>
          <w:rFonts w:ascii="Georgia" w:hAnsi="Georgia"/>
        </w:rPr>
        <w:t xml:space="preserve"> inter</w:t>
      </w:r>
      <w:r w:rsidR="009928DC" w:rsidRPr="005A7493">
        <w:rPr>
          <w:rFonts w:ascii="Georgia" w:hAnsi="Georgia"/>
        </w:rPr>
        <w:t>iormente</w:t>
      </w:r>
      <w:r w:rsidR="002E24A5" w:rsidRPr="005A7493">
        <w:rPr>
          <w:rFonts w:ascii="Georgia" w:hAnsi="Georgia"/>
        </w:rPr>
        <w:t xml:space="preserve"> </w:t>
      </w:r>
      <w:r w:rsidR="0045145B" w:rsidRPr="005A7493">
        <w:rPr>
          <w:rFonts w:ascii="Georgia" w:hAnsi="Georgia"/>
        </w:rPr>
        <w:t>e</w:t>
      </w:r>
      <w:r w:rsidR="00BC3717" w:rsidRPr="005A7493">
        <w:rPr>
          <w:rFonts w:ascii="Georgia" w:hAnsi="Georgia"/>
        </w:rPr>
        <w:t xml:space="preserve"> tale movimento</w:t>
      </w:r>
      <w:r w:rsidR="0045145B" w:rsidRPr="005A7493">
        <w:rPr>
          <w:rFonts w:ascii="Georgia" w:hAnsi="Georgia"/>
        </w:rPr>
        <w:t xml:space="preserve"> è </w:t>
      </w:r>
      <w:r w:rsidR="004B3FAB" w:rsidRPr="005A7493">
        <w:rPr>
          <w:rFonts w:ascii="Georgia" w:hAnsi="Georgia"/>
        </w:rPr>
        <w:t>intensificato da</w:t>
      </w:r>
      <w:r w:rsidR="00E95EAC" w:rsidRPr="005A7493">
        <w:rPr>
          <w:rFonts w:ascii="Georgia" w:hAnsi="Georgia"/>
        </w:rPr>
        <w:t xml:space="preserve"> una situazione che</w:t>
      </w:r>
      <w:r w:rsidR="00704372" w:rsidRPr="005A7493">
        <w:rPr>
          <w:rFonts w:ascii="Georgia" w:hAnsi="Georgia"/>
        </w:rPr>
        <w:t xml:space="preserve"> il Suo</w:t>
      </w:r>
      <w:r w:rsidR="0040709B" w:rsidRPr="005A7493">
        <w:rPr>
          <w:rFonts w:ascii="Georgia" w:hAnsi="Georgia"/>
        </w:rPr>
        <w:t xml:space="preserve"> sguardo </w:t>
      </w:r>
      <w:r w:rsidR="00E95EAC" w:rsidRPr="005A7493">
        <w:rPr>
          <w:rFonts w:ascii="Georgia" w:hAnsi="Georgia"/>
        </w:rPr>
        <w:t>coglie</w:t>
      </w:r>
      <w:r w:rsidR="00861CE4" w:rsidRPr="005A7493">
        <w:rPr>
          <w:rFonts w:ascii="Georgia" w:hAnsi="Georgia"/>
        </w:rPr>
        <w:t xml:space="preserve"> all’istante</w:t>
      </w:r>
      <w:r w:rsidR="002E24A5" w:rsidRPr="005A7493">
        <w:rPr>
          <w:rFonts w:ascii="Georgia" w:hAnsi="Georgia"/>
        </w:rPr>
        <w:t>.</w:t>
      </w:r>
      <w:r w:rsidR="00164E8A" w:rsidRPr="005A7493">
        <w:rPr>
          <w:rFonts w:ascii="Georgia" w:hAnsi="Georgia"/>
        </w:rPr>
        <w:t xml:space="preserve"> </w:t>
      </w:r>
      <w:r w:rsidR="00AF1E0F" w:rsidRPr="005A7493">
        <w:rPr>
          <w:rFonts w:ascii="Georgia" w:hAnsi="Georgia"/>
        </w:rPr>
        <w:t xml:space="preserve">Impressiona la </w:t>
      </w:r>
      <w:r w:rsidR="0040709B" w:rsidRPr="005A7493">
        <w:rPr>
          <w:rFonts w:ascii="Georgia" w:hAnsi="Georgia"/>
        </w:rPr>
        <w:t>descrizione della sce</w:t>
      </w:r>
      <w:r w:rsidR="00AF1E0F" w:rsidRPr="005A7493">
        <w:rPr>
          <w:rFonts w:ascii="Georgia" w:hAnsi="Georgia"/>
        </w:rPr>
        <w:t>na</w:t>
      </w:r>
      <w:r w:rsidR="00896B37" w:rsidRPr="005A7493">
        <w:rPr>
          <w:rFonts w:ascii="Georgia" w:hAnsi="Georgia"/>
        </w:rPr>
        <w:t>. Da una parte, con Gesù, ci</w:t>
      </w:r>
      <w:r w:rsidR="00AF1E0F" w:rsidRPr="005A7493">
        <w:rPr>
          <w:rFonts w:ascii="Georgia" w:hAnsi="Georgia"/>
        </w:rPr>
        <w:t xml:space="preserve"> sono </w:t>
      </w:r>
      <w:r w:rsidR="00896B37" w:rsidRPr="005A7493">
        <w:rPr>
          <w:rFonts w:ascii="Georgia" w:hAnsi="Georgia"/>
        </w:rPr>
        <w:t>“</w:t>
      </w:r>
      <w:r w:rsidR="00896B37" w:rsidRPr="005A7493">
        <w:rPr>
          <w:rFonts w:ascii="Georgia" w:hAnsi="Georgia"/>
          <w:i/>
        </w:rPr>
        <w:t>i discepoli e grande folla</w:t>
      </w:r>
      <w:r w:rsidR="00896B37" w:rsidRPr="005A7493">
        <w:rPr>
          <w:rFonts w:ascii="Georgia" w:hAnsi="Georgia"/>
        </w:rPr>
        <w:t>” (Lc 7,11)</w:t>
      </w:r>
      <w:r w:rsidR="00426564" w:rsidRPr="005A7493">
        <w:rPr>
          <w:rFonts w:ascii="Georgia" w:hAnsi="Georgia"/>
        </w:rPr>
        <w:t>, d</w:t>
      </w:r>
      <w:r w:rsidR="00896B37" w:rsidRPr="005A7493">
        <w:rPr>
          <w:rFonts w:ascii="Georgia" w:hAnsi="Georgia"/>
        </w:rPr>
        <w:t>all’altra, “</w:t>
      </w:r>
      <w:r w:rsidR="00896B37" w:rsidRPr="005A7493">
        <w:rPr>
          <w:rFonts w:ascii="Georgia" w:hAnsi="Georgia"/>
          <w:i/>
        </w:rPr>
        <w:t>molta gente della città era con la madre vedova</w:t>
      </w:r>
      <w:r w:rsidR="00896B37" w:rsidRPr="005A7493">
        <w:rPr>
          <w:rFonts w:ascii="Georgia" w:hAnsi="Georgia"/>
        </w:rPr>
        <w:t xml:space="preserve">” (Lc 7,12). </w:t>
      </w:r>
      <w:r w:rsidR="005725CA" w:rsidRPr="005A7493">
        <w:rPr>
          <w:rFonts w:ascii="Georgia" w:hAnsi="Georgia"/>
        </w:rPr>
        <w:t>Immaginiamo giustamente tantissima gente, t</w:t>
      </w:r>
      <w:r w:rsidR="00896B37" w:rsidRPr="005A7493">
        <w:rPr>
          <w:rFonts w:ascii="Georgia" w:hAnsi="Georgia"/>
        </w:rPr>
        <w:t xml:space="preserve">uttavia </w:t>
      </w:r>
      <w:r w:rsidR="00076980" w:rsidRPr="005A7493">
        <w:rPr>
          <w:rFonts w:ascii="Georgia" w:hAnsi="Georgia"/>
        </w:rPr>
        <w:t xml:space="preserve">lo sguardo di Gesù </w:t>
      </w:r>
      <w:r w:rsidR="00273B8F" w:rsidRPr="005A7493">
        <w:rPr>
          <w:rFonts w:ascii="Georgia" w:hAnsi="Georgia"/>
        </w:rPr>
        <w:t>coglie immediatamente e prioritariamente la madre sofferente</w:t>
      </w:r>
      <w:r w:rsidR="005725CA" w:rsidRPr="005A7493">
        <w:rPr>
          <w:rFonts w:ascii="Georgia" w:hAnsi="Georgia"/>
        </w:rPr>
        <w:t xml:space="preserve">. </w:t>
      </w:r>
      <w:r w:rsidR="00704372" w:rsidRPr="005A7493">
        <w:rPr>
          <w:rFonts w:ascii="Georgia" w:hAnsi="Georgia"/>
        </w:rPr>
        <w:t xml:space="preserve">Ha occhi solo per lei, </w:t>
      </w:r>
      <w:r w:rsidR="00273B8F" w:rsidRPr="005A7493">
        <w:rPr>
          <w:rFonts w:ascii="Georgia" w:hAnsi="Georgia"/>
        </w:rPr>
        <w:t>come s</w:t>
      </w:r>
      <w:r w:rsidR="0006027C">
        <w:rPr>
          <w:rFonts w:ascii="Georgia" w:hAnsi="Georgia"/>
        </w:rPr>
        <w:t>e</w:t>
      </w:r>
      <w:r w:rsidR="00273B8F" w:rsidRPr="005A7493">
        <w:rPr>
          <w:rFonts w:ascii="Georgia" w:hAnsi="Georgia"/>
        </w:rPr>
        <w:t xml:space="preserve"> fosse l’unica presenza sulla scena</w:t>
      </w:r>
      <w:r w:rsidR="004117CE" w:rsidRPr="005A7493">
        <w:rPr>
          <w:rFonts w:ascii="Georgia" w:hAnsi="Georgia"/>
        </w:rPr>
        <w:t>: “</w:t>
      </w:r>
      <w:r w:rsidR="004117CE" w:rsidRPr="005A7493">
        <w:rPr>
          <w:rFonts w:ascii="Georgia" w:hAnsi="Georgia"/>
          <w:i/>
        </w:rPr>
        <w:t>Vedendola</w:t>
      </w:r>
      <w:r w:rsidR="00BA6B26" w:rsidRPr="005A7493">
        <w:rPr>
          <w:rFonts w:ascii="Georgia" w:hAnsi="Georgia"/>
          <w:i/>
        </w:rPr>
        <w:t>, il Signore fu preso da grande compassione per lei</w:t>
      </w:r>
      <w:r w:rsidR="004834B8" w:rsidRPr="005A7493">
        <w:rPr>
          <w:rFonts w:ascii="Georgia" w:hAnsi="Georgia"/>
        </w:rPr>
        <w:t>”</w:t>
      </w:r>
      <w:r w:rsidR="00F25D27">
        <w:rPr>
          <w:rFonts w:ascii="Georgia" w:hAnsi="Georgia"/>
        </w:rPr>
        <w:t> </w:t>
      </w:r>
      <w:r w:rsidR="004834B8" w:rsidRPr="005A7493">
        <w:rPr>
          <w:rFonts w:ascii="Georgia" w:hAnsi="Georgia"/>
        </w:rPr>
        <w:t>(Lc 7,13)</w:t>
      </w:r>
      <w:r w:rsidR="00273B8F" w:rsidRPr="005A7493">
        <w:rPr>
          <w:rFonts w:ascii="Georgia" w:hAnsi="Georgia"/>
        </w:rPr>
        <w:t xml:space="preserve">. </w:t>
      </w:r>
      <w:r w:rsidR="001539EB" w:rsidRPr="005A7493">
        <w:rPr>
          <w:rFonts w:ascii="Georgia" w:hAnsi="Georgia"/>
        </w:rPr>
        <w:t xml:space="preserve">Ecco, </w:t>
      </w:r>
      <w:r w:rsidR="00E90073" w:rsidRPr="005A7493">
        <w:rPr>
          <w:rFonts w:ascii="Georgia" w:hAnsi="Georgia"/>
        </w:rPr>
        <w:t>“</w:t>
      </w:r>
      <w:r w:rsidR="00E90073" w:rsidRPr="005A7493">
        <w:rPr>
          <w:rFonts w:ascii="Georgia" w:hAnsi="Georgia"/>
          <w:i/>
        </w:rPr>
        <w:t>l’uomo dall’occhio penetrante</w:t>
      </w:r>
      <w:r w:rsidR="00E90073" w:rsidRPr="005A7493">
        <w:rPr>
          <w:rFonts w:ascii="Georgia" w:hAnsi="Georgia"/>
        </w:rPr>
        <w:t>” (Nm 24,3)</w:t>
      </w:r>
      <w:r w:rsidR="00DA20E9" w:rsidRPr="005A7493">
        <w:rPr>
          <w:rFonts w:ascii="Georgia" w:hAnsi="Georgia"/>
        </w:rPr>
        <w:t xml:space="preserve">, </w:t>
      </w:r>
      <w:r w:rsidR="00FC1F66" w:rsidRPr="005A7493">
        <w:rPr>
          <w:rFonts w:ascii="Georgia" w:hAnsi="Georgia"/>
        </w:rPr>
        <w:t xml:space="preserve">il Signore </w:t>
      </w:r>
      <w:r w:rsidR="00DA20E9" w:rsidRPr="005A7493">
        <w:rPr>
          <w:rFonts w:ascii="Georgia" w:hAnsi="Georgia"/>
        </w:rPr>
        <w:t>ha occhi e vede</w:t>
      </w:r>
      <w:r w:rsidR="00FC1F66" w:rsidRPr="005A7493">
        <w:rPr>
          <w:rFonts w:ascii="Georgia" w:hAnsi="Georgia"/>
        </w:rPr>
        <w:t xml:space="preserve"> come nessun altro e,</w:t>
      </w:r>
      <w:r w:rsidR="00DA20E9" w:rsidRPr="005A7493">
        <w:rPr>
          <w:rFonts w:ascii="Georgia" w:hAnsi="Georgia"/>
        </w:rPr>
        <w:t xml:space="preserve"> per questo</w:t>
      </w:r>
      <w:r w:rsidR="00FC1F66" w:rsidRPr="005A7493">
        <w:rPr>
          <w:rFonts w:ascii="Georgia" w:hAnsi="Georgia"/>
        </w:rPr>
        <w:t>,</w:t>
      </w:r>
      <w:r w:rsidR="00DA20E9" w:rsidRPr="005A7493">
        <w:rPr>
          <w:rFonts w:ascii="Georgia" w:hAnsi="Georgia"/>
        </w:rPr>
        <w:t xml:space="preserve"> la madre vedova è entrata nel suo cuore</w:t>
      </w:r>
      <w:r w:rsidR="00FC1F66" w:rsidRPr="005A7493">
        <w:rPr>
          <w:rFonts w:ascii="Georgia" w:hAnsi="Georgia"/>
        </w:rPr>
        <w:t xml:space="preserve">. </w:t>
      </w:r>
      <w:r w:rsidR="00704372" w:rsidRPr="005A7493">
        <w:rPr>
          <w:rFonts w:ascii="Georgia" w:hAnsi="Georgia"/>
        </w:rPr>
        <w:t>I</w:t>
      </w:r>
      <w:r w:rsidR="009C252B">
        <w:rPr>
          <w:rFonts w:ascii="Georgia" w:hAnsi="Georgia"/>
        </w:rPr>
        <w:t xml:space="preserve">n quello sguardo, di minima durata, il Signore </w:t>
      </w:r>
      <w:r w:rsidR="001506B8">
        <w:rPr>
          <w:rFonts w:ascii="Georgia" w:hAnsi="Georgia"/>
        </w:rPr>
        <w:t xml:space="preserve">ha </w:t>
      </w:r>
      <w:r w:rsidR="00C17FAA" w:rsidRPr="005A7493">
        <w:rPr>
          <w:rFonts w:ascii="Georgia" w:hAnsi="Georgia"/>
        </w:rPr>
        <w:t>fa</w:t>
      </w:r>
      <w:r w:rsidR="001506B8">
        <w:rPr>
          <w:rFonts w:ascii="Georgia" w:hAnsi="Georgia"/>
        </w:rPr>
        <w:t>tto</w:t>
      </w:r>
      <w:r w:rsidR="00BE23DF" w:rsidRPr="005A7493">
        <w:rPr>
          <w:rFonts w:ascii="Georgia" w:hAnsi="Georgia"/>
        </w:rPr>
        <w:t xml:space="preserve"> una</w:t>
      </w:r>
      <w:r w:rsidR="00C17FAA" w:rsidRPr="005A7493">
        <w:rPr>
          <w:rFonts w:ascii="Georgia" w:hAnsi="Georgia"/>
        </w:rPr>
        <w:t xml:space="preserve"> “lectio umana” </w:t>
      </w:r>
      <w:r w:rsidR="00BE23DF" w:rsidRPr="005A7493">
        <w:rPr>
          <w:rFonts w:ascii="Georgia" w:hAnsi="Georgia"/>
        </w:rPr>
        <w:t>del</w:t>
      </w:r>
      <w:r w:rsidR="00C17FAA" w:rsidRPr="005A7493">
        <w:rPr>
          <w:rFonts w:ascii="Georgia" w:hAnsi="Georgia"/>
        </w:rPr>
        <w:t xml:space="preserve"> corpo sofferente della madre. </w:t>
      </w:r>
      <w:r w:rsidR="00F25D27">
        <w:rPr>
          <w:rFonts w:ascii="Georgia" w:hAnsi="Georgia"/>
        </w:rPr>
        <w:t>Ed è p</w:t>
      </w:r>
      <w:r w:rsidR="001506B8">
        <w:rPr>
          <w:rFonts w:ascii="Georgia" w:hAnsi="Georgia"/>
        </w:rPr>
        <w:t>er questo</w:t>
      </w:r>
      <w:r w:rsidR="00F25D27">
        <w:rPr>
          <w:rFonts w:ascii="Georgia" w:hAnsi="Georgia"/>
        </w:rPr>
        <w:t xml:space="preserve"> che</w:t>
      </w:r>
      <w:r w:rsidR="001506B8">
        <w:rPr>
          <w:rFonts w:ascii="Georgia" w:hAnsi="Georgia"/>
        </w:rPr>
        <w:t xml:space="preserve"> d</w:t>
      </w:r>
      <w:r w:rsidR="009C252B">
        <w:rPr>
          <w:rFonts w:ascii="Georgia" w:hAnsi="Georgia"/>
        </w:rPr>
        <w:t>iventa n</w:t>
      </w:r>
      <w:r w:rsidR="003D045E">
        <w:rPr>
          <w:rFonts w:ascii="Georgia" w:hAnsi="Georgia"/>
        </w:rPr>
        <w:t xml:space="preserve">on solo </w:t>
      </w:r>
      <w:r w:rsidR="009C252B">
        <w:rPr>
          <w:rFonts w:ascii="Georgia" w:hAnsi="Georgia"/>
        </w:rPr>
        <w:t xml:space="preserve">un </w:t>
      </w:r>
      <w:r w:rsidR="003D045E">
        <w:rPr>
          <w:rFonts w:ascii="Georgia" w:hAnsi="Georgia"/>
        </w:rPr>
        <w:t>“appassionato”, ma anche</w:t>
      </w:r>
      <w:r w:rsidR="001A751C">
        <w:rPr>
          <w:rFonts w:ascii="Georgia" w:hAnsi="Georgia"/>
        </w:rPr>
        <w:t xml:space="preserve"> un</w:t>
      </w:r>
      <w:r w:rsidR="00511CCD">
        <w:rPr>
          <w:rFonts w:ascii="Georgia" w:hAnsi="Georgia"/>
        </w:rPr>
        <w:t xml:space="preserve"> cuore </w:t>
      </w:r>
      <w:r w:rsidR="003D045E">
        <w:rPr>
          <w:rFonts w:ascii="Georgia" w:hAnsi="Georgia"/>
        </w:rPr>
        <w:t>“co</w:t>
      </w:r>
      <w:r w:rsidR="004A39E1">
        <w:rPr>
          <w:rFonts w:ascii="Georgia" w:hAnsi="Georgia"/>
        </w:rPr>
        <w:t>n-</w:t>
      </w:r>
      <w:r w:rsidR="003D045E">
        <w:rPr>
          <w:rFonts w:ascii="Georgia" w:hAnsi="Georgia"/>
        </w:rPr>
        <w:t>passionato”. Infatti, r</w:t>
      </w:r>
      <w:r w:rsidR="004A216F" w:rsidRPr="005A7493">
        <w:rPr>
          <w:rFonts w:ascii="Georgia" w:hAnsi="Georgia"/>
        </w:rPr>
        <w:t>ecita un detto medievale</w:t>
      </w:r>
      <w:r w:rsidR="003A73E2">
        <w:rPr>
          <w:rFonts w:ascii="Georgia" w:hAnsi="Georgia"/>
        </w:rPr>
        <w:t>,</w:t>
      </w:r>
      <w:r w:rsidR="004A216F" w:rsidRPr="005A7493">
        <w:rPr>
          <w:rFonts w:ascii="Georgia" w:hAnsi="Georgia"/>
        </w:rPr>
        <w:t xml:space="preserve"> “</w:t>
      </w:r>
      <w:proofErr w:type="spellStart"/>
      <w:r w:rsidR="004A216F" w:rsidRPr="005A7493">
        <w:rPr>
          <w:rFonts w:ascii="Georgia" w:hAnsi="Georgia"/>
          <w:i/>
          <w:iCs/>
        </w:rPr>
        <w:t>Ubi</w:t>
      </w:r>
      <w:proofErr w:type="spellEnd"/>
      <w:r w:rsidR="004A216F" w:rsidRPr="005A7493">
        <w:rPr>
          <w:rFonts w:ascii="Georgia" w:hAnsi="Georgia"/>
          <w:i/>
          <w:iCs/>
        </w:rPr>
        <w:t xml:space="preserve"> amor, </w:t>
      </w:r>
      <w:proofErr w:type="spellStart"/>
      <w:r w:rsidR="004A216F" w:rsidRPr="005A7493">
        <w:rPr>
          <w:rFonts w:ascii="Georgia" w:hAnsi="Georgia"/>
          <w:i/>
          <w:iCs/>
        </w:rPr>
        <w:t>ibi</w:t>
      </w:r>
      <w:proofErr w:type="spellEnd"/>
      <w:r w:rsidR="004A216F" w:rsidRPr="005A7493">
        <w:rPr>
          <w:rFonts w:ascii="Georgia" w:hAnsi="Georgia"/>
          <w:i/>
          <w:iCs/>
        </w:rPr>
        <w:t xml:space="preserve"> </w:t>
      </w:r>
      <w:proofErr w:type="spellStart"/>
      <w:r w:rsidR="004A216F" w:rsidRPr="005A7493">
        <w:rPr>
          <w:rFonts w:ascii="Georgia" w:hAnsi="Georgia"/>
          <w:i/>
          <w:iCs/>
        </w:rPr>
        <w:t>oculus</w:t>
      </w:r>
      <w:proofErr w:type="spellEnd"/>
      <w:r w:rsidR="004A216F" w:rsidRPr="005A7493">
        <w:rPr>
          <w:rFonts w:ascii="Georgia" w:hAnsi="Georgia"/>
          <w:i/>
          <w:iCs/>
        </w:rPr>
        <w:t xml:space="preserve">” </w:t>
      </w:r>
      <w:r w:rsidR="004A216F" w:rsidRPr="00542F5C">
        <w:rPr>
          <w:rFonts w:ascii="Georgia" w:hAnsi="Georgia"/>
        </w:rPr>
        <w:t>(“</w:t>
      </w:r>
      <w:r w:rsidR="004A216F" w:rsidRPr="00542F5C">
        <w:rPr>
          <w:rStyle w:val="st"/>
          <w:rFonts w:ascii="Georgia" w:hAnsi="Georgia"/>
        </w:rPr>
        <w:t>dove c</w:t>
      </w:r>
      <w:r w:rsidR="008E66E5">
        <w:rPr>
          <w:rStyle w:val="st"/>
          <w:rFonts w:ascii="Georgia" w:hAnsi="Georgia"/>
        </w:rPr>
        <w:t>’</w:t>
      </w:r>
      <w:r w:rsidR="004A216F" w:rsidRPr="00542F5C">
        <w:rPr>
          <w:rStyle w:val="st"/>
          <w:rFonts w:ascii="Georgia" w:hAnsi="Georgia"/>
        </w:rPr>
        <w:t>è l'amore, lì c</w:t>
      </w:r>
      <w:r w:rsidR="008E66E5">
        <w:rPr>
          <w:rStyle w:val="st"/>
          <w:rFonts w:ascii="Georgia" w:hAnsi="Georgia"/>
        </w:rPr>
        <w:t>’</w:t>
      </w:r>
      <w:r w:rsidR="004A216F" w:rsidRPr="00542F5C">
        <w:rPr>
          <w:rStyle w:val="st"/>
          <w:rFonts w:ascii="Georgia" w:hAnsi="Georgia"/>
        </w:rPr>
        <w:t>è la capacità di vedere"</w:t>
      </w:r>
      <w:r w:rsidR="001C3275" w:rsidRPr="00542F5C">
        <w:rPr>
          <w:rStyle w:val="st"/>
          <w:rFonts w:ascii="Georgia" w:hAnsi="Georgia"/>
        </w:rPr>
        <w:t>)</w:t>
      </w:r>
      <w:r w:rsidR="004A216F" w:rsidRPr="005A7493">
        <w:rPr>
          <w:rStyle w:val="st"/>
          <w:rFonts w:ascii="Georgia" w:hAnsi="Georgia"/>
          <w:i/>
        </w:rPr>
        <w:t>.</w:t>
      </w:r>
      <w:r w:rsidR="004A216F" w:rsidRPr="005A7493">
        <w:rPr>
          <w:rStyle w:val="st"/>
          <w:rFonts w:ascii="Georgia" w:hAnsi="Georgia"/>
        </w:rPr>
        <w:t xml:space="preserve"> Per Luca, nel brano di </w:t>
      </w:r>
      <w:proofErr w:type="spellStart"/>
      <w:r w:rsidR="004A216F" w:rsidRPr="005A7493">
        <w:rPr>
          <w:rStyle w:val="st"/>
          <w:rFonts w:ascii="Georgia" w:hAnsi="Georgia"/>
        </w:rPr>
        <w:t>Nain</w:t>
      </w:r>
      <w:proofErr w:type="spellEnd"/>
      <w:r w:rsidR="004A216F" w:rsidRPr="005A7493">
        <w:rPr>
          <w:rStyle w:val="st"/>
          <w:rFonts w:ascii="Georgia" w:hAnsi="Georgia"/>
        </w:rPr>
        <w:t xml:space="preserve">, </w:t>
      </w:r>
      <w:r w:rsidR="001539EB" w:rsidRPr="005A7493">
        <w:rPr>
          <w:rStyle w:val="st"/>
          <w:rFonts w:ascii="Georgia" w:hAnsi="Georgia"/>
        </w:rPr>
        <w:t xml:space="preserve">anche </w:t>
      </w:r>
      <w:r w:rsidR="004A216F" w:rsidRPr="005A7493">
        <w:rPr>
          <w:rStyle w:val="st"/>
          <w:rFonts w:ascii="Georgia" w:hAnsi="Georgia"/>
        </w:rPr>
        <w:t>l</w:t>
      </w:r>
      <w:r w:rsidR="0006027C">
        <w:rPr>
          <w:rStyle w:val="st"/>
          <w:rFonts w:ascii="Georgia" w:hAnsi="Georgia"/>
        </w:rPr>
        <w:t xml:space="preserve">’inverso è </w:t>
      </w:r>
      <w:r w:rsidR="004A216F" w:rsidRPr="005A7493">
        <w:rPr>
          <w:rStyle w:val="st"/>
          <w:rFonts w:ascii="Georgia" w:hAnsi="Georgia"/>
        </w:rPr>
        <w:t>ver</w:t>
      </w:r>
      <w:r w:rsidR="00BE23DF" w:rsidRPr="005A7493">
        <w:rPr>
          <w:rStyle w:val="st"/>
          <w:rFonts w:ascii="Georgia" w:hAnsi="Georgia"/>
        </w:rPr>
        <w:t>itier</w:t>
      </w:r>
      <w:r w:rsidR="007F650D">
        <w:rPr>
          <w:rStyle w:val="st"/>
          <w:rFonts w:ascii="Georgia" w:hAnsi="Georgia"/>
        </w:rPr>
        <w:t>o</w:t>
      </w:r>
      <w:r w:rsidR="004A216F" w:rsidRPr="005A7493">
        <w:rPr>
          <w:rStyle w:val="st"/>
          <w:rFonts w:ascii="Georgia" w:hAnsi="Georgia"/>
        </w:rPr>
        <w:t>: “</w:t>
      </w:r>
      <w:proofErr w:type="spellStart"/>
      <w:r w:rsidR="004A216F" w:rsidRPr="005A7493">
        <w:rPr>
          <w:rStyle w:val="st"/>
          <w:rFonts w:ascii="Georgia" w:hAnsi="Georgia"/>
          <w:i/>
        </w:rPr>
        <w:t>Ubi</w:t>
      </w:r>
      <w:proofErr w:type="spellEnd"/>
      <w:r w:rsidR="004A216F" w:rsidRPr="005A7493">
        <w:rPr>
          <w:rStyle w:val="st"/>
          <w:rFonts w:ascii="Georgia" w:hAnsi="Georgia"/>
          <w:i/>
        </w:rPr>
        <w:t xml:space="preserve"> </w:t>
      </w:r>
      <w:proofErr w:type="spellStart"/>
      <w:r w:rsidR="004A216F" w:rsidRPr="005A7493">
        <w:rPr>
          <w:rStyle w:val="st"/>
          <w:rFonts w:ascii="Georgia" w:hAnsi="Georgia"/>
          <w:i/>
        </w:rPr>
        <w:t>oculus</w:t>
      </w:r>
      <w:proofErr w:type="spellEnd"/>
      <w:r w:rsidR="004A216F" w:rsidRPr="005A7493">
        <w:rPr>
          <w:rStyle w:val="st"/>
          <w:rFonts w:ascii="Georgia" w:hAnsi="Georgia"/>
          <w:i/>
        </w:rPr>
        <w:t xml:space="preserve">, </w:t>
      </w:r>
      <w:proofErr w:type="spellStart"/>
      <w:r w:rsidR="004A216F" w:rsidRPr="005A7493">
        <w:rPr>
          <w:rStyle w:val="st"/>
          <w:rFonts w:ascii="Georgia" w:hAnsi="Georgia"/>
          <w:i/>
        </w:rPr>
        <w:t>ibi</w:t>
      </w:r>
      <w:proofErr w:type="spellEnd"/>
      <w:r w:rsidR="004A216F" w:rsidRPr="005A7493">
        <w:rPr>
          <w:rStyle w:val="st"/>
          <w:rFonts w:ascii="Georgia" w:hAnsi="Georgia"/>
          <w:i/>
        </w:rPr>
        <w:t xml:space="preserve"> amor</w:t>
      </w:r>
      <w:r w:rsidR="004A216F" w:rsidRPr="005A7493">
        <w:rPr>
          <w:rStyle w:val="st"/>
          <w:rFonts w:ascii="Georgia" w:hAnsi="Georgia"/>
        </w:rPr>
        <w:t>”.</w:t>
      </w:r>
    </w:p>
    <w:p w:rsidR="003E3ABF" w:rsidRPr="00094D5F" w:rsidRDefault="00FC1F66" w:rsidP="00E0726C">
      <w:pPr>
        <w:spacing w:line="310" w:lineRule="exact"/>
        <w:ind w:firstLine="708"/>
        <w:jc w:val="both"/>
        <w:rPr>
          <w:rFonts w:ascii="Georgia" w:hAnsi="Georgia"/>
          <w:spacing w:val="-10"/>
        </w:rPr>
      </w:pPr>
      <w:r w:rsidRPr="005A7493">
        <w:rPr>
          <w:rStyle w:val="st"/>
          <w:rFonts w:ascii="Georgia" w:hAnsi="Georgia"/>
        </w:rPr>
        <w:t>Ben sappiamo che l</w:t>
      </w:r>
      <w:r w:rsidR="00145D0F" w:rsidRPr="005A7493">
        <w:rPr>
          <w:rStyle w:val="st"/>
          <w:rFonts w:ascii="Georgia" w:hAnsi="Georgia"/>
        </w:rPr>
        <w:t xml:space="preserve">a </w:t>
      </w:r>
      <w:r w:rsidR="00F370F6">
        <w:rPr>
          <w:rStyle w:val="st"/>
          <w:rFonts w:ascii="Georgia" w:hAnsi="Georgia"/>
        </w:rPr>
        <w:t>“</w:t>
      </w:r>
      <w:r w:rsidR="00145D0F" w:rsidRPr="005A7493">
        <w:rPr>
          <w:rStyle w:val="st"/>
          <w:rFonts w:ascii="Georgia" w:hAnsi="Georgia"/>
        </w:rPr>
        <w:t>compassione</w:t>
      </w:r>
      <w:r w:rsidR="00F370F6">
        <w:rPr>
          <w:rStyle w:val="st"/>
          <w:rFonts w:ascii="Georgia" w:hAnsi="Georgia"/>
        </w:rPr>
        <w:t>”</w:t>
      </w:r>
      <w:r w:rsidR="00145D0F" w:rsidRPr="005A7493">
        <w:rPr>
          <w:rStyle w:val="st"/>
          <w:rFonts w:ascii="Georgia" w:hAnsi="Georgia"/>
        </w:rPr>
        <w:t xml:space="preserve"> è una parola molto cara a Luca</w:t>
      </w:r>
      <w:r w:rsidR="008D4E0A">
        <w:rPr>
          <w:rStyle w:val="st"/>
          <w:rFonts w:ascii="Georgia" w:hAnsi="Georgia"/>
        </w:rPr>
        <w:t xml:space="preserve">. Qui, nel brano di </w:t>
      </w:r>
      <w:proofErr w:type="spellStart"/>
      <w:r w:rsidR="008D4E0A">
        <w:rPr>
          <w:rStyle w:val="st"/>
          <w:rFonts w:ascii="Georgia" w:hAnsi="Georgia"/>
        </w:rPr>
        <w:t>Nain</w:t>
      </w:r>
      <w:proofErr w:type="spellEnd"/>
      <w:r w:rsidR="008D4E0A">
        <w:rPr>
          <w:rStyle w:val="st"/>
          <w:rFonts w:ascii="Georgia" w:hAnsi="Georgia"/>
        </w:rPr>
        <w:t xml:space="preserve">, </w:t>
      </w:r>
      <w:r w:rsidR="0066093C">
        <w:rPr>
          <w:rStyle w:val="st"/>
          <w:rFonts w:ascii="Georgia" w:hAnsi="Georgia"/>
        </w:rPr>
        <w:t xml:space="preserve">questo sentimento si esprime in un modo </w:t>
      </w:r>
      <w:r w:rsidR="006226D3" w:rsidRPr="005A7493">
        <w:rPr>
          <w:rFonts w:ascii="Georgia" w:hAnsi="Georgia"/>
        </w:rPr>
        <w:t>“relazionale” provoca</w:t>
      </w:r>
      <w:r w:rsidR="0066093C">
        <w:rPr>
          <w:rFonts w:ascii="Georgia" w:hAnsi="Georgia"/>
        </w:rPr>
        <w:t>ndo</w:t>
      </w:r>
      <w:r w:rsidR="006226D3" w:rsidRPr="005A7493">
        <w:rPr>
          <w:rFonts w:ascii="Georgia" w:hAnsi="Georgia"/>
        </w:rPr>
        <w:t xml:space="preserve"> la rinascita e il risveglio della vita</w:t>
      </w:r>
      <w:r w:rsidR="00A93611" w:rsidRPr="005A7493">
        <w:rPr>
          <w:rFonts w:ascii="Georgia" w:hAnsi="Georgia"/>
        </w:rPr>
        <w:t xml:space="preserve"> nelle persone coinvolte. </w:t>
      </w:r>
      <w:r w:rsidR="00542F5C">
        <w:rPr>
          <w:rFonts w:ascii="Georgia" w:hAnsi="Georgia"/>
        </w:rPr>
        <w:t>Il cuore della madre s</w:t>
      </w:r>
      <w:r w:rsidR="001329A0">
        <w:rPr>
          <w:rFonts w:ascii="Georgia" w:hAnsi="Georgia"/>
        </w:rPr>
        <w:t xml:space="preserve">i trasforma, si risveglia </w:t>
      </w:r>
      <w:r w:rsidR="006D6A07" w:rsidRPr="005A7493">
        <w:rPr>
          <w:rFonts w:ascii="Georgia" w:hAnsi="Georgia"/>
        </w:rPr>
        <w:t>quando la luce dei suoi occhi in lacrime incontra la luce degli occhi di Gesù.</w:t>
      </w:r>
      <w:r w:rsidR="009B790B">
        <w:rPr>
          <w:rFonts w:ascii="Georgia" w:hAnsi="Georgia"/>
        </w:rPr>
        <w:t xml:space="preserve"> Sente la prossimità di Dio</w:t>
      </w:r>
      <w:r w:rsidR="00A30274">
        <w:rPr>
          <w:rFonts w:ascii="Georgia" w:hAnsi="Georgia"/>
        </w:rPr>
        <w:t xml:space="preserve"> (Avrebbe detto con Lc 1,68: “</w:t>
      </w:r>
      <w:r w:rsidR="00A30274" w:rsidRPr="00A30274">
        <w:rPr>
          <w:rFonts w:ascii="Georgia" w:hAnsi="Georgia"/>
          <w:i/>
        </w:rPr>
        <w:t>Benedetto il Signore Dio d’Israele, perché ha visitato e redento il suo popolo</w:t>
      </w:r>
      <w:r w:rsidR="00542F5C">
        <w:rPr>
          <w:rFonts w:ascii="Georgia" w:hAnsi="Georgia"/>
          <w:i/>
        </w:rPr>
        <w:t>!</w:t>
      </w:r>
      <w:r w:rsidR="00A30274">
        <w:rPr>
          <w:rFonts w:ascii="Georgia" w:hAnsi="Georgia"/>
        </w:rPr>
        <w:t>”)</w:t>
      </w:r>
      <w:r w:rsidR="00542F5C">
        <w:rPr>
          <w:rFonts w:ascii="Georgia" w:hAnsi="Georgia"/>
        </w:rPr>
        <w:t>.</w:t>
      </w:r>
      <w:r w:rsidR="00A30274">
        <w:rPr>
          <w:rFonts w:ascii="Georgia" w:hAnsi="Georgia"/>
        </w:rPr>
        <w:t xml:space="preserve"> </w:t>
      </w:r>
      <w:r w:rsidR="0091593A">
        <w:rPr>
          <w:rFonts w:ascii="Georgia" w:hAnsi="Georgia"/>
        </w:rPr>
        <w:t xml:space="preserve">Ma </w:t>
      </w:r>
      <w:r w:rsidR="0019289E">
        <w:rPr>
          <w:rFonts w:ascii="Georgia" w:hAnsi="Georgia"/>
        </w:rPr>
        <w:t xml:space="preserve">è </w:t>
      </w:r>
      <w:r w:rsidR="0091593A">
        <w:rPr>
          <w:rFonts w:ascii="Georgia" w:hAnsi="Georgia"/>
        </w:rPr>
        <w:t>soprattutto i</w:t>
      </w:r>
      <w:r w:rsidR="00217DC7" w:rsidRPr="005A7493">
        <w:rPr>
          <w:rFonts w:ascii="Georgia" w:hAnsi="Georgia"/>
        </w:rPr>
        <w:t xml:space="preserve">l </w:t>
      </w:r>
      <w:r w:rsidR="00651330" w:rsidRPr="005A7493">
        <w:rPr>
          <w:rFonts w:ascii="Georgia" w:hAnsi="Georgia"/>
        </w:rPr>
        <w:t>giovanetto</w:t>
      </w:r>
      <w:r w:rsidR="00217DC7" w:rsidRPr="005A7493">
        <w:rPr>
          <w:rFonts w:ascii="Georgia" w:hAnsi="Georgia"/>
        </w:rPr>
        <w:t xml:space="preserve"> </w:t>
      </w:r>
      <w:r w:rsidR="0019289E">
        <w:rPr>
          <w:rFonts w:ascii="Georgia" w:hAnsi="Georgia"/>
        </w:rPr>
        <w:t>a trasformarsi</w:t>
      </w:r>
      <w:r w:rsidR="001329A0">
        <w:rPr>
          <w:rFonts w:ascii="Georgia" w:hAnsi="Georgia"/>
        </w:rPr>
        <w:t xml:space="preserve">, a </w:t>
      </w:r>
      <w:r w:rsidR="003E3ABF" w:rsidRPr="005A7493">
        <w:rPr>
          <w:rFonts w:ascii="Georgia" w:hAnsi="Georgia"/>
        </w:rPr>
        <w:t>risorge</w:t>
      </w:r>
      <w:r w:rsidR="0019289E">
        <w:rPr>
          <w:rFonts w:ascii="Georgia" w:hAnsi="Georgia"/>
        </w:rPr>
        <w:t>re</w:t>
      </w:r>
      <w:r w:rsidR="00217DC7" w:rsidRPr="005A7493">
        <w:rPr>
          <w:rFonts w:ascii="Georgia" w:hAnsi="Georgia"/>
        </w:rPr>
        <w:t xml:space="preserve"> e </w:t>
      </w:r>
      <w:r w:rsidR="0019289E">
        <w:rPr>
          <w:rFonts w:ascii="Georgia" w:hAnsi="Georgia"/>
        </w:rPr>
        <w:t xml:space="preserve">a </w:t>
      </w:r>
      <w:r w:rsidR="006D6A07" w:rsidRPr="005A7493">
        <w:rPr>
          <w:rFonts w:ascii="Georgia" w:hAnsi="Georgia"/>
        </w:rPr>
        <w:t>riprende</w:t>
      </w:r>
      <w:r w:rsidR="0019289E">
        <w:rPr>
          <w:rFonts w:ascii="Georgia" w:hAnsi="Georgia"/>
        </w:rPr>
        <w:t>re</w:t>
      </w:r>
      <w:r w:rsidR="006D6A07" w:rsidRPr="005A7493">
        <w:rPr>
          <w:rFonts w:ascii="Georgia" w:hAnsi="Georgia"/>
        </w:rPr>
        <w:t xml:space="preserve"> l</w:t>
      </w:r>
      <w:r w:rsidR="001329A0">
        <w:rPr>
          <w:rFonts w:ascii="Georgia" w:hAnsi="Georgia"/>
        </w:rPr>
        <w:t>a</w:t>
      </w:r>
      <w:r w:rsidR="006D6A07" w:rsidRPr="005A7493">
        <w:rPr>
          <w:rFonts w:ascii="Georgia" w:hAnsi="Georgia"/>
        </w:rPr>
        <w:t xml:space="preserve"> facoltà di comunicar</w:t>
      </w:r>
      <w:r w:rsidR="00511CCD">
        <w:rPr>
          <w:rFonts w:ascii="Georgia" w:hAnsi="Georgia"/>
        </w:rPr>
        <w:t>e</w:t>
      </w:r>
      <w:r w:rsidR="006D6A07" w:rsidRPr="005A7493">
        <w:rPr>
          <w:rFonts w:ascii="Georgia" w:hAnsi="Georgia"/>
        </w:rPr>
        <w:t xml:space="preserve"> e di relazionarsi</w:t>
      </w:r>
      <w:r w:rsidR="00A30274">
        <w:rPr>
          <w:rFonts w:ascii="Georgia" w:hAnsi="Georgia"/>
        </w:rPr>
        <w:t xml:space="preserve">. Luca </w:t>
      </w:r>
      <w:r w:rsidR="004A39E1">
        <w:rPr>
          <w:rFonts w:ascii="Georgia" w:hAnsi="Georgia"/>
        </w:rPr>
        <w:t>informa</w:t>
      </w:r>
      <w:r w:rsidR="009928DC" w:rsidRPr="005A7493">
        <w:rPr>
          <w:rFonts w:ascii="Georgia" w:hAnsi="Georgia"/>
        </w:rPr>
        <w:t xml:space="preserve"> solo </w:t>
      </w:r>
      <w:r w:rsidR="00651330" w:rsidRPr="005A7493">
        <w:rPr>
          <w:rFonts w:ascii="Georgia" w:hAnsi="Georgia"/>
        </w:rPr>
        <w:t>che “</w:t>
      </w:r>
      <w:r w:rsidR="00651330" w:rsidRPr="005A7493">
        <w:rPr>
          <w:rFonts w:ascii="Georgia" w:hAnsi="Georgia"/>
          <w:i/>
        </w:rPr>
        <w:t>il morto cominciò a parlare</w:t>
      </w:r>
      <w:r w:rsidR="00651330" w:rsidRPr="005A7493">
        <w:rPr>
          <w:rFonts w:ascii="Georgia" w:hAnsi="Georgia"/>
        </w:rPr>
        <w:t>”</w:t>
      </w:r>
      <w:r w:rsidR="001329A0">
        <w:rPr>
          <w:rFonts w:ascii="Georgia" w:hAnsi="Georgia"/>
        </w:rPr>
        <w:t xml:space="preserve">. </w:t>
      </w:r>
      <w:r w:rsidR="00F84496">
        <w:rPr>
          <w:rFonts w:ascii="Georgia" w:hAnsi="Georgia"/>
        </w:rPr>
        <w:t>Ma c</w:t>
      </w:r>
      <w:r w:rsidR="001329A0">
        <w:rPr>
          <w:rFonts w:ascii="Georgia" w:hAnsi="Georgia"/>
        </w:rPr>
        <w:t>osa avrebbe detto?</w:t>
      </w:r>
      <w:r w:rsidR="00A30274">
        <w:rPr>
          <w:rFonts w:ascii="Georgia" w:hAnsi="Georgia"/>
        </w:rPr>
        <w:t xml:space="preserve"> </w:t>
      </w:r>
      <w:r w:rsidR="005F654E">
        <w:rPr>
          <w:rFonts w:ascii="Georgia" w:hAnsi="Georgia"/>
        </w:rPr>
        <w:t>Con tutto il suo cuore, s</w:t>
      </w:r>
      <w:r w:rsidR="00AF33E9">
        <w:rPr>
          <w:rFonts w:ascii="Georgia" w:hAnsi="Georgia"/>
        </w:rPr>
        <w:t>emplicemente:</w:t>
      </w:r>
      <w:r w:rsidR="00A30274">
        <w:rPr>
          <w:rFonts w:ascii="Georgia" w:hAnsi="Georgia"/>
        </w:rPr>
        <w:t xml:space="preserve"> </w:t>
      </w:r>
      <w:r w:rsidR="00651330" w:rsidRPr="005A7493">
        <w:rPr>
          <w:rFonts w:ascii="Georgia" w:hAnsi="Georgia"/>
        </w:rPr>
        <w:t>“</w:t>
      </w:r>
      <w:r w:rsidR="00035371" w:rsidRPr="005A7493">
        <w:rPr>
          <w:rFonts w:ascii="Georgia" w:hAnsi="Georgia"/>
          <w:i/>
        </w:rPr>
        <w:t>Grazie!</w:t>
      </w:r>
      <w:r w:rsidR="00651330" w:rsidRPr="005A7493">
        <w:rPr>
          <w:rFonts w:ascii="Georgia" w:hAnsi="Georgia"/>
        </w:rPr>
        <w:t>”</w:t>
      </w:r>
      <w:r w:rsidR="00A30274">
        <w:rPr>
          <w:rFonts w:ascii="Georgia" w:hAnsi="Georgia"/>
        </w:rPr>
        <w:t xml:space="preserve"> </w:t>
      </w:r>
      <w:r w:rsidR="00CB0C2B">
        <w:rPr>
          <w:rFonts w:ascii="Georgia" w:hAnsi="Georgia"/>
        </w:rPr>
        <w:t>e, forse, avrebbe aggiunto</w:t>
      </w:r>
      <w:r w:rsidR="00A30274">
        <w:rPr>
          <w:rFonts w:ascii="Georgia" w:hAnsi="Georgia"/>
        </w:rPr>
        <w:t>: “</w:t>
      </w:r>
      <w:r w:rsidR="00A30274" w:rsidRPr="00A30274">
        <w:rPr>
          <w:rFonts w:ascii="Georgia" w:hAnsi="Georgia"/>
          <w:i/>
        </w:rPr>
        <w:t>Ero morto e sono tornato in vita</w:t>
      </w:r>
      <w:r w:rsidR="00A30274">
        <w:rPr>
          <w:rFonts w:ascii="Georgia" w:hAnsi="Georgia"/>
        </w:rPr>
        <w:t xml:space="preserve">” </w:t>
      </w:r>
      <w:r w:rsidR="00A30274" w:rsidRPr="008A332F">
        <w:rPr>
          <w:rFonts w:ascii="Georgia" w:hAnsi="Georgia"/>
          <w:sz w:val="20"/>
        </w:rPr>
        <w:t>(</w:t>
      </w:r>
      <w:proofErr w:type="spellStart"/>
      <w:r w:rsidR="001329A0" w:rsidRPr="008A332F">
        <w:rPr>
          <w:rFonts w:ascii="Georgia" w:hAnsi="Georgia"/>
          <w:sz w:val="20"/>
        </w:rPr>
        <w:t>Cf</w:t>
      </w:r>
      <w:proofErr w:type="spellEnd"/>
      <w:r w:rsidR="001329A0" w:rsidRPr="008A332F">
        <w:rPr>
          <w:rFonts w:ascii="Georgia" w:hAnsi="Georgia"/>
          <w:sz w:val="20"/>
        </w:rPr>
        <w:t xml:space="preserve">. </w:t>
      </w:r>
      <w:r w:rsidR="00A30274" w:rsidRPr="008A332F">
        <w:rPr>
          <w:rFonts w:ascii="Georgia" w:hAnsi="Georgia"/>
          <w:sz w:val="20"/>
        </w:rPr>
        <w:t>Lc 15,32</w:t>
      </w:r>
      <w:r w:rsidR="001329A0" w:rsidRPr="008A332F">
        <w:rPr>
          <w:rFonts w:ascii="Georgia" w:hAnsi="Georgia"/>
          <w:sz w:val="20"/>
        </w:rPr>
        <w:t>)</w:t>
      </w:r>
      <w:r w:rsidR="004A39E1">
        <w:rPr>
          <w:rFonts w:ascii="Georgia" w:hAnsi="Georgia"/>
        </w:rPr>
        <w:t>.</w:t>
      </w:r>
      <w:r w:rsidR="00651330" w:rsidRPr="005A7493">
        <w:rPr>
          <w:rFonts w:ascii="Georgia" w:hAnsi="Georgia"/>
        </w:rPr>
        <w:t xml:space="preserve"> </w:t>
      </w:r>
      <w:r w:rsidR="00C1752D">
        <w:rPr>
          <w:rFonts w:ascii="Georgia" w:hAnsi="Georgia"/>
        </w:rPr>
        <w:t xml:space="preserve">Finalmente, anche </w:t>
      </w:r>
      <w:r w:rsidR="00614B34">
        <w:rPr>
          <w:rFonts w:ascii="Georgia" w:hAnsi="Georgia"/>
        </w:rPr>
        <w:t xml:space="preserve">per </w:t>
      </w:r>
      <w:r w:rsidR="00C1752D">
        <w:rPr>
          <w:rFonts w:ascii="Georgia" w:hAnsi="Georgia"/>
        </w:rPr>
        <w:t>Gesù</w:t>
      </w:r>
      <w:r w:rsidR="00614B34">
        <w:rPr>
          <w:rFonts w:ascii="Georgia" w:hAnsi="Georgia"/>
        </w:rPr>
        <w:t>, il guardare il volto colmo di lacrime della madre e il corpo inerme del giovanotto, diventa</w:t>
      </w:r>
      <w:r w:rsidR="00AF33E9">
        <w:rPr>
          <w:rFonts w:ascii="Georgia" w:hAnsi="Georgia"/>
        </w:rPr>
        <w:t xml:space="preserve"> un’occasione di trasformazione, d</w:t>
      </w:r>
      <w:r w:rsidR="005B2BC7">
        <w:rPr>
          <w:rFonts w:ascii="Georgia" w:hAnsi="Georgia"/>
        </w:rPr>
        <w:t>i risveglio, d</w:t>
      </w:r>
      <w:r w:rsidR="00AF33E9">
        <w:rPr>
          <w:rFonts w:ascii="Georgia" w:hAnsi="Georgia"/>
        </w:rPr>
        <w:t>i conversione</w:t>
      </w:r>
      <w:r w:rsidR="005F654E">
        <w:rPr>
          <w:rFonts w:ascii="Georgia" w:hAnsi="Georgia"/>
        </w:rPr>
        <w:t>,</w:t>
      </w:r>
      <w:r w:rsidR="00AF33E9">
        <w:rPr>
          <w:rFonts w:ascii="Georgia" w:hAnsi="Georgia"/>
        </w:rPr>
        <w:t xml:space="preserve"> “</w:t>
      </w:r>
      <w:r w:rsidR="00C1752D" w:rsidRPr="00614B34">
        <w:rPr>
          <w:rFonts w:ascii="Georgia" w:hAnsi="Georgia"/>
          <w:i/>
        </w:rPr>
        <w:t xml:space="preserve">nel senso di </w:t>
      </w:r>
      <w:r w:rsidR="00614B34" w:rsidRPr="00614B34">
        <w:rPr>
          <w:rFonts w:ascii="Georgia" w:hAnsi="Georgia"/>
          <w:i/>
        </w:rPr>
        <w:t>aiutarlo</w:t>
      </w:r>
      <w:r w:rsidR="00C1752D" w:rsidRPr="00614B34">
        <w:rPr>
          <w:rFonts w:ascii="Georgia" w:hAnsi="Georgia"/>
          <w:i/>
        </w:rPr>
        <w:t xml:space="preserve"> a mettere a fuoco con più chiarezza la sua stessa vocazione di </w:t>
      </w:r>
      <w:proofErr w:type="spellStart"/>
      <w:r w:rsidR="00614B34">
        <w:rPr>
          <w:rFonts w:ascii="Georgia" w:hAnsi="Georgia"/>
          <w:i/>
        </w:rPr>
        <w:t>Ky</w:t>
      </w:r>
      <w:r w:rsidR="00C1752D" w:rsidRPr="00614B34">
        <w:rPr>
          <w:rFonts w:ascii="Georgia" w:hAnsi="Georgia"/>
          <w:i/>
        </w:rPr>
        <w:t>rios</w:t>
      </w:r>
      <w:proofErr w:type="spellEnd"/>
      <w:r w:rsidR="00C1752D" w:rsidRPr="00614B34">
        <w:rPr>
          <w:rFonts w:ascii="Georgia" w:hAnsi="Georgia"/>
          <w:i/>
        </w:rPr>
        <w:t xml:space="preserve"> compassionevole, l’inviato di Dio</w:t>
      </w:r>
      <w:r w:rsidR="00C1752D">
        <w:rPr>
          <w:rFonts w:ascii="Georgia" w:hAnsi="Georgia"/>
        </w:rPr>
        <w:t xml:space="preserve">”. </w:t>
      </w:r>
      <w:r w:rsidR="00C1752D" w:rsidRPr="00094D5F">
        <w:rPr>
          <w:rFonts w:ascii="Georgia" w:hAnsi="Georgia"/>
          <w:spacing w:val="-10"/>
          <w:sz w:val="20"/>
        </w:rPr>
        <w:t>(</w:t>
      </w:r>
      <w:r w:rsidR="00614B34" w:rsidRPr="00094D5F">
        <w:rPr>
          <w:rFonts w:ascii="Georgia" w:hAnsi="Georgia"/>
          <w:spacing w:val="-10"/>
          <w:sz w:val="20"/>
        </w:rPr>
        <w:t xml:space="preserve">In: </w:t>
      </w:r>
      <w:r w:rsidR="00C1752D" w:rsidRPr="00094D5F">
        <w:rPr>
          <w:rFonts w:ascii="Georgia" w:hAnsi="Georgia"/>
          <w:spacing w:val="-10"/>
          <w:sz w:val="20"/>
        </w:rPr>
        <w:t>Nicoletta Fusaro, Con-Passione</w:t>
      </w:r>
      <w:r w:rsidR="00614B34" w:rsidRPr="00094D5F">
        <w:rPr>
          <w:rFonts w:ascii="Georgia" w:hAnsi="Georgia"/>
          <w:spacing w:val="-10"/>
          <w:sz w:val="20"/>
        </w:rPr>
        <w:t>,</w:t>
      </w:r>
      <w:r w:rsidR="00C1752D" w:rsidRPr="00094D5F">
        <w:rPr>
          <w:rFonts w:ascii="Georgia" w:hAnsi="Georgia"/>
          <w:spacing w:val="-10"/>
          <w:sz w:val="20"/>
        </w:rPr>
        <w:t xml:space="preserve"> </w:t>
      </w:r>
      <w:r w:rsidR="00614B34" w:rsidRPr="00094D5F">
        <w:rPr>
          <w:rFonts w:ascii="Georgia" w:hAnsi="Georgia"/>
          <w:spacing w:val="-10"/>
          <w:sz w:val="20"/>
        </w:rPr>
        <w:t xml:space="preserve">Ed. </w:t>
      </w:r>
      <w:r w:rsidR="00C1752D" w:rsidRPr="00094D5F">
        <w:rPr>
          <w:rFonts w:ascii="Georgia" w:hAnsi="Georgia"/>
          <w:spacing w:val="-10"/>
          <w:sz w:val="20"/>
        </w:rPr>
        <w:t>Cittadella, p. 128)</w:t>
      </w:r>
    </w:p>
    <w:p w:rsidR="004E39B3" w:rsidRDefault="00A43D7A" w:rsidP="00E0726C">
      <w:pPr>
        <w:spacing w:line="310" w:lineRule="exact"/>
        <w:ind w:firstLine="709"/>
        <w:jc w:val="both"/>
        <w:rPr>
          <w:rFonts w:ascii="Georgia" w:eastAsia="Geneva *" w:hAnsi="Georgia"/>
        </w:rPr>
      </w:pPr>
      <w:r w:rsidRPr="005A7493">
        <w:rPr>
          <w:rFonts w:ascii="Georgia" w:hAnsi="Georgia"/>
        </w:rPr>
        <w:t xml:space="preserve">C’è un altro aspetto in questa </w:t>
      </w:r>
      <w:r w:rsidRPr="005A7493">
        <w:rPr>
          <w:rFonts w:ascii="Georgia" w:hAnsi="Georgia"/>
          <w:i/>
        </w:rPr>
        <w:t xml:space="preserve">icona evangelica </w:t>
      </w:r>
      <w:r w:rsidRPr="005A7493">
        <w:rPr>
          <w:rFonts w:ascii="Georgia" w:hAnsi="Georgia"/>
        </w:rPr>
        <w:t xml:space="preserve">che merita </w:t>
      </w:r>
      <w:r w:rsidR="003314D7" w:rsidRPr="005A7493">
        <w:rPr>
          <w:rFonts w:ascii="Georgia" w:hAnsi="Georgia"/>
        </w:rPr>
        <w:t xml:space="preserve">di </w:t>
      </w:r>
      <w:r w:rsidRPr="005A7493">
        <w:rPr>
          <w:rFonts w:ascii="Georgia" w:hAnsi="Georgia"/>
        </w:rPr>
        <w:t>essere sottolineat</w:t>
      </w:r>
      <w:r w:rsidR="003314D7" w:rsidRPr="005A7493">
        <w:rPr>
          <w:rFonts w:ascii="Georgia" w:hAnsi="Georgia"/>
        </w:rPr>
        <w:t xml:space="preserve">o. </w:t>
      </w:r>
      <w:r w:rsidR="00AB5532" w:rsidRPr="005A7493">
        <w:rPr>
          <w:rFonts w:ascii="Georgia" w:hAnsi="Georgia"/>
        </w:rPr>
        <w:t xml:space="preserve">Quando Gesù, alla porta di </w:t>
      </w:r>
      <w:proofErr w:type="spellStart"/>
      <w:r w:rsidR="00AB5532" w:rsidRPr="005A7493">
        <w:rPr>
          <w:rFonts w:ascii="Georgia" w:hAnsi="Georgia"/>
        </w:rPr>
        <w:t>Nain</w:t>
      </w:r>
      <w:proofErr w:type="spellEnd"/>
      <w:r w:rsidR="00AB5532" w:rsidRPr="005A7493">
        <w:rPr>
          <w:rFonts w:ascii="Georgia" w:hAnsi="Georgia"/>
        </w:rPr>
        <w:t xml:space="preserve">, </w:t>
      </w:r>
      <w:r w:rsidR="009C78C7" w:rsidRPr="005A7493">
        <w:rPr>
          <w:rFonts w:ascii="Georgia" w:hAnsi="Georgia"/>
        </w:rPr>
        <w:t>osserva</w:t>
      </w:r>
      <w:r w:rsidR="00525025" w:rsidRPr="005A7493">
        <w:rPr>
          <w:rFonts w:ascii="Georgia" w:hAnsi="Georgia"/>
        </w:rPr>
        <w:t xml:space="preserve"> </w:t>
      </w:r>
      <w:r w:rsidR="00D20648" w:rsidRPr="005A7493">
        <w:rPr>
          <w:rFonts w:ascii="Georgia" w:hAnsi="Georgia"/>
        </w:rPr>
        <w:t xml:space="preserve">che </w:t>
      </w:r>
      <w:r w:rsidR="00542E35" w:rsidRPr="005A7493">
        <w:rPr>
          <w:rFonts w:ascii="Georgia" w:hAnsi="Georgia"/>
        </w:rPr>
        <w:t>“</w:t>
      </w:r>
      <w:r w:rsidR="00D20648" w:rsidRPr="005A7493">
        <w:rPr>
          <w:rFonts w:ascii="Georgia" w:hAnsi="Georgia"/>
          <w:i/>
        </w:rPr>
        <w:t>veniva portato alla tomba un morto, unico figlio di una madre rimasta vedova</w:t>
      </w:r>
      <w:r w:rsidR="00542E35" w:rsidRPr="005A7493">
        <w:rPr>
          <w:rFonts w:ascii="Georgia" w:hAnsi="Georgia"/>
        </w:rPr>
        <w:t xml:space="preserve">” (Lc 7,12) ha colto subito una situazione di “disordine” </w:t>
      </w:r>
      <w:r w:rsidR="003E3ABF" w:rsidRPr="005A7493">
        <w:rPr>
          <w:rFonts w:ascii="Georgia" w:hAnsi="Georgia"/>
        </w:rPr>
        <w:t>che doveva essere sanata</w:t>
      </w:r>
      <w:r w:rsidR="00542E35" w:rsidRPr="005A7493">
        <w:rPr>
          <w:rFonts w:ascii="Georgia" w:hAnsi="Georgia"/>
        </w:rPr>
        <w:t xml:space="preserve">. </w:t>
      </w:r>
      <w:r w:rsidR="003E3ABF" w:rsidRPr="005A7493">
        <w:rPr>
          <w:rFonts w:ascii="Georgia" w:hAnsi="Georgia"/>
        </w:rPr>
        <w:t>È “fuori ordine” che u</w:t>
      </w:r>
      <w:r w:rsidR="00542E35" w:rsidRPr="005A7493">
        <w:rPr>
          <w:rFonts w:ascii="Georgia" w:hAnsi="Georgia"/>
        </w:rPr>
        <w:t xml:space="preserve">na madre </w:t>
      </w:r>
      <w:r w:rsidR="003E3ABF" w:rsidRPr="005A7493">
        <w:rPr>
          <w:rFonts w:ascii="Georgia" w:hAnsi="Georgia"/>
        </w:rPr>
        <w:t xml:space="preserve">seppellisca il proprio </w:t>
      </w:r>
      <w:r w:rsidR="00542E35" w:rsidRPr="005A7493">
        <w:rPr>
          <w:rFonts w:ascii="Georgia" w:hAnsi="Georgia"/>
        </w:rPr>
        <w:t xml:space="preserve">figlio. </w:t>
      </w:r>
      <w:r w:rsidR="00BE3F56">
        <w:rPr>
          <w:rFonts w:ascii="Georgia" w:hAnsi="Georgia"/>
        </w:rPr>
        <w:t>L</w:t>
      </w:r>
      <w:r w:rsidR="00542E35" w:rsidRPr="005A7493">
        <w:rPr>
          <w:rFonts w:ascii="Georgia" w:hAnsi="Georgia"/>
        </w:rPr>
        <w:t>’azione</w:t>
      </w:r>
      <w:r w:rsidR="00BE3F56">
        <w:rPr>
          <w:rFonts w:ascii="Georgia" w:hAnsi="Georgia"/>
        </w:rPr>
        <w:t xml:space="preserve"> </w:t>
      </w:r>
      <w:r w:rsidR="00542E35" w:rsidRPr="005A7493">
        <w:rPr>
          <w:rFonts w:ascii="Georgia" w:hAnsi="Georgia"/>
        </w:rPr>
        <w:t>di Gesù</w:t>
      </w:r>
      <w:r w:rsidR="00BE3F56">
        <w:rPr>
          <w:rFonts w:ascii="Georgia" w:hAnsi="Georgia"/>
        </w:rPr>
        <w:t>, quindi,</w:t>
      </w:r>
      <w:r w:rsidR="00542E35" w:rsidRPr="005A7493">
        <w:rPr>
          <w:rFonts w:ascii="Georgia" w:hAnsi="Georgia"/>
        </w:rPr>
        <w:t xml:space="preserve"> </w:t>
      </w:r>
      <w:r w:rsidR="005B49F2" w:rsidRPr="005A7493">
        <w:rPr>
          <w:rFonts w:ascii="Georgia" w:hAnsi="Georgia"/>
        </w:rPr>
        <w:t>è</w:t>
      </w:r>
      <w:r w:rsidR="00542E35" w:rsidRPr="005A7493">
        <w:rPr>
          <w:rFonts w:ascii="Georgia" w:hAnsi="Georgia"/>
        </w:rPr>
        <w:t xml:space="preserve"> destinata a “mettere ordine”, a “riordinare”</w:t>
      </w:r>
      <w:r w:rsidR="002210F0">
        <w:rPr>
          <w:rFonts w:ascii="Georgia" w:hAnsi="Georgia"/>
        </w:rPr>
        <w:t>, a riportare l’armonia nel creato</w:t>
      </w:r>
      <w:r w:rsidR="00025F84">
        <w:rPr>
          <w:rFonts w:ascii="Georgia" w:hAnsi="Georgia"/>
        </w:rPr>
        <w:t xml:space="preserve"> (</w:t>
      </w:r>
      <w:r w:rsidR="004E39B3" w:rsidRPr="005A7493">
        <w:rPr>
          <w:rFonts w:ascii="Georgia" w:hAnsi="Georgia"/>
        </w:rPr>
        <w:t>È vero che il giovanetto restituito alla madre tornerà a morire, ma che non sia prima d</w:t>
      </w:r>
      <w:r w:rsidR="005F654E">
        <w:rPr>
          <w:rFonts w:ascii="Georgia" w:hAnsi="Georgia"/>
        </w:rPr>
        <w:t>i lei</w:t>
      </w:r>
      <w:r w:rsidR="00704D82">
        <w:rPr>
          <w:rFonts w:ascii="Georgia" w:hAnsi="Georgia"/>
        </w:rPr>
        <w:t>!</w:t>
      </w:r>
      <w:r w:rsidR="004E39B3">
        <w:rPr>
          <w:rFonts w:ascii="Georgia" w:hAnsi="Georgia"/>
        </w:rPr>
        <w:t>). Tutto accade come “</w:t>
      </w:r>
      <w:r w:rsidR="005B49F2" w:rsidRPr="005A7493">
        <w:rPr>
          <w:rFonts w:ascii="Georgia" w:hAnsi="Georgia"/>
        </w:rPr>
        <w:t xml:space="preserve">in principio”, nel </w:t>
      </w:r>
      <w:r w:rsidR="00AF6B22" w:rsidRPr="005A7493">
        <w:rPr>
          <w:rFonts w:ascii="Georgia" w:hAnsi="Georgia"/>
        </w:rPr>
        <w:t>capitolo</w:t>
      </w:r>
      <w:r w:rsidR="00704D82">
        <w:rPr>
          <w:rFonts w:ascii="Georgia" w:hAnsi="Georgia"/>
        </w:rPr>
        <w:t xml:space="preserve"> 1</w:t>
      </w:r>
      <w:r w:rsidR="00AF6B22" w:rsidRPr="005A7493">
        <w:rPr>
          <w:rFonts w:ascii="Georgia" w:hAnsi="Georgia"/>
        </w:rPr>
        <w:t xml:space="preserve"> della Genesi</w:t>
      </w:r>
      <w:r w:rsidR="00E47C1D" w:rsidRPr="005A7493">
        <w:rPr>
          <w:rFonts w:ascii="Georgia" w:hAnsi="Georgia"/>
        </w:rPr>
        <w:t xml:space="preserve">, quando </w:t>
      </w:r>
      <w:r w:rsidR="005B49F2" w:rsidRPr="005A7493">
        <w:rPr>
          <w:rFonts w:ascii="Georgia" w:hAnsi="Georgia"/>
        </w:rPr>
        <w:t xml:space="preserve">il caos </w:t>
      </w:r>
      <w:r w:rsidR="00C61B69">
        <w:rPr>
          <w:rFonts w:ascii="Georgia" w:hAnsi="Georgia"/>
        </w:rPr>
        <w:t xml:space="preserve">è stato </w:t>
      </w:r>
      <w:r w:rsidR="005B49F2" w:rsidRPr="005A7493">
        <w:rPr>
          <w:rFonts w:ascii="Georgia" w:hAnsi="Georgia"/>
        </w:rPr>
        <w:t>ordinato da una parola divina</w:t>
      </w:r>
      <w:r w:rsidR="004E39B3">
        <w:rPr>
          <w:rFonts w:ascii="Georgia" w:hAnsi="Georgia"/>
        </w:rPr>
        <w:t xml:space="preserve">. Come allora, “Dio disse”: </w:t>
      </w:r>
      <w:r w:rsidR="0057702E">
        <w:rPr>
          <w:rFonts w:ascii="Georgia" w:hAnsi="Georgia"/>
        </w:rPr>
        <w:t>“Alzati!”</w:t>
      </w:r>
      <w:r w:rsidR="004E39B3">
        <w:rPr>
          <w:rFonts w:ascii="Georgia" w:hAnsi="Georgia"/>
        </w:rPr>
        <w:t>,</w:t>
      </w:r>
      <w:r w:rsidR="0057702E">
        <w:rPr>
          <w:rFonts w:ascii="Georgia" w:hAnsi="Georgia"/>
        </w:rPr>
        <w:t xml:space="preserve"> che significa “</w:t>
      </w:r>
      <w:r w:rsidR="009F2CCD" w:rsidRPr="005A7493">
        <w:rPr>
          <w:rFonts w:ascii="Georgia" w:eastAsia="Geneva *" w:hAnsi="Georgia"/>
        </w:rPr>
        <w:t xml:space="preserve">Risvegliati!”, “Risorgi!”. </w:t>
      </w:r>
    </w:p>
    <w:p w:rsidR="007A55C9" w:rsidRDefault="00441FD4" w:rsidP="00E0726C">
      <w:pPr>
        <w:spacing w:line="310" w:lineRule="exact"/>
        <w:ind w:firstLine="709"/>
        <w:jc w:val="both"/>
        <w:rPr>
          <w:rFonts w:ascii="Georgia" w:eastAsia="Geneva *" w:hAnsi="Georgia"/>
        </w:rPr>
      </w:pPr>
      <w:r>
        <w:rPr>
          <w:rFonts w:ascii="Georgia" w:eastAsia="Geneva *" w:hAnsi="Georgia"/>
        </w:rPr>
        <w:t>A</w:t>
      </w:r>
      <w:r w:rsidR="00B37A9F">
        <w:rPr>
          <w:rFonts w:ascii="Georgia" w:eastAsia="Geneva *" w:hAnsi="Georgia"/>
        </w:rPr>
        <w:t xml:space="preserve">lla porta della città di </w:t>
      </w:r>
      <w:proofErr w:type="spellStart"/>
      <w:r w:rsidR="00B37A9F">
        <w:rPr>
          <w:rFonts w:ascii="Georgia" w:eastAsia="Geneva *" w:hAnsi="Georgia"/>
        </w:rPr>
        <w:t>Nain</w:t>
      </w:r>
      <w:proofErr w:type="spellEnd"/>
      <w:r w:rsidR="00B37A9F">
        <w:rPr>
          <w:rFonts w:ascii="Georgia" w:eastAsia="Geneva *" w:hAnsi="Georgia"/>
        </w:rPr>
        <w:t xml:space="preserve"> </w:t>
      </w:r>
      <w:r>
        <w:rPr>
          <w:rFonts w:ascii="Georgia" w:eastAsia="Geneva *" w:hAnsi="Georgia"/>
        </w:rPr>
        <w:t xml:space="preserve">due cortei </w:t>
      </w:r>
      <w:r w:rsidR="00B37A9F">
        <w:rPr>
          <w:rFonts w:ascii="Georgia" w:eastAsia="Geneva *" w:hAnsi="Georgia"/>
        </w:rPr>
        <w:t>si incontrano</w:t>
      </w:r>
      <w:r w:rsidR="00B27446">
        <w:rPr>
          <w:rFonts w:ascii="Georgia" w:eastAsia="Geneva *" w:hAnsi="Georgia"/>
        </w:rPr>
        <w:t>. Su quello di Gesù e dei discepoli si</w:t>
      </w:r>
      <w:r w:rsidR="00704D82">
        <w:rPr>
          <w:rFonts w:ascii="Georgia" w:eastAsia="Geneva *" w:hAnsi="Georgia"/>
        </w:rPr>
        <w:t xml:space="preserve"> informa solennemente </w:t>
      </w:r>
      <w:r w:rsidR="00B27446">
        <w:rPr>
          <w:rFonts w:ascii="Georgia" w:eastAsia="Geneva *" w:hAnsi="Georgia"/>
        </w:rPr>
        <w:t xml:space="preserve">che </w:t>
      </w:r>
      <w:r w:rsidR="001933B5">
        <w:rPr>
          <w:rFonts w:ascii="Georgia" w:eastAsia="Geneva *" w:hAnsi="Georgia"/>
        </w:rPr>
        <w:t xml:space="preserve">i partecipanti </w:t>
      </w:r>
      <w:r w:rsidR="00B27446">
        <w:rPr>
          <w:rFonts w:ascii="Georgia" w:eastAsia="Geneva *" w:hAnsi="Georgia"/>
        </w:rPr>
        <w:t>“camminavano”. Invece, sull’altr</w:t>
      </w:r>
      <w:r w:rsidR="00002601">
        <w:rPr>
          <w:rFonts w:ascii="Georgia" w:eastAsia="Geneva *" w:hAnsi="Georgia"/>
        </w:rPr>
        <w:t>o</w:t>
      </w:r>
      <w:r w:rsidR="00F83623">
        <w:rPr>
          <w:rFonts w:ascii="Georgia" w:eastAsia="Geneva *" w:hAnsi="Georgia"/>
        </w:rPr>
        <w:t xml:space="preserve"> corteo</w:t>
      </w:r>
      <w:r w:rsidR="003A73E2">
        <w:rPr>
          <w:rFonts w:ascii="Georgia" w:eastAsia="Geneva *" w:hAnsi="Georgia"/>
        </w:rPr>
        <w:t>,</w:t>
      </w:r>
      <w:r w:rsidR="00B27446">
        <w:rPr>
          <w:rFonts w:ascii="Georgia" w:eastAsia="Geneva *" w:hAnsi="Georgia"/>
        </w:rPr>
        <w:t xml:space="preserve"> si </w:t>
      </w:r>
      <w:r w:rsidR="00704D82">
        <w:rPr>
          <w:rFonts w:ascii="Georgia" w:eastAsia="Geneva *" w:hAnsi="Georgia"/>
        </w:rPr>
        <w:t>dice</w:t>
      </w:r>
      <w:r w:rsidR="001933B5">
        <w:rPr>
          <w:rFonts w:ascii="Georgia" w:eastAsia="Geneva *" w:hAnsi="Georgia"/>
        </w:rPr>
        <w:t xml:space="preserve"> semplicemente </w:t>
      </w:r>
      <w:r w:rsidR="00B27446">
        <w:rPr>
          <w:rFonts w:ascii="Georgia" w:eastAsia="Geneva *" w:hAnsi="Georgia"/>
        </w:rPr>
        <w:t>che “portavano alla tomba un morto”.</w:t>
      </w:r>
      <w:r w:rsidR="00B37A9F">
        <w:rPr>
          <w:rFonts w:ascii="Georgia" w:eastAsia="Geneva *" w:hAnsi="Georgia"/>
        </w:rPr>
        <w:t xml:space="preserve"> </w:t>
      </w:r>
    </w:p>
    <w:p w:rsidR="001933B5" w:rsidRPr="00094D5F" w:rsidRDefault="00B63B85" w:rsidP="00E0726C">
      <w:pPr>
        <w:spacing w:line="310" w:lineRule="exact"/>
        <w:ind w:firstLine="709"/>
        <w:jc w:val="both"/>
        <w:rPr>
          <w:rFonts w:ascii="Georgia" w:eastAsia="Geneva *" w:hAnsi="Georgia"/>
          <w:spacing w:val="-10"/>
          <w:sz w:val="20"/>
        </w:rPr>
      </w:pPr>
      <w:r>
        <w:rPr>
          <w:rFonts w:ascii="Georgia" w:eastAsia="Geneva *" w:hAnsi="Georgia"/>
        </w:rPr>
        <w:t>I</w:t>
      </w:r>
      <w:r w:rsidR="00B27446">
        <w:rPr>
          <w:rFonts w:ascii="Georgia" w:eastAsia="Geneva *" w:hAnsi="Georgia"/>
        </w:rPr>
        <w:t xml:space="preserve"> due cortei</w:t>
      </w:r>
      <w:r w:rsidR="005D6ADB">
        <w:rPr>
          <w:rFonts w:ascii="Georgia" w:eastAsia="Geneva *" w:hAnsi="Georgia"/>
        </w:rPr>
        <w:t xml:space="preserve"> sono</w:t>
      </w:r>
      <w:r w:rsidR="00002601">
        <w:rPr>
          <w:rFonts w:ascii="Georgia" w:eastAsia="Geneva *" w:hAnsi="Georgia"/>
        </w:rPr>
        <w:t xml:space="preserve"> </w:t>
      </w:r>
      <w:r w:rsidR="00B27446">
        <w:rPr>
          <w:rFonts w:ascii="Georgia" w:eastAsia="Geneva *" w:hAnsi="Georgia"/>
        </w:rPr>
        <w:t xml:space="preserve">una metafora della nostra vita. </w:t>
      </w:r>
      <w:r w:rsidR="00B37A9F" w:rsidRPr="00B33BC4">
        <w:rPr>
          <w:rFonts w:ascii="Georgia" w:eastAsia="Geneva *" w:hAnsi="Georgia"/>
          <w:b/>
        </w:rPr>
        <w:t>Non di rado</w:t>
      </w:r>
      <w:r w:rsidR="00B27446" w:rsidRPr="00B33BC4">
        <w:rPr>
          <w:rFonts w:ascii="Georgia" w:eastAsia="Geneva *" w:hAnsi="Georgia"/>
          <w:b/>
        </w:rPr>
        <w:t xml:space="preserve"> tocca a noi </w:t>
      </w:r>
      <w:r w:rsidR="00B37A9F" w:rsidRPr="00B33BC4">
        <w:rPr>
          <w:rFonts w:ascii="Georgia" w:eastAsia="Geneva *" w:hAnsi="Georgia"/>
          <w:b/>
        </w:rPr>
        <w:t xml:space="preserve">decidere </w:t>
      </w:r>
      <w:r w:rsidR="005D6ADB" w:rsidRPr="00B33BC4">
        <w:rPr>
          <w:rFonts w:ascii="Georgia" w:eastAsia="Geneva *" w:hAnsi="Georgia"/>
          <w:b/>
        </w:rPr>
        <w:t>dove stare</w:t>
      </w:r>
      <w:r w:rsidR="001933B5">
        <w:rPr>
          <w:rFonts w:ascii="Georgia" w:eastAsia="Geneva *" w:hAnsi="Georgia"/>
        </w:rPr>
        <w:t xml:space="preserve">. </w:t>
      </w:r>
      <w:r w:rsidR="00002601">
        <w:rPr>
          <w:rFonts w:ascii="Georgia" w:eastAsia="Geneva *" w:hAnsi="Georgia"/>
        </w:rPr>
        <w:t>Que</w:t>
      </w:r>
      <w:r>
        <w:rPr>
          <w:rFonts w:ascii="Georgia" w:eastAsia="Geneva *" w:hAnsi="Georgia"/>
        </w:rPr>
        <w:t>l</w:t>
      </w:r>
      <w:r w:rsidR="00002601">
        <w:rPr>
          <w:rFonts w:ascii="Georgia" w:eastAsia="Geneva *" w:hAnsi="Georgia"/>
        </w:rPr>
        <w:t xml:space="preserve">li che hanno il </w:t>
      </w:r>
      <w:r w:rsidR="001933B5">
        <w:rPr>
          <w:rFonts w:ascii="Georgia" w:eastAsia="Geneva *" w:hAnsi="Georgia"/>
        </w:rPr>
        <w:t>“</w:t>
      </w:r>
      <w:r w:rsidR="001933B5" w:rsidRPr="00B63B85">
        <w:rPr>
          <w:rFonts w:ascii="Georgia" w:eastAsia="Geneva *" w:hAnsi="Georgia"/>
          <w:i/>
        </w:rPr>
        <w:t>cuore sveglio</w:t>
      </w:r>
      <w:r w:rsidR="001933B5">
        <w:rPr>
          <w:rFonts w:ascii="Georgia" w:eastAsia="Geneva *" w:hAnsi="Georgia"/>
        </w:rPr>
        <w:t>” accompagna</w:t>
      </w:r>
      <w:r w:rsidR="00002601">
        <w:rPr>
          <w:rFonts w:ascii="Georgia" w:eastAsia="Geneva *" w:hAnsi="Georgia"/>
        </w:rPr>
        <w:t>no</w:t>
      </w:r>
      <w:r w:rsidR="00501FA5">
        <w:rPr>
          <w:rFonts w:ascii="Georgia" w:eastAsia="Geneva *" w:hAnsi="Georgia"/>
        </w:rPr>
        <w:t xml:space="preserve"> Gesù, s</w:t>
      </w:r>
      <w:r w:rsidR="00002601">
        <w:rPr>
          <w:rFonts w:ascii="Georgia" w:eastAsia="Geneva *" w:hAnsi="Georgia"/>
        </w:rPr>
        <w:t>ono</w:t>
      </w:r>
      <w:r w:rsidR="001933B5">
        <w:rPr>
          <w:rFonts w:ascii="Georgia" w:eastAsia="Geneva *" w:hAnsi="Georgia"/>
        </w:rPr>
        <w:t xml:space="preserve"> “in cammino”, in movimento come Lui. </w:t>
      </w:r>
      <w:r>
        <w:rPr>
          <w:rFonts w:ascii="Georgia" w:eastAsia="Geneva *" w:hAnsi="Georgia"/>
        </w:rPr>
        <w:t>Partecipano a questo corteo anche quelli che “</w:t>
      </w:r>
      <w:r w:rsidRPr="00B63B85">
        <w:rPr>
          <w:rFonts w:ascii="Georgia" w:eastAsia="Geneva *" w:hAnsi="Georgia"/>
          <w:i/>
        </w:rPr>
        <w:t>in certi luoghi</w:t>
      </w:r>
      <w:r>
        <w:rPr>
          <w:rFonts w:ascii="Georgia" w:eastAsia="Geneva *" w:hAnsi="Georgia"/>
        </w:rPr>
        <w:t>” erano conosciuti come “</w:t>
      </w:r>
      <w:r w:rsidRPr="00B63B85">
        <w:rPr>
          <w:rFonts w:ascii="Georgia" w:eastAsia="Geneva *" w:hAnsi="Georgia"/>
          <w:i/>
        </w:rPr>
        <w:t>i preti che corrono</w:t>
      </w:r>
      <w:r w:rsidR="00A85495">
        <w:rPr>
          <w:rFonts w:ascii="Georgia" w:eastAsia="Geneva *" w:hAnsi="Georgia"/>
          <w:i/>
        </w:rPr>
        <w:t xml:space="preserve">, </w:t>
      </w:r>
      <w:r w:rsidR="001933B5" w:rsidRPr="001933B5">
        <w:rPr>
          <w:rFonts w:ascii="Georgia" w:eastAsia="Geneva *" w:hAnsi="Georgia"/>
          <w:i/>
        </w:rPr>
        <w:t>perché erano vist</w:t>
      </w:r>
      <w:r>
        <w:rPr>
          <w:rFonts w:ascii="Georgia" w:eastAsia="Geneva *" w:hAnsi="Georgia"/>
          <w:i/>
        </w:rPr>
        <w:t>i</w:t>
      </w:r>
      <w:r w:rsidR="001933B5" w:rsidRPr="001933B5">
        <w:rPr>
          <w:rFonts w:ascii="Georgia" w:eastAsia="Geneva *" w:hAnsi="Georgia"/>
          <w:i/>
        </w:rPr>
        <w:t xml:space="preserve"> sempre in movimento, in mezzo alla gente, con il passo rapido di chi ha premura</w:t>
      </w:r>
      <w:r w:rsidR="0023496E">
        <w:rPr>
          <w:rFonts w:ascii="Georgia" w:eastAsia="Geneva *" w:hAnsi="Georgia"/>
          <w:i/>
        </w:rPr>
        <w:t>.</w:t>
      </w:r>
      <w:r w:rsidR="001933B5">
        <w:rPr>
          <w:rFonts w:ascii="Georgia" w:eastAsia="Geneva *" w:hAnsi="Georgia"/>
        </w:rPr>
        <w:t xml:space="preserve">” </w:t>
      </w:r>
      <w:r w:rsidR="00F03EC4" w:rsidRPr="00094D5F">
        <w:rPr>
          <w:rFonts w:ascii="Georgia" w:eastAsia="Geneva *" w:hAnsi="Georgia"/>
          <w:spacing w:val="-10"/>
          <w:sz w:val="20"/>
        </w:rPr>
        <w:t>(cfr. Papa Francesco, Ai Capitolari, 27/05/2016).</w:t>
      </w:r>
    </w:p>
    <w:p w:rsidR="00E0726C" w:rsidRDefault="00E0726C" w:rsidP="00900D60">
      <w:pPr>
        <w:spacing w:after="120" w:line="312" w:lineRule="exact"/>
        <w:jc w:val="both"/>
        <w:rPr>
          <w:rFonts w:ascii="Georgia" w:hAnsi="Georgia"/>
          <w:b/>
          <w:i/>
        </w:rPr>
      </w:pPr>
    </w:p>
    <w:p w:rsidR="00203DF8" w:rsidRPr="00441FD4" w:rsidRDefault="00203DF8" w:rsidP="007A55C9">
      <w:pPr>
        <w:spacing w:after="100" w:line="312" w:lineRule="exact"/>
        <w:jc w:val="both"/>
        <w:rPr>
          <w:rFonts w:ascii="Georgia" w:hAnsi="Georgia"/>
          <w:b/>
          <w:i/>
        </w:rPr>
      </w:pPr>
      <w:r w:rsidRPr="00441FD4">
        <w:rPr>
          <w:rFonts w:ascii="Georgia" w:hAnsi="Georgia"/>
          <w:b/>
          <w:i/>
        </w:rPr>
        <w:lastRenderedPageBreak/>
        <w:t>Un cuore senza confin</w:t>
      </w:r>
      <w:r w:rsidR="00511CCD">
        <w:rPr>
          <w:rFonts w:ascii="Georgia" w:hAnsi="Georgia"/>
          <w:b/>
          <w:i/>
        </w:rPr>
        <w:t>i</w:t>
      </w:r>
    </w:p>
    <w:p w:rsidR="00931C95" w:rsidRPr="00577D1C" w:rsidRDefault="00441FD4" w:rsidP="007A55C9">
      <w:pPr>
        <w:autoSpaceDE w:val="0"/>
        <w:autoSpaceDN w:val="0"/>
        <w:adjustRightInd w:val="0"/>
        <w:spacing w:after="100" w:line="312" w:lineRule="exact"/>
        <w:ind w:firstLine="709"/>
        <w:jc w:val="both"/>
        <w:rPr>
          <w:rFonts w:ascii="Georgia" w:hAnsi="Georgia"/>
          <w:sz w:val="20"/>
        </w:rPr>
      </w:pPr>
      <w:r w:rsidRPr="002B2809">
        <w:rPr>
          <w:rFonts w:ascii="Georgia" w:hAnsi="Georgia"/>
        </w:rPr>
        <w:t>All’</w:t>
      </w:r>
      <w:r w:rsidRPr="002B2809">
        <w:rPr>
          <w:rFonts w:ascii="Georgia" w:hAnsi="Georgia"/>
          <w:i/>
        </w:rPr>
        <w:t xml:space="preserve">icona evangelica </w:t>
      </w:r>
      <w:r w:rsidRPr="002B2809">
        <w:rPr>
          <w:rFonts w:ascii="Georgia" w:hAnsi="Georgia"/>
        </w:rPr>
        <w:t xml:space="preserve">di </w:t>
      </w:r>
      <w:proofErr w:type="spellStart"/>
      <w:r w:rsidRPr="002B2809">
        <w:rPr>
          <w:rFonts w:ascii="Georgia" w:hAnsi="Georgia"/>
        </w:rPr>
        <w:t>Nain</w:t>
      </w:r>
      <w:proofErr w:type="spellEnd"/>
      <w:r w:rsidR="0019083F" w:rsidRPr="002B2809">
        <w:rPr>
          <w:rFonts w:ascii="Georgia" w:hAnsi="Georgia"/>
        </w:rPr>
        <w:t xml:space="preserve"> potrebbe</w:t>
      </w:r>
      <w:r w:rsidRPr="002B2809">
        <w:rPr>
          <w:rFonts w:ascii="Georgia" w:hAnsi="Georgia"/>
        </w:rPr>
        <w:t xml:space="preserve"> corrispondere, per noi, l’</w:t>
      </w:r>
      <w:r w:rsidRPr="002B2809">
        <w:rPr>
          <w:rFonts w:ascii="Georgia" w:hAnsi="Georgia"/>
          <w:i/>
        </w:rPr>
        <w:t>icona orionina</w:t>
      </w:r>
      <w:r w:rsidRPr="002B2809">
        <w:rPr>
          <w:rFonts w:ascii="Georgia" w:hAnsi="Georgia"/>
        </w:rPr>
        <w:t xml:space="preserve"> </w:t>
      </w:r>
      <w:r w:rsidRPr="00850DD0">
        <w:rPr>
          <w:rFonts w:ascii="Georgia" w:hAnsi="Georgia"/>
        </w:rPr>
        <w:t>dell’episodio della confessione del matricida. Certo</w:t>
      </w:r>
      <w:r w:rsidR="000C5CE2" w:rsidRPr="00850DD0">
        <w:rPr>
          <w:rFonts w:ascii="Georgia" w:hAnsi="Georgia"/>
        </w:rPr>
        <w:t>,</w:t>
      </w:r>
      <w:r w:rsidRPr="00850DD0">
        <w:rPr>
          <w:rFonts w:ascii="Georgia" w:hAnsi="Georgia"/>
        </w:rPr>
        <w:t xml:space="preserve"> non è facile selezionare nella vita di </w:t>
      </w:r>
      <w:r w:rsidRPr="00B33BC4">
        <w:rPr>
          <w:rFonts w:ascii="Georgia" w:hAnsi="Georgia"/>
          <w:b/>
        </w:rPr>
        <w:t>Don Orione</w:t>
      </w:r>
      <w:r w:rsidRPr="00850DD0">
        <w:rPr>
          <w:rFonts w:ascii="Georgia" w:hAnsi="Georgia"/>
        </w:rPr>
        <w:t xml:space="preserve"> </w:t>
      </w:r>
      <w:r w:rsidR="00397802">
        <w:rPr>
          <w:rFonts w:ascii="Georgia" w:hAnsi="Georgia"/>
        </w:rPr>
        <w:t xml:space="preserve">– data la profusione - </w:t>
      </w:r>
      <w:r w:rsidRPr="00850DD0">
        <w:rPr>
          <w:rFonts w:ascii="Georgia" w:hAnsi="Georgia"/>
        </w:rPr>
        <w:t>un unico fatto per dimostrare il suo “</w:t>
      </w:r>
      <w:r w:rsidRPr="00B33BC4">
        <w:rPr>
          <w:rFonts w:ascii="Georgia" w:hAnsi="Georgia"/>
          <w:b/>
          <w:i/>
        </w:rPr>
        <w:t>cuore sempre sveglio</w:t>
      </w:r>
      <w:r w:rsidRPr="00850DD0">
        <w:rPr>
          <w:rFonts w:ascii="Georgia" w:hAnsi="Georgia"/>
        </w:rPr>
        <w:t>”, “</w:t>
      </w:r>
      <w:r w:rsidRPr="00850DD0">
        <w:rPr>
          <w:rFonts w:ascii="Georgia" w:hAnsi="Georgia"/>
          <w:i/>
        </w:rPr>
        <w:t>sempre chino</w:t>
      </w:r>
      <w:r w:rsidRPr="00850DD0">
        <w:rPr>
          <w:rFonts w:ascii="Georgia" w:hAnsi="Georgia"/>
        </w:rPr>
        <w:t>” sulle necessità del prossimo</w:t>
      </w:r>
      <w:r w:rsidR="002D5C86" w:rsidRPr="00850DD0">
        <w:rPr>
          <w:rFonts w:ascii="Georgia" w:hAnsi="Georgia"/>
        </w:rPr>
        <w:t>, o per identificare “</w:t>
      </w:r>
      <w:r w:rsidR="002D5C86" w:rsidRPr="00850DD0">
        <w:rPr>
          <w:rFonts w:ascii="Georgia" w:hAnsi="Georgia"/>
          <w:i/>
        </w:rPr>
        <w:t>la pacata tenerezza del suo sguardo</w:t>
      </w:r>
      <w:r w:rsidR="002D5C86" w:rsidRPr="00850DD0">
        <w:rPr>
          <w:rFonts w:ascii="Georgia" w:hAnsi="Georgia"/>
        </w:rPr>
        <w:t>” come riferì Ignazio Silone</w:t>
      </w:r>
      <w:r w:rsidR="00767BD6" w:rsidRPr="00850DD0">
        <w:rPr>
          <w:rFonts w:ascii="Georgia" w:hAnsi="Georgia"/>
        </w:rPr>
        <w:t xml:space="preserve">. </w:t>
      </w:r>
      <w:r w:rsidR="009F2030" w:rsidRPr="00850DD0">
        <w:rPr>
          <w:rFonts w:ascii="Georgia" w:hAnsi="Georgia"/>
        </w:rPr>
        <w:t>Tuttavia,</w:t>
      </w:r>
      <w:r w:rsidR="00767BD6" w:rsidRPr="00850DD0">
        <w:rPr>
          <w:rFonts w:ascii="Georgia" w:hAnsi="Georgia"/>
        </w:rPr>
        <w:t xml:space="preserve"> l’incontro con il matricida pentito sulla strada che va da Caste</w:t>
      </w:r>
      <w:r w:rsidR="0019083F" w:rsidRPr="00850DD0">
        <w:rPr>
          <w:rFonts w:ascii="Georgia" w:hAnsi="Georgia"/>
        </w:rPr>
        <w:t>l</w:t>
      </w:r>
      <w:r w:rsidR="00767BD6" w:rsidRPr="00850DD0">
        <w:rPr>
          <w:rFonts w:ascii="Georgia" w:hAnsi="Georgia"/>
        </w:rPr>
        <w:t xml:space="preserve">nuovo a Tortona è divenuto </w:t>
      </w:r>
      <w:r w:rsidR="0019083F" w:rsidRPr="00850DD0">
        <w:rPr>
          <w:rFonts w:ascii="Georgia" w:hAnsi="Georgia"/>
        </w:rPr>
        <w:t>altamente simbolico</w:t>
      </w:r>
      <w:r w:rsidR="00767BD6" w:rsidRPr="00850DD0">
        <w:rPr>
          <w:rFonts w:ascii="Georgia" w:hAnsi="Georgia"/>
        </w:rPr>
        <w:t xml:space="preserve">. </w:t>
      </w:r>
    </w:p>
    <w:p w:rsidR="008D28B1" w:rsidRPr="00094D5F" w:rsidRDefault="0019083F" w:rsidP="007A55C9">
      <w:pPr>
        <w:autoSpaceDE w:val="0"/>
        <w:autoSpaceDN w:val="0"/>
        <w:adjustRightInd w:val="0"/>
        <w:spacing w:after="100" w:line="312" w:lineRule="exact"/>
        <w:ind w:firstLine="709"/>
        <w:jc w:val="both"/>
        <w:rPr>
          <w:rFonts w:ascii="Georgia" w:hAnsi="Georgia"/>
          <w:spacing w:val="-10"/>
          <w:sz w:val="20"/>
        </w:rPr>
      </w:pPr>
      <w:r w:rsidRPr="00850DD0">
        <w:rPr>
          <w:rFonts w:ascii="Georgia" w:hAnsi="Georgia"/>
        </w:rPr>
        <w:t>La storia</w:t>
      </w:r>
      <w:r w:rsidR="00931C95" w:rsidRPr="00850DD0">
        <w:rPr>
          <w:rFonts w:ascii="Georgia" w:hAnsi="Georgia"/>
        </w:rPr>
        <w:t>,</w:t>
      </w:r>
      <w:r w:rsidRPr="00850DD0">
        <w:rPr>
          <w:rFonts w:ascii="Georgia" w:hAnsi="Georgia"/>
        </w:rPr>
        <w:t xml:space="preserve"> raccontata diverse volte da Don Orione</w:t>
      </w:r>
      <w:r w:rsidR="00931C95" w:rsidRPr="00850DD0">
        <w:rPr>
          <w:rFonts w:ascii="Georgia" w:hAnsi="Georgia"/>
        </w:rPr>
        <w:t>,</w:t>
      </w:r>
      <w:r w:rsidRPr="00850DD0">
        <w:rPr>
          <w:rFonts w:ascii="Georgia" w:hAnsi="Georgia"/>
        </w:rPr>
        <w:t xml:space="preserve"> è ben nota</w:t>
      </w:r>
      <w:r w:rsidR="000B1158" w:rsidRPr="00850DD0">
        <w:rPr>
          <w:rFonts w:ascii="Georgia" w:hAnsi="Georgia"/>
        </w:rPr>
        <w:t xml:space="preserve"> ed è accaduta d</w:t>
      </w:r>
      <w:r w:rsidR="005B13DD" w:rsidRPr="00850DD0">
        <w:rPr>
          <w:rFonts w:ascii="Georgia" w:hAnsi="Georgia"/>
        </w:rPr>
        <w:t xml:space="preserve">opo la vivace </w:t>
      </w:r>
      <w:r w:rsidR="000B1158" w:rsidRPr="00850DD0">
        <w:rPr>
          <w:rFonts w:ascii="Georgia" w:hAnsi="Georgia"/>
        </w:rPr>
        <w:t>predicazione di una missione a Castelnuovo</w:t>
      </w:r>
      <w:r w:rsidRPr="00850DD0">
        <w:rPr>
          <w:rFonts w:ascii="Georgia" w:hAnsi="Georgia"/>
        </w:rPr>
        <w:t xml:space="preserve">. </w:t>
      </w:r>
      <w:r w:rsidR="008D28B1" w:rsidRPr="00850DD0">
        <w:rPr>
          <w:rFonts w:ascii="Georgia" w:hAnsi="Georgia"/>
        </w:rPr>
        <w:t>“</w:t>
      </w:r>
      <w:r w:rsidR="008D28B1" w:rsidRPr="00850DD0">
        <w:rPr>
          <w:rFonts w:ascii="Georgia" w:hAnsi="Georgia"/>
          <w:i/>
        </w:rPr>
        <w:t>Una sera parlai sulla confessione</w:t>
      </w:r>
      <w:r w:rsidR="00B875B8" w:rsidRPr="00850DD0">
        <w:rPr>
          <w:rFonts w:ascii="Georgia" w:hAnsi="Georgia"/>
          <w:i/>
        </w:rPr>
        <w:t xml:space="preserve"> – </w:t>
      </w:r>
      <w:r w:rsidR="00BE21DD" w:rsidRPr="00850DD0">
        <w:rPr>
          <w:rFonts w:ascii="Georgia" w:hAnsi="Georgia"/>
        </w:rPr>
        <w:t>riferisce</w:t>
      </w:r>
      <w:r w:rsidR="00B875B8" w:rsidRPr="00850DD0">
        <w:rPr>
          <w:rFonts w:ascii="Georgia" w:hAnsi="Georgia"/>
        </w:rPr>
        <w:t xml:space="preserve"> Don Orione</w:t>
      </w:r>
      <w:r w:rsidR="00621D25" w:rsidRPr="00850DD0">
        <w:rPr>
          <w:rFonts w:ascii="Georgia" w:hAnsi="Georgia"/>
          <w:i/>
        </w:rPr>
        <w:t>.</w:t>
      </w:r>
      <w:r w:rsidR="00B875B8" w:rsidRPr="00850DD0">
        <w:rPr>
          <w:rFonts w:ascii="Georgia" w:hAnsi="Georgia"/>
          <w:i/>
        </w:rPr>
        <w:t xml:space="preserve"> </w:t>
      </w:r>
      <w:r w:rsidR="008D28B1" w:rsidRPr="00850DD0">
        <w:rPr>
          <w:rFonts w:ascii="Georgia" w:hAnsi="Georgia"/>
          <w:i/>
        </w:rPr>
        <w:t>Poi – non ci avevo mai pensato – il S</w:t>
      </w:r>
      <w:r w:rsidR="008A332F" w:rsidRPr="00850DD0">
        <w:rPr>
          <w:rFonts w:ascii="Georgia" w:hAnsi="Georgia"/>
          <w:i/>
        </w:rPr>
        <w:t>ignore</w:t>
      </w:r>
      <w:r w:rsidR="008D28B1" w:rsidRPr="00850DD0">
        <w:rPr>
          <w:rFonts w:ascii="Georgia" w:hAnsi="Georgia"/>
          <w:i/>
        </w:rPr>
        <w:t xml:space="preserve"> mi ha messo sulle labbra questo pensiero: - Guardate – ho detto – </w:t>
      </w:r>
      <w:r w:rsidR="003F15AF" w:rsidRPr="00850DD0">
        <w:rPr>
          <w:rFonts w:ascii="Georgia" w:hAnsi="Georgia"/>
          <w:i/>
        </w:rPr>
        <w:t>è</w:t>
      </w:r>
      <w:r w:rsidR="008D28B1" w:rsidRPr="00850DD0">
        <w:rPr>
          <w:rFonts w:ascii="Georgia" w:hAnsi="Georgia"/>
          <w:i/>
        </w:rPr>
        <w:t xml:space="preserve"> tanto grande la misericordia di Dio che se anche uno di voi avesse messo il veleno nella scodella di sua madre, se </w:t>
      </w:r>
      <w:r w:rsidR="003F15AF" w:rsidRPr="00850DD0">
        <w:rPr>
          <w:rFonts w:ascii="Georgia" w:hAnsi="Georgia"/>
          <w:i/>
        </w:rPr>
        <w:t>è</w:t>
      </w:r>
      <w:r w:rsidR="008D28B1" w:rsidRPr="00850DD0">
        <w:rPr>
          <w:rFonts w:ascii="Georgia" w:hAnsi="Georgia"/>
          <w:i/>
        </w:rPr>
        <w:t xml:space="preserve"> pentito, c</w:t>
      </w:r>
      <w:r w:rsidR="003F15AF" w:rsidRPr="00850DD0">
        <w:rPr>
          <w:rFonts w:ascii="Georgia" w:hAnsi="Georgia"/>
          <w:i/>
        </w:rPr>
        <w:t>’è</w:t>
      </w:r>
      <w:r w:rsidR="008D28B1" w:rsidRPr="00850DD0">
        <w:rPr>
          <w:rFonts w:ascii="Georgia" w:hAnsi="Georgia"/>
          <w:i/>
        </w:rPr>
        <w:t xml:space="preserve"> misericordia anche per lui. – Confessai fino all</w:t>
      </w:r>
      <w:r w:rsidR="00621D25" w:rsidRPr="00850DD0">
        <w:rPr>
          <w:rFonts w:ascii="Georgia" w:hAnsi="Georgia"/>
          <w:i/>
        </w:rPr>
        <w:t>’</w:t>
      </w:r>
      <w:r w:rsidR="008D28B1" w:rsidRPr="00850DD0">
        <w:rPr>
          <w:rFonts w:ascii="Georgia" w:hAnsi="Georgia"/>
          <w:i/>
        </w:rPr>
        <w:t>una. Ero tanto stanco (…)</w:t>
      </w:r>
      <w:r w:rsidR="00621D25" w:rsidRPr="00850DD0">
        <w:rPr>
          <w:rFonts w:ascii="Georgia" w:hAnsi="Georgia"/>
          <w:i/>
        </w:rPr>
        <w:t>.</w:t>
      </w:r>
      <w:r w:rsidR="008D28B1" w:rsidRPr="00850DD0">
        <w:rPr>
          <w:rFonts w:ascii="Georgia" w:hAnsi="Georgia"/>
          <w:i/>
        </w:rPr>
        <w:t xml:space="preserve"> Partii da Castelnuovo per tornare a piedi a Tortona. (…) A un certo punto della strada vid</w:t>
      </w:r>
      <w:r w:rsidR="00511CCD">
        <w:rPr>
          <w:rFonts w:ascii="Georgia" w:hAnsi="Georgia"/>
          <w:i/>
        </w:rPr>
        <w:t>i</w:t>
      </w:r>
      <w:r w:rsidR="008D28B1" w:rsidRPr="00850DD0">
        <w:rPr>
          <w:rFonts w:ascii="Georgia" w:hAnsi="Georgia"/>
          <w:i/>
        </w:rPr>
        <w:t xml:space="preserve"> un</w:t>
      </w:r>
      <w:r w:rsidR="00621D25" w:rsidRPr="00850DD0">
        <w:rPr>
          <w:rFonts w:ascii="Georgia" w:hAnsi="Georgia"/>
          <w:i/>
        </w:rPr>
        <w:t>’</w:t>
      </w:r>
      <w:r w:rsidR="008D28B1" w:rsidRPr="00850DD0">
        <w:rPr>
          <w:rFonts w:ascii="Georgia" w:hAnsi="Georgia"/>
          <w:i/>
        </w:rPr>
        <w:t xml:space="preserve">ombra nera, un uomo avvoltolato in un mantello, fermo, voltato a guardare me. (…) Quando gli fui vicino: Buona notte, bravo uomo; venite a Tortona? – No, aspettavo lei... - Dite... – Senta un </w:t>
      </w:r>
      <w:r w:rsidR="00621D25" w:rsidRPr="00850DD0">
        <w:rPr>
          <w:rFonts w:ascii="Georgia" w:hAnsi="Georgia"/>
          <w:i/>
        </w:rPr>
        <w:t>po'</w:t>
      </w:r>
      <w:r w:rsidR="008D28B1" w:rsidRPr="00850DD0">
        <w:rPr>
          <w:rFonts w:ascii="Georgia" w:hAnsi="Georgia"/>
          <w:i/>
        </w:rPr>
        <w:t xml:space="preserve">: lei ha predicato che se uno avesse messo del veleno nella scodella di sua madre, </w:t>
      </w:r>
      <w:r w:rsidR="003F15AF" w:rsidRPr="00850DD0">
        <w:rPr>
          <w:rFonts w:ascii="Georgia" w:hAnsi="Georgia"/>
          <w:i/>
        </w:rPr>
        <w:t>c’è</w:t>
      </w:r>
      <w:r w:rsidR="008D28B1" w:rsidRPr="00850DD0">
        <w:rPr>
          <w:rFonts w:ascii="Georgia" w:hAnsi="Georgia"/>
          <w:i/>
        </w:rPr>
        <w:t xml:space="preserve"> misericordia anche per lui? – </w:t>
      </w:r>
      <w:r w:rsidR="003F15AF" w:rsidRPr="00850DD0">
        <w:rPr>
          <w:rFonts w:ascii="Georgia" w:hAnsi="Georgia"/>
          <w:i/>
        </w:rPr>
        <w:t>Sì</w:t>
      </w:r>
      <w:r w:rsidR="008D28B1" w:rsidRPr="00850DD0">
        <w:rPr>
          <w:rFonts w:ascii="Georgia" w:hAnsi="Georgia"/>
          <w:i/>
        </w:rPr>
        <w:t xml:space="preserve">.... – Lei crede proprio a quello che ha detto? </w:t>
      </w:r>
      <w:r w:rsidR="003F15AF" w:rsidRPr="00850DD0">
        <w:rPr>
          <w:rFonts w:ascii="Georgia" w:hAnsi="Georgia"/>
          <w:i/>
        </w:rPr>
        <w:t>Sì</w:t>
      </w:r>
      <w:r w:rsidR="008D28B1" w:rsidRPr="00850DD0">
        <w:rPr>
          <w:rFonts w:ascii="Georgia" w:hAnsi="Georgia"/>
          <w:i/>
        </w:rPr>
        <w:t>, figliuol mio, l</w:t>
      </w:r>
      <w:r w:rsidR="00621D25" w:rsidRPr="00850DD0">
        <w:rPr>
          <w:rFonts w:ascii="Georgia" w:hAnsi="Georgia"/>
          <w:i/>
        </w:rPr>
        <w:t>’</w:t>
      </w:r>
      <w:r w:rsidR="008D28B1" w:rsidRPr="00850DD0">
        <w:rPr>
          <w:rFonts w:ascii="Georgia" w:hAnsi="Georgia"/>
          <w:i/>
        </w:rPr>
        <w:t>ho detto e ci credo. - Senta, sono io sa?</w:t>
      </w:r>
      <w:r w:rsidR="00A373AC" w:rsidRPr="00850DD0">
        <w:rPr>
          <w:rFonts w:ascii="Georgia" w:hAnsi="Georgia"/>
          <w:i/>
        </w:rPr>
        <w:t xml:space="preserve"> Sono io quel tale!</w:t>
      </w:r>
      <w:r w:rsidR="00621D25" w:rsidRPr="00850DD0">
        <w:rPr>
          <w:rFonts w:ascii="Georgia" w:hAnsi="Georgia"/>
          <w:i/>
        </w:rPr>
        <w:t>”</w:t>
      </w:r>
      <w:r w:rsidR="00A373AC" w:rsidRPr="00850DD0">
        <w:rPr>
          <w:rFonts w:ascii="Georgia" w:hAnsi="Georgia"/>
          <w:i/>
        </w:rPr>
        <w:t xml:space="preserve"> </w:t>
      </w:r>
      <w:r w:rsidR="00D555AA" w:rsidRPr="00094D5F">
        <w:rPr>
          <w:rFonts w:ascii="Georgia" w:hAnsi="Georgia"/>
          <w:spacing w:val="-10"/>
          <w:sz w:val="20"/>
        </w:rPr>
        <w:t>(</w:t>
      </w:r>
      <w:r w:rsidR="008D28B1" w:rsidRPr="00094D5F">
        <w:rPr>
          <w:rFonts w:ascii="Georgia" w:hAnsi="Georgia"/>
          <w:spacing w:val="-10"/>
          <w:sz w:val="20"/>
        </w:rPr>
        <w:t>Parola XI, 234-235)</w:t>
      </w:r>
      <w:r w:rsidR="008A332F" w:rsidRPr="00094D5F">
        <w:rPr>
          <w:rFonts w:ascii="Georgia" w:hAnsi="Georgia"/>
          <w:spacing w:val="-10"/>
          <w:sz w:val="20"/>
        </w:rPr>
        <w:t>.</w:t>
      </w:r>
      <w:r w:rsidR="00D555AA" w:rsidRPr="00AE1207">
        <w:rPr>
          <w:rFonts w:ascii="Georgia" w:hAnsi="Georgia"/>
          <w:i/>
          <w:sz w:val="20"/>
        </w:rPr>
        <w:t xml:space="preserve"> </w:t>
      </w:r>
      <w:r w:rsidR="00621D25" w:rsidRPr="00850DD0">
        <w:rPr>
          <w:rFonts w:ascii="Georgia" w:hAnsi="Georgia"/>
          <w:i/>
        </w:rPr>
        <w:t>“</w:t>
      </w:r>
      <w:r w:rsidR="00A373AC" w:rsidRPr="00850DD0">
        <w:rPr>
          <w:rFonts w:ascii="Georgia" w:hAnsi="Georgia"/>
          <w:i/>
        </w:rPr>
        <w:t>Si inginocchiò e poi si confessò piangendo e gli diedi l</w:t>
      </w:r>
      <w:r w:rsidR="00621D25" w:rsidRPr="00850DD0">
        <w:rPr>
          <w:rFonts w:ascii="Georgia" w:hAnsi="Georgia"/>
          <w:i/>
        </w:rPr>
        <w:t>’</w:t>
      </w:r>
      <w:r w:rsidR="00A373AC" w:rsidRPr="00850DD0">
        <w:rPr>
          <w:rFonts w:ascii="Georgia" w:hAnsi="Georgia"/>
          <w:i/>
        </w:rPr>
        <w:t>assoluzione; poi si alzò e mi abbracciava e stringeva, sempre piangendo, e non sapeva staccarsi da me, tanta era la consolazione da cui era inondato. Anch</w:t>
      </w:r>
      <w:r w:rsidR="00621D25" w:rsidRPr="00850DD0">
        <w:rPr>
          <w:rFonts w:ascii="Georgia" w:hAnsi="Georgia"/>
          <w:i/>
        </w:rPr>
        <w:t>’</w:t>
      </w:r>
      <w:r w:rsidR="00A373AC" w:rsidRPr="00850DD0">
        <w:rPr>
          <w:rFonts w:ascii="Georgia" w:hAnsi="Georgia"/>
          <w:i/>
        </w:rPr>
        <w:t>io piansi e lo baciai in fronte e le mie lacrime si confondevano con le sue. Volle accompagnarmi fino quasi a Tortona e, solo per le mie insistenze, tornò finalmente indietro, ed io continuai la mia strada con una grande consolazione, con una gioia nel cuore che mai uguale provai nella mia vita (…)</w:t>
      </w:r>
      <w:r w:rsidR="00621D25" w:rsidRPr="00850DD0">
        <w:rPr>
          <w:rFonts w:ascii="Georgia" w:hAnsi="Georgia"/>
          <w:i/>
        </w:rPr>
        <w:t>.</w:t>
      </w:r>
      <w:r w:rsidR="00A373AC" w:rsidRPr="00850DD0">
        <w:rPr>
          <w:rFonts w:ascii="Georgia" w:hAnsi="Georgia"/>
          <w:i/>
        </w:rPr>
        <w:t xml:space="preserve"> Arrivai a Tortona tutto bagnato; quella notte mi levai le scarpe e mi gettai sul letto, e sognai... Che cosa sognai? Sognai il Cuore di Gesù Cristo; sentii il Cuore di Dio, quanto è grande la misericordia di Dio.”</w:t>
      </w:r>
      <w:r w:rsidR="00A373AC" w:rsidRPr="00850DD0">
        <w:rPr>
          <w:rFonts w:ascii="Georgia" w:hAnsi="Georgia"/>
        </w:rPr>
        <w:t xml:space="preserve"> </w:t>
      </w:r>
      <w:r w:rsidR="00A373AC" w:rsidRPr="00094D5F">
        <w:rPr>
          <w:rFonts w:ascii="Georgia" w:hAnsi="Georgia"/>
          <w:spacing w:val="-10"/>
          <w:sz w:val="20"/>
        </w:rPr>
        <w:t>(</w:t>
      </w:r>
      <w:r w:rsidR="001159E4" w:rsidRPr="00094D5F">
        <w:rPr>
          <w:rFonts w:ascii="Georgia" w:hAnsi="Georgia"/>
          <w:spacing w:val="-10"/>
          <w:sz w:val="20"/>
        </w:rPr>
        <w:t>Don Luigi Orione e la P</w:t>
      </w:r>
      <w:r w:rsidR="005828EF" w:rsidRPr="00094D5F">
        <w:rPr>
          <w:rFonts w:ascii="Georgia" w:hAnsi="Georgia"/>
          <w:spacing w:val="-10"/>
          <w:sz w:val="20"/>
        </w:rPr>
        <w:t>iccola Opera della Divina Provvidenza</w:t>
      </w:r>
      <w:r w:rsidR="00A373AC" w:rsidRPr="00094D5F">
        <w:rPr>
          <w:rFonts w:ascii="Georgia" w:hAnsi="Georgia"/>
          <w:spacing w:val="-10"/>
          <w:sz w:val="20"/>
        </w:rPr>
        <w:t>. V</w:t>
      </w:r>
      <w:r w:rsidR="007A55C9" w:rsidRPr="00094D5F">
        <w:rPr>
          <w:rFonts w:ascii="Georgia" w:hAnsi="Georgia"/>
          <w:spacing w:val="-10"/>
          <w:sz w:val="20"/>
        </w:rPr>
        <w:t xml:space="preserve">. </w:t>
      </w:r>
      <w:r w:rsidR="005828EF" w:rsidRPr="00094D5F">
        <w:rPr>
          <w:rFonts w:ascii="Georgia" w:hAnsi="Georgia"/>
          <w:spacing w:val="-10"/>
          <w:sz w:val="20"/>
        </w:rPr>
        <w:t>III</w:t>
      </w:r>
      <w:r w:rsidR="00A373AC" w:rsidRPr="00094D5F">
        <w:rPr>
          <w:rFonts w:ascii="Georgia" w:hAnsi="Georgia"/>
          <w:spacing w:val="-10"/>
          <w:sz w:val="20"/>
        </w:rPr>
        <w:t>, p. 124).</w:t>
      </w:r>
    </w:p>
    <w:p w:rsidR="001159E4" w:rsidRDefault="00A90FF6" w:rsidP="007A55C9">
      <w:pPr>
        <w:autoSpaceDE w:val="0"/>
        <w:autoSpaceDN w:val="0"/>
        <w:adjustRightInd w:val="0"/>
        <w:spacing w:after="100" w:line="312" w:lineRule="exact"/>
        <w:ind w:firstLine="709"/>
        <w:jc w:val="both"/>
        <w:rPr>
          <w:rFonts w:ascii="Georgia" w:hAnsi="Georgia" w:cs="Times New Roman"/>
        </w:rPr>
      </w:pPr>
      <w:r w:rsidRPr="00850DD0">
        <w:rPr>
          <w:rFonts w:ascii="Georgia" w:hAnsi="Georgia" w:cs="Times New Roman"/>
        </w:rPr>
        <w:t xml:space="preserve">Sull’esempio di Cristo, </w:t>
      </w:r>
      <w:r w:rsidR="00ED7B21" w:rsidRPr="00B33BC4">
        <w:rPr>
          <w:rFonts w:ascii="Georgia" w:hAnsi="Georgia" w:cs="Times New Roman"/>
        </w:rPr>
        <w:t>la “strada” è</w:t>
      </w:r>
      <w:r w:rsidRPr="00B33BC4">
        <w:rPr>
          <w:rFonts w:ascii="Georgia" w:hAnsi="Georgia" w:cs="Times New Roman"/>
        </w:rPr>
        <w:t xml:space="preserve">, </w:t>
      </w:r>
      <w:r w:rsidR="005928CE" w:rsidRPr="00B33BC4">
        <w:rPr>
          <w:rFonts w:ascii="Georgia" w:hAnsi="Georgia" w:cs="Times New Roman"/>
        </w:rPr>
        <w:t xml:space="preserve">anche </w:t>
      </w:r>
      <w:r w:rsidRPr="00B33BC4">
        <w:rPr>
          <w:rFonts w:ascii="Georgia" w:hAnsi="Georgia" w:cs="Times New Roman"/>
        </w:rPr>
        <w:t>per Don Orione,</w:t>
      </w:r>
      <w:r w:rsidR="00ED7B21" w:rsidRPr="00B33BC4">
        <w:rPr>
          <w:rFonts w:ascii="Georgia" w:hAnsi="Georgia" w:cs="Times New Roman"/>
        </w:rPr>
        <w:t xml:space="preserve"> il luogo delle “sorprese di Dio”</w:t>
      </w:r>
      <w:r w:rsidR="00ED7B21" w:rsidRPr="00850DD0">
        <w:rPr>
          <w:rFonts w:ascii="Georgia" w:hAnsi="Georgia" w:cs="Times New Roman"/>
        </w:rPr>
        <w:t xml:space="preserve">, il luogo degli “incontri” </w:t>
      </w:r>
      <w:r w:rsidRPr="00850DD0">
        <w:rPr>
          <w:rFonts w:ascii="Georgia" w:hAnsi="Georgia" w:cs="Times New Roman"/>
        </w:rPr>
        <w:t>e</w:t>
      </w:r>
      <w:r w:rsidR="00ED7B21" w:rsidRPr="00850DD0">
        <w:rPr>
          <w:rFonts w:ascii="Georgia" w:hAnsi="Georgia" w:cs="Times New Roman"/>
        </w:rPr>
        <w:t xml:space="preserve"> della “salvezza” ritrovata</w:t>
      </w:r>
      <w:r w:rsidRPr="00850DD0">
        <w:rPr>
          <w:rFonts w:ascii="Georgia" w:hAnsi="Georgia" w:cs="Times New Roman"/>
        </w:rPr>
        <w:t>, il luogo dove il “cuore spento” di un peccatore</w:t>
      </w:r>
      <w:r w:rsidR="00850DD0">
        <w:rPr>
          <w:rFonts w:ascii="Georgia" w:hAnsi="Georgia" w:cs="Times New Roman"/>
        </w:rPr>
        <w:t xml:space="preserve"> si risveglia</w:t>
      </w:r>
      <w:r w:rsidR="00952E56">
        <w:rPr>
          <w:rFonts w:ascii="Georgia" w:hAnsi="Georgia" w:cs="Times New Roman"/>
        </w:rPr>
        <w:t xml:space="preserve"> </w:t>
      </w:r>
      <w:r w:rsidR="006D4772">
        <w:rPr>
          <w:rFonts w:ascii="Georgia" w:hAnsi="Georgia" w:cs="Times New Roman"/>
        </w:rPr>
        <w:t>a causa del</w:t>
      </w:r>
      <w:r w:rsidR="00952E56">
        <w:rPr>
          <w:rFonts w:ascii="Georgia" w:hAnsi="Georgia" w:cs="Times New Roman"/>
        </w:rPr>
        <w:t>l’</w:t>
      </w:r>
      <w:r w:rsidR="006D4772">
        <w:rPr>
          <w:rFonts w:ascii="Georgia" w:hAnsi="Georgia" w:cs="Times New Roman"/>
        </w:rPr>
        <w:t>accoglimento da parte di</w:t>
      </w:r>
      <w:r w:rsidR="00952E56">
        <w:rPr>
          <w:rFonts w:ascii="Georgia" w:hAnsi="Georgia" w:cs="Times New Roman"/>
        </w:rPr>
        <w:t xml:space="preserve"> un “cuore pieno di Dio”</w:t>
      </w:r>
      <w:r w:rsidRPr="00850DD0">
        <w:rPr>
          <w:rFonts w:ascii="Georgia" w:hAnsi="Georgia" w:cs="Times New Roman"/>
        </w:rPr>
        <w:t>.</w:t>
      </w:r>
      <w:r w:rsidR="001159E4">
        <w:rPr>
          <w:rFonts w:ascii="Georgia" w:hAnsi="Georgia" w:cs="Times New Roman"/>
        </w:rPr>
        <w:t xml:space="preserve"> </w:t>
      </w:r>
    </w:p>
    <w:p w:rsidR="00850DD0" w:rsidRPr="00094D5F" w:rsidRDefault="001750A0" w:rsidP="007A55C9">
      <w:pPr>
        <w:autoSpaceDE w:val="0"/>
        <w:autoSpaceDN w:val="0"/>
        <w:adjustRightInd w:val="0"/>
        <w:spacing w:after="100" w:line="312" w:lineRule="exact"/>
        <w:ind w:firstLine="709"/>
        <w:jc w:val="both"/>
        <w:rPr>
          <w:rFonts w:ascii="Georgia" w:hAnsi="Georgia"/>
          <w:spacing w:val="-10"/>
          <w:sz w:val="20"/>
        </w:rPr>
      </w:pPr>
      <w:r w:rsidRPr="00850DD0">
        <w:rPr>
          <w:rFonts w:ascii="Georgia" w:hAnsi="Georgia" w:cs="Times New Roman"/>
        </w:rPr>
        <w:t xml:space="preserve">È </w:t>
      </w:r>
      <w:r w:rsidR="00A90FF6" w:rsidRPr="00850DD0">
        <w:rPr>
          <w:rFonts w:ascii="Georgia" w:hAnsi="Georgia" w:cs="Times New Roman"/>
        </w:rPr>
        <w:t>totalmente “provvidenziale”</w:t>
      </w:r>
      <w:r w:rsidRPr="00850DD0">
        <w:rPr>
          <w:rFonts w:ascii="Georgia" w:hAnsi="Georgia" w:cs="Times New Roman"/>
        </w:rPr>
        <w:t xml:space="preserve"> </w:t>
      </w:r>
      <w:r w:rsidR="00344D71">
        <w:rPr>
          <w:rFonts w:ascii="Georgia" w:hAnsi="Georgia" w:cs="Times New Roman"/>
        </w:rPr>
        <w:t xml:space="preserve">questo </w:t>
      </w:r>
      <w:r w:rsidRPr="00850DD0">
        <w:rPr>
          <w:rFonts w:ascii="Georgia" w:hAnsi="Georgia" w:cs="Times New Roman"/>
        </w:rPr>
        <w:t>incontro</w:t>
      </w:r>
      <w:r w:rsidR="00A90FF6" w:rsidRPr="00850DD0">
        <w:rPr>
          <w:rFonts w:ascii="Georgia" w:hAnsi="Georgia" w:cs="Times New Roman"/>
        </w:rPr>
        <w:t xml:space="preserve">, </w:t>
      </w:r>
      <w:r w:rsidR="00850DD0">
        <w:rPr>
          <w:rFonts w:ascii="Georgia" w:hAnsi="Georgia" w:cs="Times New Roman"/>
        </w:rPr>
        <w:t xml:space="preserve">divinamente provvidenziale! </w:t>
      </w:r>
      <w:r w:rsidR="00952E56">
        <w:rPr>
          <w:rFonts w:ascii="Georgia" w:hAnsi="Georgia" w:cs="Times New Roman"/>
        </w:rPr>
        <w:t>Di fatto, è</w:t>
      </w:r>
      <w:r w:rsidR="00850DD0">
        <w:rPr>
          <w:rFonts w:ascii="Georgia" w:hAnsi="Georgia" w:cs="Times New Roman"/>
        </w:rPr>
        <w:t xml:space="preserve"> </w:t>
      </w:r>
      <w:r w:rsidR="00A90FF6" w:rsidRPr="00850DD0">
        <w:rPr>
          <w:rFonts w:ascii="Georgia" w:hAnsi="Georgia" w:cs="Times New Roman"/>
        </w:rPr>
        <w:t>la Divina Provvidenza a dare l’appuntamento al santo e al peccatore in quel ciglio di strada</w:t>
      </w:r>
      <w:r w:rsidR="00850DD0">
        <w:rPr>
          <w:rFonts w:ascii="Georgia" w:hAnsi="Georgia" w:cs="Times New Roman"/>
        </w:rPr>
        <w:t xml:space="preserve">. </w:t>
      </w:r>
      <w:r w:rsidR="00952E56">
        <w:rPr>
          <w:rFonts w:ascii="Georgia" w:hAnsi="Georgia" w:cs="Times New Roman"/>
        </w:rPr>
        <w:t xml:space="preserve">E così, </w:t>
      </w:r>
      <w:r w:rsidR="0084345F">
        <w:rPr>
          <w:rFonts w:ascii="Georgia" w:hAnsi="Georgia" w:cs="Times New Roman"/>
        </w:rPr>
        <w:t>in</w:t>
      </w:r>
      <w:r w:rsidR="00850DD0" w:rsidRPr="00850DD0">
        <w:rPr>
          <w:rFonts w:ascii="Georgia" w:hAnsi="Georgia" w:cs="Times New Roman"/>
        </w:rPr>
        <w:t xml:space="preserve"> </w:t>
      </w:r>
      <w:r w:rsidRPr="00850DD0">
        <w:rPr>
          <w:rFonts w:ascii="Georgia" w:hAnsi="Georgia" w:cs="Times New Roman"/>
        </w:rPr>
        <w:t xml:space="preserve">Don Orione </w:t>
      </w:r>
      <w:r w:rsidR="00850DD0" w:rsidRPr="00850DD0">
        <w:rPr>
          <w:rFonts w:ascii="Georgia" w:hAnsi="Georgia" w:cs="Times New Roman"/>
        </w:rPr>
        <w:t xml:space="preserve">si </w:t>
      </w:r>
      <w:r w:rsidR="00952E56">
        <w:rPr>
          <w:rFonts w:ascii="Georgia" w:hAnsi="Georgia" w:cs="Times New Roman"/>
        </w:rPr>
        <w:t xml:space="preserve">è </w:t>
      </w:r>
      <w:r w:rsidR="00850DD0" w:rsidRPr="00850DD0">
        <w:rPr>
          <w:rFonts w:ascii="Georgia" w:hAnsi="Georgia" w:cs="Times New Roman"/>
        </w:rPr>
        <w:t>realizza</w:t>
      </w:r>
      <w:r w:rsidR="00952E56">
        <w:rPr>
          <w:rFonts w:ascii="Georgia" w:hAnsi="Georgia" w:cs="Times New Roman"/>
        </w:rPr>
        <w:t>ta</w:t>
      </w:r>
      <w:r w:rsidRPr="00850DD0">
        <w:rPr>
          <w:rFonts w:ascii="Georgia" w:hAnsi="Georgia" w:cs="Times New Roman"/>
        </w:rPr>
        <w:t xml:space="preserve"> “</w:t>
      </w:r>
      <w:r w:rsidRPr="00951E29">
        <w:rPr>
          <w:rFonts w:ascii="Georgia" w:hAnsi="Georgia" w:cs="Times New Roman"/>
          <w:i/>
        </w:rPr>
        <w:t>l’unità degli estremi</w:t>
      </w:r>
      <w:r w:rsidRPr="00850DD0">
        <w:rPr>
          <w:rFonts w:ascii="Georgia" w:hAnsi="Georgia" w:cs="Times New Roman"/>
        </w:rPr>
        <w:t>”</w:t>
      </w:r>
      <w:r w:rsidR="001159E4">
        <w:rPr>
          <w:rFonts w:ascii="Georgia" w:hAnsi="Georgia" w:cs="Times New Roman"/>
        </w:rPr>
        <w:t>, un miracolo che solo la misericordia divina poteva compiere</w:t>
      </w:r>
      <w:r w:rsidR="00850DD0" w:rsidRPr="00850DD0">
        <w:rPr>
          <w:rFonts w:ascii="Georgia" w:hAnsi="Georgia" w:cs="Times New Roman"/>
        </w:rPr>
        <w:t>: “</w:t>
      </w:r>
      <w:r w:rsidR="007E7D67" w:rsidRPr="007B7209">
        <w:rPr>
          <w:rFonts w:ascii="Georgia" w:hAnsi="Georgia" w:cstheme="minorHAnsi"/>
          <w:i/>
        </w:rPr>
        <w:t>la persona</w:t>
      </w:r>
      <w:r w:rsidR="001159E4">
        <w:rPr>
          <w:rFonts w:ascii="Georgia" w:hAnsi="Georgia" w:cstheme="minorHAnsi"/>
          <w:i/>
        </w:rPr>
        <w:t xml:space="preserve"> </w:t>
      </w:r>
      <w:r w:rsidR="001159E4" w:rsidRPr="001159E4">
        <w:rPr>
          <w:rFonts w:ascii="Georgia" w:hAnsi="Georgia" w:cstheme="minorHAnsi"/>
        </w:rPr>
        <w:t>[di Don Orione]</w:t>
      </w:r>
      <w:r w:rsidR="007E7D67" w:rsidRPr="007B7209">
        <w:rPr>
          <w:rFonts w:ascii="Georgia" w:hAnsi="Georgia" w:cstheme="minorHAnsi"/>
          <w:i/>
        </w:rPr>
        <w:t xml:space="preserve"> era il </w:t>
      </w:r>
      <w:r w:rsidR="00215843" w:rsidRPr="007B7209">
        <w:rPr>
          <w:rFonts w:ascii="Georgia" w:hAnsi="Georgia" w:cstheme="minorHAnsi"/>
          <w:i/>
        </w:rPr>
        <w:t>‘</w:t>
      </w:r>
      <w:r w:rsidR="007E7D67" w:rsidRPr="007B7209">
        <w:rPr>
          <w:rFonts w:ascii="Georgia" w:hAnsi="Georgia" w:cstheme="minorHAnsi"/>
          <w:i/>
        </w:rPr>
        <w:t>luogo</w:t>
      </w:r>
      <w:r w:rsidR="007A59A6" w:rsidRPr="007B7209">
        <w:rPr>
          <w:rFonts w:ascii="Georgia" w:hAnsi="Georgia" w:cstheme="minorHAnsi"/>
          <w:i/>
        </w:rPr>
        <w:t>’</w:t>
      </w:r>
      <w:r w:rsidR="007E7D67" w:rsidRPr="007B7209">
        <w:rPr>
          <w:rFonts w:ascii="Georgia" w:hAnsi="Georgia" w:cstheme="minorHAnsi"/>
          <w:i/>
        </w:rPr>
        <w:t xml:space="preserve"> di incontro tra Dio misericordioso e l’anima di un peccatore</w:t>
      </w:r>
      <w:r w:rsidR="00850DD0" w:rsidRPr="007B7209">
        <w:rPr>
          <w:rFonts w:ascii="Georgia" w:hAnsi="Georgia" w:cstheme="minorHAnsi"/>
          <w:i/>
        </w:rPr>
        <w:t>”</w:t>
      </w:r>
      <w:r w:rsidR="0084345F">
        <w:rPr>
          <w:rFonts w:ascii="Georgia" w:hAnsi="Georgia" w:cstheme="minorHAnsi"/>
          <w:i/>
        </w:rPr>
        <w:t xml:space="preserve"> </w:t>
      </w:r>
      <w:r w:rsidR="00823218" w:rsidRPr="00094D5F">
        <w:rPr>
          <w:rFonts w:ascii="Georgia" w:hAnsi="Georgia"/>
          <w:spacing w:val="-10"/>
          <w:sz w:val="20"/>
        </w:rPr>
        <w:t>(</w:t>
      </w:r>
      <w:r w:rsidR="007E7D67" w:rsidRPr="00094D5F">
        <w:rPr>
          <w:rFonts w:ascii="Georgia" w:hAnsi="Georgia"/>
          <w:spacing w:val="-10"/>
          <w:sz w:val="20"/>
        </w:rPr>
        <w:t>Paolo Clerici</w:t>
      </w:r>
      <w:r w:rsidR="00823218" w:rsidRPr="00094D5F">
        <w:rPr>
          <w:rFonts w:ascii="Georgia" w:hAnsi="Georgia"/>
          <w:spacing w:val="-10"/>
          <w:sz w:val="20"/>
        </w:rPr>
        <w:t xml:space="preserve">, </w:t>
      </w:r>
      <w:r w:rsidR="0084345F" w:rsidRPr="00094D5F">
        <w:rPr>
          <w:rFonts w:ascii="Georgia" w:hAnsi="Georgia"/>
          <w:spacing w:val="-10"/>
          <w:sz w:val="20"/>
        </w:rPr>
        <w:t xml:space="preserve">Don Orione Un </w:t>
      </w:r>
      <w:r w:rsidR="00823218" w:rsidRPr="00094D5F">
        <w:rPr>
          <w:rFonts w:ascii="Georgia" w:hAnsi="Georgia"/>
          <w:spacing w:val="-10"/>
          <w:sz w:val="20"/>
        </w:rPr>
        <w:t>volto misericordioso</w:t>
      </w:r>
      <w:r w:rsidR="0084345F" w:rsidRPr="00094D5F">
        <w:rPr>
          <w:rFonts w:ascii="Georgia" w:hAnsi="Georgia"/>
          <w:spacing w:val="-10"/>
          <w:sz w:val="20"/>
        </w:rPr>
        <w:t xml:space="preserve"> della Misericordia di Dio</w:t>
      </w:r>
      <w:r w:rsidR="00850DD0" w:rsidRPr="00094D5F">
        <w:rPr>
          <w:rFonts w:ascii="Georgia" w:hAnsi="Georgia"/>
          <w:spacing w:val="-10"/>
          <w:sz w:val="20"/>
        </w:rPr>
        <w:t>).</w:t>
      </w:r>
    </w:p>
    <w:p w:rsidR="00B02B9E" w:rsidRPr="00CF0545" w:rsidRDefault="007F47B7" w:rsidP="00CF0545">
      <w:pPr>
        <w:autoSpaceDE w:val="0"/>
        <w:autoSpaceDN w:val="0"/>
        <w:adjustRightInd w:val="0"/>
        <w:spacing w:after="100" w:line="300" w:lineRule="exact"/>
        <w:ind w:firstLine="709"/>
        <w:jc w:val="both"/>
        <w:rPr>
          <w:rFonts w:ascii="Georgia" w:eastAsia="Times New Roman" w:hAnsi="Georgia" w:cs="Times New Roman"/>
          <w:spacing w:val="-4"/>
          <w:lang w:eastAsia="it-IT"/>
        </w:rPr>
      </w:pPr>
      <w:r w:rsidRPr="007A55C9">
        <w:rPr>
          <w:rFonts w:ascii="Georgia" w:eastAsia="Times New Roman" w:hAnsi="Georgia" w:cs="Times New Roman"/>
          <w:spacing w:val="-4"/>
          <w:lang w:eastAsia="it-IT"/>
        </w:rPr>
        <w:t>Sembra quasi privo di originalità – data la cristallina coincidenza - dire che Don Orione raccoglieva in sé il dinamismo e lo stile che P</w:t>
      </w:r>
      <w:r w:rsidR="00EB5041" w:rsidRPr="007A55C9">
        <w:rPr>
          <w:rFonts w:ascii="Georgia" w:eastAsia="Times New Roman" w:hAnsi="Georgia" w:cs="Times New Roman"/>
          <w:spacing w:val="-4"/>
          <w:lang w:eastAsia="it-IT"/>
        </w:rPr>
        <w:t>apa Francesco chiede a noi, oggi.</w:t>
      </w:r>
      <w:r w:rsidR="009F211D" w:rsidRPr="007A55C9">
        <w:rPr>
          <w:rFonts w:ascii="Georgia" w:eastAsia="Times New Roman" w:hAnsi="Georgia" w:cs="Times New Roman"/>
          <w:spacing w:val="-4"/>
          <w:lang w:eastAsia="it-IT"/>
        </w:rPr>
        <w:t xml:space="preserve"> Ma è </w:t>
      </w:r>
      <w:r w:rsidR="002B19E5" w:rsidRPr="007A55C9">
        <w:rPr>
          <w:rFonts w:ascii="Georgia" w:hAnsi="Georgia" w:cstheme="minorHAnsi"/>
          <w:spacing w:val="-4"/>
        </w:rPr>
        <w:t>stato lo stesso Papa Francesco a</w:t>
      </w:r>
      <w:r w:rsidR="00391008" w:rsidRPr="007A55C9">
        <w:rPr>
          <w:rFonts w:ascii="Georgia" w:hAnsi="Georgia" w:cstheme="minorHAnsi"/>
          <w:spacing w:val="-4"/>
        </w:rPr>
        <w:t>d avvicinarsi</w:t>
      </w:r>
      <w:r w:rsidR="0072545F" w:rsidRPr="007A55C9">
        <w:rPr>
          <w:rFonts w:ascii="Georgia" w:hAnsi="Georgia" w:cstheme="minorHAnsi"/>
          <w:spacing w:val="-4"/>
        </w:rPr>
        <w:t>, di recente,</w:t>
      </w:r>
      <w:r w:rsidR="00391008" w:rsidRPr="007A55C9">
        <w:rPr>
          <w:rFonts w:ascii="Georgia" w:hAnsi="Georgia" w:cstheme="minorHAnsi"/>
          <w:spacing w:val="-4"/>
        </w:rPr>
        <w:t xml:space="preserve"> al nostro Fondatore</w:t>
      </w:r>
      <w:r w:rsidR="0079759E" w:rsidRPr="007A55C9">
        <w:rPr>
          <w:rFonts w:ascii="Georgia" w:hAnsi="Georgia" w:cstheme="minorHAnsi"/>
          <w:spacing w:val="-4"/>
        </w:rPr>
        <w:t>, citando</w:t>
      </w:r>
      <w:r w:rsidR="0072545F" w:rsidRPr="007A55C9">
        <w:rPr>
          <w:rFonts w:ascii="Georgia" w:hAnsi="Georgia" w:cstheme="minorHAnsi"/>
          <w:spacing w:val="-4"/>
        </w:rPr>
        <w:t xml:space="preserve"> il suo </w:t>
      </w:r>
      <w:r w:rsidR="002B19E5" w:rsidRPr="007A55C9">
        <w:rPr>
          <w:rFonts w:ascii="Georgia" w:hAnsi="Georgia" w:cstheme="minorHAnsi"/>
          <w:spacing w:val="-4"/>
        </w:rPr>
        <w:t xml:space="preserve">nome </w:t>
      </w:r>
      <w:r w:rsidR="006D4772" w:rsidRPr="007A55C9">
        <w:rPr>
          <w:rFonts w:ascii="Georgia" w:hAnsi="Georgia" w:cstheme="minorHAnsi"/>
          <w:spacing w:val="-4"/>
        </w:rPr>
        <w:t xml:space="preserve">in un </w:t>
      </w:r>
      <w:r w:rsidR="00EB5041" w:rsidRPr="007A55C9">
        <w:rPr>
          <w:rFonts w:ascii="Georgia" w:hAnsi="Georgia" w:cstheme="minorHAnsi"/>
          <w:spacing w:val="-4"/>
        </w:rPr>
        <w:t>discorso a</w:t>
      </w:r>
      <w:r w:rsidRPr="007A55C9">
        <w:rPr>
          <w:rFonts w:ascii="Georgia" w:hAnsi="Georgia" w:cstheme="minorHAnsi"/>
          <w:spacing w:val="-4"/>
        </w:rPr>
        <w:t xml:space="preserve">l clero e </w:t>
      </w:r>
      <w:r w:rsidR="00EB5041" w:rsidRPr="007A55C9">
        <w:rPr>
          <w:rFonts w:ascii="Georgia" w:hAnsi="Georgia" w:cstheme="minorHAnsi"/>
          <w:spacing w:val="-4"/>
        </w:rPr>
        <w:t>a</w:t>
      </w:r>
      <w:r w:rsidR="006D4772" w:rsidRPr="007A55C9">
        <w:rPr>
          <w:rFonts w:ascii="Georgia" w:hAnsi="Georgia" w:cstheme="minorHAnsi"/>
          <w:spacing w:val="-4"/>
        </w:rPr>
        <w:t>i consacrati</w:t>
      </w:r>
      <w:r w:rsidR="0072545F" w:rsidRPr="007A55C9">
        <w:rPr>
          <w:rFonts w:ascii="Georgia" w:hAnsi="Georgia" w:cstheme="minorHAnsi"/>
          <w:spacing w:val="-4"/>
        </w:rPr>
        <w:t xml:space="preserve"> della diocesi di Genova</w:t>
      </w:r>
      <w:r w:rsidR="002B19E5" w:rsidRPr="007A55C9">
        <w:rPr>
          <w:rFonts w:ascii="Georgia" w:hAnsi="Georgia" w:cstheme="minorHAnsi"/>
          <w:spacing w:val="-4"/>
        </w:rPr>
        <w:t xml:space="preserve">, </w:t>
      </w:r>
      <w:r w:rsidR="004D5C2E" w:rsidRPr="007A55C9">
        <w:rPr>
          <w:rFonts w:ascii="Georgia" w:hAnsi="Georgia" w:cstheme="minorHAnsi"/>
          <w:spacing w:val="-4"/>
        </w:rPr>
        <w:t xml:space="preserve">durante </w:t>
      </w:r>
      <w:r w:rsidR="00B213A5" w:rsidRPr="007A55C9">
        <w:rPr>
          <w:rFonts w:ascii="Georgia" w:hAnsi="Georgia" w:cstheme="minorHAnsi"/>
          <w:spacing w:val="-4"/>
        </w:rPr>
        <w:t>l</w:t>
      </w:r>
      <w:r w:rsidR="004D5C2E" w:rsidRPr="007A55C9">
        <w:rPr>
          <w:rFonts w:ascii="Georgia" w:hAnsi="Georgia" w:cstheme="minorHAnsi"/>
          <w:spacing w:val="-4"/>
        </w:rPr>
        <w:t xml:space="preserve">a </w:t>
      </w:r>
      <w:r w:rsidR="002B19E5" w:rsidRPr="007A55C9">
        <w:rPr>
          <w:rFonts w:ascii="Georgia" w:hAnsi="Georgia" w:cstheme="minorHAnsi"/>
          <w:spacing w:val="-4"/>
        </w:rPr>
        <w:t>Visita Pastorale.</w:t>
      </w:r>
      <w:r w:rsidR="00F447BA" w:rsidRPr="007A55C9">
        <w:rPr>
          <w:rFonts w:ascii="Georgia" w:hAnsi="Georgia" w:cstheme="minorHAnsi"/>
          <w:spacing w:val="-4"/>
        </w:rPr>
        <w:t xml:space="preserve"> Era il 27 maggio 2017</w:t>
      </w:r>
      <w:r w:rsidR="007A55C9" w:rsidRPr="007A55C9">
        <w:rPr>
          <w:rFonts w:ascii="Georgia" w:hAnsi="Georgia" w:cstheme="minorHAnsi"/>
          <w:spacing w:val="-4"/>
        </w:rPr>
        <w:t>.</w:t>
      </w:r>
      <w:r w:rsidR="00B02B9E" w:rsidRPr="007A55C9">
        <w:rPr>
          <w:rFonts w:ascii="Georgia" w:hAnsi="Georgia" w:cstheme="minorHAnsi"/>
          <w:spacing w:val="-4"/>
        </w:rPr>
        <w:t xml:space="preserve"> Nel presentare i criteri “</w:t>
      </w:r>
      <w:r w:rsidR="00B02B9E" w:rsidRPr="007A55C9">
        <w:rPr>
          <w:rFonts w:ascii="Georgia" w:hAnsi="Georgia" w:cstheme="minorHAnsi"/>
          <w:i/>
          <w:spacing w:val="-4"/>
        </w:rPr>
        <w:t>per vivere un’intensa vita spirituale</w:t>
      </w:r>
      <w:r w:rsidR="00B02B9E" w:rsidRPr="007A55C9">
        <w:rPr>
          <w:rFonts w:ascii="Georgia" w:hAnsi="Georgia" w:cstheme="minorHAnsi"/>
          <w:spacing w:val="-4"/>
        </w:rPr>
        <w:t>” (era l’argomento della domanda</w:t>
      </w:r>
      <w:r w:rsidR="002B19E5" w:rsidRPr="007A55C9">
        <w:rPr>
          <w:rFonts w:ascii="Georgia" w:hAnsi="Georgia" w:cstheme="minorHAnsi"/>
          <w:spacing w:val="-4"/>
        </w:rPr>
        <w:t xml:space="preserve"> di un sacerdote diocesano</w:t>
      </w:r>
      <w:r w:rsidR="00B02B9E" w:rsidRPr="007A55C9">
        <w:rPr>
          <w:rFonts w:ascii="Georgia" w:hAnsi="Georgia" w:cstheme="minorHAnsi"/>
          <w:spacing w:val="-4"/>
        </w:rPr>
        <w:t xml:space="preserve">) il Papa ha sigillato con </w:t>
      </w:r>
      <w:r w:rsidR="005928CE" w:rsidRPr="007A55C9">
        <w:rPr>
          <w:rFonts w:ascii="Georgia" w:hAnsi="Georgia" w:cstheme="minorHAnsi"/>
          <w:spacing w:val="-4"/>
        </w:rPr>
        <w:t xml:space="preserve">una </w:t>
      </w:r>
      <w:r w:rsidR="007B7209" w:rsidRPr="007A55C9">
        <w:rPr>
          <w:rFonts w:ascii="Georgia" w:hAnsi="Georgia" w:cstheme="minorHAnsi"/>
          <w:spacing w:val="-4"/>
        </w:rPr>
        <w:t>espressione</w:t>
      </w:r>
      <w:r w:rsidR="00B02B9E" w:rsidRPr="007A55C9">
        <w:rPr>
          <w:rFonts w:ascii="Georgia" w:hAnsi="Georgia" w:cstheme="minorHAnsi"/>
          <w:spacing w:val="-4"/>
        </w:rPr>
        <w:t xml:space="preserve"> del nostro Fondatore un</w:t>
      </w:r>
      <w:r w:rsidR="005928CE" w:rsidRPr="007A55C9">
        <w:rPr>
          <w:rFonts w:ascii="Georgia" w:hAnsi="Georgia" w:cstheme="minorHAnsi"/>
          <w:spacing w:val="-4"/>
        </w:rPr>
        <w:t>o</w:t>
      </w:r>
      <w:r w:rsidR="00B02B9E" w:rsidRPr="007A55C9">
        <w:rPr>
          <w:rFonts w:ascii="Georgia" w:hAnsi="Georgia" w:cstheme="minorHAnsi"/>
          <w:spacing w:val="-4"/>
        </w:rPr>
        <w:t xml:space="preserve"> stile di vita, un dinamismo che mantiene il cuore costantemente sveglio.</w:t>
      </w:r>
      <w:r w:rsidR="00EB5041" w:rsidRPr="007A55C9">
        <w:rPr>
          <w:rFonts w:ascii="Georgia" w:hAnsi="Georgia" w:cstheme="minorHAnsi"/>
          <w:spacing w:val="-4"/>
        </w:rPr>
        <w:t xml:space="preserve"> Quasi un</w:t>
      </w:r>
      <w:r w:rsidR="005D7054" w:rsidRPr="007A55C9">
        <w:rPr>
          <w:rFonts w:ascii="Georgia" w:hAnsi="Georgia" w:cstheme="minorHAnsi"/>
          <w:spacing w:val="-4"/>
        </w:rPr>
        <w:t>’“</w:t>
      </w:r>
      <w:r w:rsidR="00EB5041" w:rsidRPr="007A55C9">
        <w:rPr>
          <w:rFonts w:ascii="Georgia" w:hAnsi="Georgia" w:cstheme="minorHAnsi"/>
          <w:spacing w:val="-4"/>
        </w:rPr>
        <w:t>esege</w:t>
      </w:r>
      <w:r w:rsidR="005D7054" w:rsidRPr="007A55C9">
        <w:rPr>
          <w:rFonts w:ascii="Georgia" w:hAnsi="Georgia" w:cstheme="minorHAnsi"/>
          <w:spacing w:val="-4"/>
        </w:rPr>
        <w:t>si</w:t>
      </w:r>
      <w:r w:rsidR="00EB5041" w:rsidRPr="007A55C9">
        <w:rPr>
          <w:rFonts w:ascii="Georgia" w:hAnsi="Georgia" w:cstheme="minorHAnsi"/>
          <w:spacing w:val="-4"/>
        </w:rPr>
        <w:t>” dell’episodio del matricida.</w:t>
      </w:r>
    </w:p>
    <w:p w:rsidR="00321A1F" w:rsidRDefault="006C1D9E" w:rsidP="00CF0545">
      <w:pPr>
        <w:spacing w:after="100" w:line="300" w:lineRule="exact"/>
        <w:ind w:firstLine="709"/>
        <w:jc w:val="both"/>
        <w:rPr>
          <w:rFonts w:ascii="Georgia" w:eastAsia="Times New Roman" w:hAnsi="Georgia" w:cs="Times New Roman"/>
          <w:lang w:eastAsia="it-IT"/>
        </w:rPr>
      </w:pPr>
      <w:r>
        <w:rPr>
          <w:rFonts w:ascii="Georgia" w:eastAsia="Times New Roman" w:hAnsi="Georgia" w:cs="Times New Roman"/>
          <w:lang w:eastAsia="it-IT"/>
        </w:rPr>
        <w:lastRenderedPageBreak/>
        <w:t>È lunga</w:t>
      </w:r>
      <w:r w:rsidR="007B7209">
        <w:rPr>
          <w:rFonts w:ascii="Georgia" w:eastAsia="Times New Roman" w:hAnsi="Georgia" w:cs="Times New Roman"/>
          <w:lang w:eastAsia="it-IT"/>
        </w:rPr>
        <w:t xml:space="preserve"> la</w:t>
      </w:r>
      <w:r>
        <w:rPr>
          <w:rFonts w:ascii="Georgia" w:eastAsia="Times New Roman" w:hAnsi="Georgia" w:cs="Times New Roman"/>
          <w:lang w:eastAsia="it-IT"/>
        </w:rPr>
        <w:t xml:space="preserve"> risposta di Papa Francesco, ritmata con pause di silenzio, in cui ha </w:t>
      </w:r>
      <w:r w:rsidR="002E0057">
        <w:rPr>
          <w:rFonts w:ascii="Georgia" w:eastAsia="Times New Roman" w:hAnsi="Georgia" w:cs="Times New Roman"/>
          <w:lang w:eastAsia="it-IT"/>
        </w:rPr>
        <w:t>sottolineato concetti e parole chiav</w:t>
      </w:r>
      <w:r w:rsidR="00607961">
        <w:rPr>
          <w:rFonts w:ascii="Georgia" w:eastAsia="Times New Roman" w:hAnsi="Georgia" w:cs="Times New Roman"/>
          <w:lang w:eastAsia="it-IT"/>
        </w:rPr>
        <w:t>e</w:t>
      </w:r>
      <w:r w:rsidR="00F82C4B">
        <w:rPr>
          <w:rFonts w:ascii="Georgia" w:eastAsia="Times New Roman" w:hAnsi="Georgia" w:cs="Times New Roman"/>
          <w:lang w:eastAsia="it-IT"/>
        </w:rPr>
        <w:t>, servendosi anche di</w:t>
      </w:r>
      <w:r w:rsidR="002E0057">
        <w:rPr>
          <w:rFonts w:ascii="Georgia" w:eastAsia="Times New Roman" w:hAnsi="Georgia" w:cs="Times New Roman"/>
          <w:lang w:eastAsia="it-IT"/>
        </w:rPr>
        <w:t xml:space="preserve"> immagini </w:t>
      </w:r>
      <w:r w:rsidR="00F82C4B">
        <w:rPr>
          <w:rFonts w:ascii="Georgia" w:eastAsia="Times New Roman" w:hAnsi="Georgia" w:cs="Times New Roman"/>
          <w:lang w:eastAsia="it-IT"/>
        </w:rPr>
        <w:t>e</w:t>
      </w:r>
      <w:r w:rsidR="00511CCD">
        <w:rPr>
          <w:rFonts w:ascii="Georgia" w:eastAsia="Times New Roman" w:hAnsi="Georgia" w:cs="Times New Roman"/>
          <w:lang w:eastAsia="it-IT"/>
        </w:rPr>
        <w:t>d</w:t>
      </w:r>
      <w:r w:rsidR="00F82C4B">
        <w:rPr>
          <w:rFonts w:ascii="Georgia" w:eastAsia="Times New Roman" w:hAnsi="Georgia" w:cs="Times New Roman"/>
          <w:lang w:eastAsia="it-IT"/>
        </w:rPr>
        <w:t xml:space="preserve"> esempi del quotidiano. Il criterio fondamentale</w:t>
      </w:r>
      <w:r w:rsidR="00321A1F">
        <w:rPr>
          <w:rFonts w:ascii="Georgia" w:eastAsia="Times New Roman" w:hAnsi="Georgia" w:cs="Times New Roman"/>
          <w:lang w:eastAsia="it-IT"/>
        </w:rPr>
        <w:t xml:space="preserve"> </w:t>
      </w:r>
      <w:r w:rsidR="00F82C4B">
        <w:rPr>
          <w:rFonts w:ascii="Georgia" w:eastAsia="Times New Roman" w:hAnsi="Georgia" w:cs="Times New Roman"/>
          <w:lang w:eastAsia="it-IT"/>
        </w:rPr>
        <w:t>per “</w:t>
      </w:r>
      <w:r w:rsidR="00F82C4B" w:rsidRPr="007B7209">
        <w:rPr>
          <w:rFonts w:ascii="Georgia" w:eastAsia="Times New Roman" w:hAnsi="Georgia" w:cs="Times New Roman"/>
          <w:i/>
          <w:lang w:eastAsia="it-IT"/>
        </w:rPr>
        <w:t>vivere un’intensa vita spirituale</w:t>
      </w:r>
      <w:r w:rsidR="00F82C4B">
        <w:rPr>
          <w:rFonts w:ascii="Georgia" w:eastAsia="Times New Roman" w:hAnsi="Georgia" w:cs="Times New Roman"/>
          <w:lang w:eastAsia="it-IT"/>
        </w:rPr>
        <w:t xml:space="preserve">” </w:t>
      </w:r>
      <w:r w:rsidR="00321A1F">
        <w:rPr>
          <w:rFonts w:ascii="Georgia" w:eastAsia="Times New Roman" w:hAnsi="Georgia" w:cs="Times New Roman"/>
          <w:lang w:eastAsia="it-IT"/>
        </w:rPr>
        <w:t xml:space="preserve">– dice già all’inizio partendo con chiarezza - </w:t>
      </w:r>
      <w:r w:rsidR="00F82C4B">
        <w:rPr>
          <w:rFonts w:ascii="Georgia" w:eastAsia="Times New Roman" w:hAnsi="Georgia" w:cs="Times New Roman"/>
          <w:lang w:eastAsia="it-IT"/>
        </w:rPr>
        <w:t>è “</w:t>
      </w:r>
      <w:r w:rsidR="00F82C4B" w:rsidRPr="007B7209">
        <w:rPr>
          <w:rFonts w:ascii="Georgia" w:eastAsia="Times New Roman" w:hAnsi="Georgia" w:cs="Times New Roman"/>
          <w:i/>
          <w:lang w:eastAsia="it-IT"/>
        </w:rPr>
        <w:t>imitare lo stile di Gesù</w:t>
      </w:r>
      <w:r w:rsidR="00F82C4B">
        <w:rPr>
          <w:rFonts w:ascii="Georgia" w:eastAsia="Times New Roman" w:hAnsi="Georgia" w:cs="Times New Roman"/>
          <w:lang w:eastAsia="it-IT"/>
        </w:rPr>
        <w:t xml:space="preserve">”. E </w:t>
      </w:r>
      <w:r w:rsidR="007B7209">
        <w:rPr>
          <w:rFonts w:ascii="Georgia" w:eastAsia="Times New Roman" w:hAnsi="Georgia" w:cs="Times New Roman"/>
          <w:lang w:eastAsia="it-IT"/>
        </w:rPr>
        <w:t>come era questo stile</w:t>
      </w:r>
      <w:r w:rsidR="000D78F9" w:rsidRPr="00BE5B9F">
        <w:rPr>
          <w:rFonts w:ascii="Georgia" w:eastAsia="Times New Roman" w:hAnsi="Georgia" w:cs="Times New Roman"/>
          <w:lang w:eastAsia="it-IT"/>
        </w:rPr>
        <w:t>?</w:t>
      </w:r>
      <w:r w:rsidR="007E5584">
        <w:rPr>
          <w:rFonts w:ascii="Georgia" w:eastAsia="Times New Roman" w:hAnsi="Georgia" w:cs="Times New Roman"/>
          <w:lang w:eastAsia="it-IT"/>
        </w:rPr>
        <w:t xml:space="preserve"> – interroga il Papa. “</w:t>
      </w:r>
      <w:r w:rsidR="007E5584" w:rsidRPr="007B7209">
        <w:rPr>
          <w:rFonts w:ascii="Georgia" w:eastAsia="Times New Roman" w:hAnsi="Georgia" w:cs="Times New Roman"/>
          <w:i/>
          <w:lang w:eastAsia="it-IT"/>
        </w:rPr>
        <w:t>L</w:t>
      </w:r>
      <w:r w:rsidR="000D78F9" w:rsidRPr="007B7209">
        <w:rPr>
          <w:rFonts w:ascii="Georgia" w:eastAsia="Times New Roman" w:hAnsi="Georgia" w:cs="Times New Roman"/>
          <w:i/>
          <w:lang w:eastAsia="it-IT"/>
        </w:rPr>
        <w:t xml:space="preserve">a maggior parte del tempo </w:t>
      </w:r>
      <w:r w:rsidR="001742D8">
        <w:rPr>
          <w:rFonts w:ascii="Georgia" w:eastAsia="Times New Roman" w:hAnsi="Georgia" w:cs="Times New Roman"/>
          <w:i/>
          <w:lang w:eastAsia="it-IT"/>
        </w:rPr>
        <w:t xml:space="preserve">Gesù </w:t>
      </w:r>
      <w:r w:rsidR="000D78F9" w:rsidRPr="007B7209">
        <w:rPr>
          <w:rFonts w:ascii="Georgia" w:eastAsia="Times New Roman" w:hAnsi="Georgia" w:cs="Times New Roman"/>
          <w:i/>
          <w:lang w:eastAsia="it-IT"/>
        </w:rPr>
        <w:t>lo passava per la strada. Questo vuol dire vicinanza alla gente, vicinanza ai problemi. Non si nascondeva. Poi, alla sera, tante volte si nascondeva per pregare, per stare con il Padre.</w:t>
      </w:r>
      <w:r w:rsidR="00F82C4B" w:rsidRPr="007B7209">
        <w:rPr>
          <w:rFonts w:ascii="Georgia" w:eastAsia="Times New Roman" w:hAnsi="Georgia" w:cs="Times New Roman"/>
          <w:i/>
          <w:lang w:eastAsia="it-IT"/>
        </w:rPr>
        <w:t xml:space="preserve">” </w:t>
      </w:r>
      <w:r w:rsidR="007E5584" w:rsidRPr="007B7209">
        <w:rPr>
          <w:rFonts w:ascii="Georgia" w:eastAsia="Times New Roman" w:hAnsi="Georgia" w:cs="Times New Roman"/>
          <w:lang w:eastAsia="it-IT"/>
        </w:rPr>
        <w:t>Ecco il dinamismo equilibrato</w:t>
      </w:r>
      <w:r w:rsidR="001729BA">
        <w:rPr>
          <w:rFonts w:ascii="Georgia" w:eastAsia="Times New Roman" w:hAnsi="Georgia" w:cs="Times New Roman"/>
          <w:lang w:eastAsia="it-IT"/>
        </w:rPr>
        <w:t xml:space="preserve"> del “cuore sempre sveglio”</w:t>
      </w:r>
      <w:r w:rsidR="00C73A5B" w:rsidRPr="007B7209">
        <w:rPr>
          <w:rFonts w:ascii="Georgia" w:eastAsia="Times New Roman" w:hAnsi="Georgia" w:cs="Times New Roman"/>
          <w:lang w:eastAsia="it-IT"/>
        </w:rPr>
        <w:t xml:space="preserve">: </w:t>
      </w:r>
      <w:r w:rsidR="004669C4">
        <w:rPr>
          <w:rFonts w:ascii="Georgia" w:eastAsia="Times New Roman" w:hAnsi="Georgia" w:cs="Times New Roman"/>
          <w:lang w:eastAsia="it-IT"/>
        </w:rPr>
        <w:t>mantenere l’armonia tra il “non nascondersi dalla gente” e il “nascondersi per la preghiera”.</w:t>
      </w:r>
      <w:r w:rsidR="00C73A5B" w:rsidRPr="007B7209">
        <w:rPr>
          <w:rFonts w:ascii="Georgia" w:eastAsia="Times New Roman" w:hAnsi="Georgia" w:cs="Times New Roman"/>
          <w:lang w:eastAsia="it-IT"/>
        </w:rPr>
        <w:t xml:space="preserve"> </w:t>
      </w:r>
      <w:r w:rsidR="00FB6A72">
        <w:rPr>
          <w:rFonts w:ascii="Georgia" w:eastAsia="Times New Roman" w:hAnsi="Georgia" w:cs="Times New Roman"/>
          <w:lang w:eastAsia="it-IT"/>
        </w:rPr>
        <w:t xml:space="preserve">Essere </w:t>
      </w:r>
      <w:r w:rsidR="00321A1F" w:rsidRPr="007B7209">
        <w:rPr>
          <w:rFonts w:ascii="Georgia" w:eastAsia="Times New Roman" w:hAnsi="Georgia" w:cs="Times New Roman"/>
          <w:i/>
          <w:lang w:eastAsia="it-IT"/>
        </w:rPr>
        <w:t>“sempre in cammino”</w:t>
      </w:r>
      <w:r w:rsidR="00447EC8">
        <w:rPr>
          <w:rFonts w:ascii="Georgia" w:eastAsia="Times New Roman" w:hAnsi="Georgia" w:cs="Times New Roman"/>
          <w:lang w:eastAsia="it-IT"/>
        </w:rPr>
        <w:t xml:space="preserve">, come Gesù, comporta il rischio di essere </w:t>
      </w:r>
      <w:r w:rsidR="00321A1F" w:rsidRPr="007B7209">
        <w:rPr>
          <w:rFonts w:ascii="Georgia" w:eastAsia="Times New Roman" w:hAnsi="Georgia" w:cs="Times New Roman"/>
          <w:i/>
          <w:lang w:eastAsia="it-IT"/>
        </w:rPr>
        <w:t>“</w:t>
      </w:r>
      <w:r w:rsidR="000D78F9" w:rsidRPr="007B7209">
        <w:rPr>
          <w:rFonts w:ascii="Georgia" w:eastAsia="Times New Roman" w:hAnsi="Georgia" w:cs="Times New Roman"/>
          <w:i/>
          <w:lang w:eastAsia="it-IT"/>
        </w:rPr>
        <w:t>esposto alla dispersione, a essere frantumato</w:t>
      </w:r>
      <w:r w:rsidR="00321A1F" w:rsidRPr="007B7209">
        <w:rPr>
          <w:rFonts w:ascii="Georgia" w:eastAsia="Times New Roman" w:hAnsi="Georgia" w:cs="Times New Roman"/>
          <w:i/>
          <w:lang w:eastAsia="it-IT"/>
        </w:rPr>
        <w:t>.</w:t>
      </w:r>
      <w:r w:rsidR="000C65DE">
        <w:rPr>
          <w:rFonts w:ascii="Georgia" w:eastAsia="Times New Roman" w:hAnsi="Georgia" w:cs="Times New Roman"/>
          <w:i/>
          <w:lang w:eastAsia="it-IT"/>
        </w:rPr>
        <w:t>”</w:t>
      </w:r>
      <w:r w:rsidR="00694DC0" w:rsidRPr="007B7209">
        <w:rPr>
          <w:rFonts w:ascii="Georgia" w:eastAsia="Times New Roman" w:hAnsi="Georgia" w:cs="Times New Roman"/>
          <w:i/>
          <w:lang w:eastAsia="it-IT"/>
        </w:rPr>
        <w:t xml:space="preserve"> </w:t>
      </w:r>
      <w:r w:rsidR="000C65DE">
        <w:rPr>
          <w:rFonts w:ascii="Georgia" w:eastAsia="Times New Roman" w:hAnsi="Georgia" w:cs="Times New Roman"/>
          <w:lang w:eastAsia="it-IT"/>
        </w:rPr>
        <w:t xml:space="preserve">Ma </w:t>
      </w:r>
      <w:r w:rsidR="001729BA">
        <w:rPr>
          <w:rFonts w:ascii="Georgia" w:eastAsia="Times New Roman" w:hAnsi="Georgia" w:cs="Times New Roman"/>
          <w:lang w:eastAsia="it-IT"/>
        </w:rPr>
        <w:t xml:space="preserve">ammonisce </w:t>
      </w:r>
      <w:r w:rsidR="000C65DE">
        <w:rPr>
          <w:rFonts w:ascii="Georgia" w:eastAsia="Times New Roman" w:hAnsi="Georgia" w:cs="Times New Roman"/>
          <w:lang w:eastAsia="it-IT"/>
        </w:rPr>
        <w:t>il Papa: “</w:t>
      </w:r>
      <w:r w:rsidR="000D78F9" w:rsidRPr="007B7209">
        <w:rPr>
          <w:rFonts w:ascii="Georgia" w:eastAsia="Times New Roman" w:hAnsi="Georgia" w:cs="Times New Roman"/>
          <w:i/>
          <w:lang w:eastAsia="it-IT"/>
        </w:rPr>
        <w:t xml:space="preserve">Non dobbiamo avere paura del movimento e della dispersione del nostro tempo. </w:t>
      </w:r>
      <w:r w:rsidR="00C73A5B" w:rsidRPr="007B7209">
        <w:rPr>
          <w:rFonts w:ascii="Georgia" w:eastAsia="Times New Roman" w:hAnsi="Georgia" w:cs="Times New Roman"/>
          <w:i/>
          <w:lang w:eastAsia="it-IT"/>
        </w:rPr>
        <w:t>L</w:t>
      </w:r>
      <w:r w:rsidR="000D78F9" w:rsidRPr="007B7209">
        <w:rPr>
          <w:rFonts w:ascii="Georgia" w:eastAsia="Times New Roman" w:hAnsi="Georgia" w:cs="Times New Roman"/>
          <w:i/>
          <w:lang w:eastAsia="it-IT"/>
        </w:rPr>
        <w:t xml:space="preserve">a paura più grande alla quale dobbiamo pensare è una vita </w:t>
      </w:r>
      <w:r w:rsidR="000D78F9" w:rsidRPr="007B7209">
        <w:rPr>
          <w:rFonts w:ascii="Georgia" w:eastAsia="Times New Roman" w:hAnsi="Georgia" w:cs="Times New Roman"/>
          <w:i/>
          <w:iCs/>
          <w:lang w:eastAsia="it-IT"/>
        </w:rPr>
        <w:t>statica</w:t>
      </w:r>
      <w:r w:rsidR="00321A1F" w:rsidRPr="007B7209">
        <w:rPr>
          <w:rFonts w:ascii="Georgia" w:eastAsia="Times New Roman" w:hAnsi="Georgia" w:cs="Times New Roman"/>
          <w:i/>
          <w:iCs/>
          <w:lang w:eastAsia="it-IT"/>
        </w:rPr>
        <w:t xml:space="preserve"> (…) </w:t>
      </w:r>
      <w:r w:rsidR="000D78F9" w:rsidRPr="007B7209">
        <w:rPr>
          <w:rFonts w:ascii="Georgia" w:eastAsia="Times New Roman" w:hAnsi="Georgia" w:cs="Times New Roman"/>
          <w:i/>
          <w:lang w:eastAsia="it-IT"/>
        </w:rPr>
        <w:t xml:space="preserve">Io ho paura del </w:t>
      </w:r>
      <w:r w:rsidR="00C73A5B" w:rsidRPr="0069798B">
        <w:rPr>
          <w:rFonts w:ascii="Georgia" w:eastAsia="Times New Roman" w:hAnsi="Georgia" w:cs="Times New Roman"/>
          <w:lang w:eastAsia="it-IT"/>
        </w:rPr>
        <w:t>[religioso]</w:t>
      </w:r>
      <w:r w:rsidR="000D78F9" w:rsidRPr="007B7209">
        <w:rPr>
          <w:rFonts w:ascii="Georgia" w:eastAsia="Times New Roman" w:hAnsi="Georgia" w:cs="Times New Roman"/>
          <w:i/>
          <w:lang w:eastAsia="it-IT"/>
        </w:rPr>
        <w:t xml:space="preserve"> statico. Ho paura.</w:t>
      </w:r>
      <w:r w:rsidR="00321A1F" w:rsidRPr="007B7209">
        <w:rPr>
          <w:rFonts w:ascii="Georgia" w:eastAsia="Times New Roman" w:hAnsi="Georgia" w:cs="Times New Roman"/>
          <w:i/>
          <w:lang w:eastAsia="it-IT"/>
        </w:rPr>
        <w:t xml:space="preserve"> (…) I</w:t>
      </w:r>
      <w:r w:rsidR="000D78F9" w:rsidRPr="007B7209">
        <w:rPr>
          <w:rFonts w:ascii="Georgia" w:eastAsia="Times New Roman" w:hAnsi="Georgia" w:cs="Times New Roman"/>
          <w:i/>
          <w:lang w:eastAsia="it-IT"/>
        </w:rPr>
        <w:t xml:space="preserve">l </w:t>
      </w:r>
      <w:r w:rsidR="0069798B" w:rsidRPr="0069798B">
        <w:rPr>
          <w:rFonts w:ascii="Georgia" w:eastAsia="Times New Roman" w:hAnsi="Georgia" w:cs="Times New Roman"/>
          <w:lang w:eastAsia="it-IT"/>
        </w:rPr>
        <w:t>[religioso]</w:t>
      </w:r>
      <w:r w:rsidR="000D78F9" w:rsidRPr="007B7209">
        <w:rPr>
          <w:rFonts w:ascii="Georgia" w:eastAsia="Times New Roman" w:hAnsi="Georgia" w:cs="Times New Roman"/>
          <w:i/>
          <w:lang w:eastAsia="it-IT"/>
        </w:rPr>
        <w:t xml:space="preserve"> che ha tutto pianificato, tutto strutturato, generalmente è chiuso alle sorprese di Dio e perde quella gioia della sorpresa dell’incontro. Il Signore ti prende quando non te l’aspetti</w:t>
      </w:r>
      <w:r w:rsidR="00321A1F" w:rsidRPr="007B7209">
        <w:rPr>
          <w:rFonts w:ascii="Georgia" w:eastAsia="Times New Roman" w:hAnsi="Georgia" w:cs="Times New Roman"/>
          <w:i/>
          <w:lang w:eastAsia="it-IT"/>
        </w:rPr>
        <w:t>”</w:t>
      </w:r>
      <w:r w:rsidR="00C73A5B" w:rsidRPr="007B7209">
        <w:rPr>
          <w:rFonts w:ascii="Georgia" w:eastAsia="Times New Roman" w:hAnsi="Georgia" w:cs="Times New Roman"/>
          <w:i/>
          <w:lang w:eastAsia="it-IT"/>
        </w:rPr>
        <w:t>.</w:t>
      </w:r>
      <w:r w:rsidR="000C65DE">
        <w:rPr>
          <w:rFonts w:ascii="Georgia" w:eastAsia="Times New Roman" w:hAnsi="Georgia" w:cs="Times New Roman"/>
          <w:i/>
          <w:lang w:eastAsia="it-IT"/>
        </w:rPr>
        <w:t xml:space="preserve"> </w:t>
      </w:r>
      <w:r w:rsidR="000C65DE" w:rsidRPr="000C65DE">
        <w:rPr>
          <w:rFonts w:ascii="Georgia" w:eastAsia="Times New Roman" w:hAnsi="Georgia" w:cs="Times New Roman"/>
          <w:lang w:eastAsia="it-IT"/>
        </w:rPr>
        <w:t>Per cui</w:t>
      </w:r>
      <w:r w:rsidR="00321A1F" w:rsidRPr="000C65DE">
        <w:rPr>
          <w:rFonts w:ascii="Georgia" w:eastAsia="Times New Roman" w:hAnsi="Georgia" w:cs="Times New Roman"/>
          <w:lang w:eastAsia="it-IT"/>
        </w:rPr>
        <w:t>,</w:t>
      </w:r>
      <w:r w:rsidR="00321A1F" w:rsidRPr="007B7209">
        <w:rPr>
          <w:rFonts w:ascii="Georgia" w:eastAsia="Times New Roman" w:hAnsi="Georgia" w:cs="Times New Roman"/>
          <w:i/>
          <w:lang w:eastAsia="it-IT"/>
        </w:rPr>
        <w:t xml:space="preserve"> “</w:t>
      </w:r>
      <w:r w:rsidR="000D78F9" w:rsidRPr="007B7209">
        <w:rPr>
          <w:rFonts w:ascii="Georgia" w:eastAsia="Times New Roman" w:hAnsi="Georgia" w:cs="Times New Roman"/>
          <w:i/>
          <w:lang w:eastAsia="it-IT"/>
        </w:rPr>
        <w:t xml:space="preserve">Un primo criterio è </w:t>
      </w:r>
      <w:r w:rsidR="000D78F9" w:rsidRPr="007B7209">
        <w:rPr>
          <w:rFonts w:ascii="Georgia" w:eastAsia="Times New Roman" w:hAnsi="Georgia" w:cs="Times New Roman"/>
          <w:i/>
          <w:iCs/>
          <w:lang w:eastAsia="it-IT"/>
        </w:rPr>
        <w:t>non avere paura di questa tensione</w:t>
      </w:r>
      <w:r w:rsidR="000D78F9" w:rsidRPr="007B7209">
        <w:rPr>
          <w:rFonts w:ascii="Georgia" w:eastAsia="Times New Roman" w:hAnsi="Georgia" w:cs="Times New Roman"/>
          <w:i/>
          <w:lang w:eastAsia="it-IT"/>
        </w:rPr>
        <w:t xml:space="preserve"> che ci tocca vivere: noi siamo in strada, il mondo è così. </w:t>
      </w:r>
      <w:r w:rsidR="00321A1F" w:rsidRPr="007B7209">
        <w:rPr>
          <w:rFonts w:ascii="Georgia" w:eastAsia="Times New Roman" w:hAnsi="Georgia" w:cs="Times New Roman"/>
          <w:i/>
          <w:lang w:eastAsia="it-IT"/>
        </w:rPr>
        <w:t>(…)</w:t>
      </w:r>
      <w:r w:rsidR="000D78F9" w:rsidRPr="007B7209">
        <w:rPr>
          <w:rFonts w:ascii="Georgia" w:eastAsia="Times New Roman" w:hAnsi="Georgia" w:cs="Times New Roman"/>
          <w:i/>
          <w:lang w:eastAsia="it-IT"/>
        </w:rPr>
        <w:t xml:space="preserve"> Un cuore che ama, che si dà, sempre vivrà così</w:t>
      </w:r>
      <w:r w:rsidR="00321A1F" w:rsidRPr="007B7209">
        <w:rPr>
          <w:rFonts w:ascii="Georgia" w:eastAsia="Times New Roman" w:hAnsi="Georgia" w:cs="Times New Roman"/>
          <w:i/>
          <w:lang w:eastAsia="it-IT"/>
        </w:rPr>
        <w:t>”</w:t>
      </w:r>
      <w:r w:rsidR="00EE7CB2" w:rsidRPr="007B7209">
        <w:rPr>
          <w:rFonts w:ascii="Georgia" w:eastAsia="Times New Roman" w:hAnsi="Georgia" w:cs="Times New Roman"/>
          <w:i/>
          <w:lang w:eastAsia="it-IT"/>
        </w:rPr>
        <w:t>.</w:t>
      </w:r>
    </w:p>
    <w:p w:rsidR="00C73A5B" w:rsidRDefault="000C65DE" w:rsidP="00CF0545">
      <w:pPr>
        <w:spacing w:after="100" w:line="300" w:lineRule="exact"/>
        <w:ind w:firstLine="709"/>
        <w:jc w:val="both"/>
        <w:rPr>
          <w:rFonts w:ascii="Georgia" w:eastAsia="Times New Roman" w:hAnsi="Georgia" w:cs="Times New Roman"/>
          <w:lang w:eastAsia="it-IT"/>
        </w:rPr>
      </w:pPr>
      <w:r>
        <w:rPr>
          <w:rFonts w:ascii="Georgia" w:eastAsia="Times New Roman" w:hAnsi="Georgia" w:cs="Times New Roman"/>
          <w:lang w:eastAsia="it-IT"/>
        </w:rPr>
        <w:t xml:space="preserve">Un altro criterio, ancora secondo il Papa, </w:t>
      </w:r>
      <w:r w:rsidR="00882FC6">
        <w:rPr>
          <w:rFonts w:ascii="Georgia" w:eastAsia="Times New Roman" w:hAnsi="Georgia" w:cs="Times New Roman"/>
          <w:lang w:eastAsia="it-IT"/>
        </w:rPr>
        <w:t xml:space="preserve">è impostare la vita sotto la prospettiva </w:t>
      </w:r>
      <w:r w:rsidR="008C39C4">
        <w:rPr>
          <w:rFonts w:ascii="Georgia" w:eastAsia="Times New Roman" w:hAnsi="Georgia" w:cs="Times New Roman"/>
          <w:lang w:eastAsia="it-IT"/>
        </w:rPr>
        <w:t>dell’</w:t>
      </w:r>
      <w:r w:rsidR="000D78F9" w:rsidRPr="00BE5B9F">
        <w:rPr>
          <w:rFonts w:ascii="Georgia" w:eastAsia="Times New Roman" w:hAnsi="Georgia" w:cs="Times New Roman"/>
          <w:i/>
          <w:iCs/>
          <w:lang w:eastAsia="it-IT"/>
        </w:rPr>
        <w:t>incontro</w:t>
      </w:r>
      <w:r w:rsidR="00882FC6" w:rsidRPr="00882FC6">
        <w:rPr>
          <w:rFonts w:ascii="Georgia" w:eastAsia="Times New Roman" w:hAnsi="Georgia" w:cs="Times New Roman"/>
          <w:iCs/>
          <w:lang w:eastAsia="it-IT"/>
        </w:rPr>
        <w:t>: “</w:t>
      </w:r>
      <w:r w:rsidR="000D78F9" w:rsidRPr="007B7209">
        <w:rPr>
          <w:rFonts w:ascii="Georgia" w:eastAsia="Times New Roman" w:hAnsi="Georgia" w:cs="Times New Roman"/>
          <w:i/>
          <w:lang w:eastAsia="it-IT"/>
        </w:rPr>
        <w:t xml:space="preserve">Tu, </w:t>
      </w:r>
      <w:r w:rsidR="00882FC6" w:rsidRPr="007B7209">
        <w:rPr>
          <w:rFonts w:ascii="Georgia" w:eastAsia="Times New Roman" w:hAnsi="Georgia" w:cs="Times New Roman"/>
          <w:lang w:eastAsia="it-IT"/>
        </w:rPr>
        <w:t>[religioso]</w:t>
      </w:r>
      <w:r w:rsidR="000D78F9" w:rsidRPr="007B7209">
        <w:rPr>
          <w:rFonts w:ascii="Georgia" w:eastAsia="Times New Roman" w:hAnsi="Georgia" w:cs="Times New Roman"/>
          <w:lang w:eastAsia="it-IT"/>
        </w:rPr>
        <w:t>,</w:t>
      </w:r>
      <w:r w:rsidR="000D78F9" w:rsidRPr="007B7209">
        <w:rPr>
          <w:rFonts w:ascii="Georgia" w:eastAsia="Times New Roman" w:hAnsi="Georgia" w:cs="Times New Roman"/>
          <w:i/>
          <w:lang w:eastAsia="it-IT"/>
        </w:rPr>
        <w:t xml:space="preserve"> ti incontri con Dio, con il Padre, con Gesù nell’Eucaristia, con i fedeli: </w:t>
      </w:r>
      <w:r w:rsidR="000D78F9" w:rsidRPr="007B7209">
        <w:rPr>
          <w:rFonts w:ascii="Georgia" w:eastAsia="Times New Roman" w:hAnsi="Georgia" w:cs="Times New Roman"/>
          <w:i/>
          <w:iCs/>
          <w:lang w:eastAsia="it-IT"/>
        </w:rPr>
        <w:t>ti incontri</w:t>
      </w:r>
      <w:r w:rsidR="000D78F9" w:rsidRPr="007B7209">
        <w:rPr>
          <w:rFonts w:ascii="Georgia" w:eastAsia="Times New Roman" w:hAnsi="Georgia" w:cs="Times New Roman"/>
          <w:i/>
          <w:lang w:eastAsia="it-IT"/>
        </w:rPr>
        <w:t xml:space="preserve">. </w:t>
      </w:r>
      <w:r w:rsidR="007410F5" w:rsidRPr="007B7209">
        <w:rPr>
          <w:rFonts w:ascii="Georgia" w:eastAsia="Times New Roman" w:hAnsi="Georgia" w:cs="Times New Roman"/>
          <w:i/>
          <w:lang w:eastAsia="it-IT"/>
        </w:rPr>
        <w:t xml:space="preserve">(…) </w:t>
      </w:r>
      <w:r w:rsidR="000D78F9" w:rsidRPr="007B7209">
        <w:rPr>
          <w:rFonts w:ascii="Georgia" w:eastAsia="Times New Roman" w:hAnsi="Georgia" w:cs="Times New Roman"/>
          <w:i/>
          <w:lang w:eastAsia="it-IT"/>
        </w:rPr>
        <w:t>Stai in silenzio</w:t>
      </w:r>
      <w:r w:rsidR="007410F5" w:rsidRPr="007B7209">
        <w:rPr>
          <w:rFonts w:ascii="Georgia" w:eastAsia="Times New Roman" w:hAnsi="Georgia" w:cs="Times New Roman"/>
          <w:i/>
          <w:lang w:eastAsia="it-IT"/>
        </w:rPr>
        <w:t xml:space="preserve"> </w:t>
      </w:r>
      <w:r w:rsidR="007410F5" w:rsidRPr="0069798B">
        <w:rPr>
          <w:rFonts w:ascii="Georgia" w:eastAsia="Times New Roman" w:hAnsi="Georgia" w:cs="Times New Roman"/>
          <w:lang w:eastAsia="it-IT"/>
        </w:rPr>
        <w:t>[davanti al Signore]</w:t>
      </w:r>
      <w:r w:rsidR="000D78F9" w:rsidRPr="007B7209">
        <w:rPr>
          <w:rFonts w:ascii="Georgia" w:eastAsia="Times New Roman" w:hAnsi="Georgia" w:cs="Times New Roman"/>
          <w:i/>
          <w:lang w:eastAsia="it-IT"/>
        </w:rPr>
        <w:t xml:space="preserve">, ascolta cosa dice, cosa ti fa sentire… </w:t>
      </w:r>
      <w:r w:rsidR="000D78F9" w:rsidRPr="007B7209">
        <w:rPr>
          <w:rFonts w:ascii="Georgia" w:eastAsia="Times New Roman" w:hAnsi="Georgia" w:cs="Times New Roman"/>
          <w:i/>
          <w:iCs/>
          <w:lang w:eastAsia="it-IT"/>
        </w:rPr>
        <w:t>Incontro</w:t>
      </w:r>
      <w:r w:rsidR="000D78F9" w:rsidRPr="007B7209">
        <w:rPr>
          <w:rFonts w:ascii="Georgia" w:eastAsia="Times New Roman" w:hAnsi="Georgia" w:cs="Times New Roman"/>
          <w:i/>
          <w:lang w:eastAsia="it-IT"/>
        </w:rPr>
        <w:t>. E con la gente lo stesso.</w:t>
      </w:r>
      <w:r w:rsidR="007410F5" w:rsidRPr="007B7209">
        <w:rPr>
          <w:rFonts w:ascii="Georgia" w:eastAsia="Times New Roman" w:hAnsi="Georgia" w:cs="Times New Roman"/>
          <w:i/>
          <w:lang w:eastAsia="it-IT"/>
        </w:rPr>
        <w:t xml:space="preserve"> (…)</w:t>
      </w:r>
      <w:r w:rsidR="000D78F9" w:rsidRPr="007B7209">
        <w:rPr>
          <w:rFonts w:ascii="Georgia" w:eastAsia="Times New Roman" w:hAnsi="Georgia" w:cs="Times New Roman"/>
          <w:i/>
          <w:lang w:eastAsia="it-IT"/>
        </w:rPr>
        <w:t xml:space="preserve"> Lasciarsi stancare dalla gente; non difendere troppo la propria tranquillità.</w:t>
      </w:r>
      <w:r w:rsidR="007410F5" w:rsidRPr="007B7209">
        <w:rPr>
          <w:rFonts w:ascii="Georgia" w:eastAsia="Times New Roman" w:hAnsi="Georgia" w:cs="Times New Roman"/>
          <w:i/>
          <w:lang w:eastAsia="it-IT"/>
        </w:rPr>
        <w:t xml:space="preserve">” </w:t>
      </w:r>
      <w:r w:rsidR="007410F5" w:rsidRPr="007B7209">
        <w:rPr>
          <w:rFonts w:ascii="Georgia" w:eastAsia="Times New Roman" w:hAnsi="Georgia" w:cs="Times New Roman"/>
          <w:lang w:eastAsia="it-IT"/>
        </w:rPr>
        <w:t>E conclude</w:t>
      </w:r>
      <w:r w:rsidR="00287DDB">
        <w:rPr>
          <w:rFonts w:ascii="Georgia" w:eastAsia="Times New Roman" w:hAnsi="Georgia" w:cs="Times New Roman"/>
          <w:lang w:eastAsia="it-IT"/>
        </w:rPr>
        <w:t xml:space="preserve"> con la menzione al nostro Fondatore</w:t>
      </w:r>
      <w:r w:rsidR="007410F5" w:rsidRPr="007B7209">
        <w:rPr>
          <w:rFonts w:ascii="Georgia" w:eastAsia="Times New Roman" w:hAnsi="Georgia" w:cs="Times New Roman"/>
          <w:lang w:eastAsia="it-IT"/>
        </w:rPr>
        <w:t>:</w:t>
      </w:r>
      <w:r w:rsidR="007410F5" w:rsidRPr="007B7209">
        <w:rPr>
          <w:rFonts w:ascii="Georgia" w:eastAsia="Times New Roman" w:hAnsi="Georgia" w:cs="Times New Roman"/>
          <w:i/>
          <w:lang w:eastAsia="it-IT"/>
        </w:rPr>
        <w:t xml:space="preserve"> “</w:t>
      </w:r>
      <w:r w:rsidR="000D78F9" w:rsidRPr="007B7209">
        <w:rPr>
          <w:rFonts w:ascii="Georgia" w:eastAsia="Times New Roman" w:hAnsi="Georgia" w:cs="Times New Roman"/>
          <w:i/>
          <w:lang w:eastAsia="it-IT"/>
        </w:rPr>
        <w:t xml:space="preserve">il </w:t>
      </w:r>
      <w:r w:rsidR="00087950" w:rsidRPr="00087950">
        <w:rPr>
          <w:rFonts w:ascii="Georgia" w:eastAsia="Times New Roman" w:hAnsi="Georgia" w:cs="Times New Roman"/>
          <w:lang w:eastAsia="it-IT"/>
        </w:rPr>
        <w:t>[religioso]</w:t>
      </w:r>
      <w:r w:rsidR="000D78F9" w:rsidRPr="007B7209">
        <w:rPr>
          <w:rFonts w:ascii="Georgia" w:eastAsia="Times New Roman" w:hAnsi="Georgia" w:cs="Times New Roman"/>
          <w:i/>
          <w:lang w:eastAsia="it-IT"/>
        </w:rPr>
        <w:t xml:space="preserve"> che conduce una vita di incontro, con il Signore nella preghiera e con la gente fino alla fine della giornata, è </w:t>
      </w:r>
      <w:r w:rsidR="007410F5" w:rsidRPr="007B7209">
        <w:rPr>
          <w:rFonts w:ascii="Georgia" w:eastAsia="Times New Roman" w:hAnsi="Georgia" w:cs="Times New Roman"/>
          <w:i/>
          <w:lang w:eastAsia="it-IT"/>
        </w:rPr>
        <w:t>‘</w:t>
      </w:r>
      <w:r w:rsidR="000D78F9" w:rsidRPr="007B7209">
        <w:rPr>
          <w:rFonts w:ascii="Georgia" w:eastAsia="Times New Roman" w:hAnsi="Georgia" w:cs="Times New Roman"/>
          <w:i/>
          <w:lang w:eastAsia="it-IT"/>
        </w:rPr>
        <w:t>strappato</w:t>
      </w:r>
      <w:r w:rsidR="007410F5" w:rsidRPr="007B7209">
        <w:rPr>
          <w:rFonts w:ascii="Georgia" w:eastAsia="Times New Roman" w:hAnsi="Georgia" w:cs="Times New Roman"/>
          <w:i/>
          <w:lang w:eastAsia="it-IT"/>
        </w:rPr>
        <w:t>’</w:t>
      </w:r>
      <w:r w:rsidR="000D78F9" w:rsidRPr="007B7209">
        <w:rPr>
          <w:rFonts w:ascii="Georgia" w:eastAsia="Times New Roman" w:hAnsi="Georgia" w:cs="Times New Roman"/>
          <w:i/>
          <w:lang w:eastAsia="it-IT"/>
        </w:rPr>
        <w:t xml:space="preserve">, </w:t>
      </w:r>
      <w:r w:rsidR="000D78F9" w:rsidRPr="00B33BC4">
        <w:rPr>
          <w:rFonts w:ascii="Georgia" w:eastAsia="Times New Roman" w:hAnsi="Georgia" w:cs="Times New Roman"/>
          <w:b/>
          <w:i/>
          <w:lang w:eastAsia="it-IT"/>
        </w:rPr>
        <w:t xml:space="preserve">san Luigi Orione diceva </w:t>
      </w:r>
      <w:r w:rsidR="007410F5" w:rsidRPr="00B33BC4">
        <w:rPr>
          <w:rFonts w:ascii="Georgia" w:eastAsia="Times New Roman" w:hAnsi="Georgia" w:cs="Times New Roman"/>
          <w:b/>
          <w:i/>
          <w:lang w:eastAsia="it-IT"/>
        </w:rPr>
        <w:t>‘</w:t>
      </w:r>
      <w:r w:rsidR="000D78F9" w:rsidRPr="00B33BC4">
        <w:rPr>
          <w:rFonts w:ascii="Georgia" w:eastAsia="Times New Roman" w:hAnsi="Georgia" w:cs="Times New Roman"/>
          <w:b/>
          <w:i/>
          <w:lang w:eastAsia="it-IT"/>
        </w:rPr>
        <w:t xml:space="preserve">come uno </w:t>
      </w:r>
      <w:proofErr w:type="spellStart"/>
      <w:r w:rsidR="000D78F9" w:rsidRPr="00B33BC4">
        <w:rPr>
          <w:rFonts w:ascii="Georgia" w:eastAsia="Times New Roman" w:hAnsi="Georgia" w:cs="Times New Roman"/>
          <w:b/>
          <w:i/>
          <w:lang w:eastAsia="it-IT"/>
        </w:rPr>
        <w:t>straccio</w:t>
      </w:r>
      <w:r w:rsidR="007410F5" w:rsidRPr="00B33BC4">
        <w:rPr>
          <w:rFonts w:ascii="Georgia" w:eastAsia="Times New Roman" w:hAnsi="Georgia" w:cs="Times New Roman"/>
          <w:b/>
          <w:i/>
          <w:lang w:eastAsia="it-IT"/>
        </w:rPr>
        <w:t>’</w:t>
      </w:r>
      <w:proofErr w:type="spellEnd"/>
      <w:r w:rsidR="000D78F9" w:rsidRPr="00B33BC4">
        <w:rPr>
          <w:rFonts w:ascii="Georgia" w:eastAsia="Times New Roman" w:hAnsi="Georgia" w:cs="Times New Roman"/>
          <w:b/>
          <w:lang w:eastAsia="it-IT"/>
        </w:rPr>
        <w:t>.</w:t>
      </w:r>
      <w:r w:rsidR="007410F5" w:rsidRPr="00B33BC4">
        <w:rPr>
          <w:rFonts w:ascii="Georgia" w:eastAsia="Times New Roman" w:hAnsi="Georgia" w:cs="Times New Roman"/>
          <w:b/>
          <w:lang w:eastAsia="it-IT"/>
        </w:rPr>
        <w:t xml:space="preserve">” </w:t>
      </w:r>
    </w:p>
    <w:p w:rsidR="00882FC6" w:rsidRDefault="002803CF" w:rsidP="00CF0545">
      <w:pPr>
        <w:spacing w:after="100" w:line="300" w:lineRule="exact"/>
        <w:ind w:firstLine="709"/>
        <w:jc w:val="both"/>
        <w:rPr>
          <w:rFonts w:ascii="Georgia" w:eastAsia="Times New Roman" w:hAnsi="Georgia" w:cs="Times New Roman"/>
          <w:lang w:eastAsia="it-IT"/>
        </w:rPr>
      </w:pPr>
      <w:r>
        <w:rPr>
          <w:rFonts w:ascii="Georgia" w:eastAsia="Times New Roman" w:hAnsi="Georgia" w:cs="Times New Roman"/>
          <w:lang w:eastAsia="it-IT"/>
        </w:rPr>
        <w:t>Proprio così</w:t>
      </w:r>
      <w:r w:rsidR="0003406D">
        <w:rPr>
          <w:rFonts w:ascii="Georgia" w:eastAsia="Times New Roman" w:hAnsi="Georgia" w:cs="Times New Roman"/>
          <w:lang w:eastAsia="it-IT"/>
        </w:rPr>
        <w:t>, “come uno straccio” nelle mani della Divina Provvidenza</w:t>
      </w:r>
      <w:r w:rsidR="00305797">
        <w:rPr>
          <w:rFonts w:ascii="Georgia" w:eastAsia="Times New Roman" w:hAnsi="Georgia" w:cs="Times New Roman"/>
          <w:lang w:eastAsia="it-IT"/>
        </w:rPr>
        <w:t>.</w:t>
      </w:r>
      <w:r w:rsidR="00B61BBD">
        <w:rPr>
          <w:rFonts w:ascii="Georgia" w:eastAsia="Times New Roman" w:hAnsi="Georgia" w:cs="Times New Roman"/>
          <w:lang w:eastAsia="it-IT"/>
        </w:rPr>
        <w:t xml:space="preserve"> Don </w:t>
      </w:r>
      <w:r w:rsidR="0058127B">
        <w:rPr>
          <w:rFonts w:ascii="Georgia" w:eastAsia="Times New Roman" w:hAnsi="Georgia" w:cs="Times New Roman"/>
          <w:lang w:eastAsia="it-IT"/>
        </w:rPr>
        <w:t>Orione</w:t>
      </w:r>
      <w:r w:rsidR="003E20DE">
        <w:rPr>
          <w:rFonts w:ascii="Georgia" w:eastAsia="Times New Roman" w:hAnsi="Georgia" w:cs="Times New Roman"/>
          <w:lang w:eastAsia="it-IT"/>
        </w:rPr>
        <w:t xml:space="preserve"> è</w:t>
      </w:r>
      <w:r w:rsidR="0069798B">
        <w:rPr>
          <w:rFonts w:ascii="Georgia" w:eastAsia="Times New Roman" w:hAnsi="Georgia" w:cs="Times New Roman"/>
          <w:lang w:eastAsia="it-IT"/>
        </w:rPr>
        <w:t>, per noi e per la Chiesa, per Papa Francesco,</w:t>
      </w:r>
      <w:r w:rsidR="00A116F5">
        <w:rPr>
          <w:rFonts w:ascii="Georgia" w:eastAsia="Times New Roman" w:hAnsi="Georgia" w:cs="Times New Roman"/>
          <w:lang w:eastAsia="it-IT"/>
        </w:rPr>
        <w:t xml:space="preserve"> modello di </w:t>
      </w:r>
      <w:r w:rsidR="00882FC6">
        <w:rPr>
          <w:rFonts w:ascii="Georgia" w:eastAsia="Times New Roman" w:hAnsi="Georgia" w:cs="Times New Roman"/>
          <w:lang w:eastAsia="it-IT"/>
        </w:rPr>
        <w:t>uomo di incontro</w:t>
      </w:r>
      <w:r w:rsidR="001B439B">
        <w:rPr>
          <w:rFonts w:ascii="Georgia" w:eastAsia="Times New Roman" w:hAnsi="Georgia" w:cs="Times New Roman"/>
          <w:lang w:eastAsia="it-IT"/>
        </w:rPr>
        <w:t xml:space="preserve"> (“</w:t>
      </w:r>
      <w:r w:rsidR="001B439B" w:rsidRPr="00850DD0">
        <w:rPr>
          <w:rFonts w:ascii="Georgia" w:hAnsi="Georgia"/>
          <w:i/>
        </w:rPr>
        <w:t>vide</w:t>
      </w:r>
      <w:r w:rsidR="00953C87">
        <w:rPr>
          <w:rFonts w:ascii="Georgia" w:hAnsi="Georgia"/>
          <w:i/>
        </w:rPr>
        <w:t xml:space="preserve"> </w:t>
      </w:r>
      <w:r w:rsidR="001B439B" w:rsidRPr="00850DD0">
        <w:rPr>
          <w:rFonts w:ascii="Georgia" w:hAnsi="Georgia"/>
          <w:i/>
        </w:rPr>
        <w:t>un uomo</w:t>
      </w:r>
      <w:r w:rsidR="001B439B">
        <w:rPr>
          <w:rFonts w:ascii="Georgia" w:hAnsi="Georgia"/>
          <w:i/>
        </w:rPr>
        <w:t>…</w:t>
      </w:r>
      <w:r w:rsidR="001B439B" w:rsidRPr="00850DD0">
        <w:rPr>
          <w:rFonts w:ascii="Georgia" w:hAnsi="Georgia"/>
          <w:i/>
        </w:rPr>
        <w:t xml:space="preserve"> Quando gli fui vicino</w:t>
      </w:r>
      <w:r w:rsidR="001B439B">
        <w:rPr>
          <w:rFonts w:ascii="Georgia" w:hAnsi="Georgia"/>
          <w:i/>
        </w:rPr>
        <w:t>”)</w:t>
      </w:r>
      <w:r w:rsidR="00882FC6">
        <w:rPr>
          <w:rFonts w:ascii="Georgia" w:eastAsia="Times New Roman" w:hAnsi="Georgia" w:cs="Times New Roman"/>
          <w:lang w:eastAsia="it-IT"/>
        </w:rPr>
        <w:t>, uomo di tabernacolo</w:t>
      </w:r>
      <w:r w:rsidR="001B439B">
        <w:rPr>
          <w:rFonts w:ascii="Georgia" w:eastAsia="Times New Roman" w:hAnsi="Georgia" w:cs="Times New Roman"/>
          <w:lang w:eastAsia="it-IT"/>
        </w:rPr>
        <w:t xml:space="preserve"> (</w:t>
      </w:r>
      <w:r w:rsidR="00953C87">
        <w:rPr>
          <w:rFonts w:ascii="Georgia" w:eastAsia="Times New Roman" w:hAnsi="Georgia" w:cs="Times New Roman"/>
          <w:lang w:eastAsia="it-IT"/>
        </w:rPr>
        <w:t>“</w:t>
      </w:r>
      <w:r w:rsidR="00953C87">
        <w:rPr>
          <w:rFonts w:ascii="Georgia" w:eastAsia="Times New Roman" w:hAnsi="Georgia" w:cs="Times New Roman"/>
          <w:i/>
          <w:lang w:eastAsia="it-IT"/>
        </w:rPr>
        <w:t>il Signore mi ha messo sulle labbra questo pensiero”)</w:t>
      </w:r>
      <w:r w:rsidR="00882FC6">
        <w:rPr>
          <w:rFonts w:ascii="Georgia" w:eastAsia="Times New Roman" w:hAnsi="Georgia" w:cs="Times New Roman"/>
          <w:lang w:eastAsia="it-IT"/>
        </w:rPr>
        <w:t>, uomo della strada</w:t>
      </w:r>
      <w:r w:rsidR="00953C87">
        <w:rPr>
          <w:rFonts w:ascii="Georgia" w:eastAsia="Times New Roman" w:hAnsi="Georgia" w:cs="Times New Roman"/>
          <w:lang w:eastAsia="it-IT"/>
        </w:rPr>
        <w:t xml:space="preserve"> (“</w:t>
      </w:r>
      <w:r w:rsidR="00953C87" w:rsidRPr="00953C87">
        <w:rPr>
          <w:rFonts w:ascii="Georgia" w:eastAsia="Times New Roman" w:hAnsi="Georgia" w:cs="Times New Roman"/>
          <w:i/>
          <w:lang w:eastAsia="it-IT"/>
        </w:rPr>
        <w:t>Partii… A un certo punto della strada…”</w:t>
      </w:r>
      <w:r w:rsidR="00953C87">
        <w:rPr>
          <w:rFonts w:ascii="Georgia" w:eastAsia="Times New Roman" w:hAnsi="Georgia" w:cs="Times New Roman"/>
          <w:lang w:eastAsia="it-IT"/>
        </w:rPr>
        <w:t>)</w:t>
      </w:r>
      <w:r w:rsidR="00882FC6">
        <w:rPr>
          <w:rFonts w:ascii="Georgia" w:eastAsia="Times New Roman" w:hAnsi="Georgia" w:cs="Times New Roman"/>
          <w:lang w:eastAsia="it-IT"/>
        </w:rPr>
        <w:t>, uomo “di orecchio”, che sa ascoltare</w:t>
      </w:r>
      <w:r w:rsidR="00953C87">
        <w:rPr>
          <w:rFonts w:ascii="Georgia" w:eastAsia="Times New Roman" w:hAnsi="Georgia" w:cs="Times New Roman"/>
          <w:lang w:eastAsia="it-IT"/>
        </w:rPr>
        <w:t xml:space="preserve"> (“</w:t>
      </w:r>
      <w:r w:rsidR="00953C87" w:rsidRPr="00953C87">
        <w:rPr>
          <w:rFonts w:ascii="Georgia" w:eastAsia="Times New Roman" w:hAnsi="Georgia" w:cs="Times New Roman"/>
          <w:i/>
          <w:lang w:eastAsia="it-IT"/>
        </w:rPr>
        <w:t>Confessai fino all’una. Ero tanto stanco</w:t>
      </w:r>
      <w:r w:rsidR="00953C87">
        <w:rPr>
          <w:rFonts w:ascii="Georgia" w:eastAsia="Times New Roman" w:hAnsi="Georgia" w:cs="Times New Roman"/>
          <w:lang w:eastAsia="it-IT"/>
        </w:rPr>
        <w:t>”)</w:t>
      </w:r>
      <w:r w:rsidR="00882FC6">
        <w:rPr>
          <w:rFonts w:ascii="Georgia" w:eastAsia="Times New Roman" w:hAnsi="Georgia" w:cs="Times New Roman"/>
          <w:lang w:eastAsia="it-IT"/>
        </w:rPr>
        <w:t xml:space="preserve">. </w:t>
      </w:r>
      <w:r w:rsidR="00473EC8">
        <w:rPr>
          <w:rFonts w:ascii="Georgia" w:eastAsia="Times New Roman" w:hAnsi="Georgia" w:cs="Times New Roman"/>
          <w:lang w:eastAsia="it-IT"/>
        </w:rPr>
        <w:t>Tutto concentrato nell’episodio del matricida che</w:t>
      </w:r>
      <w:r w:rsidR="0003406D">
        <w:rPr>
          <w:rFonts w:ascii="Georgia" w:eastAsia="Times New Roman" w:hAnsi="Georgia" w:cs="Times New Roman"/>
          <w:lang w:eastAsia="it-IT"/>
        </w:rPr>
        <w:t>, tuttavia,</w:t>
      </w:r>
      <w:r w:rsidR="00473EC8">
        <w:rPr>
          <w:rFonts w:ascii="Georgia" w:eastAsia="Times New Roman" w:hAnsi="Georgia" w:cs="Times New Roman"/>
          <w:lang w:eastAsia="it-IT"/>
        </w:rPr>
        <w:t xml:space="preserve"> </w:t>
      </w:r>
      <w:r w:rsidR="004D5AEB">
        <w:rPr>
          <w:rFonts w:ascii="Georgia" w:eastAsia="Times New Roman" w:hAnsi="Georgia" w:cs="Times New Roman"/>
          <w:lang w:eastAsia="it-IT"/>
        </w:rPr>
        <w:t>rivela un altro particolare a cui Papa Francesco è molto attento.</w:t>
      </w:r>
      <w:r w:rsidR="00953C87">
        <w:rPr>
          <w:rFonts w:ascii="Georgia" w:eastAsia="Times New Roman" w:hAnsi="Georgia" w:cs="Times New Roman"/>
          <w:lang w:eastAsia="it-IT"/>
        </w:rPr>
        <w:t xml:space="preserve"> Don Orione è anche “l’uomo delle lacrime” (“</w:t>
      </w:r>
      <w:r w:rsidR="00953C87" w:rsidRPr="00953C87">
        <w:rPr>
          <w:rFonts w:ascii="Georgia" w:eastAsia="Times New Roman" w:hAnsi="Georgia" w:cs="Times New Roman"/>
          <w:i/>
          <w:lang w:eastAsia="it-IT"/>
        </w:rPr>
        <w:t>poi si alzò e mi abbracciava e stringeva, sempre piangendo… Anch’io piansi e lo baciai in fronte e le mie lacrime si confondevano con le sue</w:t>
      </w:r>
      <w:r w:rsidR="00953C87">
        <w:rPr>
          <w:rFonts w:ascii="Georgia" w:eastAsia="Times New Roman" w:hAnsi="Georgia" w:cs="Times New Roman"/>
          <w:lang w:eastAsia="it-IT"/>
        </w:rPr>
        <w:t>”)</w:t>
      </w:r>
      <w:r w:rsidR="00585DE9">
        <w:rPr>
          <w:rFonts w:ascii="Georgia" w:eastAsia="Times New Roman" w:hAnsi="Georgia" w:cs="Times New Roman"/>
          <w:lang w:eastAsia="it-IT"/>
        </w:rPr>
        <w:t>.</w:t>
      </w:r>
    </w:p>
    <w:p w:rsidR="006B5F9E" w:rsidRDefault="008F284D" w:rsidP="00CF0545">
      <w:pPr>
        <w:spacing w:after="100" w:line="300" w:lineRule="exact"/>
        <w:ind w:firstLine="709"/>
        <w:jc w:val="both"/>
        <w:rPr>
          <w:rFonts w:ascii="Georgia" w:eastAsia="Times New Roman" w:hAnsi="Georgia" w:cs="Times New Roman"/>
          <w:lang w:eastAsia="it-IT"/>
        </w:rPr>
      </w:pPr>
      <w:r>
        <w:rPr>
          <w:rFonts w:ascii="Georgia" w:eastAsia="Times New Roman" w:hAnsi="Georgia" w:cs="Times New Roman"/>
          <w:lang w:eastAsia="it-IT"/>
        </w:rPr>
        <w:t>Può sembrare strano e, per alcuni, anche un po</w:t>
      </w:r>
      <w:r w:rsidR="00EB48B6">
        <w:rPr>
          <w:rFonts w:ascii="Georgia" w:eastAsia="Times New Roman" w:hAnsi="Georgia" w:cs="Times New Roman"/>
          <w:lang w:eastAsia="it-IT"/>
        </w:rPr>
        <w:t>’</w:t>
      </w:r>
      <w:r>
        <w:rPr>
          <w:rFonts w:ascii="Georgia" w:eastAsia="Times New Roman" w:hAnsi="Georgia" w:cs="Times New Roman"/>
          <w:lang w:eastAsia="it-IT"/>
        </w:rPr>
        <w:t xml:space="preserve"> </w:t>
      </w:r>
      <w:r w:rsidR="003E20DE">
        <w:rPr>
          <w:rFonts w:ascii="Georgia" w:eastAsia="Times New Roman" w:hAnsi="Georgia" w:cs="Times New Roman"/>
          <w:lang w:eastAsia="it-IT"/>
        </w:rPr>
        <w:t>atipico</w:t>
      </w:r>
      <w:r w:rsidR="00E751ED">
        <w:rPr>
          <w:rFonts w:ascii="Georgia" w:eastAsia="Times New Roman" w:hAnsi="Georgia" w:cs="Times New Roman"/>
          <w:lang w:eastAsia="it-IT"/>
        </w:rPr>
        <w:t>,</w:t>
      </w:r>
      <w:r w:rsidR="003E20DE">
        <w:rPr>
          <w:rFonts w:ascii="Georgia" w:eastAsia="Times New Roman" w:hAnsi="Georgia" w:cs="Times New Roman"/>
          <w:lang w:eastAsia="it-IT"/>
        </w:rPr>
        <w:t xml:space="preserve"> </w:t>
      </w:r>
      <w:r w:rsidR="00A116F5">
        <w:rPr>
          <w:rFonts w:ascii="Georgia" w:eastAsia="Times New Roman" w:hAnsi="Georgia" w:cs="Times New Roman"/>
          <w:lang w:eastAsia="it-IT"/>
        </w:rPr>
        <w:t xml:space="preserve">accorgersi </w:t>
      </w:r>
      <w:r>
        <w:rPr>
          <w:rFonts w:ascii="Georgia" w:eastAsia="Times New Roman" w:hAnsi="Georgia" w:cs="Times New Roman"/>
          <w:lang w:eastAsia="it-IT"/>
        </w:rPr>
        <w:t>che Papa</w:t>
      </w:r>
      <w:r w:rsidR="004D5C2E">
        <w:rPr>
          <w:rFonts w:ascii="Georgia" w:eastAsia="Times New Roman" w:hAnsi="Georgia" w:cs="Times New Roman"/>
          <w:lang w:eastAsia="it-IT"/>
        </w:rPr>
        <w:t xml:space="preserve"> Francesco</w:t>
      </w:r>
      <w:r>
        <w:rPr>
          <w:rFonts w:ascii="Georgia" w:eastAsia="Times New Roman" w:hAnsi="Georgia" w:cs="Times New Roman"/>
          <w:lang w:eastAsia="it-IT"/>
        </w:rPr>
        <w:t xml:space="preserve"> insista sul tema del pianto e delle lacrime</w:t>
      </w:r>
      <w:r w:rsidR="004D5C2E">
        <w:rPr>
          <w:rFonts w:ascii="Georgia" w:eastAsia="Times New Roman" w:hAnsi="Georgia" w:cs="Times New Roman"/>
          <w:lang w:eastAsia="it-IT"/>
        </w:rPr>
        <w:t>:</w:t>
      </w:r>
      <w:r w:rsidR="00237B04">
        <w:rPr>
          <w:rFonts w:ascii="Georgia" w:eastAsia="Times New Roman" w:hAnsi="Georgia" w:cs="Times New Roman"/>
          <w:lang w:eastAsia="it-IT"/>
        </w:rPr>
        <w:t xml:space="preserve"> </w:t>
      </w:r>
      <w:r w:rsidR="006B5F9E">
        <w:rPr>
          <w:rFonts w:ascii="Georgia" w:eastAsia="Times New Roman" w:hAnsi="Georgia" w:cs="Times New Roman"/>
          <w:lang w:eastAsia="it-IT"/>
        </w:rPr>
        <w:t>“</w:t>
      </w:r>
      <w:r w:rsidR="006B5F9E" w:rsidRPr="0069798B">
        <w:rPr>
          <w:rFonts w:ascii="Georgia" w:eastAsia="Times New Roman" w:hAnsi="Georgia" w:cs="Times New Roman"/>
          <w:i/>
          <w:lang w:eastAsia="it-IT"/>
        </w:rPr>
        <w:t>Gesù nel Vangelo ha pianto (…) Ha pianto nel suo cuore quando ha visto quella povera madre vedova che portava al cimitero suo figlio. (…) Se voi non imparate a piangere non siete buoni cristiani.</w:t>
      </w:r>
      <w:r w:rsidR="006B5F9E">
        <w:rPr>
          <w:rFonts w:ascii="Georgia" w:eastAsia="Times New Roman" w:hAnsi="Georgia" w:cs="Times New Roman"/>
          <w:lang w:eastAsia="it-IT"/>
        </w:rPr>
        <w:t xml:space="preserve">” </w:t>
      </w:r>
      <w:r w:rsidR="006B5F9E" w:rsidRPr="00094D5F">
        <w:rPr>
          <w:rFonts w:ascii="Georgia" w:eastAsia="Times New Roman" w:hAnsi="Georgia"/>
          <w:spacing w:val="-10"/>
          <w:sz w:val="20"/>
          <w:lang w:eastAsia="it-IT"/>
        </w:rPr>
        <w:t>(</w:t>
      </w:r>
      <w:r w:rsidR="00372CC5" w:rsidRPr="00094D5F">
        <w:rPr>
          <w:rFonts w:ascii="Georgia" w:eastAsia="Times New Roman" w:hAnsi="Georgia"/>
          <w:spacing w:val="-10"/>
          <w:sz w:val="20"/>
          <w:lang w:eastAsia="it-IT"/>
        </w:rPr>
        <w:t xml:space="preserve">Discorso </w:t>
      </w:r>
      <w:r w:rsidR="006B5F9E" w:rsidRPr="00094D5F">
        <w:rPr>
          <w:rFonts w:ascii="Georgia" w:eastAsia="Times New Roman" w:hAnsi="Georgia"/>
          <w:spacing w:val="-10"/>
          <w:sz w:val="20"/>
          <w:lang w:eastAsia="it-IT"/>
        </w:rPr>
        <w:t>ai giovani, Manila, 18/01/2015).</w:t>
      </w:r>
    </w:p>
    <w:p w:rsidR="00372CC5" w:rsidRDefault="008F284D" w:rsidP="00CF0545">
      <w:pPr>
        <w:spacing w:after="100" w:line="300" w:lineRule="exact"/>
        <w:ind w:firstLine="709"/>
        <w:jc w:val="both"/>
        <w:rPr>
          <w:rFonts w:ascii="Georgia" w:eastAsia="Times New Roman" w:hAnsi="Georgia" w:cs="Times New Roman"/>
          <w:sz w:val="20"/>
          <w:lang w:eastAsia="it-IT"/>
        </w:rPr>
      </w:pPr>
      <w:r>
        <w:rPr>
          <w:rFonts w:ascii="Georgia" w:eastAsia="Times New Roman" w:hAnsi="Georgia" w:cs="Times New Roman"/>
          <w:lang w:eastAsia="it-IT"/>
        </w:rPr>
        <w:t>Sono</w:t>
      </w:r>
      <w:r w:rsidR="003E20DE">
        <w:rPr>
          <w:rFonts w:ascii="Georgia" w:eastAsia="Times New Roman" w:hAnsi="Georgia" w:cs="Times New Roman"/>
          <w:lang w:eastAsia="it-IT"/>
        </w:rPr>
        <w:t xml:space="preserve"> divers</w:t>
      </w:r>
      <w:r w:rsidR="00B34E73">
        <w:rPr>
          <w:rFonts w:ascii="Georgia" w:eastAsia="Times New Roman" w:hAnsi="Georgia" w:cs="Times New Roman"/>
          <w:lang w:eastAsia="it-IT"/>
        </w:rPr>
        <w:t>i</w:t>
      </w:r>
      <w:r w:rsidR="00237B04">
        <w:rPr>
          <w:rFonts w:ascii="Georgia" w:eastAsia="Times New Roman" w:hAnsi="Georgia" w:cs="Times New Roman"/>
          <w:lang w:eastAsia="it-IT"/>
        </w:rPr>
        <w:t xml:space="preserve"> i</w:t>
      </w:r>
      <w:r w:rsidR="00B34E73">
        <w:rPr>
          <w:rFonts w:ascii="Georgia" w:eastAsia="Times New Roman" w:hAnsi="Georgia" w:cs="Times New Roman"/>
          <w:lang w:eastAsia="it-IT"/>
        </w:rPr>
        <w:t xml:space="preserve"> riferimenti in tale senso</w:t>
      </w:r>
      <w:r w:rsidR="00237B04">
        <w:rPr>
          <w:rFonts w:ascii="Georgia" w:eastAsia="Times New Roman" w:hAnsi="Georgia" w:cs="Times New Roman"/>
          <w:lang w:eastAsia="it-IT"/>
        </w:rPr>
        <w:t>, verificati specialmente quando sta parlando al clero e ai religiosi.</w:t>
      </w:r>
      <w:r>
        <w:rPr>
          <w:rFonts w:ascii="Georgia" w:eastAsia="Times New Roman" w:hAnsi="Georgia" w:cs="Times New Roman"/>
          <w:lang w:eastAsia="it-IT"/>
        </w:rPr>
        <w:t xml:space="preserve"> </w:t>
      </w:r>
      <w:r w:rsidR="00237B04">
        <w:rPr>
          <w:rFonts w:ascii="Georgia" w:eastAsia="Times New Roman" w:hAnsi="Georgia" w:cs="Times New Roman"/>
          <w:lang w:eastAsia="it-IT"/>
        </w:rPr>
        <w:t>“</w:t>
      </w:r>
      <w:r w:rsidR="00237B04" w:rsidRPr="0069798B">
        <w:rPr>
          <w:rFonts w:ascii="Georgia" w:eastAsia="Times New Roman" w:hAnsi="Georgia" w:cs="Times New Roman"/>
          <w:i/>
          <w:lang w:eastAsia="it-IT"/>
        </w:rPr>
        <w:t>Quando a un religioso si seccano le lacrime, c’è qualcosa che non funziona</w:t>
      </w:r>
      <w:r w:rsidR="00237B04">
        <w:rPr>
          <w:rFonts w:ascii="Georgia" w:eastAsia="Times New Roman" w:hAnsi="Georgia" w:cs="Times New Roman"/>
          <w:lang w:eastAsia="it-IT"/>
        </w:rPr>
        <w:t>”</w:t>
      </w:r>
      <w:r w:rsidR="00810B75">
        <w:rPr>
          <w:rFonts w:ascii="Georgia" w:eastAsia="Times New Roman" w:hAnsi="Georgia" w:cs="Times New Roman"/>
          <w:lang w:eastAsia="it-IT"/>
        </w:rPr>
        <w:t>, ha detto al clero e ai religiosi a Nairobi</w:t>
      </w:r>
      <w:r w:rsidR="00237B04">
        <w:rPr>
          <w:rFonts w:ascii="Georgia" w:eastAsia="Times New Roman" w:hAnsi="Georgia" w:cs="Times New Roman"/>
          <w:lang w:eastAsia="it-IT"/>
        </w:rPr>
        <w:t xml:space="preserve"> </w:t>
      </w:r>
      <w:r w:rsidR="00237B04" w:rsidRPr="00094D5F">
        <w:rPr>
          <w:rFonts w:ascii="Georgia" w:eastAsia="Times New Roman" w:hAnsi="Georgia"/>
          <w:spacing w:val="-10"/>
          <w:sz w:val="20"/>
          <w:lang w:eastAsia="it-IT"/>
        </w:rPr>
        <w:t>(26/11/2015).</w:t>
      </w:r>
      <w:r w:rsidR="0069798B">
        <w:rPr>
          <w:rFonts w:ascii="Georgia" w:eastAsia="Times New Roman" w:hAnsi="Georgia" w:cs="Times New Roman"/>
          <w:lang w:eastAsia="it-IT"/>
        </w:rPr>
        <w:t xml:space="preserve"> </w:t>
      </w:r>
      <w:r w:rsidR="00EB48B6">
        <w:rPr>
          <w:rFonts w:ascii="Georgia" w:eastAsia="Times New Roman" w:hAnsi="Georgia" w:cs="Times New Roman"/>
          <w:lang w:eastAsia="it-IT"/>
        </w:rPr>
        <w:t>S</w:t>
      </w:r>
      <w:r w:rsidR="00ED1F5E">
        <w:rPr>
          <w:rFonts w:ascii="Georgia" w:eastAsia="Times New Roman" w:hAnsi="Georgia" w:cs="Times New Roman"/>
          <w:lang w:eastAsia="it-IT"/>
        </w:rPr>
        <w:t xml:space="preserve">ignifica che </w:t>
      </w:r>
      <w:r w:rsidR="00083567">
        <w:rPr>
          <w:rFonts w:ascii="Georgia" w:eastAsia="Times New Roman" w:hAnsi="Georgia" w:cs="Times New Roman"/>
          <w:lang w:eastAsia="it-IT"/>
        </w:rPr>
        <w:t xml:space="preserve">il religioso </w:t>
      </w:r>
      <w:r w:rsidR="00152C9B">
        <w:rPr>
          <w:rFonts w:ascii="Georgia" w:eastAsia="Times New Roman" w:hAnsi="Georgia" w:cs="Times New Roman"/>
          <w:lang w:eastAsia="it-IT"/>
        </w:rPr>
        <w:t>ha</w:t>
      </w:r>
      <w:r w:rsidR="00C51730">
        <w:rPr>
          <w:rFonts w:ascii="Georgia" w:eastAsia="Times New Roman" w:hAnsi="Georgia" w:cs="Times New Roman"/>
          <w:lang w:eastAsia="it-IT"/>
        </w:rPr>
        <w:t xml:space="preserve"> perso</w:t>
      </w:r>
      <w:r w:rsidR="00ED1F5E">
        <w:rPr>
          <w:rFonts w:ascii="Georgia" w:eastAsia="Times New Roman" w:hAnsi="Georgia" w:cs="Times New Roman"/>
          <w:lang w:eastAsia="it-IT"/>
        </w:rPr>
        <w:t xml:space="preserve"> </w:t>
      </w:r>
      <w:r w:rsidR="00C31CB1">
        <w:rPr>
          <w:rFonts w:ascii="Georgia" w:eastAsia="Times New Roman" w:hAnsi="Georgia" w:cs="Times New Roman"/>
          <w:lang w:eastAsia="it-IT"/>
        </w:rPr>
        <w:t>“</w:t>
      </w:r>
      <w:r w:rsidR="00505F0F" w:rsidRPr="0069798B">
        <w:rPr>
          <w:rFonts w:ascii="Georgia" w:eastAsia="Times New Roman" w:hAnsi="Georgia" w:cs="Times New Roman"/>
          <w:i/>
          <w:lang w:eastAsia="it-IT"/>
        </w:rPr>
        <w:t>i sentimenti di Gesù (cfr. Fil 2,5)</w:t>
      </w:r>
      <w:r w:rsidR="00C31CB1">
        <w:rPr>
          <w:rFonts w:ascii="Georgia" w:eastAsia="Times New Roman" w:hAnsi="Georgia" w:cs="Times New Roman"/>
          <w:i/>
          <w:lang w:eastAsia="it-IT"/>
        </w:rPr>
        <w:t xml:space="preserve">” </w:t>
      </w:r>
      <w:r w:rsidR="00C31CB1">
        <w:rPr>
          <w:rFonts w:ascii="Georgia" w:eastAsia="Times New Roman" w:hAnsi="Georgia" w:cs="Times New Roman"/>
          <w:lang w:eastAsia="it-IT"/>
        </w:rPr>
        <w:t>e il suo cuore, “</w:t>
      </w:r>
      <w:r w:rsidR="00505F0F" w:rsidRPr="0069798B">
        <w:rPr>
          <w:rFonts w:ascii="Georgia" w:eastAsia="Times New Roman" w:hAnsi="Georgia" w:cs="Times New Roman"/>
          <w:i/>
          <w:lang w:eastAsia="it-IT"/>
        </w:rPr>
        <w:t>con il passare del tempo</w:t>
      </w:r>
      <w:r w:rsidR="00C31CB1">
        <w:rPr>
          <w:rFonts w:ascii="Georgia" w:eastAsia="Times New Roman" w:hAnsi="Georgia" w:cs="Times New Roman"/>
          <w:i/>
          <w:lang w:eastAsia="it-IT"/>
        </w:rPr>
        <w:t>”</w:t>
      </w:r>
      <w:r w:rsidR="00505F0F" w:rsidRPr="00C31CB1">
        <w:rPr>
          <w:rFonts w:ascii="Georgia" w:eastAsia="Times New Roman" w:hAnsi="Georgia" w:cs="Times New Roman"/>
          <w:lang w:eastAsia="it-IT"/>
        </w:rPr>
        <w:t xml:space="preserve">, si </w:t>
      </w:r>
      <w:r w:rsidR="00C31CB1">
        <w:rPr>
          <w:rFonts w:ascii="Georgia" w:eastAsia="Times New Roman" w:hAnsi="Georgia" w:cs="Times New Roman"/>
          <w:lang w:eastAsia="it-IT"/>
        </w:rPr>
        <w:t xml:space="preserve">è </w:t>
      </w:r>
      <w:r w:rsidR="00505F0F" w:rsidRPr="00C31CB1">
        <w:rPr>
          <w:rFonts w:ascii="Georgia" w:eastAsia="Times New Roman" w:hAnsi="Georgia" w:cs="Times New Roman"/>
          <w:lang w:eastAsia="it-IT"/>
        </w:rPr>
        <w:t>induri</w:t>
      </w:r>
      <w:r w:rsidR="00C31CB1">
        <w:rPr>
          <w:rFonts w:ascii="Georgia" w:eastAsia="Times New Roman" w:hAnsi="Georgia" w:cs="Times New Roman"/>
          <w:lang w:eastAsia="it-IT"/>
        </w:rPr>
        <w:t>to ed è diventato “</w:t>
      </w:r>
      <w:r w:rsidR="00505F0F" w:rsidRPr="0069798B">
        <w:rPr>
          <w:rFonts w:ascii="Georgia" w:eastAsia="Times New Roman" w:hAnsi="Georgia" w:cs="Times New Roman"/>
          <w:i/>
          <w:lang w:eastAsia="it-IT"/>
        </w:rPr>
        <w:t>incapace di amare incondizionatamente il Padre e il prossimo</w:t>
      </w:r>
      <w:r w:rsidR="00C31CB1">
        <w:rPr>
          <w:rFonts w:ascii="Georgia" w:eastAsia="Times New Roman" w:hAnsi="Georgia" w:cs="Times New Roman"/>
          <w:i/>
          <w:lang w:eastAsia="it-IT"/>
        </w:rPr>
        <w:t>”</w:t>
      </w:r>
      <w:r w:rsidR="00152C9B">
        <w:rPr>
          <w:rFonts w:ascii="Georgia" w:eastAsia="Times New Roman" w:hAnsi="Georgia" w:cs="Times New Roman"/>
          <w:i/>
          <w:lang w:eastAsia="it-IT"/>
        </w:rPr>
        <w:t>.</w:t>
      </w:r>
      <w:r w:rsidR="00152C9B" w:rsidRPr="00152C9B">
        <w:rPr>
          <w:rFonts w:ascii="Georgia" w:eastAsia="Times New Roman" w:hAnsi="Georgia" w:cs="Times New Roman"/>
          <w:lang w:eastAsia="it-IT"/>
        </w:rPr>
        <w:t xml:space="preserve"> </w:t>
      </w:r>
      <w:r w:rsidR="00152C9B" w:rsidRPr="0069798B">
        <w:rPr>
          <w:rFonts w:ascii="Georgia" w:eastAsia="Times New Roman" w:hAnsi="Georgia" w:cs="Times New Roman"/>
          <w:lang w:eastAsia="it-IT"/>
        </w:rPr>
        <w:t>E avvert</w:t>
      </w:r>
      <w:r w:rsidR="00152C9B">
        <w:rPr>
          <w:rFonts w:ascii="Georgia" w:eastAsia="Times New Roman" w:hAnsi="Georgia" w:cs="Times New Roman"/>
          <w:lang w:eastAsia="it-IT"/>
        </w:rPr>
        <w:t>e</w:t>
      </w:r>
      <w:r w:rsidR="00152C9B" w:rsidRPr="0069798B">
        <w:rPr>
          <w:rFonts w:ascii="Georgia" w:eastAsia="Times New Roman" w:hAnsi="Georgia" w:cs="Times New Roman"/>
          <w:lang w:eastAsia="it-IT"/>
        </w:rPr>
        <w:t>:</w:t>
      </w:r>
      <w:r w:rsidR="00152C9B" w:rsidRPr="0069798B">
        <w:rPr>
          <w:rFonts w:ascii="Georgia" w:eastAsia="Times New Roman" w:hAnsi="Georgia" w:cs="Times New Roman"/>
          <w:i/>
          <w:lang w:eastAsia="it-IT"/>
        </w:rPr>
        <w:t xml:space="preserve"> “È pericoloso perdere la sensibilità umana necessaria per piangere con coloro che piangono e gioire con coloro che gioiscono!</w:t>
      </w:r>
      <w:r w:rsidR="00505F0F">
        <w:rPr>
          <w:rFonts w:ascii="Georgia" w:eastAsia="Times New Roman" w:hAnsi="Georgia" w:cs="Times New Roman"/>
          <w:lang w:eastAsia="it-IT"/>
        </w:rPr>
        <w:t>”</w:t>
      </w:r>
      <w:r w:rsidR="00690869">
        <w:rPr>
          <w:rFonts w:ascii="Georgia" w:eastAsia="Times New Roman" w:hAnsi="Georgia" w:cs="Times New Roman"/>
          <w:lang w:eastAsia="it-IT"/>
        </w:rPr>
        <w:t xml:space="preserve"> </w:t>
      </w:r>
      <w:r w:rsidR="00690869" w:rsidRPr="00094D5F">
        <w:rPr>
          <w:rFonts w:ascii="Georgia" w:eastAsia="Times New Roman" w:hAnsi="Georgia"/>
          <w:spacing w:val="-10"/>
          <w:sz w:val="20"/>
          <w:lang w:eastAsia="it-IT"/>
        </w:rPr>
        <w:t>(</w:t>
      </w:r>
      <w:r w:rsidR="00C51730" w:rsidRPr="00094D5F">
        <w:rPr>
          <w:rFonts w:ascii="Georgia" w:eastAsia="Times New Roman" w:hAnsi="Georgia"/>
          <w:spacing w:val="-10"/>
          <w:sz w:val="20"/>
          <w:lang w:eastAsia="it-IT"/>
        </w:rPr>
        <w:t xml:space="preserve">cfr. </w:t>
      </w:r>
      <w:r w:rsidR="00690869" w:rsidRPr="00094D5F">
        <w:rPr>
          <w:rFonts w:ascii="Georgia" w:eastAsia="Times New Roman" w:hAnsi="Georgia"/>
          <w:spacing w:val="-10"/>
          <w:sz w:val="20"/>
          <w:lang w:eastAsia="it-IT"/>
        </w:rPr>
        <w:t>Discorso alla Curia Romana, 22</w:t>
      </w:r>
      <w:r w:rsidR="00567F62" w:rsidRPr="00094D5F">
        <w:rPr>
          <w:rFonts w:ascii="Georgia" w:eastAsia="Times New Roman" w:hAnsi="Georgia"/>
          <w:spacing w:val="-10"/>
          <w:sz w:val="20"/>
          <w:lang w:eastAsia="it-IT"/>
        </w:rPr>
        <w:t>/12/</w:t>
      </w:r>
      <w:r w:rsidR="00690869" w:rsidRPr="00094D5F">
        <w:rPr>
          <w:rFonts w:ascii="Georgia" w:eastAsia="Times New Roman" w:hAnsi="Georgia"/>
          <w:spacing w:val="-10"/>
          <w:sz w:val="20"/>
          <w:lang w:eastAsia="it-IT"/>
        </w:rPr>
        <w:t>2014).</w:t>
      </w:r>
      <w:r w:rsidR="00810B75">
        <w:rPr>
          <w:rFonts w:ascii="Georgia" w:eastAsia="Times New Roman" w:hAnsi="Georgia" w:cs="Times New Roman"/>
          <w:sz w:val="20"/>
          <w:lang w:eastAsia="it-IT"/>
        </w:rPr>
        <w:t xml:space="preserve"> </w:t>
      </w:r>
      <w:r w:rsidR="00810B75" w:rsidRPr="003360E6">
        <w:rPr>
          <w:rFonts w:ascii="Georgia" w:eastAsia="Times New Roman" w:hAnsi="Georgia" w:cs="Times New Roman"/>
          <w:lang w:eastAsia="it-IT"/>
        </w:rPr>
        <w:t>Per cui l</w:t>
      </w:r>
      <w:r w:rsidR="00EB098E">
        <w:rPr>
          <w:rFonts w:ascii="Georgia" w:eastAsia="Times New Roman" w:hAnsi="Georgia" w:cs="Times New Roman"/>
          <w:lang w:eastAsia="it-IT"/>
        </w:rPr>
        <w:t>’interrogazione</w:t>
      </w:r>
      <w:r w:rsidR="00810B75" w:rsidRPr="003360E6">
        <w:rPr>
          <w:rFonts w:ascii="Georgia" w:eastAsia="Times New Roman" w:hAnsi="Georgia" w:cs="Times New Roman"/>
          <w:lang w:eastAsia="it-IT"/>
        </w:rPr>
        <w:t xml:space="preserve">: </w:t>
      </w:r>
      <w:r w:rsidR="00372CC5" w:rsidRPr="003360E6">
        <w:rPr>
          <w:rFonts w:ascii="Georgia" w:eastAsia="Times New Roman" w:hAnsi="Georgia" w:cs="Times New Roman"/>
          <w:lang w:eastAsia="it-IT"/>
        </w:rPr>
        <w:t>“</w:t>
      </w:r>
      <w:r w:rsidR="00372CC5" w:rsidRPr="003360E6">
        <w:rPr>
          <w:rFonts w:ascii="Georgia" w:eastAsia="Times New Roman" w:hAnsi="Georgia" w:cs="Times New Roman"/>
          <w:i/>
          <w:lang w:eastAsia="it-IT"/>
        </w:rPr>
        <w:t xml:space="preserve">Dimmi: Tu piangi? O abbiamo perso le lacrime? (…) quanti di noi piangiamo davanti alla sofferenza di un bambino, davanti alla distruzione di una famiglia, davanti a tanta gente che non trova il </w:t>
      </w:r>
      <w:r w:rsidR="001B656A" w:rsidRPr="003360E6">
        <w:rPr>
          <w:rFonts w:ascii="Georgia" w:eastAsia="Times New Roman" w:hAnsi="Georgia" w:cs="Times New Roman"/>
          <w:i/>
          <w:lang w:eastAsia="it-IT"/>
        </w:rPr>
        <w:t>cammino? …</w:t>
      </w:r>
      <w:r w:rsidR="00372CC5" w:rsidRPr="003360E6">
        <w:rPr>
          <w:rFonts w:ascii="Georgia" w:eastAsia="Times New Roman" w:hAnsi="Georgia" w:cs="Times New Roman"/>
          <w:i/>
          <w:lang w:eastAsia="it-IT"/>
        </w:rPr>
        <w:t xml:space="preserve"> Il pianto del </w:t>
      </w:r>
      <w:r w:rsidR="00372CC5" w:rsidRPr="003360E6">
        <w:rPr>
          <w:rFonts w:ascii="Georgia" w:eastAsia="Times New Roman" w:hAnsi="Georgia" w:cs="Times New Roman"/>
          <w:lang w:eastAsia="it-IT"/>
        </w:rPr>
        <w:t>[religioso]</w:t>
      </w:r>
      <w:r w:rsidR="00372CC5" w:rsidRPr="003360E6">
        <w:rPr>
          <w:rFonts w:ascii="Georgia" w:eastAsia="Times New Roman" w:hAnsi="Georgia" w:cs="Times New Roman"/>
          <w:i/>
          <w:lang w:eastAsia="it-IT"/>
        </w:rPr>
        <w:t xml:space="preserve">… Tu piangi? O in </w:t>
      </w:r>
      <w:r w:rsidR="00372CC5" w:rsidRPr="003360E6">
        <w:rPr>
          <w:rFonts w:ascii="Georgia" w:eastAsia="Times New Roman" w:hAnsi="Georgia" w:cs="Times New Roman"/>
          <w:lang w:eastAsia="it-IT"/>
        </w:rPr>
        <w:t>[questa Congregazione]</w:t>
      </w:r>
      <w:r w:rsidR="00372CC5" w:rsidRPr="003360E6">
        <w:rPr>
          <w:rFonts w:ascii="Georgia" w:eastAsia="Times New Roman" w:hAnsi="Georgia" w:cs="Times New Roman"/>
          <w:i/>
          <w:lang w:eastAsia="it-IT"/>
        </w:rPr>
        <w:t xml:space="preserve"> abbiamo perso le lacrime?”</w:t>
      </w:r>
      <w:r w:rsidR="00372CC5" w:rsidRPr="0069798B">
        <w:rPr>
          <w:rFonts w:ascii="Georgia" w:eastAsia="Times New Roman" w:hAnsi="Georgia" w:cs="Times New Roman"/>
          <w:lang w:eastAsia="it-IT"/>
        </w:rPr>
        <w:t xml:space="preserve"> </w:t>
      </w:r>
      <w:r w:rsidR="00372CC5" w:rsidRPr="00094D5F">
        <w:rPr>
          <w:rFonts w:ascii="Georgia" w:eastAsia="Times New Roman" w:hAnsi="Georgia"/>
          <w:spacing w:val="-10"/>
          <w:sz w:val="20"/>
          <w:lang w:eastAsia="it-IT"/>
        </w:rPr>
        <w:t>(Discorso ai parroci, 06/03/2014).</w:t>
      </w:r>
    </w:p>
    <w:p w:rsidR="004C785E" w:rsidRDefault="00E751ED" w:rsidP="00CF0545">
      <w:pPr>
        <w:spacing w:after="100" w:line="300" w:lineRule="exact"/>
        <w:ind w:firstLine="709"/>
        <w:jc w:val="both"/>
        <w:rPr>
          <w:rFonts w:ascii="Georgia" w:eastAsia="Times New Roman" w:hAnsi="Georgia" w:cs="Times New Roman"/>
          <w:lang w:eastAsia="it-IT"/>
        </w:rPr>
      </w:pPr>
      <w:r>
        <w:rPr>
          <w:rFonts w:ascii="Georgia" w:eastAsia="Times New Roman" w:hAnsi="Georgia" w:cs="Times New Roman"/>
          <w:lang w:eastAsia="it-IT"/>
        </w:rPr>
        <w:lastRenderedPageBreak/>
        <w:t>Don Orione</w:t>
      </w:r>
      <w:r w:rsidR="005828EF">
        <w:rPr>
          <w:rFonts w:ascii="Georgia" w:eastAsia="Times New Roman" w:hAnsi="Georgia" w:cs="Times New Roman"/>
          <w:lang w:eastAsia="it-IT"/>
        </w:rPr>
        <w:t>,</w:t>
      </w:r>
      <w:r>
        <w:rPr>
          <w:rFonts w:ascii="Georgia" w:eastAsia="Times New Roman" w:hAnsi="Georgia" w:cs="Times New Roman"/>
          <w:lang w:eastAsia="it-IT"/>
        </w:rPr>
        <w:t xml:space="preserve"> con la </w:t>
      </w:r>
      <w:r w:rsidR="007A55C9">
        <w:rPr>
          <w:rFonts w:ascii="Georgia" w:eastAsia="Times New Roman" w:hAnsi="Georgia" w:cs="Times New Roman"/>
          <w:lang w:eastAsia="it-IT"/>
        </w:rPr>
        <w:t xml:space="preserve">sua </w:t>
      </w:r>
      <w:r>
        <w:rPr>
          <w:rFonts w:ascii="Georgia" w:eastAsia="Times New Roman" w:hAnsi="Georgia" w:cs="Times New Roman"/>
          <w:lang w:eastAsia="it-IT"/>
        </w:rPr>
        <w:t>vita</w:t>
      </w:r>
      <w:r w:rsidR="005828EF">
        <w:rPr>
          <w:rFonts w:ascii="Georgia" w:eastAsia="Times New Roman" w:hAnsi="Georgia" w:cs="Times New Roman"/>
          <w:lang w:eastAsia="it-IT"/>
        </w:rPr>
        <w:t>,</w:t>
      </w:r>
      <w:r>
        <w:rPr>
          <w:rFonts w:ascii="Georgia" w:eastAsia="Times New Roman" w:hAnsi="Georgia" w:cs="Times New Roman"/>
          <w:lang w:eastAsia="it-IT"/>
        </w:rPr>
        <w:t xml:space="preserve"> ha dato una risposta a queste domande:</w:t>
      </w:r>
      <w:r w:rsidR="004C785E">
        <w:rPr>
          <w:rFonts w:ascii="Georgia" w:eastAsia="Times New Roman" w:hAnsi="Georgia" w:cs="Times New Roman"/>
          <w:lang w:eastAsia="it-IT"/>
        </w:rPr>
        <w:t xml:space="preserve"> “</w:t>
      </w:r>
      <w:r w:rsidR="004C785E">
        <w:rPr>
          <w:rFonts w:ascii="Georgia" w:eastAsia="Times New Roman" w:hAnsi="Georgia" w:cs="Times New Roman"/>
          <w:i/>
          <w:lang w:eastAsia="it-IT"/>
        </w:rPr>
        <w:t>Amore delle anime, Anime! Anime! Scriverò la mia vita con le lacrime e col sangue</w:t>
      </w:r>
      <w:r w:rsidR="00F15CB3">
        <w:rPr>
          <w:rFonts w:ascii="Georgia" w:eastAsia="Times New Roman" w:hAnsi="Georgia" w:cs="Times New Roman"/>
          <w:i/>
          <w:lang w:eastAsia="it-IT"/>
        </w:rPr>
        <w:t>!</w:t>
      </w:r>
      <w:r w:rsidR="004C785E">
        <w:rPr>
          <w:rFonts w:ascii="Georgia" w:eastAsia="Times New Roman" w:hAnsi="Georgia" w:cs="Times New Roman"/>
          <w:i/>
          <w:lang w:eastAsia="it-IT"/>
        </w:rPr>
        <w:t xml:space="preserve">” </w:t>
      </w:r>
      <w:r w:rsidR="004C785E" w:rsidRPr="00094D5F">
        <w:rPr>
          <w:rFonts w:ascii="Georgia" w:eastAsia="Times New Roman" w:hAnsi="Georgia"/>
          <w:spacing w:val="-10"/>
          <w:sz w:val="20"/>
          <w:lang w:eastAsia="it-IT"/>
        </w:rPr>
        <w:t>(25/02/1939).</w:t>
      </w:r>
      <w:r>
        <w:rPr>
          <w:rFonts w:ascii="Georgia" w:eastAsia="Times New Roman" w:hAnsi="Georgia" w:cs="Times New Roman"/>
          <w:lang w:eastAsia="it-IT"/>
        </w:rPr>
        <w:t xml:space="preserve"> Tocca a noi “</w:t>
      </w:r>
      <w:r w:rsidRPr="00B33BC4">
        <w:rPr>
          <w:rFonts w:ascii="Georgia" w:eastAsia="Times New Roman" w:hAnsi="Georgia" w:cs="Times New Roman"/>
          <w:b/>
          <w:i/>
          <w:lang w:eastAsia="it-IT"/>
        </w:rPr>
        <w:t>Essere Don Orione, oggi”.</w:t>
      </w:r>
      <w:r>
        <w:rPr>
          <w:rFonts w:ascii="Georgia" w:eastAsia="Times New Roman" w:hAnsi="Georgia" w:cs="Times New Roman"/>
          <w:lang w:eastAsia="it-IT"/>
        </w:rPr>
        <w:t xml:space="preserve">  </w:t>
      </w:r>
    </w:p>
    <w:p w:rsidR="00C51730" w:rsidRDefault="00C51730" w:rsidP="001069DE">
      <w:pPr>
        <w:spacing w:after="120" w:line="320" w:lineRule="exact"/>
        <w:jc w:val="both"/>
        <w:rPr>
          <w:rFonts w:ascii="Georgia" w:eastAsia="Times New Roman" w:hAnsi="Georgia" w:cs="Times New Roman"/>
          <w:lang w:eastAsia="it-IT"/>
        </w:rPr>
      </w:pPr>
    </w:p>
    <w:p w:rsidR="00717873" w:rsidRPr="00F540D6" w:rsidRDefault="00F540D6" w:rsidP="004669C4">
      <w:pPr>
        <w:spacing w:after="120" w:line="300" w:lineRule="exact"/>
        <w:jc w:val="both"/>
        <w:rPr>
          <w:rFonts w:ascii="Georgia" w:eastAsia="Times New Roman" w:hAnsi="Georgia" w:cs="Times New Roman"/>
          <w:b/>
          <w:i/>
          <w:lang w:eastAsia="it-IT"/>
        </w:rPr>
      </w:pPr>
      <w:r w:rsidRPr="00F540D6">
        <w:rPr>
          <w:rFonts w:ascii="Georgia" w:eastAsia="Times New Roman" w:hAnsi="Georgia" w:cs="Times New Roman"/>
          <w:b/>
          <w:i/>
          <w:lang w:eastAsia="it-IT"/>
        </w:rPr>
        <w:t xml:space="preserve">Progressiva </w:t>
      </w:r>
      <w:r w:rsidR="00B74B67">
        <w:rPr>
          <w:rFonts w:ascii="Georgia" w:eastAsia="Times New Roman" w:hAnsi="Georgia" w:cs="Times New Roman"/>
          <w:b/>
          <w:i/>
          <w:lang w:eastAsia="it-IT"/>
        </w:rPr>
        <w:t xml:space="preserve">– continua e permanente - </w:t>
      </w:r>
      <w:r w:rsidRPr="00F540D6">
        <w:rPr>
          <w:rFonts w:ascii="Georgia" w:eastAsia="Times New Roman" w:hAnsi="Georgia" w:cs="Times New Roman"/>
          <w:b/>
          <w:i/>
          <w:lang w:eastAsia="it-IT"/>
        </w:rPr>
        <w:t>assimilazione dei sentimenti di Cristo</w:t>
      </w:r>
    </w:p>
    <w:p w:rsidR="00E94D9E" w:rsidRDefault="00E94D9E" w:rsidP="004669C4">
      <w:pPr>
        <w:spacing w:after="120" w:line="300" w:lineRule="exact"/>
        <w:jc w:val="both"/>
        <w:rPr>
          <w:rFonts w:ascii="Georgia" w:eastAsia="Times New Roman" w:hAnsi="Georgia" w:cs="Times New Roman"/>
          <w:lang w:eastAsia="it-IT"/>
        </w:rPr>
      </w:pPr>
      <w:r>
        <w:rPr>
          <w:rFonts w:ascii="Georgia" w:eastAsia="Times New Roman" w:hAnsi="Georgia" w:cs="Times New Roman"/>
          <w:lang w:eastAsia="it-IT"/>
        </w:rPr>
        <w:tab/>
        <w:t xml:space="preserve">Quale sintesi dopo questo percorso riflessivo che è partito dalla necessità, avvertita nella fase di preparazione al Capitolo, di </w:t>
      </w:r>
      <w:r>
        <w:rPr>
          <w:rStyle w:val="f9"/>
          <w:rFonts w:ascii="Georgia" w:hAnsi="Georgia"/>
          <w:color w:val="000000"/>
        </w:rPr>
        <w:t xml:space="preserve">attivare strategie e risorse che siano capaci di </w:t>
      </w:r>
      <w:r w:rsidRPr="007E1699">
        <w:rPr>
          <w:rFonts w:ascii="Georgia" w:hAnsi="Georgia"/>
        </w:rPr>
        <w:t>“</w:t>
      </w:r>
      <w:r w:rsidRPr="007E1699">
        <w:rPr>
          <w:rFonts w:ascii="Georgia" w:hAnsi="Georgia"/>
          <w:i/>
        </w:rPr>
        <w:t>risvegliare il cuore</w:t>
      </w:r>
      <w:r w:rsidRPr="007E1699">
        <w:rPr>
          <w:rFonts w:ascii="Georgia" w:hAnsi="Georgia"/>
        </w:rPr>
        <w:t>”</w:t>
      </w:r>
      <w:r>
        <w:rPr>
          <w:rFonts w:ascii="Georgia" w:hAnsi="Georgia"/>
        </w:rPr>
        <w:t>?</w:t>
      </w:r>
    </w:p>
    <w:p w:rsidR="00CA10FE" w:rsidRDefault="00F540D6" w:rsidP="004669C4">
      <w:pPr>
        <w:spacing w:after="120" w:line="300" w:lineRule="exact"/>
        <w:jc w:val="both"/>
        <w:rPr>
          <w:rFonts w:ascii="Georgia" w:eastAsia="Times New Roman" w:hAnsi="Georgia" w:cs="Times New Roman"/>
          <w:lang w:eastAsia="it-IT"/>
        </w:rPr>
      </w:pPr>
      <w:r>
        <w:rPr>
          <w:rFonts w:ascii="Georgia" w:eastAsia="Times New Roman" w:hAnsi="Georgia" w:cs="Times New Roman"/>
          <w:lang w:eastAsia="it-IT"/>
        </w:rPr>
        <w:tab/>
        <w:t>Nello scrivere queste pagine</w:t>
      </w:r>
      <w:r w:rsidR="00E94D9E">
        <w:rPr>
          <w:rFonts w:ascii="Georgia" w:eastAsia="Times New Roman" w:hAnsi="Georgia" w:cs="Times New Roman"/>
          <w:lang w:eastAsia="it-IT"/>
        </w:rPr>
        <w:t xml:space="preserve">, </w:t>
      </w:r>
      <w:r>
        <w:rPr>
          <w:rFonts w:ascii="Georgia" w:eastAsia="Times New Roman" w:hAnsi="Georgia" w:cs="Times New Roman"/>
          <w:lang w:eastAsia="it-IT"/>
        </w:rPr>
        <w:t>mi sono lasciato prendere</w:t>
      </w:r>
      <w:r w:rsidR="00F01468">
        <w:rPr>
          <w:rFonts w:ascii="Georgia" w:eastAsia="Times New Roman" w:hAnsi="Georgia" w:cs="Times New Roman"/>
          <w:lang w:eastAsia="it-IT"/>
        </w:rPr>
        <w:t>,</w:t>
      </w:r>
      <w:r w:rsidR="00F01468" w:rsidRPr="00F01468">
        <w:rPr>
          <w:rFonts w:ascii="Georgia" w:eastAsia="Times New Roman" w:hAnsi="Georgia" w:cs="Times New Roman"/>
          <w:lang w:eastAsia="it-IT"/>
        </w:rPr>
        <w:t xml:space="preserve"> </w:t>
      </w:r>
      <w:r w:rsidR="00F01468">
        <w:rPr>
          <w:rFonts w:ascii="Georgia" w:eastAsia="Times New Roman" w:hAnsi="Georgia" w:cs="Times New Roman"/>
          <w:lang w:eastAsia="it-IT"/>
        </w:rPr>
        <w:t>in un momento di svago,</w:t>
      </w:r>
      <w:r>
        <w:rPr>
          <w:rFonts w:ascii="Georgia" w:eastAsia="Times New Roman" w:hAnsi="Georgia" w:cs="Times New Roman"/>
          <w:lang w:eastAsia="it-IT"/>
        </w:rPr>
        <w:t xml:space="preserve"> da una curiosità.  </w:t>
      </w:r>
      <w:r w:rsidRPr="00F540D6">
        <w:rPr>
          <w:rFonts w:ascii="Georgia" w:eastAsia="Times New Roman" w:hAnsi="Georgia" w:cs="Times New Roman"/>
          <w:i/>
          <w:lang w:eastAsia="it-IT"/>
        </w:rPr>
        <w:t>Non ho mai sentito parlare di tumore al cuore!</w:t>
      </w:r>
      <w:r>
        <w:rPr>
          <w:rFonts w:ascii="Georgia" w:eastAsia="Times New Roman" w:hAnsi="Georgia" w:cs="Times New Roman"/>
          <w:lang w:eastAsia="it-IT"/>
        </w:rPr>
        <w:t xml:space="preserve"> E </w:t>
      </w:r>
      <w:r w:rsidR="002A4D2A">
        <w:rPr>
          <w:rFonts w:ascii="Georgia" w:eastAsia="Times New Roman" w:hAnsi="Georgia" w:cs="Times New Roman"/>
          <w:lang w:eastAsia="it-IT"/>
        </w:rPr>
        <w:t xml:space="preserve">ho consultato </w:t>
      </w:r>
      <w:r>
        <w:rPr>
          <w:rFonts w:ascii="Georgia" w:eastAsia="Times New Roman" w:hAnsi="Georgia" w:cs="Times New Roman"/>
          <w:lang w:eastAsia="it-IT"/>
        </w:rPr>
        <w:t xml:space="preserve">internet per </w:t>
      </w:r>
      <w:r w:rsidR="0098171E">
        <w:rPr>
          <w:rFonts w:ascii="Georgia" w:eastAsia="Times New Roman" w:hAnsi="Georgia" w:cs="Times New Roman"/>
          <w:lang w:eastAsia="it-IT"/>
        </w:rPr>
        <w:t>verificare</w:t>
      </w:r>
      <w:r w:rsidR="002A4D2A">
        <w:rPr>
          <w:rFonts w:ascii="Georgia" w:eastAsia="Times New Roman" w:hAnsi="Georgia" w:cs="Times New Roman"/>
          <w:lang w:eastAsia="it-IT"/>
        </w:rPr>
        <w:t xml:space="preserve">, scoprendo </w:t>
      </w:r>
      <w:r>
        <w:rPr>
          <w:rFonts w:ascii="Georgia" w:eastAsia="Times New Roman" w:hAnsi="Georgia" w:cs="Times New Roman"/>
          <w:lang w:eastAsia="it-IT"/>
        </w:rPr>
        <w:t>che i tumori che hanno origine in questo organo vitale</w:t>
      </w:r>
      <w:r w:rsidR="002A4D2A">
        <w:rPr>
          <w:rFonts w:ascii="Georgia" w:eastAsia="Times New Roman" w:hAnsi="Georgia" w:cs="Times New Roman"/>
          <w:lang w:eastAsia="it-IT"/>
        </w:rPr>
        <w:t>, in verità,</w:t>
      </w:r>
      <w:r>
        <w:rPr>
          <w:rFonts w:ascii="Georgia" w:eastAsia="Times New Roman" w:hAnsi="Georgia" w:cs="Times New Roman"/>
          <w:lang w:eastAsia="it-IT"/>
        </w:rPr>
        <w:t xml:space="preserve"> esistono, </w:t>
      </w:r>
      <w:r w:rsidR="0098171E">
        <w:rPr>
          <w:rFonts w:ascii="Georgia" w:eastAsia="Times New Roman" w:hAnsi="Georgia" w:cs="Times New Roman"/>
          <w:lang w:eastAsia="it-IT"/>
        </w:rPr>
        <w:t>“</w:t>
      </w:r>
      <w:r>
        <w:rPr>
          <w:rFonts w:ascii="Georgia" w:eastAsia="Times New Roman" w:hAnsi="Georgia" w:cs="Times New Roman"/>
          <w:lang w:eastAsia="it-IT"/>
        </w:rPr>
        <w:t>ma sono abbastanza rari</w:t>
      </w:r>
      <w:r w:rsidR="00CA10FE">
        <w:rPr>
          <w:rFonts w:ascii="Georgia" w:eastAsia="Times New Roman" w:hAnsi="Georgia" w:cs="Times New Roman"/>
          <w:lang w:eastAsia="it-IT"/>
        </w:rPr>
        <w:t>”</w:t>
      </w:r>
      <w:r>
        <w:rPr>
          <w:rFonts w:ascii="Georgia" w:eastAsia="Times New Roman" w:hAnsi="Georgia" w:cs="Times New Roman"/>
          <w:lang w:eastAsia="it-IT"/>
        </w:rPr>
        <w:t xml:space="preserve">. E la causa di tale bassa incidenza – sempre risposta </w:t>
      </w:r>
      <w:r w:rsidR="00607961">
        <w:rPr>
          <w:rFonts w:ascii="Georgia" w:eastAsia="Times New Roman" w:hAnsi="Georgia" w:cs="Times New Roman"/>
          <w:lang w:eastAsia="it-IT"/>
        </w:rPr>
        <w:t>trovata in</w:t>
      </w:r>
      <w:r>
        <w:rPr>
          <w:rFonts w:ascii="Georgia" w:eastAsia="Times New Roman" w:hAnsi="Georgia" w:cs="Times New Roman"/>
          <w:lang w:eastAsia="it-IT"/>
        </w:rPr>
        <w:t xml:space="preserve"> internet – “sembrerebbe essere nella continua attività del muscolo cardiaco”.</w:t>
      </w:r>
    </w:p>
    <w:p w:rsidR="00372CC5" w:rsidRDefault="0098171E" w:rsidP="004669C4">
      <w:pPr>
        <w:spacing w:after="120" w:line="300" w:lineRule="exact"/>
        <w:jc w:val="both"/>
        <w:rPr>
          <w:rFonts w:ascii="Georgia" w:eastAsia="Times New Roman" w:hAnsi="Georgia" w:cs="Times New Roman"/>
          <w:lang w:eastAsia="it-IT"/>
        </w:rPr>
      </w:pPr>
      <w:r>
        <w:rPr>
          <w:rFonts w:ascii="Georgia" w:eastAsia="Times New Roman" w:hAnsi="Georgia" w:cs="Times New Roman"/>
          <w:lang w:eastAsia="it-IT"/>
        </w:rPr>
        <w:tab/>
        <w:t>Un “cuore” in movimento continuo, permanente</w:t>
      </w:r>
      <w:r w:rsidR="00CD06E2">
        <w:rPr>
          <w:rFonts w:ascii="Georgia" w:eastAsia="Times New Roman" w:hAnsi="Georgia" w:cs="Times New Roman"/>
          <w:lang w:eastAsia="it-IT"/>
        </w:rPr>
        <w:t xml:space="preserve">, di cui il brano di </w:t>
      </w:r>
      <w:proofErr w:type="spellStart"/>
      <w:r w:rsidR="00CD06E2">
        <w:rPr>
          <w:rFonts w:ascii="Georgia" w:eastAsia="Times New Roman" w:hAnsi="Georgia" w:cs="Times New Roman"/>
          <w:lang w:eastAsia="it-IT"/>
        </w:rPr>
        <w:t>Nain</w:t>
      </w:r>
      <w:proofErr w:type="spellEnd"/>
      <w:r w:rsidR="00CD06E2">
        <w:rPr>
          <w:rFonts w:ascii="Georgia" w:eastAsia="Times New Roman" w:hAnsi="Georgia" w:cs="Times New Roman"/>
          <w:lang w:eastAsia="it-IT"/>
        </w:rPr>
        <w:t xml:space="preserve"> e l’episodio del matricida sono </w:t>
      </w:r>
      <w:r w:rsidR="000A40D5">
        <w:rPr>
          <w:rFonts w:ascii="Georgia" w:eastAsia="Times New Roman" w:hAnsi="Georgia" w:cs="Times New Roman"/>
          <w:lang w:eastAsia="it-IT"/>
        </w:rPr>
        <w:t>simboli</w:t>
      </w:r>
      <w:r w:rsidR="00CD06E2">
        <w:rPr>
          <w:rFonts w:ascii="Georgia" w:eastAsia="Times New Roman" w:hAnsi="Georgia" w:cs="Times New Roman"/>
          <w:lang w:eastAsia="it-IT"/>
        </w:rPr>
        <w:t xml:space="preserve"> di un stile di vita di Gesù e di San Luigi Orione. Sono d</w:t>
      </w:r>
      <w:r>
        <w:rPr>
          <w:rFonts w:ascii="Georgia" w:eastAsia="Times New Roman" w:hAnsi="Georgia" w:cs="Times New Roman"/>
          <w:lang w:eastAsia="it-IT"/>
        </w:rPr>
        <w:t xml:space="preserve">ue aggettivi – </w:t>
      </w:r>
      <w:r w:rsidRPr="00B33BC4">
        <w:rPr>
          <w:rFonts w:ascii="Georgia" w:eastAsia="Times New Roman" w:hAnsi="Georgia" w:cs="Times New Roman"/>
          <w:b/>
          <w:lang w:eastAsia="it-IT"/>
        </w:rPr>
        <w:t>continuo e permanente</w:t>
      </w:r>
      <w:r>
        <w:rPr>
          <w:rFonts w:ascii="Georgia" w:eastAsia="Times New Roman" w:hAnsi="Georgia" w:cs="Times New Roman"/>
          <w:lang w:eastAsia="it-IT"/>
        </w:rPr>
        <w:t xml:space="preserve"> – che abbiniamo </w:t>
      </w:r>
      <w:r w:rsidR="00640C59">
        <w:rPr>
          <w:rFonts w:ascii="Georgia" w:eastAsia="Times New Roman" w:hAnsi="Georgia" w:cs="Times New Roman"/>
          <w:lang w:eastAsia="it-IT"/>
        </w:rPr>
        <w:t xml:space="preserve">normalmente </w:t>
      </w:r>
      <w:r>
        <w:rPr>
          <w:rFonts w:ascii="Georgia" w:eastAsia="Times New Roman" w:hAnsi="Georgia" w:cs="Times New Roman"/>
          <w:lang w:eastAsia="it-IT"/>
        </w:rPr>
        <w:t xml:space="preserve">al sostantivo “formazione”: </w:t>
      </w:r>
      <w:r w:rsidRPr="00940B90">
        <w:rPr>
          <w:rFonts w:ascii="Georgia" w:eastAsia="Times New Roman" w:hAnsi="Georgia" w:cs="Times New Roman"/>
          <w:lang w:eastAsia="it-IT"/>
        </w:rPr>
        <w:t>Formazione Continua</w:t>
      </w:r>
      <w:r w:rsidR="00CD06E2" w:rsidRPr="00940B90">
        <w:rPr>
          <w:rFonts w:ascii="Georgia" w:eastAsia="Times New Roman" w:hAnsi="Georgia" w:cs="Times New Roman"/>
          <w:lang w:eastAsia="it-IT"/>
        </w:rPr>
        <w:t xml:space="preserve"> </w:t>
      </w:r>
      <w:r w:rsidR="004258D4" w:rsidRPr="00940B90">
        <w:rPr>
          <w:rFonts w:ascii="Georgia" w:eastAsia="Times New Roman" w:hAnsi="Georgia" w:cs="Times New Roman"/>
          <w:lang w:eastAsia="it-IT"/>
        </w:rPr>
        <w:t>-</w:t>
      </w:r>
      <w:r w:rsidR="00CD06E2" w:rsidRPr="00940B90">
        <w:rPr>
          <w:rFonts w:ascii="Georgia" w:eastAsia="Times New Roman" w:hAnsi="Georgia" w:cs="Times New Roman"/>
          <w:lang w:eastAsia="it-IT"/>
        </w:rPr>
        <w:t xml:space="preserve"> Formazione Permanente</w:t>
      </w:r>
      <w:r w:rsidRPr="00940B90">
        <w:rPr>
          <w:rFonts w:ascii="Georgia" w:eastAsia="Times New Roman" w:hAnsi="Georgia" w:cs="Times New Roman"/>
          <w:lang w:eastAsia="it-IT"/>
        </w:rPr>
        <w:t>.</w:t>
      </w:r>
      <w:r>
        <w:rPr>
          <w:rFonts w:ascii="Georgia" w:eastAsia="Times New Roman" w:hAnsi="Georgia" w:cs="Times New Roman"/>
          <w:lang w:eastAsia="it-IT"/>
        </w:rPr>
        <w:t xml:space="preserve">  </w:t>
      </w:r>
    </w:p>
    <w:p w:rsidR="00BD3016" w:rsidRPr="00094D5F" w:rsidRDefault="00FA47CF" w:rsidP="004669C4">
      <w:pPr>
        <w:spacing w:after="120" w:line="300" w:lineRule="exact"/>
        <w:jc w:val="both"/>
        <w:rPr>
          <w:rFonts w:ascii="Georgia" w:hAnsi="Georgia"/>
          <w:i/>
          <w:spacing w:val="-10"/>
        </w:rPr>
      </w:pPr>
      <w:r>
        <w:rPr>
          <w:rFonts w:ascii="Georgia" w:eastAsia="Times New Roman" w:hAnsi="Georgia" w:cs="Times New Roman"/>
          <w:lang w:eastAsia="it-IT"/>
        </w:rPr>
        <w:tab/>
      </w:r>
      <w:r w:rsidR="009D36FA" w:rsidRPr="00940B90">
        <w:rPr>
          <w:rFonts w:ascii="Georgia" w:eastAsia="Times New Roman" w:hAnsi="Georgia" w:cs="Times New Roman"/>
          <w:b/>
          <w:lang w:eastAsia="it-IT"/>
        </w:rPr>
        <w:t xml:space="preserve">Penso sia questa </w:t>
      </w:r>
      <w:r w:rsidR="006C510C" w:rsidRPr="00940B90">
        <w:rPr>
          <w:rFonts w:ascii="Georgia" w:eastAsia="Times New Roman" w:hAnsi="Georgia" w:cs="Times New Roman"/>
          <w:b/>
          <w:lang w:eastAsia="it-IT"/>
        </w:rPr>
        <w:t>la sintesi</w:t>
      </w:r>
      <w:r w:rsidR="00CB67E6" w:rsidRPr="00940B90">
        <w:rPr>
          <w:rFonts w:ascii="Georgia" w:eastAsia="Times New Roman" w:hAnsi="Georgia" w:cs="Times New Roman"/>
          <w:b/>
          <w:lang w:eastAsia="it-IT"/>
        </w:rPr>
        <w:t xml:space="preserve">: il “risveglio del cuore” è un processo continuo, permanente, raggiungibile tramite </w:t>
      </w:r>
      <w:r w:rsidR="007B173F" w:rsidRPr="00940B90">
        <w:rPr>
          <w:rFonts w:ascii="Georgia" w:eastAsia="Times New Roman" w:hAnsi="Georgia" w:cs="Times New Roman"/>
          <w:b/>
          <w:lang w:eastAsia="it-IT"/>
        </w:rPr>
        <w:t xml:space="preserve">la scelta strategica di </w:t>
      </w:r>
      <w:r w:rsidR="006A039F" w:rsidRPr="00940B90">
        <w:rPr>
          <w:rFonts w:ascii="Georgia" w:eastAsia="Times New Roman" w:hAnsi="Georgia" w:cs="Times New Roman"/>
          <w:b/>
          <w:lang w:eastAsia="it-IT"/>
        </w:rPr>
        <w:t xml:space="preserve">dare priorità ad una </w:t>
      </w:r>
      <w:r w:rsidR="008A5CAB" w:rsidRPr="00940B90">
        <w:rPr>
          <w:rFonts w:ascii="Georgia" w:eastAsia="Times New Roman" w:hAnsi="Georgia" w:cs="Times New Roman"/>
          <w:b/>
          <w:lang w:eastAsia="it-IT"/>
        </w:rPr>
        <w:t>“</w:t>
      </w:r>
      <w:r w:rsidR="008A5CAB" w:rsidRPr="00940B90">
        <w:rPr>
          <w:rFonts w:ascii="Georgia" w:eastAsia="Times New Roman" w:hAnsi="Georgia" w:cs="Times New Roman"/>
          <w:b/>
          <w:i/>
          <w:lang w:eastAsia="it-IT"/>
        </w:rPr>
        <w:t>formazione che ci porti ad avere i medesimi sentimenti di Cristo</w:t>
      </w:r>
      <w:r w:rsidR="008A5CAB" w:rsidRPr="00940B90">
        <w:rPr>
          <w:rFonts w:ascii="Georgia" w:eastAsia="Times New Roman" w:hAnsi="Georgia" w:cs="Times New Roman"/>
          <w:b/>
          <w:lang w:eastAsia="it-IT"/>
        </w:rPr>
        <w:t>”</w:t>
      </w:r>
      <w:r w:rsidR="008A5CAB">
        <w:rPr>
          <w:rFonts w:ascii="Georgia" w:eastAsia="Times New Roman" w:hAnsi="Georgia" w:cs="Times New Roman"/>
          <w:lang w:eastAsia="it-IT"/>
        </w:rPr>
        <w:t xml:space="preserve"> </w:t>
      </w:r>
      <w:r w:rsidR="008A5CAB" w:rsidRPr="00094D5F">
        <w:rPr>
          <w:rFonts w:ascii="Georgia" w:eastAsia="Times New Roman" w:hAnsi="Georgia"/>
          <w:spacing w:val="-10"/>
          <w:sz w:val="20"/>
          <w:lang w:eastAsia="it-IT"/>
        </w:rPr>
        <w:t>(14CG, n. 2).</w:t>
      </w:r>
      <w:r w:rsidR="007B173F">
        <w:rPr>
          <w:rFonts w:ascii="Georgia" w:eastAsia="Times New Roman" w:hAnsi="Georgia" w:cs="Times New Roman"/>
          <w:lang w:eastAsia="it-IT"/>
        </w:rPr>
        <w:t xml:space="preserve"> </w:t>
      </w:r>
      <w:r w:rsidR="004669C4">
        <w:rPr>
          <w:rFonts w:ascii="Georgia" w:eastAsia="Times New Roman" w:hAnsi="Georgia" w:cs="Times New Roman"/>
          <w:lang w:eastAsia="it-IT"/>
        </w:rPr>
        <w:t xml:space="preserve">Tuttavia, </w:t>
      </w:r>
      <w:r w:rsidR="007B173F">
        <w:rPr>
          <w:rFonts w:ascii="Georgia" w:eastAsia="Times New Roman" w:hAnsi="Georgia" w:cs="Times New Roman"/>
          <w:lang w:eastAsia="it-IT"/>
        </w:rPr>
        <w:t>“</w:t>
      </w:r>
      <w:r w:rsidR="007B173F" w:rsidRPr="007B173F">
        <w:rPr>
          <w:rFonts w:ascii="Georgia" w:hAnsi="Georgia" w:cs="Times New Roman"/>
          <w:i/>
        </w:rPr>
        <w:t>È</w:t>
      </w:r>
      <w:r w:rsidR="007B173F">
        <w:rPr>
          <w:rFonts w:ascii="Georgia" w:hAnsi="Georgia" w:cs="Times New Roman"/>
          <w:i/>
        </w:rPr>
        <w:t xml:space="preserve"> </w:t>
      </w:r>
      <w:r w:rsidR="007B173F" w:rsidRPr="007B173F">
        <w:rPr>
          <w:rFonts w:ascii="Georgia" w:hAnsi="Georgia" w:cs="Times New Roman"/>
          <w:i/>
        </w:rPr>
        <w:t>ovvio che un progetto del genere implica un processo formativo che non pu</w:t>
      </w:r>
      <w:r w:rsidR="007B173F">
        <w:rPr>
          <w:rFonts w:ascii="Georgia" w:hAnsi="Georgia" w:cs="Times New Roman"/>
          <w:i/>
        </w:rPr>
        <w:t>ò</w:t>
      </w:r>
      <w:r w:rsidR="007B173F" w:rsidRPr="007B173F">
        <w:rPr>
          <w:rFonts w:ascii="Georgia" w:hAnsi="Georgia" w:cs="Times New Roman"/>
          <w:i/>
        </w:rPr>
        <w:t xml:space="preserve"> ridursi agli </w:t>
      </w:r>
      <w:r w:rsidR="007B173F">
        <w:rPr>
          <w:rFonts w:ascii="Georgia" w:hAnsi="Georgia" w:cs="Times New Roman"/>
          <w:i/>
        </w:rPr>
        <w:t xml:space="preserve">anni </w:t>
      </w:r>
      <w:r w:rsidR="007B173F" w:rsidRPr="007B173F">
        <w:rPr>
          <w:rFonts w:ascii="Georgia" w:hAnsi="Georgia" w:cs="Times New Roman"/>
          <w:i/>
        </w:rPr>
        <w:t>canonici della formazione iniziale</w:t>
      </w:r>
      <w:r w:rsidR="00652482">
        <w:rPr>
          <w:rFonts w:ascii="Georgia" w:hAnsi="Georgia" w:cs="Times New Roman"/>
          <w:i/>
        </w:rPr>
        <w:t>;</w:t>
      </w:r>
      <w:r w:rsidR="007B173F" w:rsidRPr="007B173F">
        <w:rPr>
          <w:rFonts w:ascii="Georgia" w:hAnsi="Georgia" w:cs="Times New Roman"/>
          <w:i/>
        </w:rPr>
        <w:t xml:space="preserve"> ciò che abbraccia tutta la personalità non può che estendersi a tutta la vita, una totalità</w:t>
      </w:r>
      <w:r w:rsidR="007B173F" w:rsidRPr="007B173F">
        <w:rPr>
          <w:rFonts w:ascii="Georgia" w:hAnsi="Georgia" w:cs="Arial"/>
          <w:b/>
          <w:bCs/>
          <w:i/>
        </w:rPr>
        <w:t xml:space="preserve"> </w:t>
      </w:r>
      <w:r w:rsidR="007B173F" w:rsidRPr="007B173F">
        <w:rPr>
          <w:rFonts w:ascii="Georgia" w:hAnsi="Georgia" w:cs="Times New Roman"/>
          <w:i/>
        </w:rPr>
        <w:t>evoca l</w:t>
      </w:r>
      <w:r w:rsidR="00FE28A1">
        <w:rPr>
          <w:rFonts w:ascii="Georgia" w:hAnsi="Georgia" w:cs="Times New Roman"/>
          <w:i/>
        </w:rPr>
        <w:t>’</w:t>
      </w:r>
      <w:r w:rsidR="007B173F" w:rsidRPr="007B173F">
        <w:rPr>
          <w:rFonts w:ascii="Georgia" w:hAnsi="Georgia" w:cs="Times New Roman"/>
          <w:i/>
        </w:rPr>
        <w:t>altra, ovvero, se si vuole raggiungere e cambiare il cuore occorre un lavoro costante, senza interruzioni di sorta</w:t>
      </w:r>
      <w:r w:rsidR="007B173F">
        <w:rPr>
          <w:rFonts w:ascii="Georgia" w:hAnsi="Georgia" w:cs="Times New Roman"/>
          <w:i/>
        </w:rPr>
        <w:t>”</w:t>
      </w:r>
      <w:r w:rsidR="007B173F" w:rsidRPr="007B173F">
        <w:rPr>
          <w:rFonts w:ascii="Georgia" w:hAnsi="Georgia" w:cs="Times New Roman"/>
          <w:i/>
        </w:rPr>
        <w:t>.</w:t>
      </w:r>
      <w:r w:rsidR="00BD3016">
        <w:rPr>
          <w:rFonts w:ascii="Georgia" w:hAnsi="Georgia" w:cs="Times New Roman"/>
          <w:i/>
        </w:rPr>
        <w:t xml:space="preserve"> </w:t>
      </w:r>
      <w:r w:rsidR="00BD3016" w:rsidRPr="00094D5F">
        <w:rPr>
          <w:rFonts w:ascii="Georgia" w:hAnsi="Georgia"/>
          <w:spacing w:val="-10"/>
          <w:sz w:val="20"/>
        </w:rPr>
        <w:t>(A</w:t>
      </w:r>
      <w:r w:rsidR="001069DE" w:rsidRPr="00094D5F">
        <w:rPr>
          <w:rFonts w:ascii="Georgia" w:hAnsi="Georgia"/>
          <w:spacing w:val="-10"/>
          <w:sz w:val="20"/>
        </w:rPr>
        <w:t>.</w:t>
      </w:r>
      <w:r w:rsidR="00BD3016" w:rsidRPr="00094D5F">
        <w:rPr>
          <w:rFonts w:ascii="Georgia" w:hAnsi="Georgia"/>
          <w:spacing w:val="-10"/>
          <w:sz w:val="20"/>
        </w:rPr>
        <w:t xml:space="preserve"> </w:t>
      </w:r>
      <w:proofErr w:type="spellStart"/>
      <w:r w:rsidR="00BD3016" w:rsidRPr="00094D5F">
        <w:rPr>
          <w:rFonts w:ascii="Georgia" w:hAnsi="Georgia"/>
          <w:spacing w:val="-10"/>
          <w:sz w:val="20"/>
        </w:rPr>
        <w:t>Cencini</w:t>
      </w:r>
      <w:proofErr w:type="spellEnd"/>
      <w:r w:rsidR="00BD3016" w:rsidRPr="00094D5F">
        <w:rPr>
          <w:rFonts w:ascii="Georgia" w:hAnsi="Georgia"/>
          <w:spacing w:val="-10"/>
          <w:sz w:val="20"/>
        </w:rPr>
        <w:t xml:space="preserve">, Il caso serio della formazione continua… In: Sequela </w:t>
      </w:r>
      <w:proofErr w:type="spellStart"/>
      <w:r w:rsidR="00BD3016" w:rsidRPr="00094D5F">
        <w:rPr>
          <w:rFonts w:ascii="Georgia" w:hAnsi="Georgia"/>
          <w:spacing w:val="-10"/>
          <w:sz w:val="20"/>
        </w:rPr>
        <w:t>Christi</w:t>
      </w:r>
      <w:proofErr w:type="spellEnd"/>
      <w:r w:rsidR="00BD3016" w:rsidRPr="00094D5F">
        <w:rPr>
          <w:rFonts w:ascii="Georgia" w:hAnsi="Georgia"/>
          <w:spacing w:val="-10"/>
          <w:sz w:val="20"/>
        </w:rPr>
        <w:t xml:space="preserve"> 2016/01 Vol. 2, p. 132).</w:t>
      </w:r>
    </w:p>
    <w:p w:rsidR="00B213A5" w:rsidRDefault="00FC2032" w:rsidP="004669C4">
      <w:pPr>
        <w:spacing w:after="120" w:line="300" w:lineRule="exact"/>
        <w:ind w:firstLine="708"/>
        <w:jc w:val="both"/>
        <w:rPr>
          <w:rFonts w:ascii="Georgia" w:hAnsi="Georgia" w:cs="Times New Roman"/>
        </w:rPr>
      </w:pPr>
      <w:r>
        <w:rPr>
          <w:rFonts w:ascii="Georgia" w:hAnsi="Georgia" w:cs="Times New Roman"/>
        </w:rPr>
        <w:t xml:space="preserve">Purtroppo, sembra che </w:t>
      </w:r>
      <w:r w:rsidR="001069DE">
        <w:rPr>
          <w:rFonts w:ascii="Georgia" w:hAnsi="Georgia" w:cs="Times New Roman"/>
        </w:rPr>
        <w:t xml:space="preserve">anche </w:t>
      </w:r>
      <w:r>
        <w:rPr>
          <w:rFonts w:ascii="Georgia" w:hAnsi="Georgia" w:cs="Times New Roman"/>
        </w:rPr>
        <w:t>a noi “</w:t>
      </w:r>
      <w:r w:rsidRPr="001029AC">
        <w:rPr>
          <w:rFonts w:ascii="Georgia" w:hAnsi="Georgia" w:cs="Times New Roman"/>
          <w:i/>
        </w:rPr>
        <w:t>Manca una cultura circa l’importanza della formazione permanente, considerata più come atti isolati che non come un cammino continuo che interessa tutta la vita del religioso</w:t>
      </w:r>
      <w:r>
        <w:rPr>
          <w:rFonts w:ascii="Georgia" w:hAnsi="Georgia" w:cs="Times New Roman"/>
        </w:rPr>
        <w:t xml:space="preserve">”. È </w:t>
      </w:r>
      <w:r w:rsidR="00F9759C">
        <w:rPr>
          <w:rFonts w:ascii="Georgia" w:hAnsi="Georgia" w:cs="Times New Roman"/>
        </w:rPr>
        <w:t xml:space="preserve">stata </w:t>
      </w:r>
      <w:r>
        <w:rPr>
          <w:rFonts w:ascii="Georgia" w:hAnsi="Georgia" w:cs="Times New Roman"/>
        </w:rPr>
        <w:t>la conclusione di uno dei gruppi formati durante il Capitolo per analizzare i contributi arrivati da</w:t>
      </w:r>
      <w:r w:rsidR="00FE28A1">
        <w:rPr>
          <w:rFonts w:ascii="Georgia" w:hAnsi="Georgia" w:cs="Times New Roman"/>
        </w:rPr>
        <w:t>lle Comunità</w:t>
      </w:r>
      <w:r w:rsidR="001069DE">
        <w:rPr>
          <w:rFonts w:ascii="Georgia" w:hAnsi="Georgia" w:cs="Times New Roman"/>
        </w:rPr>
        <w:t xml:space="preserve">, </w:t>
      </w:r>
      <w:r w:rsidR="00F9759C">
        <w:rPr>
          <w:rFonts w:ascii="Georgia" w:hAnsi="Georgia" w:cs="Times New Roman"/>
        </w:rPr>
        <w:t>dopo l’ascolto della</w:t>
      </w:r>
      <w:r w:rsidR="001069DE">
        <w:rPr>
          <w:rFonts w:ascii="Georgia" w:hAnsi="Georgia" w:cs="Times New Roman"/>
        </w:rPr>
        <w:t xml:space="preserve"> </w:t>
      </w:r>
      <w:r>
        <w:rPr>
          <w:rFonts w:ascii="Georgia" w:hAnsi="Georgia" w:cs="Times New Roman"/>
        </w:rPr>
        <w:t xml:space="preserve">riflessione degli esperti. </w:t>
      </w:r>
    </w:p>
    <w:p w:rsidR="00FC2032" w:rsidRDefault="008F4E99" w:rsidP="004669C4">
      <w:pPr>
        <w:spacing w:after="120" w:line="300" w:lineRule="exact"/>
        <w:ind w:firstLine="708"/>
        <w:jc w:val="both"/>
        <w:rPr>
          <w:rFonts w:ascii="Georgia" w:eastAsia="Times New Roman" w:hAnsi="Georgia" w:cs="Times New Roman"/>
          <w:lang w:eastAsia="it-IT"/>
        </w:rPr>
      </w:pPr>
      <w:r>
        <w:rPr>
          <w:rFonts w:ascii="Georgia" w:hAnsi="Georgia" w:cs="Times New Roman"/>
        </w:rPr>
        <w:t>Si tratta</w:t>
      </w:r>
      <w:r w:rsidR="004669C4">
        <w:rPr>
          <w:rFonts w:ascii="Georgia" w:hAnsi="Georgia" w:cs="Times New Roman"/>
        </w:rPr>
        <w:t>, pertanto,</w:t>
      </w:r>
      <w:r>
        <w:rPr>
          <w:rFonts w:ascii="Georgia" w:hAnsi="Georgia" w:cs="Times New Roman"/>
        </w:rPr>
        <w:t xml:space="preserve"> di </w:t>
      </w:r>
      <w:r w:rsidR="00DD5401">
        <w:rPr>
          <w:rFonts w:ascii="Georgia" w:hAnsi="Georgia" w:cs="Times New Roman"/>
        </w:rPr>
        <w:t>dare</w:t>
      </w:r>
      <w:r w:rsidR="007A55C9">
        <w:rPr>
          <w:rFonts w:ascii="Georgia" w:hAnsi="Georgia" w:cs="Times New Roman"/>
        </w:rPr>
        <w:t xml:space="preserve"> particolare</w:t>
      </w:r>
      <w:r w:rsidR="00DD5401">
        <w:rPr>
          <w:rFonts w:ascii="Georgia" w:hAnsi="Georgia" w:cs="Times New Roman"/>
        </w:rPr>
        <w:t xml:space="preserve"> attenzione alla Line di Azione n. 1 che chiede di “</w:t>
      </w:r>
      <w:r w:rsidR="00DD5401" w:rsidRPr="007A55C9">
        <w:rPr>
          <w:rFonts w:ascii="Georgia" w:hAnsi="Georgia" w:cs="Times New Roman"/>
          <w:b/>
          <w:i/>
        </w:rPr>
        <w:t>Mettere decisamente in atto una formazione permanente integrale</w:t>
      </w:r>
      <w:r w:rsidR="00DD5401">
        <w:rPr>
          <w:rFonts w:ascii="Georgia" w:hAnsi="Georgia" w:cs="Times New Roman"/>
        </w:rPr>
        <w:t>…”</w:t>
      </w:r>
      <w:r w:rsidR="007A55C9">
        <w:rPr>
          <w:rFonts w:ascii="Georgia" w:hAnsi="Georgia" w:cs="Times New Roman"/>
        </w:rPr>
        <w:t xml:space="preserve"> </w:t>
      </w:r>
      <w:r>
        <w:rPr>
          <w:rFonts w:ascii="Georgia" w:hAnsi="Georgia" w:cs="Times New Roman"/>
        </w:rPr>
        <w:t xml:space="preserve">nella consapevolezza che </w:t>
      </w:r>
      <w:r w:rsidR="00FC2032">
        <w:rPr>
          <w:rFonts w:ascii="Georgia" w:hAnsi="Georgia" w:cs="Times New Roman"/>
        </w:rPr>
        <w:t>“</w:t>
      </w:r>
      <w:r w:rsidR="00FC2032" w:rsidRPr="00FE28A1">
        <w:rPr>
          <w:rFonts w:ascii="Georgia" w:eastAsia="Times New Roman" w:hAnsi="Georgia" w:cs="Times New Roman"/>
          <w:i/>
          <w:lang w:eastAsia="it-IT"/>
        </w:rPr>
        <w:t>la formazione è davvero continua</w:t>
      </w:r>
      <w:r w:rsidR="00FC2032" w:rsidRPr="007A55C9">
        <w:rPr>
          <w:rFonts w:ascii="Georgia" w:eastAsia="Times New Roman" w:hAnsi="Georgia" w:cs="Times New Roman"/>
          <w:lang w:eastAsia="it-IT"/>
        </w:rPr>
        <w:t xml:space="preserve"> </w:t>
      </w:r>
      <w:r w:rsidR="007A55C9" w:rsidRPr="007A55C9">
        <w:rPr>
          <w:rFonts w:ascii="Georgia" w:eastAsia="Times New Roman" w:hAnsi="Georgia" w:cs="Times New Roman"/>
          <w:lang w:eastAsia="it-IT"/>
        </w:rPr>
        <w:t xml:space="preserve">[permanente] </w:t>
      </w:r>
      <w:r w:rsidR="00FC2032" w:rsidRPr="00FE28A1">
        <w:rPr>
          <w:rFonts w:ascii="Georgia" w:eastAsia="Times New Roman" w:hAnsi="Georgia" w:cs="Times New Roman"/>
          <w:i/>
          <w:lang w:eastAsia="it-IT"/>
        </w:rPr>
        <w:t>solo quando è ordinaria, e si compie nella realtà di ogni giorno.</w:t>
      </w:r>
      <w:r w:rsidR="00FC2032">
        <w:rPr>
          <w:rFonts w:ascii="Georgia" w:eastAsia="Times New Roman" w:hAnsi="Georgia" w:cs="Times New Roman"/>
          <w:lang w:eastAsia="it-IT"/>
        </w:rPr>
        <w:t xml:space="preserve">” </w:t>
      </w:r>
      <w:r w:rsidR="00FC2032" w:rsidRPr="00094D5F">
        <w:rPr>
          <w:rFonts w:ascii="Georgia" w:eastAsia="Times New Roman" w:hAnsi="Georgia"/>
          <w:spacing w:val="-10"/>
          <w:sz w:val="20"/>
          <w:lang w:eastAsia="it-IT"/>
        </w:rPr>
        <w:t>(</w:t>
      </w:r>
      <w:r w:rsidR="00CF0545" w:rsidRPr="00094D5F">
        <w:rPr>
          <w:rFonts w:ascii="Georgia" w:eastAsia="Times New Roman" w:hAnsi="Georgia"/>
          <w:spacing w:val="-10"/>
          <w:sz w:val="20"/>
          <w:lang w:eastAsia="it-IT"/>
        </w:rPr>
        <w:t xml:space="preserve">CIVCSVA, </w:t>
      </w:r>
      <w:r w:rsidR="00FC2032" w:rsidRPr="00094D5F">
        <w:rPr>
          <w:rFonts w:ascii="Georgia" w:eastAsia="Times New Roman" w:hAnsi="Georgia"/>
          <w:spacing w:val="-10"/>
          <w:sz w:val="20"/>
          <w:lang w:eastAsia="it-IT"/>
        </w:rPr>
        <w:t>Per vino nuovo otri nuovi, n. 35c).</w:t>
      </w:r>
    </w:p>
    <w:p w:rsidR="00213ACB" w:rsidRDefault="004669C4" w:rsidP="004669C4">
      <w:pPr>
        <w:spacing w:after="120" w:line="300" w:lineRule="exact"/>
        <w:ind w:firstLine="709"/>
        <w:jc w:val="both"/>
        <w:rPr>
          <w:rFonts w:ascii="Georgia" w:eastAsia="Times New Roman" w:hAnsi="Georgia" w:cs="Times New Roman"/>
          <w:lang w:eastAsia="it-IT"/>
        </w:rPr>
      </w:pPr>
      <w:bookmarkStart w:id="1" w:name="top"/>
      <w:r>
        <w:rPr>
          <w:rFonts w:ascii="Georgia" w:eastAsia="Times New Roman" w:hAnsi="Georgia" w:cs="Times New Roman"/>
          <w:lang w:eastAsia="it-IT"/>
        </w:rPr>
        <w:t>In questa direzione l</w:t>
      </w:r>
      <w:r w:rsidR="005828EF" w:rsidRPr="005828EF">
        <w:rPr>
          <w:rFonts w:ascii="Georgia" w:eastAsia="Times New Roman" w:hAnsi="Georgia" w:cs="Times New Roman"/>
          <w:lang w:eastAsia="it-IT"/>
        </w:rPr>
        <w:t>e n</w:t>
      </w:r>
      <w:r w:rsidR="005828EF">
        <w:rPr>
          <w:rFonts w:ascii="Georgia" w:eastAsia="Times New Roman" w:hAnsi="Georgia" w:cs="Times New Roman"/>
          <w:lang w:eastAsia="it-IT"/>
        </w:rPr>
        <w:t>ostre Costituzioni</w:t>
      </w:r>
      <w:r>
        <w:rPr>
          <w:rFonts w:ascii="Georgia" w:eastAsia="Times New Roman" w:hAnsi="Georgia" w:cs="Times New Roman"/>
          <w:lang w:eastAsia="it-IT"/>
        </w:rPr>
        <w:t xml:space="preserve">, all’articolo </w:t>
      </w:r>
      <w:r w:rsidR="005828EF">
        <w:rPr>
          <w:rFonts w:ascii="Georgia" w:eastAsia="Times New Roman" w:hAnsi="Georgia" w:cs="Times New Roman"/>
          <w:lang w:eastAsia="it-IT"/>
        </w:rPr>
        <w:t>111</w:t>
      </w:r>
      <w:r>
        <w:rPr>
          <w:rFonts w:ascii="Georgia" w:eastAsia="Times New Roman" w:hAnsi="Georgia" w:cs="Times New Roman"/>
          <w:lang w:eastAsia="it-IT"/>
        </w:rPr>
        <w:t>,</w:t>
      </w:r>
      <w:r w:rsidR="005828EF">
        <w:rPr>
          <w:rFonts w:ascii="Georgia" w:eastAsia="Times New Roman" w:hAnsi="Georgia" w:cs="Times New Roman"/>
          <w:lang w:eastAsia="it-IT"/>
        </w:rPr>
        <w:t xml:space="preserve"> indica</w:t>
      </w:r>
      <w:r>
        <w:rPr>
          <w:rFonts w:ascii="Georgia" w:eastAsia="Times New Roman" w:hAnsi="Georgia" w:cs="Times New Roman"/>
          <w:lang w:eastAsia="it-IT"/>
        </w:rPr>
        <w:t>n</w:t>
      </w:r>
      <w:r w:rsidR="005828EF">
        <w:rPr>
          <w:rFonts w:ascii="Georgia" w:eastAsia="Times New Roman" w:hAnsi="Georgia" w:cs="Times New Roman"/>
          <w:lang w:eastAsia="it-IT"/>
        </w:rPr>
        <w:t xml:space="preserve">o l’itinerario da mettere in pratica: </w:t>
      </w:r>
      <w:r w:rsidR="008E54EF" w:rsidRPr="00213ACB">
        <w:rPr>
          <w:rFonts w:ascii="Georgia" w:eastAsia="Times New Roman" w:hAnsi="Georgia" w:cs="Times New Roman"/>
          <w:i/>
          <w:lang w:eastAsia="it-IT"/>
        </w:rPr>
        <w:t>“Per favorire questa formazione continua</w:t>
      </w:r>
      <w:r w:rsidR="00213ACB" w:rsidRPr="00213ACB">
        <w:rPr>
          <w:rFonts w:ascii="Georgia" w:eastAsia="Times New Roman" w:hAnsi="Georgia" w:cs="Times New Roman"/>
          <w:i/>
          <w:lang w:eastAsia="it-IT"/>
        </w:rPr>
        <w:t xml:space="preserve"> </w:t>
      </w:r>
      <w:r w:rsidR="008E54EF" w:rsidRPr="00213ACB">
        <w:rPr>
          <w:rFonts w:ascii="Georgia" w:eastAsia="Times New Roman" w:hAnsi="Georgia" w:cs="Times New Roman"/>
          <w:i/>
          <w:lang w:eastAsia="it-IT"/>
        </w:rPr>
        <w:t>valorizziamo prima di tutto i mezzi ordinari,</w:t>
      </w:r>
      <w:r w:rsidR="00213ACB" w:rsidRPr="00213ACB">
        <w:rPr>
          <w:rFonts w:ascii="Georgia" w:eastAsia="Times New Roman" w:hAnsi="Georgia" w:cs="Times New Roman"/>
          <w:i/>
          <w:lang w:eastAsia="it-IT"/>
        </w:rPr>
        <w:t xml:space="preserve"> </w:t>
      </w:r>
      <w:r w:rsidR="008E54EF" w:rsidRPr="00213ACB">
        <w:rPr>
          <w:rFonts w:ascii="Georgia" w:eastAsia="Times New Roman" w:hAnsi="Georgia" w:cs="Times New Roman"/>
          <w:i/>
          <w:lang w:eastAsia="it-IT"/>
        </w:rPr>
        <w:t>atti</w:t>
      </w:r>
      <w:r w:rsidR="00213ACB" w:rsidRPr="00213ACB">
        <w:rPr>
          <w:rFonts w:ascii="Georgia" w:eastAsia="Times New Roman" w:hAnsi="Georgia" w:cs="Times New Roman"/>
          <w:i/>
          <w:lang w:eastAsia="it-IT"/>
        </w:rPr>
        <w:t xml:space="preserve"> </w:t>
      </w:r>
      <w:r w:rsidR="008E54EF" w:rsidRPr="00213ACB">
        <w:rPr>
          <w:rFonts w:ascii="Georgia" w:eastAsia="Times New Roman" w:hAnsi="Georgia" w:cs="Times New Roman"/>
          <w:i/>
          <w:lang w:eastAsia="it-IT"/>
        </w:rPr>
        <w:t>a</w:t>
      </w:r>
      <w:r w:rsidR="00213ACB" w:rsidRPr="00213ACB">
        <w:rPr>
          <w:rFonts w:ascii="Georgia" w:eastAsia="Times New Roman" w:hAnsi="Georgia" w:cs="Times New Roman"/>
          <w:i/>
          <w:lang w:eastAsia="it-IT"/>
        </w:rPr>
        <w:t xml:space="preserve"> </w:t>
      </w:r>
      <w:r w:rsidR="008E54EF" w:rsidRPr="00213ACB">
        <w:rPr>
          <w:rFonts w:ascii="Georgia" w:eastAsia="Times New Roman" w:hAnsi="Georgia" w:cs="Times New Roman"/>
          <w:i/>
          <w:lang w:eastAsia="it-IT"/>
        </w:rPr>
        <w:t>stimolare</w:t>
      </w:r>
      <w:r w:rsidR="00213ACB" w:rsidRPr="00213ACB">
        <w:rPr>
          <w:rFonts w:ascii="Georgia" w:eastAsia="Times New Roman" w:hAnsi="Georgia" w:cs="Times New Roman"/>
          <w:i/>
          <w:lang w:eastAsia="it-IT"/>
        </w:rPr>
        <w:t xml:space="preserve"> </w:t>
      </w:r>
      <w:r w:rsidR="008E54EF" w:rsidRPr="00213ACB">
        <w:rPr>
          <w:rFonts w:ascii="Georgia" w:eastAsia="Times New Roman" w:hAnsi="Georgia" w:cs="Times New Roman"/>
          <w:i/>
          <w:lang w:eastAsia="it-IT"/>
        </w:rPr>
        <w:t>la</w:t>
      </w:r>
      <w:r w:rsidR="00213ACB" w:rsidRPr="00213ACB">
        <w:rPr>
          <w:rFonts w:ascii="Georgia" w:eastAsia="Times New Roman" w:hAnsi="Georgia" w:cs="Times New Roman"/>
          <w:i/>
          <w:lang w:eastAsia="it-IT"/>
        </w:rPr>
        <w:t xml:space="preserve"> </w:t>
      </w:r>
      <w:r w:rsidR="008E54EF" w:rsidRPr="00213ACB">
        <w:rPr>
          <w:rFonts w:ascii="Georgia" w:eastAsia="Times New Roman" w:hAnsi="Georgia" w:cs="Times New Roman"/>
          <w:i/>
          <w:lang w:eastAsia="it-IT"/>
        </w:rPr>
        <w:t>crescita</w:t>
      </w:r>
      <w:r w:rsidR="00213ACB" w:rsidRPr="00213ACB">
        <w:rPr>
          <w:rFonts w:ascii="Georgia" w:eastAsia="Times New Roman" w:hAnsi="Georgia" w:cs="Times New Roman"/>
          <w:i/>
          <w:lang w:eastAsia="it-IT"/>
        </w:rPr>
        <w:t xml:space="preserve"> </w:t>
      </w:r>
      <w:r w:rsidR="008E54EF" w:rsidRPr="00213ACB">
        <w:rPr>
          <w:rFonts w:ascii="Georgia" w:eastAsia="Times New Roman" w:hAnsi="Georgia" w:cs="Times New Roman"/>
          <w:i/>
          <w:lang w:eastAsia="it-IT"/>
        </w:rPr>
        <w:t>personale</w:t>
      </w:r>
      <w:r w:rsidR="00213ACB" w:rsidRPr="00213ACB">
        <w:rPr>
          <w:rFonts w:ascii="Georgia" w:eastAsia="Times New Roman" w:hAnsi="Georgia" w:cs="Times New Roman"/>
          <w:i/>
          <w:lang w:eastAsia="it-IT"/>
        </w:rPr>
        <w:t xml:space="preserve"> </w:t>
      </w:r>
      <w:r w:rsidR="008E54EF" w:rsidRPr="00213ACB">
        <w:rPr>
          <w:rFonts w:ascii="Georgia" w:eastAsia="Times New Roman" w:hAnsi="Georgia" w:cs="Times New Roman"/>
          <w:i/>
          <w:lang w:eastAsia="it-IT"/>
        </w:rPr>
        <w:t xml:space="preserve">e comunitaria. Tra questi si possono indicare: </w:t>
      </w:r>
      <w:r w:rsidR="00AD2EEA">
        <w:rPr>
          <w:rFonts w:ascii="Georgia" w:eastAsia="Times New Roman" w:hAnsi="Georgia" w:cs="Times New Roman"/>
          <w:i/>
          <w:lang w:eastAsia="it-IT"/>
        </w:rPr>
        <w:t xml:space="preserve">- </w:t>
      </w:r>
      <w:r w:rsidR="008E54EF" w:rsidRPr="00213ACB">
        <w:rPr>
          <w:rFonts w:ascii="Georgia" w:eastAsia="Times New Roman" w:hAnsi="Georgia" w:cs="Times New Roman"/>
          <w:i/>
          <w:lang w:eastAsia="it-IT"/>
        </w:rPr>
        <w:t xml:space="preserve">la pratica della direzione spirituale; </w:t>
      </w:r>
      <w:r w:rsidR="009F44A1">
        <w:rPr>
          <w:rFonts w:ascii="Georgia" w:eastAsia="Times New Roman" w:hAnsi="Georgia" w:cs="Times New Roman"/>
          <w:i/>
          <w:lang w:eastAsia="it-IT"/>
        </w:rPr>
        <w:t xml:space="preserve">- </w:t>
      </w:r>
      <w:r w:rsidR="008E54EF" w:rsidRPr="00213ACB">
        <w:rPr>
          <w:rFonts w:ascii="Georgia" w:eastAsia="Times New Roman" w:hAnsi="Georgia" w:cs="Times New Roman"/>
          <w:i/>
          <w:lang w:eastAsia="it-IT"/>
        </w:rPr>
        <w:t xml:space="preserve">la fedeltà alla meditazione e lettura spirituale quotidiana, al ritiro mensile e revisione di vita; </w:t>
      </w:r>
      <w:r w:rsidR="009F44A1">
        <w:rPr>
          <w:rFonts w:ascii="Georgia" w:eastAsia="Times New Roman" w:hAnsi="Georgia" w:cs="Times New Roman"/>
          <w:i/>
          <w:lang w:eastAsia="it-IT"/>
        </w:rPr>
        <w:t xml:space="preserve">- </w:t>
      </w:r>
      <w:r w:rsidR="008E54EF" w:rsidRPr="00213ACB">
        <w:rPr>
          <w:rFonts w:ascii="Georgia" w:eastAsia="Times New Roman" w:hAnsi="Georgia" w:cs="Times New Roman"/>
          <w:i/>
          <w:lang w:eastAsia="it-IT"/>
        </w:rPr>
        <w:t xml:space="preserve">lo studio diligente dei documenti della Chiesa; </w:t>
      </w:r>
      <w:r w:rsidR="009F44A1">
        <w:rPr>
          <w:rFonts w:ascii="Georgia" w:eastAsia="Times New Roman" w:hAnsi="Georgia" w:cs="Times New Roman"/>
          <w:i/>
          <w:lang w:eastAsia="it-IT"/>
        </w:rPr>
        <w:t xml:space="preserve">- </w:t>
      </w:r>
      <w:r w:rsidR="008E54EF" w:rsidRPr="00213ACB">
        <w:rPr>
          <w:rFonts w:ascii="Georgia" w:eastAsia="Times New Roman" w:hAnsi="Georgia" w:cs="Times New Roman"/>
          <w:i/>
          <w:lang w:eastAsia="it-IT"/>
        </w:rPr>
        <w:t>un’accurata scelta di letture personali.</w:t>
      </w:r>
      <w:r w:rsidR="00213ACB">
        <w:rPr>
          <w:rFonts w:ascii="Georgia" w:eastAsia="Times New Roman" w:hAnsi="Georgia" w:cs="Times New Roman"/>
          <w:lang w:eastAsia="it-IT"/>
        </w:rPr>
        <w:t>”</w:t>
      </w:r>
      <w:r w:rsidR="008E54EF" w:rsidRPr="008E54EF">
        <w:rPr>
          <w:rFonts w:ascii="Georgia" w:eastAsia="Times New Roman" w:hAnsi="Georgia" w:cs="Times New Roman"/>
          <w:lang w:eastAsia="it-IT"/>
        </w:rPr>
        <w:t xml:space="preserve"> </w:t>
      </w:r>
    </w:p>
    <w:p w:rsidR="008E54EF" w:rsidRPr="008E54EF" w:rsidRDefault="008E54EF" w:rsidP="004669C4">
      <w:pPr>
        <w:spacing w:after="120" w:line="300" w:lineRule="exact"/>
        <w:ind w:firstLine="709"/>
        <w:jc w:val="both"/>
        <w:rPr>
          <w:rFonts w:ascii="Georgia" w:eastAsia="Times New Roman" w:hAnsi="Georgia" w:cs="Times New Roman"/>
          <w:lang w:eastAsia="it-IT"/>
        </w:rPr>
      </w:pPr>
      <w:r w:rsidRPr="008E54EF">
        <w:rPr>
          <w:rFonts w:ascii="Georgia" w:eastAsia="Times New Roman" w:hAnsi="Georgia" w:cs="Times New Roman"/>
          <w:lang w:eastAsia="it-IT"/>
        </w:rPr>
        <w:t>Sarà importante,</w:t>
      </w:r>
      <w:r w:rsidR="004669C4">
        <w:rPr>
          <w:rFonts w:ascii="Georgia" w:eastAsia="Times New Roman" w:hAnsi="Georgia" w:cs="Times New Roman"/>
          <w:lang w:eastAsia="it-IT"/>
        </w:rPr>
        <w:t xml:space="preserve"> dunque</w:t>
      </w:r>
      <w:r w:rsidRPr="008E54EF">
        <w:rPr>
          <w:rFonts w:ascii="Georgia" w:eastAsia="Times New Roman" w:hAnsi="Georgia" w:cs="Times New Roman"/>
          <w:lang w:eastAsia="it-IT"/>
        </w:rPr>
        <w:t xml:space="preserve">, </w:t>
      </w:r>
      <w:r w:rsidRPr="00E356A7">
        <w:rPr>
          <w:rFonts w:ascii="Georgia" w:eastAsia="Times New Roman" w:hAnsi="Georgia" w:cs="Times New Roman"/>
          <w:i/>
          <w:lang w:eastAsia="it-IT"/>
        </w:rPr>
        <w:t>“imparare a farsi formare dalla vita di ogni giorno, dalla sua propria comunità e dai suoi fratelli e sorelle, dalle cose di sempre, ordinarie e straordinarie, dalla preghiera come dalla fatica apostolica, nella gioia e nella sofferenza, fino al momento della morte</w:t>
      </w:r>
      <w:r w:rsidR="00E356A7" w:rsidRPr="00E356A7">
        <w:rPr>
          <w:rFonts w:ascii="Georgia" w:eastAsia="Times New Roman" w:hAnsi="Georgia" w:cs="Times New Roman"/>
          <w:i/>
          <w:lang w:eastAsia="it-IT"/>
        </w:rPr>
        <w:t>”</w:t>
      </w:r>
      <w:r w:rsidRPr="008E54EF">
        <w:rPr>
          <w:rFonts w:ascii="Georgia" w:eastAsia="Times New Roman" w:hAnsi="Georgia" w:cs="Times New Roman"/>
          <w:lang w:eastAsia="it-IT"/>
        </w:rPr>
        <w:t xml:space="preserve">. </w:t>
      </w:r>
      <w:r w:rsidRPr="00094D5F">
        <w:rPr>
          <w:rFonts w:ascii="Georgia" w:eastAsia="Times New Roman" w:hAnsi="Georgia"/>
          <w:spacing w:val="-10"/>
          <w:sz w:val="20"/>
          <w:lang w:eastAsia="it-IT"/>
        </w:rPr>
        <w:t>(CIVCSVA, Ripartire da Cristo, n. 15).</w:t>
      </w:r>
      <w:r w:rsidRPr="008E54EF">
        <w:rPr>
          <w:rFonts w:ascii="Georgia" w:eastAsia="Times New Roman" w:hAnsi="Georgia" w:cs="Times New Roman"/>
          <w:lang w:eastAsia="it-IT"/>
        </w:rPr>
        <w:t xml:space="preserve"> </w:t>
      </w:r>
    </w:p>
    <w:bookmarkEnd w:id="1"/>
    <w:p w:rsidR="00626457" w:rsidRPr="00CF0545" w:rsidRDefault="00E356A7" w:rsidP="00ED10CD">
      <w:pPr>
        <w:spacing w:after="120" w:line="320" w:lineRule="exact"/>
        <w:jc w:val="both"/>
        <w:rPr>
          <w:rFonts w:ascii="Georgia" w:eastAsia="Times New Roman" w:hAnsi="Georgia" w:cs="Tahoma"/>
          <w:b/>
          <w:bCs/>
          <w:kern w:val="3"/>
        </w:rPr>
      </w:pPr>
      <w:r w:rsidRPr="00CF0545">
        <w:rPr>
          <w:rFonts w:ascii="Georgia" w:eastAsia="Times New Roman" w:hAnsi="Georgia" w:cs="Tahoma"/>
          <w:b/>
          <w:bCs/>
          <w:kern w:val="3"/>
        </w:rPr>
        <w:lastRenderedPageBreak/>
        <w:t>Conclusione</w:t>
      </w:r>
    </w:p>
    <w:p w:rsidR="00E356A7" w:rsidRPr="00866EB9" w:rsidRDefault="00E356A7" w:rsidP="00ED10CD">
      <w:pPr>
        <w:spacing w:after="120" w:line="320" w:lineRule="exact"/>
        <w:ind w:firstLine="709"/>
        <w:jc w:val="both"/>
        <w:rPr>
          <w:rFonts w:ascii="Georgia" w:eastAsia="Times New Roman" w:hAnsi="Georgia" w:cs="Tahoma"/>
          <w:bCs/>
          <w:kern w:val="3"/>
        </w:rPr>
      </w:pPr>
      <w:r w:rsidRPr="00866EB9">
        <w:rPr>
          <w:rFonts w:ascii="Georgia" w:eastAsia="Times New Roman" w:hAnsi="Georgia" w:cs="Tahoma"/>
          <w:bCs/>
          <w:kern w:val="3"/>
        </w:rPr>
        <w:t xml:space="preserve">Nel presentare il documento del 14° Capitolo Generale ho scritto che </w:t>
      </w:r>
      <w:r w:rsidRPr="00866EB9">
        <w:rPr>
          <w:rFonts w:ascii="Georgia" w:eastAsia="Times New Roman" w:hAnsi="Georgia" w:cs="Tahoma"/>
          <w:bCs/>
          <w:i/>
          <w:kern w:val="3"/>
        </w:rPr>
        <w:t>“il successo del Capitolo non sarà misurato dalle parole scritte, ma dalla capacità e disponibilità di lasciarsi coinvolgere personalmente e comunitariamente dallo spirito delle linee di azione proposte</w:t>
      </w:r>
      <w:r w:rsidRPr="00866EB9">
        <w:rPr>
          <w:rFonts w:ascii="Georgia" w:eastAsia="Times New Roman" w:hAnsi="Georgia" w:cs="Tahoma"/>
          <w:bCs/>
          <w:kern w:val="3"/>
        </w:rPr>
        <w:t>”.</w:t>
      </w:r>
    </w:p>
    <w:p w:rsidR="007A55C9" w:rsidRDefault="00CD7D46" w:rsidP="00ED10CD">
      <w:pPr>
        <w:spacing w:after="120" w:line="320" w:lineRule="exact"/>
        <w:ind w:firstLine="709"/>
        <w:jc w:val="both"/>
        <w:rPr>
          <w:rFonts w:ascii="Georgia" w:hAnsi="Georgia"/>
          <w:spacing w:val="-10"/>
          <w:sz w:val="20"/>
        </w:rPr>
      </w:pPr>
      <w:r w:rsidRPr="00866EB9">
        <w:rPr>
          <w:rFonts w:ascii="Georgia" w:eastAsia="Times New Roman" w:hAnsi="Georgia" w:cs="Tahoma"/>
          <w:bCs/>
          <w:kern w:val="3"/>
        </w:rPr>
        <w:t>In tale senso è</w:t>
      </w:r>
      <w:r w:rsidR="007A55C9" w:rsidRPr="00866EB9">
        <w:rPr>
          <w:rFonts w:ascii="Georgia" w:eastAsia="Times New Roman" w:hAnsi="Georgia" w:cs="Tahoma"/>
          <w:bCs/>
          <w:kern w:val="3"/>
        </w:rPr>
        <w:t xml:space="preserve"> vero quanto scriveva Don Roberto Simionato</w:t>
      </w:r>
      <w:r w:rsidR="00ED10CD" w:rsidRPr="00866EB9">
        <w:rPr>
          <w:rFonts w:ascii="Georgia" w:eastAsia="Times New Roman" w:hAnsi="Georgia" w:cs="Tahoma"/>
          <w:bCs/>
          <w:kern w:val="3"/>
        </w:rPr>
        <w:t xml:space="preserve">, </w:t>
      </w:r>
      <w:r w:rsidR="00ED10CD" w:rsidRPr="00866EB9">
        <w:rPr>
          <w:rFonts w:ascii="Georgia" w:hAnsi="Georgia"/>
        </w:rPr>
        <w:t>dopo l’esperienza di diciassette anni di curia,</w:t>
      </w:r>
      <w:r w:rsidR="007A55C9" w:rsidRPr="00866EB9">
        <w:rPr>
          <w:rFonts w:ascii="Georgia" w:eastAsia="Times New Roman" w:hAnsi="Georgia" w:cs="Tahoma"/>
          <w:bCs/>
          <w:kern w:val="3"/>
        </w:rPr>
        <w:t xml:space="preserve"> in</w:t>
      </w:r>
      <w:r w:rsidR="00E94BFD">
        <w:rPr>
          <w:rFonts w:ascii="Georgia" w:eastAsia="Times New Roman" w:hAnsi="Georgia" w:cs="Tahoma"/>
          <w:bCs/>
          <w:kern w:val="3"/>
        </w:rPr>
        <w:t xml:space="preserve"> una delle sue ultime Circolari</w:t>
      </w:r>
      <w:r w:rsidR="007A55C9" w:rsidRPr="00866EB9">
        <w:rPr>
          <w:rFonts w:ascii="Georgia" w:hAnsi="Georgia"/>
        </w:rPr>
        <w:t xml:space="preserve">: </w:t>
      </w:r>
      <w:r w:rsidR="007A55C9" w:rsidRPr="00866EB9">
        <w:rPr>
          <w:rFonts w:ascii="Georgia" w:eastAsia="Times New Roman" w:hAnsi="Georgia" w:cs="Tahoma"/>
          <w:bCs/>
          <w:kern w:val="3"/>
        </w:rPr>
        <w:t>“</w:t>
      </w:r>
      <w:r w:rsidR="007A55C9" w:rsidRPr="00866EB9">
        <w:rPr>
          <w:rFonts w:ascii="Georgia" w:hAnsi="Georgia"/>
          <w:i/>
        </w:rPr>
        <w:t>La trasformazione non la produce né una circolare, né una visita canonica, né la riforma delle Norme. Certe cose non le può raggiungere alcuna azione di governo. Sono al di fuori del comando, dell’animazione. Dipendono dalla libera decisione di ciascuno.</w:t>
      </w:r>
      <w:r w:rsidR="007A55C9" w:rsidRPr="00866EB9">
        <w:rPr>
          <w:rFonts w:ascii="Georgia" w:hAnsi="Georgia"/>
        </w:rPr>
        <w:t>”</w:t>
      </w:r>
      <w:r w:rsidR="001C20BE" w:rsidRPr="00866EB9">
        <w:rPr>
          <w:rFonts w:ascii="Georgia" w:hAnsi="Georgia"/>
        </w:rPr>
        <w:t xml:space="preserve"> </w:t>
      </w:r>
      <w:r w:rsidR="00E94BFD" w:rsidRPr="00094D5F">
        <w:rPr>
          <w:rFonts w:ascii="Georgia" w:hAnsi="Georgia"/>
          <w:spacing w:val="-10"/>
          <w:sz w:val="20"/>
        </w:rPr>
        <w:t>(cfr. Atti n. 212, p. 204)</w:t>
      </w:r>
      <w:r w:rsidR="00E94BFD">
        <w:rPr>
          <w:rFonts w:ascii="Georgia" w:hAnsi="Georgia"/>
          <w:spacing w:val="-10"/>
          <w:sz w:val="20"/>
        </w:rPr>
        <w:t>.</w:t>
      </w:r>
    </w:p>
    <w:p w:rsidR="00B3544C" w:rsidRPr="00094D5F" w:rsidRDefault="00FA7154" w:rsidP="00ED10CD">
      <w:pPr>
        <w:spacing w:after="120" w:line="320" w:lineRule="exact"/>
        <w:ind w:firstLine="709"/>
        <w:jc w:val="both"/>
        <w:rPr>
          <w:rFonts w:ascii="Georgia" w:hAnsi="Georgia"/>
          <w:spacing w:val="-10"/>
          <w:sz w:val="20"/>
        </w:rPr>
      </w:pPr>
      <w:r w:rsidRPr="00E94BFD">
        <w:rPr>
          <w:rFonts w:ascii="Georgia" w:hAnsi="Georgia"/>
          <w:spacing w:val="-2"/>
        </w:rPr>
        <w:t>Nessuna trasformazione arriverà a “forza di legge”, anche se canonica o perché emanata dal Capitolo Generale, la “</w:t>
      </w:r>
      <w:r w:rsidRPr="00E94BFD">
        <w:rPr>
          <w:rFonts w:ascii="Georgia" w:hAnsi="Georgia"/>
          <w:i/>
          <w:spacing w:val="-2"/>
        </w:rPr>
        <w:t>suprema autorità nella Congregazione</w:t>
      </w:r>
      <w:r w:rsidRPr="00E94BFD">
        <w:rPr>
          <w:rFonts w:ascii="Georgia" w:hAnsi="Georgia"/>
          <w:spacing w:val="-2"/>
        </w:rPr>
        <w:t xml:space="preserve">” </w:t>
      </w:r>
      <w:r w:rsidRPr="00E94BFD">
        <w:rPr>
          <w:rFonts w:ascii="Georgia" w:hAnsi="Georgia"/>
          <w:spacing w:val="-2"/>
          <w:sz w:val="20"/>
        </w:rPr>
        <w:t xml:space="preserve">(Cost. Art. 138). </w:t>
      </w:r>
      <w:r w:rsidRPr="00E94BFD">
        <w:rPr>
          <w:rFonts w:ascii="Georgia" w:hAnsi="Georgia"/>
          <w:spacing w:val="-2"/>
        </w:rPr>
        <w:t>Dipende “</w:t>
      </w:r>
      <w:r w:rsidRPr="00E94BFD">
        <w:rPr>
          <w:rFonts w:ascii="Georgia" w:hAnsi="Georgia"/>
          <w:i/>
          <w:spacing w:val="-2"/>
        </w:rPr>
        <w:t>dalla</w:t>
      </w:r>
      <w:r w:rsidR="002C451D" w:rsidRPr="00E94BFD">
        <w:rPr>
          <w:rFonts w:ascii="Georgia" w:hAnsi="Georgia"/>
          <w:i/>
          <w:spacing w:val="-2"/>
        </w:rPr>
        <w:t xml:space="preserve"> </w:t>
      </w:r>
      <w:r w:rsidRPr="00E94BFD">
        <w:rPr>
          <w:rFonts w:ascii="Georgia" w:hAnsi="Georgia"/>
          <w:i/>
          <w:spacing w:val="-2"/>
        </w:rPr>
        <w:t>decisione di ciascuno</w:t>
      </w:r>
      <w:r w:rsidRPr="00E94BFD">
        <w:rPr>
          <w:rFonts w:ascii="Georgia" w:hAnsi="Georgia"/>
          <w:spacing w:val="-2"/>
        </w:rPr>
        <w:t>” di voler combattere il male più forte e potente che ci p</w:t>
      </w:r>
      <w:r w:rsidR="00B33BC4">
        <w:rPr>
          <w:rFonts w:ascii="Georgia" w:hAnsi="Georgia"/>
          <w:spacing w:val="-2"/>
        </w:rPr>
        <w:t>otrebbe colpire</w:t>
      </w:r>
      <w:r w:rsidRPr="00E94BFD">
        <w:rPr>
          <w:rFonts w:ascii="Georgia" w:hAnsi="Georgia"/>
          <w:spacing w:val="-2"/>
        </w:rPr>
        <w:t>. Don Flavio Peloso</w:t>
      </w:r>
      <w:r w:rsidR="00B33BC4">
        <w:rPr>
          <w:rFonts w:ascii="Georgia" w:hAnsi="Georgia"/>
          <w:spacing w:val="-2"/>
        </w:rPr>
        <w:t>,</w:t>
      </w:r>
      <w:r w:rsidRPr="00E94BFD">
        <w:rPr>
          <w:rFonts w:ascii="Georgia" w:hAnsi="Georgia"/>
          <w:spacing w:val="-2"/>
        </w:rPr>
        <w:t xml:space="preserve"> nella sua prima circolare nell’ottobre 2004</w:t>
      </w:r>
      <w:r w:rsidR="00B33BC4">
        <w:rPr>
          <w:rFonts w:ascii="Georgia" w:hAnsi="Georgia"/>
          <w:spacing w:val="-2"/>
        </w:rPr>
        <w:t>, ha identificato quel mal così</w:t>
      </w:r>
      <w:r w:rsidRPr="00E94BFD">
        <w:rPr>
          <w:rFonts w:ascii="Georgia" w:hAnsi="Georgia"/>
          <w:spacing w:val="-2"/>
        </w:rPr>
        <w:t xml:space="preserve">: </w:t>
      </w:r>
      <w:r w:rsidR="005375F6" w:rsidRPr="00E94BFD">
        <w:rPr>
          <w:rFonts w:ascii="Georgia" w:eastAsia="Times New Roman" w:hAnsi="Georgia" w:cs="Tahoma"/>
          <w:bCs/>
          <w:spacing w:val="-2"/>
          <w:kern w:val="3"/>
        </w:rPr>
        <w:t>“</w:t>
      </w:r>
      <w:r w:rsidR="005375F6" w:rsidRPr="00E94BFD">
        <w:rPr>
          <w:rFonts w:ascii="Georgia" w:hAnsi="Georgia"/>
          <w:i/>
          <w:spacing w:val="-2"/>
        </w:rPr>
        <w:t>L’indifferenza, la noia, il cardiogramma piatto dei sentimenti e degli ideali di vita. Sì, l’indifferenza è il nemico numero uno da combattere in sé e nell’apostolato.</w:t>
      </w:r>
      <w:r w:rsidR="005375F6" w:rsidRPr="00E94BFD">
        <w:rPr>
          <w:rFonts w:ascii="Georgia" w:hAnsi="Georgia"/>
          <w:spacing w:val="-2"/>
        </w:rPr>
        <w:t>”</w:t>
      </w:r>
      <w:r w:rsidR="005375F6" w:rsidRPr="00866EB9">
        <w:rPr>
          <w:rFonts w:ascii="Georgia" w:hAnsi="Georgia"/>
        </w:rPr>
        <w:t xml:space="preserve"> </w:t>
      </w:r>
      <w:r w:rsidR="005375F6" w:rsidRPr="00094D5F">
        <w:rPr>
          <w:rFonts w:ascii="Georgia" w:hAnsi="Georgia"/>
          <w:spacing w:val="-10"/>
          <w:sz w:val="20"/>
        </w:rPr>
        <w:t>(cfr. Atti n. 214, p. 100).</w:t>
      </w:r>
    </w:p>
    <w:p w:rsidR="00B631EC" w:rsidRPr="00866EB9" w:rsidRDefault="00D255D4" w:rsidP="00B631EC">
      <w:pPr>
        <w:spacing w:after="120" w:line="320" w:lineRule="exact"/>
        <w:ind w:firstLine="708"/>
        <w:jc w:val="both"/>
        <w:rPr>
          <w:rFonts w:ascii="Georgia" w:hAnsi="Georgia"/>
        </w:rPr>
      </w:pPr>
      <w:r w:rsidRPr="00866EB9">
        <w:rPr>
          <w:rFonts w:ascii="Georgia" w:hAnsi="Georgia"/>
        </w:rPr>
        <w:t xml:space="preserve">Il conducente che viaggia guidato dal “navigatore” – mi </w:t>
      </w:r>
      <w:r w:rsidR="00C74DEE">
        <w:rPr>
          <w:rFonts w:ascii="Georgia" w:hAnsi="Georgia"/>
        </w:rPr>
        <w:t>si</w:t>
      </w:r>
      <w:r w:rsidR="00243B99">
        <w:rPr>
          <w:rFonts w:ascii="Georgia" w:hAnsi="Georgia"/>
        </w:rPr>
        <w:t xml:space="preserve"> permetta</w:t>
      </w:r>
      <w:r w:rsidRPr="00866EB9">
        <w:rPr>
          <w:rFonts w:ascii="Georgia" w:hAnsi="Georgia"/>
        </w:rPr>
        <w:t xml:space="preserve"> questo esempio – sa che non basta inserire la destinazione e vedere l’ora</w:t>
      </w:r>
      <w:r w:rsidR="00C74DEE">
        <w:rPr>
          <w:rFonts w:ascii="Georgia" w:hAnsi="Georgia"/>
        </w:rPr>
        <w:t>,</w:t>
      </w:r>
      <w:r w:rsidRPr="00866EB9">
        <w:rPr>
          <w:rFonts w:ascii="Georgia" w:hAnsi="Georgia"/>
        </w:rPr>
        <w:t xml:space="preserve"> calcolata e programmata</w:t>
      </w:r>
      <w:r w:rsidR="00C74DEE">
        <w:rPr>
          <w:rFonts w:ascii="Georgia" w:hAnsi="Georgia"/>
        </w:rPr>
        <w:t>,</w:t>
      </w:r>
      <w:r w:rsidRPr="00866EB9">
        <w:rPr>
          <w:rFonts w:ascii="Georgia" w:hAnsi="Georgia"/>
        </w:rPr>
        <w:t xml:space="preserve"> di arrivo. Se non </w:t>
      </w:r>
      <w:r w:rsidR="00D93AC2" w:rsidRPr="00866EB9">
        <w:rPr>
          <w:rFonts w:ascii="Georgia" w:hAnsi="Georgia"/>
        </w:rPr>
        <w:t xml:space="preserve">decide di partire </w:t>
      </w:r>
      <w:r w:rsidRPr="00866EB9">
        <w:rPr>
          <w:rFonts w:ascii="Georgia" w:hAnsi="Georgia"/>
        </w:rPr>
        <w:t xml:space="preserve">o se si ferma oltre il normale o se trova rallentamenti e code, l’ora di arrivo verrà sempre spostata in avanti. Quindi, non basta programmare, </w:t>
      </w:r>
      <w:r w:rsidR="00B631EC" w:rsidRPr="00866EB9">
        <w:rPr>
          <w:rFonts w:ascii="Georgia" w:hAnsi="Georgia"/>
        </w:rPr>
        <w:t>è necessario decidere di mettersi in cammino, nel dinamismo dell’incontro con Dio e con la gente.</w:t>
      </w:r>
      <w:r w:rsidR="00AA1EAF" w:rsidRPr="00866EB9">
        <w:rPr>
          <w:rFonts w:ascii="Georgia" w:hAnsi="Georgia"/>
        </w:rPr>
        <w:t xml:space="preserve"> </w:t>
      </w:r>
    </w:p>
    <w:p w:rsidR="00866EB9" w:rsidRDefault="00E94BFD" w:rsidP="00DE3340">
      <w:pPr>
        <w:spacing w:after="120" w:line="320" w:lineRule="exact"/>
        <w:ind w:firstLine="708"/>
        <w:jc w:val="both"/>
        <w:rPr>
          <w:rFonts w:ascii="Georgia" w:hAnsi="Georgia"/>
          <w:spacing w:val="-10"/>
          <w:sz w:val="20"/>
        </w:rPr>
      </w:pPr>
      <w:r w:rsidRPr="00940B90">
        <w:rPr>
          <w:rFonts w:ascii="Georgia" w:hAnsi="Georgia"/>
          <w:b/>
        </w:rPr>
        <w:t xml:space="preserve">Don Orione è in cammino con noi. </w:t>
      </w:r>
      <w:r w:rsidR="00A21660" w:rsidRPr="00940B90">
        <w:rPr>
          <w:rFonts w:ascii="Georgia" w:hAnsi="Georgia"/>
          <w:b/>
        </w:rPr>
        <w:t xml:space="preserve">Nel cammino vuole </w:t>
      </w:r>
      <w:r w:rsidR="00E76F35" w:rsidRPr="00940B90">
        <w:rPr>
          <w:rFonts w:ascii="Georgia" w:hAnsi="Georgia"/>
          <w:b/>
        </w:rPr>
        <w:t>“risvegliare il nostro cuore”</w:t>
      </w:r>
      <w:r w:rsidR="00A21660">
        <w:rPr>
          <w:rFonts w:ascii="Georgia" w:hAnsi="Georgia"/>
        </w:rPr>
        <w:t xml:space="preserve"> come </w:t>
      </w:r>
      <w:r w:rsidR="003405A4">
        <w:rPr>
          <w:rFonts w:ascii="Georgia" w:hAnsi="Georgia"/>
        </w:rPr>
        <w:t xml:space="preserve">cercò di farlo </w:t>
      </w:r>
      <w:r w:rsidR="00A21660">
        <w:rPr>
          <w:rFonts w:ascii="Georgia" w:hAnsi="Georgia"/>
        </w:rPr>
        <w:t>scrivendo a Don Pierino Migliore</w:t>
      </w:r>
      <w:r w:rsidR="00E76F35" w:rsidRPr="00866EB9">
        <w:rPr>
          <w:rFonts w:ascii="Georgia" w:hAnsi="Georgia"/>
        </w:rPr>
        <w:t xml:space="preserve"> nel 1936</w:t>
      </w:r>
      <w:r w:rsidR="003405A4">
        <w:rPr>
          <w:rFonts w:ascii="Georgia" w:hAnsi="Georgia"/>
        </w:rPr>
        <w:t>, e</w:t>
      </w:r>
      <w:r w:rsidR="00A21660">
        <w:rPr>
          <w:rFonts w:ascii="Georgia" w:hAnsi="Georgia"/>
        </w:rPr>
        <w:t xml:space="preserve"> nella forma plurale, destinando</w:t>
      </w:r>
      <w:r w:rsidR="00243B99">
        <w:rPr>
          <w:rFonts w:ascii="Georgia" w:hAnsi="Georgia"/>
        </w:rPr>
        <w:t xml:space="preserve"> così</w:t>
      </w:r>
      <w:r w:rsidR="00A21660">
        <w:rPr>
          <w:rFonts w:ascii="Georgia" w:hAnsi="Georgia"/>
        </w:rPr>
        <w:t xml:space="preserve"> l’esortazione a tutti i suoi figli</w:t>
      </w:r>
      <w:r w:rsidR="00E76F35" w:rsidRPr="00866EB9">
        <w:rPr>
          <w:rFonts w:ascii="Georgia" w:hAnsi="Georgia"/>
        </w:rPr>
        <w:t>: “</w:t>
      </w:r>
      <w:r w:rsidR="00E76F35" w:rsidRPr="00866EB9">
        <w:rPr>
          <w:rFonts w:ascii="Georgia" w:hAnsi="Georgia"/>
          <w:i/>
        </w:rPr>
        <w:t xml:space="preserve">Non possiamo restare più indifferenti e apatici, ma dobbiamo corrispondere a tanta grazia di Dio. Però ho bisogno, figli miei, d’esser capito, d’esser seguito, d’esser secondato e, direi, sorpassato. Non ho bisogno di sciupare le mie ultime energie nel galvanizzarvi, nel tirarvi avanti con la forza di quattro buoi: non ho bisogno di trovare in voi dei morti prima di morire, ma dei vivi, degli spiriti ardenti di bene, dei cuori grandi, delle volontà pronte a tutti i sacrifici per Cristo, per la Chiesa, per le anime”. </w:t>
      </w:r>
      <w:r w:rsidR="00E76F35" w:rsidRPr="00866EB9">
        <w:rPr>
          <w:rFonts w:ascii="Georgia" w:hAnsi="Georgia"/>
        </w:rPr>
        <w:t>E più avanti nella stessa lettera</w:t>
      </w:r>
      <w:r w:rsidR="00DE3340" w:rsidRPr="00866EB9">
        <w:rPr>
          <w:rFonts w:ascii="Georgia" w:hAnsi="Georgia"/>
        </w:rPr>
        <w:t>, dando notizie delle sue attività in Argentina</w:t>
      </w:r>
      <w:r w:rsidR="00E76F35" w:rsidRPr="00866EB9">
        <w:rPr>
          <w:rFonts w:ascii="Georgia" w:hAnsi="Georgia"/>
        </w:rPr>
        <w:t>:</w:t>
      </w:r>
      <w:r w:rsidR="00E76F35" w:rsidRPr="00866EB9">
        <w:rPr>
          <w:rFonts w:ascii="Georgia" w:hAnsi="Georgia"/>
          <w:i/>
        </w:rPr>
        <w:t xml:space="preserve"> “Qui, grazie a Dio, tutto cammina: non state fermi e immobili voi: la S. Scrittura dice una gran cosa, cari miei, quando ci dice che la moglie di </w:t>
      </w:r>
      <w:proofErr w:type="spellStart"/>
      <w:r w:rsidR="00E76F35" w:rsidRPr="00866EB9">
        <w:rPr>
          <w:rFonts w:ascii="Georgia" w:hAnsi="Georgia"/>
          <w:i/>
        </w:rPr>
        <w:t>Lot</w:t>
      </w:r>
      <w:proofErr w:type="spellEnd"/>
      <w:r w:rsidR="00E76F35" w:rsidRPr="00866EB9">
        <w:rPr>
          <w:rFonts w:ascii="Georgia" w:hAnsi="Georgia"/>
          <w:i/>
        </w:rPr>
        <w:t xml:space="preserve">, perché si fermò, e, invece di guardare avanti, guardò indietro, diventò una statua di sale. «Non </w:t>
      </w:r>
      <w:proofErr w:type="spellStart"/>
      <w:r w:rsidR="00E76F35" w:rsidRPr="00866EB9">
        <w:rPr>
          <w:rFonts w:ascii="Georgia" w:hAnsi="Georgia"/>
          <w:i/>
        </w:rPr>
        <w:t>progredi</w:t>
      </w:r>
      <w:proofErr w:type="spellEnd"/>
      <w:r w:rsidR="00E76F35" w:rsidRPr="00866EB9">
        <w:rPr>
          <w:rFonts w:ascii="Georgia" w:hAnsi="Georgia"/>
          <w:i/>
        </w:rPr>
        <w:t xml:space="preserve">, </w:t>
      </w:r>
      <w:proofErr w:type="spellStart"/>
      <w:r w:rsidR="00E76F35" w:rsidRPr="00866EB9">
        <w:rPr>
          <w:rFonts w:ascii="Georgia" w:hAnsi="Georgia"/>
          <w:i/>
        </w:rPr>
        <w:t>regredi</w:t>
      </w:r>
      <w:proofErr w:type="spellEnd"/>
      <w:r w:rsidR="00E76F35" w:rsidRPr="00866EB9">
        <w:rPr>
          <w:rFonts w:ascii="Georgia" w:hAnsi="Georgia"/>
          <w:i/>
        </w:rPr>
        <w:t xml:space="preserve"> est.»</w:t>
      </w:r>
      <w:r w:rsidR="00DE3340" w:rsidRPr="00866EB9">
        <w:rPr>
          <w:rFonts w:ascii="Georgia" w:hAnsi="Georgia"/>
          <w:i/>
        </w:rPr>
        <w:t xml:space="preserve"> </w:t>
      </w:r>
      <w:r w:rsidR="00E76F35" w:rsidRPr="00866EB9">
        <w:rPr>
          <w:rFonts w:ascii="Georgia" w:hAnsi="Georgia"/>
          <w:i/>
        </w:rPr>
        <w:t>Io non voglio delle statue in Congregazione, ma dei vivi e che camminino in avanti, guardando in alto, a Dio!</w:t>
      </w:r>
      <w:r w:rsidR="00DE3340" w:rsidRPr="00866EB9">
        <w:rPr>
          <w:rFonts w:ascii="Georgia" w:hAnsi="Georgia"/>
          <w:i/>
        </w:rPr>
        <w:t xml:space="preserve"> (…) </w:t>
      </w:r>
      <w:proofErr w:type="spellStart"/>
      <w:r w:rsidR="00E76F35" w:rsidRPr="00866EB9">
        <w:rPr>
          <w:rFonts w:ascii="Georgia" w:hAnsi="Georgia"/>
          <w:i/>
        </w:rPr>
        <w:t>Charitas</w:t>
      </w:r>
      <w:proofErr w:type="spellEnd"/>
      <w:r w:rsidR="00E76F35" w:rsidRPr="00866EB9">
        <w:rPr>
          <w:rFonts w:ascii="Georgia" w:hAnsi="Georgia"/>
          <w:i/>
        </w:rPr>
        <w:t xml:space="preserve"> </w:t>
      </w:r>
      <w:proofErr w:type="spellStart"/>
      <w:r w:rsidR="00E76F35" w:rsidRPr="00866EB9">
        <w:rPr>
          <w:rFonts w:ascii="Georgia" w:hAnsi="Georgia"/>
          <w:i/>
        </w:rPr>
        <w:t>Christi</w:t>
      </w:r>
      <w:proofErr w:type="spellEnd"/>
      <w:r w:rsidR="00E76F35" w:rsidRPr="00866EB9">
        <w:rPr>
          <w:rFonts w:ascii="Georgia" w:hAnsi="Georgia"/>
          <w:i/>
        </w:rPr>
        <w:t xml:space="preserve"> </w:t>
      </w:r>
      <w:proofErr w:type="spellStart"/>
      <w:r w:rsidR="00E76F35" w:rsidRPr="00866EB9">
        <w:rPr>
          <w:rFonts w:ascii="Georgia" w:hAnsi="Georgia"/>
          <w:i/>
        </w:rPr>
        <w:t>urget</w:t>
      </w:r>
      <w:proofErr w:type="spellEnd"/>
      <w:r w:rsidR="00E76F35" w:rsidRPr="00866EB9">
        <w:rPr>
          <w:rFonts w:ascii="Georgia" w:hAnsi="Georgia"/>
          <w:i/>
        </w:rPr>
        <w:t xml:space="preserve"> nos! La carità, l’amore cioè di Dio e del prossimo, c’incalza! Animo, o figli miei!</w:t>
      </w:r>
      <w:r w:rsidR="00DE3340" w:rsidRPr="00866EB9">
        <w:rPr>
          <w:rFonts w:ascii="Georgia" w:hAnsi="Georgia"/>
          <w:i/>
        </w:rPr>
        <w:t>”</w:t>
      </w:r>
      <w:r w:rsidR="00940B90">
        <w:rPr>
          <w:rFonts w:ascii="Georgia" w:hAnsi="Georgia"/>
          <w:i/>
        </w:rPr>
        <w:t> </w:t>
      </w:r>
      <w:r w:rsidR="00DE3340" w:rsidRPr="00094D5F">
        <w:rPr>
          <w:rFonts w:ascii="Georgia" w:hAnsi="Georgia"/>
          <w:spacing w:val="-10"/>
          <w:sz w:val="20"/>
        </w:rPr>
        <w:t>(</w:t>
      </w:r>
      <w:proofErr w:type="spellStart"/>
      <w:r w:rsidR="00DE3340" w:rsidRPr="00094D5F">
        <w:rPr>
          <w:rFonts w:ascii="Georgia" w:hAnsi="Georgia"/>
          <w:spacing w:val="-10"/>
          <w:sz w:val="20"/>
        </w:rPr>
        <w:t>Scr</w:t>
      </w:r>
      <w:proofErr w:type="spellEnd"/>
      <w:r w:rsidR="00DE3340" w:rsidRPr="00094D5F">
        <w:rPr>
          <w:rFonts w:ascii="Georgia" w:hAnsi="Georgia"/>
          <w:spacing w:val="-10"/>
          <w:sz w:val="20"/>
        </w:rPr>
        <w:t xml:space="preserve"> 29, 267</w:t>
      </w:r>
      <w:r w:rsidR="00940B90">
        <w:rPr>
          <w:rFonts w:ascii="Georgia" w:hAnsi="Georgia"/>
          <w:spacing w:val="-10"/>
          <w:sz w:val="20"/>
        </w:rPr>
        <w:t>-268</w:t>
      </w:r>
      <w:r w:rsidR="00866EB9" w:rsidRPr="00094D5F">
        <w:rPr>
          <w:rFonts w:ascii="Georgia" w:hAnsi="Georgia"/>
          <w:spacing w:val="-10"/>
          <w:sz w:val="20"/>
        </w:rPr>
        <w:t>).</w:t>
      </w:r>
    </w:p>
    <w:p w:rsidR="00E1058E" w:rsidRDefault="002E4D1C" w:rsidP="00DE3340">
      <w:pPr>
        <w:spacing w:after="120" w:line="320" w:lineRule="exact"/>
        <w:ind w:firstLine="708"/>
        <w:jc w:val="both"/>
        <w:rPr>
          <w:rFonts w:ascii="Georgia" w:hAnsi="Georgia"/>
          <w:i/>
        </w:rPr>
      </w:pPr>
      <w:r w:rsidRPr="002E4D1C">
        <w:rPr>
          <w:rFonts w:ascii="Georgia" w:hAnsi="Georgia"/>
        </w:rPr>
        <w:t>Il cuore di Don Orione!</w:t>
      </w:r>
      <w:r>
        <w:rPr>
          <w:rFonts w:ascii="Georgia" w:hAnsi="Georgia"/>
        </w:rPr>
        <w:t xml:space="preserve"> </w:t>
      </w:r>
      <w:r w:rsidR="00BC4345">
        <w:rPr>
          <w:rFonts w:ascii="Georgia" w:hAnsi="Georgia"/>
        </w:rPr>
        <w:t xml:space="preserve">Non si addormenta mai. </w:t>
      </w:r>
      <w:r w:rsidR="003405A4">
        <w:rPr>
          <w:rFonts w:ascii="Georgia" w:hAnsi="Georgia"/>
        </w:rPr>
        <w:t>Né si immerge</w:t>
      </w:r>
      <w:r w:rsidR="00BC4345">
        <w:rPr>
          <w:rFonts w:ascii="Georgia" w:hAnsi="Georgia"/>
        </w:rPr>
        <w:t xml:space="preserve"> nel</w:t>
      </w:r>
      <w:r>
        <w:rPr>
          <w:rFonts w:ascii="Georgia" w:hAnsi="Georgia"/>
        </w:rPr>
        <w:t xml:space="preserve"> </w:t>
      </w:r>
      <w:r w:rsidRPr="002E4D1C">
        <w:rPr>
          <w:rFonts w:ascii="Georgia" w:hAnsi="Georgia"/>
          <w:i/>
        </w:rPr>
        <w:t>so</w:t>
      </w:r>
      <w:r w:rsidR="003405A4">
        <w:rPr>
          <w:rFonts w:ascii="Georgia" w:hAnsi="Georgia"/>
          <w:i/>
        </w:rPr>
        <w:t>n</w:t>
      </w:r>
      <w:r w:rsidRPr="002E4D1C">
        <w:rPr>
          <w:rFonts w:ascii="Georgia" w:hAnsi="Georgia"/>
          <w:i/>
        </w:rPr>
        <w:t>no</w:t>
      </w:r>
      <w:r w:rsidR="003405A4">
        <w:rPr>
          <w:rFonts w:ascii="Georgia" w:hAnsi="Georgia"/>
          <w:i/>
        </w:rPr>
        <w:t>.</w:t>
      </w:r>
      <w:r w:rsidR="00E1058E" w:rsidRPr="00850DD0">
        <w:rPr>
          <w:rFonts w:ascii="Georgia" w:hAnsi="Georgia"/>
          <w:i/>
        </w:rPr>
        <w:t xml:space="preserve"> </w:t>
      </w:r>
      <w:r w:rsidR="003405A4">
        <w:rPr>
          <w:rFonts w:ascii="Georgia" w:hAnsi="Georgia"/>
        </w:rPr>
        <w:t xml:space="preserve">Ma </w:t>
      </w:r>
      <w:r w:rsidR="003405A4" w:rsidRPr="00940B90">
        <w:rPr>
          <w:rFonts w:ascii="Georgia" w:hAnsi="Georgia"/>
          <w:i/>
        </w:rPr>
        <w:t>sogna</w:t>
      </w:r>
      <w:r w:rsidR="003405A4">
        <w:rPr>
          <w:rFonts w:ascii="Georgia" w:hAnsi="Georgia"/>
        </w:rPr>
        <w:t xml:space="preserve">! </w:t>
      </w:r>
      <w:r w:rsidR="00BC4345">
        <w:rPr>
          <w:rFonts w:ascii="Georgia" w:hAnsi="Georgia"/>
        </w:rPr>
        <w:t xml:space="preserve">Dopo l’incontro con il matricida </w:t>
      </w:r>
      <w:r w:rsidR="00BC4345" w:rsidRPr="00850DD0">
        <w:rPr>
          <w:rFonts w:ascii="Georgia" w:hAnsi="Georgia"/>
          <w:i/>
        </w:rPr>
        <w:t>io continuai la mia strada con una grande consolazione, con una gioia nel cuore che m</w:t>
      </w:r>
      <w:r w:rsidR="00393704">
        <w:rPr>
          <w:rFonts w:ascii="Georgia" w:hAnsi="Georgia"/>
          <w:i/>
        </w:rPr>
        <w:t xml:space="preserve">ai uguale provai nella mia vita. </w:t>
      </w:r>
      <w:r w:rsidR="00E1058E" w:rsidRPr="00850DD0">
        <w:rPr>
          <w:rFonts w:ascii="Georgia" w:hAnsi="Georgia"/>
          <w:i/>
        </w:rPr>
        <w:t>Arrivai a Tortona tutto bagnato; quella notte mi levai le scarpe e mi gettai sul letto, e sognai... Che cosa sognai? Sognai il Cuore di Gesù Cristo; sentii il Cuore di Dio, quanto è grande la misericordia di Dio.”</w:t>
      </w:r>
      <w:r>
        <w:rPr>
          <w:rFonts w:ascii="Georgia" w:hAnsi="Georgia"/>
          <w:i/>
        </w:rPr>
        <w:t xml:space="preserve"> </w:t>
      </w:r>
    </w:p>
    <w:p w:rsidR="00BC4345" w:rsidRDefault="00BC4345" w:rsidP="00DE3340">
      <w:pPr>
        <w:spacing w:after="120" w:line="320" w:lineRule="exact"/>
        <w:ind w:firstLine="708"/>
        <w:jc w:val="both"/>
        <w:rPr>
          <w:rFonts w:ascii="Georgia" w:hAnsi="Georgia"/>
          <w:i/>
        </w:rPr>
      </w:pPr>
      <w:r w:rsidRPr="00BC4345">
        <w:rPr>
          <w:rFonts w:ascii="Georgia" w:hAnsi="Georgia"/>
        </w:rPr>
        <w:t>A Don Orione</w:t>
      </w:r>
      <w:r w:rsidR="00393704">
        <w:rPr>
          <w:rFonts w:ascii="Georgia" w:hAnsi="Georgia"/>
        </w:rPr>
        <w:t xml:space="preserve"> che ha il “</w:t>
      </w:r>
      <w:r w:rsidR="00393704">
        <w:rPr>
          <w:rFonts w:ascii="Georgia" w:hAnsi="Georgia"/>
          <w:i/>
        </w:rPr>
        <w:t xml:space="preserve">cuore </w:t>
      </w:r>
      <w:r w:rsidR="00393704" w:rsidRPr="00393704">
        <w:rPr>
          <w:rFonts w:ascii="Georgia" w:hAnsi="Georgia"/>
          <w:i/>
        </w:rPr>
        <w:t>sempre sveglio</w:t>
      </w:r>
      <w:r w:rsidR="00393704">
        <w:rPr>
          <w:rFonts w:ascii="Georgia" w:hAnsi="Georgia"/>
        </w:rPr>
        <w:t xml:space="preserve">”, </w:t>
      </w:r>
      <w:r w:rsidRPr="00BC4345">
        <w:rPr>
          <w:rFonts w:ascii="Georgia" w:hAnsi="Georgia"/>
        </w:rPr>
        <w:t>la parola finale:</w:t>
      </w:r>
      <w:r>
        <w:rPr>
          <w:rFonts w:ascii="Georgia" w:hAnsi="Georgia"/>
          <w:i/>
        </w:rPr>
        <w:t xml:space="preserve"> Animo, o figli miei!</w:t>
      </w:r>
    </w:p>
    <w:p w:rsidR="002E4D1C" w:rsidRPr="00BC4345" w:rsidRDefault="00BC4345" w:rsidP="00393704">
      <w:pPr>
        <w:spacing w:after="120" w:line="320" w:lineRule="exact"/>
        <w:ind w:firstLine="708"/>
        <w:jc w:val="both"/>
        <w:rPr>
          <w:rFonts w:ascii="Georgia" w:hAnsi="Georgia"/>
          <w:sz w:val="24"/>
        </w:rPr>
      </w:pPr>
      <w:r w:rsidRPr="00BC4345">
        <w:rPr>
          <w:rFonts w:ascii="Georgia" w:hAnsi="Georgia"/>
        </w:rPr>
        <w:t>P. Tarcisio Vieira</w:t>
      </w:r>
    </w:p>
    <w:sectPr w:rsidR="002E4D1C" w:rsidRPr="00BC4345" w:rsidSect="00D300F6">
      <w:headerReference w:type="default" r:id="rId9"/>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511" w:rsidRDefault="00E52511" w:rsidP="003F404D">
      <w:pPr>
        <w:spacing w:after="0" w:line="240" w:lineRule="auto"/>
      </w:pPr>
      <w:r>
        <w:separator/>
      </w:r>
    </w:p>
  </w:endnote>
  <w:endnote w:type="continuationSeparator" w:id="0">
    <w:p w:rsidR="00E52511" w:rsidRDefault="00E52511" w:rsidP="003F4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Geneva *">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511" w:rsidRDefault="00E52511" w:rsidP="003F404D">
      <w:pPr>
        <w:spacing w:after="0" w:line="240" w:lineRule="auto"/>
      </w:pPr>
      <w:r>
        <w:separator/>
      </w:r>
    </w:p>
  </w:footnote>
  <w:footnote w:type="continuationSeparator" w:id="0">
    <w:p w:rsidR="00E52511" w:rsidRDefault="00E52511" w:rsidP="003F40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49181"/>
      <w:docPartObj>
        <w:docPartGallery w:val="Page Numbers (Top of Page)"/>
        <w:docPartUnique/>
      </w:docPartObj>
    </w:sdtPr>
    <w:sdtEndPr/>
    <w:sdtContent>
      <w:p w:rsidR="0060613D" w:rsidRDefault="0060613D">
        <w:pPr>
          <w:pStyle w:val="Intestazione"/>
          <w:jc w:val="right"/>
        </w:pPr>
        <w:r>
          <w:fldChar w:fldCharType="begin"/>
        </w:r>
        <w:r>
          <w:instrText>PAGE   \* MERGEFORMAT</w:instrText>
        </w:r>
        <w:r>
          <w:fldChar w:fldCharType="separate"/>
        </w:r>
        <w:r w:rsidR="001F57C8">
          <w:rPr>
            <w:noProof/>
          </w:rPr>
          <w:t>8</w:t>
        </w:r>
        <w:r>
          <w:fldChar w:fldCharType="end"/>
        </w:r>
      </w:p>
    </w:sdtContent>
  </w:sdt>
  <w:p w:rsidR="0060613D" w:rsidRDefault="0060613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21BA1"/>
    <w:multiLevelType w:val="hybridMultilevel"/>
    <w:tmpl w:val="A694F45A"/>
    <w:lvl w:ilvl="0" w:tplc="2B547FEA">
      <w:numFmt w:val="bullet"/>
      <w:lvlText w:val="-"/>
      <w:lvlJc w:val="left"/>
      <w:pPr>
        <w:ind w:left="1429" w:hanging="360"/>
      </w:pPr>
      <w:rPr>
        <w:rFonts w:ascii="Georgia" w:eastAsiaTheme="minorHAnsi" w:hAnsi="Georgia" w:cstheme="minorBidi"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 w15:restartNumberingAfterBreak="0">
    <w:nsid w:val="1C4D5BBE"/>
    <w:multiLevelType w:val="hybridMultilevel"/>
    <w:tmpl w:val="39DC188C"/>
    <w:lvl w:ilvl="0" w:tplc="0C0A0001">
      <w:start w:val="1"/>
      <w:numFmt w:val="bullet"/>
      <w:lvlText w:val=""/>
      <w:lvlJc w:val="left"/>
      <w:pPr>
        <w:ind w:left="394" w:hanging="360"/>
      </w:pPr>
      <w:rPr>
        <w:rFonts w:ascii="Symbol" w:hAnsi="Symbol" w:hint="default"/>
      </w:rPr>
    </w:lvl>
    <w:lvl w:ilvl="1" w:tplc="0C0A0003" w:tentative="1">
      <w:start w:val="1"/>
      <w:numFmt w:val="bullet"/>
      <w:lvlText w:val="o"/>
      <w:lvlJc w:val="left"/>
      <w:pPr>
        <w:ind w:left="1114" w:hanging="360"/>
      </w:pPr>
      <w:rPr>
        <w:rFonts w:ascii="Courier New" w:hAnsi="Courier New" w:cs="Courier New" w:hint="default"/>
      </w:rPr>
    </w:lvl>
    <w:lvl w:ilvl="2" w:tplc="0C0A0005" w:tentative="1">
      <w:start w:val="1"/>
      <w:numFmt w:val="bullet"/>
      <w:lvlText w:val=""/>
      <w:lvlJc w:val="left"/>
      <w:pPr>
        <w:ind w:left="1834" w:hanging="360"/>
      </w:pPr>
      <w:rPr>
        <w:rFonts w:ascii="Wingdings" w:hAnsi="Wingdings" w:hint="default"/>
      </w:rPr>
    </w:lvl>
    <w:lvl w:ilvl="3" w:tplc="0C0A0001" w:tentative="1">
      <w:start w:val="1"/>
      <w:numFmt w:val="bullet"/>
      <w:lvlText w:val=""/>
      <w:lvlJc w:val="left"/>
      <w:pPr>
        <w:ind w:left="2554" w:hanging="360"/>
      </w:pPr>
      <w:rPr>
        <w:rFonts w:ascii="Symbol" w:hAnsi="Symbol" w:hint="default"/>
      </w:rPr>
    </w:lvl>
    <w:lvl w:ilvl="4" w:tplc="0C0A0003" w:tentative="1">
      <w:start w:val="1"/>
      <w:numFmt w:val="bullet"/>
      <w:lvlText w:val="o"/>
      <w:lvlJc w:val="left"/>
      <w:pPr>
        <w:ind w:left="3274" w:hanging="360"/>
      </w:pPr>
      <w:rPr>
        <w:rFonts w:ascii="Courier New" w:hAnsi="Courier New" w:cs="Courier New" w:hint="default"/>
      </w:rPr>
    </w:lvl>
    <w:lvl w:ilvl="5" w:tplc="0C0A0005" w:tentative="1">
      <w:start w:val="1"/>
      <w:numFmt w:val="bullet"/>
      <w:lvlText w:val=""/>
      <w:lvlJc w:val="left"/>
      <w:pPr>
        <w:ind w:left="3994" w:hanging="360"/>
      </w:pPr>
      <w:rPr>
        <w:rFonts w:ascii="Wingdings" w:hAnsi="Wingdings" w:hint="default"/>
      </w:rPr>
    </w:lvl>
    <w:lvl w:ilvl="6" w:tplc="0C0A0001" w:tentative="1">
      <w:start w:val="1"/>
      <w:numFmt w:val="bullet"/>
      <w:lvlText w:val=""/>
      <w:lvlJc w:val="left"/>
      <w:pPr>
        <w:ind w:left="4714" w:hanging="360"/>
      </w:pPr>
      <w:rPr>
        <w:rFonts w:ascii="Symbol" w:hAnsi="Symbol" w:hint="default"/>
      </w:rPr>
    </w:lvl>
    <w:lvl w:ilvl="7" w:tplc="0C0A0003" w:tentative="1">
      <w:start w:val="1"/>
      <w:numFmt w:val="bullet"/>
      <w:lvlText w:val="o"/>
      <w:lvlJc w:val="left"/>
      <w:pPr>
        <w:ind w:left="5434" w:hanging="360"/>
      </w:pPr>
      <w:rPr>
        <w:rFonts w:ascii="Courier New" w:hAnsi="Courier New" w:cs="Courier New" w:hint="default"/>
      </w:rPr>
    </w:lvl>
    <w:lvl w:ilvl="8" w:tplc="0C0A0005" w:tentative="1">
      <w:start w:val="1"/>
      <w:numFmt w:val="bullet"/>
      <w:lvlText w:val=""/>
      <w:lvlJc w:val="left"/>
      <w:pPr>
        <w:ind w:left="6154" w:hanging="360"/>
      </w:pPr>
      <w:rPr>
        <w:rFonts w:ascii="Wingdings" w:hAnsi="Wingdings" w:hint="default"/>
      </w:rPr>
    </w:lvl>
  </w:abstractNum>
  <w:abstractNum w:abstractNumId="2" w15:restartNumberingAfterBreak="0">
    <w:nsid w:val="262501EE"/>
    <w:multiLevelType w:val="hybridMultilevel"/>
    <w:tmpl w:val="9C9CB56A"/>
    <w:lvl w:ilvl="0" w:tplc="06A06BF2">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 w15:restartNumberingAfterBreak="0">
    <w:nsid w:val="29B2472C"/>
    <w:multiLevelType w:val="hybridMultilevel"/>
    <w:tmpl w:val="9C0A97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FC3327"/>
    <w:multiLevelType w:val="hybridMultilevel"/>
    <w:tmpl w:val="C82CFB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EA58B4"/>
    <w:multiLevelType w:val="hybridMultilevel"/>
    <w:tmpl w:val="7EECC5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D6D2E01"/>
    <w:multiLevelType w:val="hybridMultilevel"/>
    <w:tmpl w:val="564AB140"/>
    <w:lvl w:ilvl="0" w:tplc="5F166640">
      <w:start w:val="1"/>
      <w:numFmt w:val="bullet"/>
      <w:lvlText w:val="-"/>
      <w:lvlJc w:val="left"/>
      <w:pPr>
        <w:ind w:left="21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7CB0A2">
      <w:start w:val="1"/>
      <w:numFmt w:val="bullet"/>
      <w:lvlText w:val="-"/>
      <w:lvlJc w:val="left"/>
      <w:pPr>
        <w:ind w:left="45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D6BE08">
      <w:start w:val="1"/>
      <w:numFmt w:val="bullet"/>
      <w:lvlText w:val="-"/>
      <w:lvlJc w:val="left"/>
      <w:pPr>
        <w:ind w:left="69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B0A1C6">
      <w:start w:val="1"/>
      <w:numFmt w:val="bullet"/>
      <w:lvlText w:val="-"/>
      <w:lvlJc w:val="left"/>
      <w:pPr>
        <w:ind w:left="93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06D890">
      <w:start w:val="1"/>
      <w:numFmt w:val="bullet"/>
      <w:lvlText w:val="-"/>
      <w:lvlJc w:val="left"/>
      <w:pPr>
        <w:ind w:left="117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D27FA0">
      <w:start w:val="1"/>
      <w:numFmt w:val="bullet"/>
      <w:lvlText w:val="-"/>
      <w:lvlJc w:val="left"/>
      <w:pPr>
        <w:ind w:left="141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F28E10">
      <w:start w:val="1"/>
      <w:numFmt w:val="bullet"/>
      <w:lvlText w:val="-"/>
      <w:lvlJc w:val="left"/>
      <w:pPr>
        <w:ind w:left="165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DE76FE">
      <w:start w:val="1"/>
      <w:numFmt w:val="bullet"/>
      <w:lvlText w:val="-"/>
      <w:lvlJc w:val="left"/>
      <w:pPr>
        <w:ind w:left="189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68D882">
      <w:start w:val="1"/>
      <w:numFmt w:val="bullet"/>
      <w:lvlText w:val="-"/>
      <w:lvlJc w:val="left"/>
      <w:pPr>
        <w:ind w:left="213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94808B8"/>
    <w:multiLevelType w:val="hybridMultilevel"/>
    <w:tmpl w:val="62DADB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11402BD"/>
    <w:multiLevelType w:val="hybridMultilevel"/>
    <w:tmpl w:val="71DA58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9716B25"/>
    <w:multiLevelType w:val="hybridMultilevel"/>
    <w:tmpl w:val="668EB53C"/>
    <w:lvl w:ilvl="0" w:tplc="C3CCDC2E">
      <w:numFmt w:val="bullet"/>
      <w:lvlText w:val="-"/>
      <w:lvlJc w:val="left"/>
      <w:pPr>
        <w:ind w:left="1069" w:hanging="360"/>
      </w:pPr>
      <w:rPr>
        <w:rFonts w:ascii="Georgia" w:eastAsiaTheme="minorHAnsi" w:hAnsi="Georgia" w:cstheme="minorBid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0" w15:restartNumberingAfterBreak="0">
    <w:nsid w:val="6CB77AB2"/>
    <w:multiLevelType w:val="hybridMultilevel"/>
    <w:tmpl w:val="88DCF0F6"/>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71922C70"/>
    <w:multiLevelType w:val="hybridMultilevel"/>
    <w:tmpl w:val="8AE4CA7A"/>
    <w:lvl w:ilvl="0" w:tplc="F3162B82">
      <w:start w:val="20"/>
      <w:numFmt w:val="decimal"/>
      <w:lvlText w:val="%1"/>
      <w:lvlJc w:val="left"/>
      <w:pPr>
        <w:ind w:left="1425" w:hanging="360"/>
      </w:pPr>
      <w:rPr>
        <w:rFonts w:ascii="Arial" w:hAnsi="Arial" w:hint="default"/>
        <w:b/>
        <w:i w:val="0"/>
        <w:sz w:val="20"/>
        <w:u w:val="none"/>
      </w:rPr>
    </w:lvl>
    <w:lvl w:ilvl="1" w:tplc="04100019">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12" w15:restartNumberingAfterBreak="0">
    <w:nsid w:val="71B87A4B"/>
    <w:multiLevelType w:val="hybridMultilevel"/>
    <w:tmpl w:val="A7366C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26F5862"/>
    <w:multiLevelType w:val="hybridMultilevel"/>
    <w:tmpl w:val="4E54574E"/>
    <w:lvl w:ilvl="0" w:tplc="F732F64C">
      <w:start w:val="16"/>
      <w:numFmt w:val="bullet"/>
      <w:lvlText w:val="-"/>
      <w:lvlJc w:val="left"/>
      <w:pPr>
        <w:ind w:left="720" w:hanging="360"/>
      </w:pPr>
      <w:rPr>
        <w:rFonts w:ascii="Georgia" w:eastAsiaTheme="minorHAns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E677ADA"/>
    <w:multiLevelType w:val="hybridMultilevel"/>
    <w:tmpl w:val="9C9CB56A"/>
    <w:lvl w:ilvl="0" w:tplc="06A06BF2">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5"/>
  </w:num>
  <w:num w:numId="2">
    <w:abstractNumId w:val="12"/>
  </w:num>
  <w:num w:numId="3">
    <w:abstractNumId w:val="9"/>
  </w:num>
  <w:num w:numId="4">
    <w:abstractNumId w:val="0"/>
  </w:num>
  <w:num w:numId="5">
    <w:abstractNumId w:val="3"/>
  </w:num>
  <w:num w:numId="6">
    <w:abstractNumId w:val="10"/>
  </w:num>
  <w:num w:numId="7">
    <w:abstractNumId w:val="7"/>
  </w:num>
  <w:num w:numId="8">
    <w:abstractNumId w:val="4"/>
  </w:num>
  <w:num w:numId="9">
    <w:abstractNumId w:val="1"/>
  </w:num>
  <w:num w:numId="10">
    <w:abstractNumId w:val="6"/>
  </w:num>
  <w:num w:numId="11">
    <w:abstractNumId w:val="2"/>
  </w:num>
  <w:num w:numId="12">
    <w:abstractNumId w:val="14"/>
  </w:num>
  <w:num w:numId="13">
    <w:abstractNumId w:val="11"/>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5C9"/>
    <w:rsid w:val="00000820"/>
    <w:rsid w:val="00002601"/>
    <w:rsid w:val="000048FC"/>
    <w:rsid w:val="000061E1"/>
    <w:rsid w:val="00006C49"/>
    <w:rsid w:val="00011ED6"/>
    <w:rsid w:val="000221F3"/>
    <w:rsid w:val="00022F54"/>
    <w:rsid w:val="00025F84"/>
    <w:rsid w:val="00026055"/>
    <w:rsid w:val="000267A2"/>
    <w:rsid w:val="000268E6"/>
    <w:rsid w:val="00031C38"/>
    <w:rsid w:val="000333D8"/>
    <w:rsid w:val="0003406D"/>
    <w:rsid w:val="00034383"/>
    <w:rsid w:val="00035371"/>
    <w:rsid w:val="00035A0C"/>
    <w:rsid w:val="0004153A"/>
    <w:rsid w:val="0004210A"/>
    <w:rsid w:val="000425DF"/>
    <w:rsid w:val="00042677"/>
    <w:rsid w:val="00045947"/>
    <w:rsid w:val="00046639"/>
    <w:rsid w:val="00047349"/>
    <w:rsid w:val="00047944"/>
    <w:rsid w:val="00053B57"/>
    <w:rsid w:val="00057701"/>
    <w:rsid w:val="0006027C"/>
    <w:rsid w:val="000617DA"/>
    <w:rsid w:val="00062650"/>
    <w:rsid w:val="00063AB5"/>
    <w:rsid w:val="00064A36"/>
    <w:rsid w:val="0006663F"/>
    <w:rsid w:val="000666CA"/>
    <w:rsid w:val="000674D6"/>
    <w:rsid w:val="0006797D"/>
    <w:rsid w:val="0007231B"/>
    <w:rsid w:val="000737B3"/>
    <w:rsid w:val="000747DA"/>
    <w:rsid w:val="00076980"/>
    <w:rsid w:val="00077FAA"/>
    <w:rsid w:val="00080460"/>
    <w:rsid w:val="0008144C"/>
    <w:rsid w:val="00081810"/>
    <w:rsid w:val="00083567"/>
    <w:rsid w:val="000847AB"/>
    <w:rsid w:val="00086336"/>
    <w:rsid w:val="00086430"/>
    <w:rsid w:val="00087950"/>
    <w:rsid w:val="00090097"/>
    <w:rsid w:val="000904A4"/>
    <w:rsid w:val="00091FAE"/>
    <w:rsid w:val="00092359"/>
    <w:rsid w:val="00094D5F"/>
    <w:rsid w:val="00095075"/>
    <w:rsid w:val="000952FA"/>
    <w:rsid w:val="00095EAC"/>
    <w:rsid w:val="000967F8"/>
    <w:rsid w:val="000972D2"/>
    <w:rsid w:val="00097441"/>
    <w:rsid w:val="000A0B65"/>
    <w:rsid w:val="000A40D5"/>
    <w:rsid w:val="000A4F05"/>
    <w:rsid w:val="000A7855"/>
    <w:rsid w:val="000B1158"/>
    <w:rsid w:val="000B56F4"/>
    <w:rsid w:val="000B67B2"/>
    <w:rsid w:val="000C05A7"/>
    <w:rsid w:val="000C1F05"/>
    <w:rsid w:val="000C27FF"/>
    <w:rsid w:val="000C3CD5"/>
    <w:rsid w:val="000C5CE2"/>
    <w:rsid w:val="000C60C6"/>
    <w:rsid w:val="000C65DE"/>
    <w:rsid w:val="000C7C68"/>
    <w:rsid w:val="000D1242"/>
    <w:rsid w:val="000D2FFA"/>
    <w:rsid w:val="000D5F70"/>
    <w:rsid w:val="000D78F9"/>
    <w:rsid w:val="000E1586"/>
    <w:rsid w:val="000E476B"/>
    <w:rsid w:val="000E4E0C"/>
    <w:rsid w:val="000E5319"/>
    <w:rsid w:val="000E795C"/>
    <w:rsid w:val="000E7B77"/>
    <w:rsid w:val="000F095E"/>
    <w:rsid w:val="000F0B4A"/>
    <w:rsid w:val="000F12AF"/>
    <w:rsid w:val="000F295B"/>
    <w:rsid w:val="000F33CC"/>
    <w:rsid w:val="00100B51"/>
    <w:rsid w:val="00102061"/>
    <w:rsid w:val="001029AC"/>
    <w:rsid w:val="001032BA"/>
    <w:rsid w:val="0010330C"/>
    <w:rsid w:val="00104ABD"/>
    <w:rsid w:val="001052D1"/>
    <w:rsid w:val="001069DE"/>
    <w:rsid w:val="001076D2"/>
    <w:rsid w:val="0011068F"/>
    <w:rsid w:val="001127C4"/>
    <w:rsid w:val="001159E4"/>
    <w:rsid w:val="00115DDB"/>
    <w:rsid w:val="001165BC"/>
    <w:rsid w:val="001168FF"/>
    <w:rsid w:val="001215DA"/>
    <w:rsid w:val="001247D8"/>
    <w:rsid w:val="001329A0"/>
    <w:rsid w:val="00134E17"/>
    <w:rsid w:val="001351A5"/>
    <w:rsid w:val="0013588A"/>
    <w:rsid w:val="001362E5"/>
    <w:rsid w:val="0014016A"/>
    <w:rsid w:val="00140F4D"/>
    <w:rsid w:val="001427DC"/>
    <w:rsid w:val="00145D0F"/>
    <w:rsid w:val="001469C4"/>
    <w:rsid w:val="00147BF3"/>
    <w:rsid w:val="001506B8"/>
    <w:rsid w:val="00151BA8"/>
    <w:rsid w:val="00152104"/>
    <w:rsid w:val="00152A26"/>
    <w:rsid w:val="00152C9B"/>
    <w:rsid w:val="001531AF"/>
    <w:rsid w:val="001539EB"/>
    <w:rsid w:val="00164E8A"/>
    <w:rsid w:val="00164FD0"/>
    <w:rsid w:val="001660FD"/>
    <w:rsid w:val="00171163"/>
    <w:rsid w:val="001714A6"/>
    <w:rsid w:val="00172890"/>
    <w:rsid w:val="001729BA"/>
    <w:rsid w:val="001742D8"/>
    <w:rsid w:val="00175017"/>
    <w:rsid w:val="001750A0"/>
    <w:rsid w:val="001766E7"/>
    <w:rsid w:val="001767C9"/>
    <w:rsid w:val="00176E5E"/>
    <w:rsid w:val="0017740E"/>
    <w:rsid w:val="00180DFA"/>
    <w:rsid w:val="00182044"/>
    <w:rsid w:val="00182232"/>
    <w:rsid w:val="001844C1"/>
    <w:rsid w:val="00185E41"/>
    <w:rsid w:val="00190572"/>
    <w:rsid w:val="0019083F"/>
    <w:rsid w:val="0019289E"/>
    <w:rsid w:val="00192A8F"/>
    <w:rsid w:val="001933B5"/>
    <w:rsid w:val="00195166"/>
    <w:rsid w:val="00197F6E"/>
    <w:rsid w:val="001A0CA5"/>
    <w:rsid w:val="001A2B36"/>
    <w:rsid w:val="001A54E0"/>
    <w:rsid w:val="001A5623"/>
    <w:rsid w:val="001A6BCA"/>
    <w:rsid w:val="001A70C7"/>
    <w:rsid w:val="001A751C"/>
    <w:rsid w:val="001B12D4"/>
    <w:rsid w:val="001B439B"/>
    <w:rsid w:val="001B656A"/>
    <w:rsid w:val="001B6FA2"/>
    <w:rsid w:val="001C0EF6"/>
    <w:rsid w:val="001C20BE"/>
    <w:rsid w:val="001C3275"/>
    <w:rsid w:val="001C4C51"/>
    <w:rsid w:val="001C4CF8"/>
    <w:rsid w:val="001C4FDB"/>
    <w:rsid w:val="001C5394"/>
    <w:rsid w:val="001C6A45"/>
    <w:rsid w:val="001C71C0"/>
    <w:rsid w:val="001C7DE8"/>
    <w:rsid w:val="001D0B40"/>
    <w:rsid w:val="001D0C2E"/>
    <w:rsid w:val="001D270F"/>
    <w:rsid w:val="001D535F"/>
    <w:rsid w:val="001D7359"/>
    <w:rsid w:val="001E05DF"/>
    <w:rsid w:val="001E0C15"/>
    <w:rsid w:val="001E1C4C"/>
    <w:rsid w:val="001E29E0"/>
    <w:rsid w:val="001E3919"/>
    <w:rsid w:val="001E4975"/>
    <w:rsid w:val="001E59C7"/>
    <w:rsid w:val="001F0D07"/>
    <w:rsid w:val="001F1F27"/>
    <w:rsid w:val="001F57C8"/>
    <w:rsid w:val="001F7CE1"/>
    <w:rsid w:val="00201A09"/>
    <w:rsid w:val="00202A25"/>
    <w:rsid w:val="00203DF8"/>
    <w:rsid w:val="00204086"/>
    <w:rsid w:val="002051C2"/>
    <w:rsid w:val="00206221"/>
    <w:rsid w:val="00206F80"/>
    <w:rsid w:val="00210406"/>
    <w:rsid w:val="00211669"/>
    <w:rsid w:val="00211C9C"/>
    <w:rsid w:val="00213876"/>
    <w:rsid w:val="00213ACB"/>
    <w:rsid w:val="00214D1C"/>
    <w:rsid w:val="00214E61"/>
    <w:rsid w:val="00214F15"/>
    <w:rsid w:val="00215843"/>
    <w:rsid w:val="002161CA"/>
    <w:rsid w:val="00216729"/>
    <w:rsid w:val="002177F5"/>
    <w:rsid w:val="00217AD9"/>
    <w:rsid w:val="00217DC7"/>
    <w:rsid w:val="002210F0"/>
    <w:rsid w:val="00226405"/>
    <w:rsid w:val="00227797"/>
    <w:rsid w:val="00227E62"/>
    <w:rsid w:val="00227F0C"/>
    <w:rsid w:val="0023376B"/>
    <w:rsid w:val="0023496E"/>
    <w:rsid w:val="0023798D"/>
    <w:rsid w:val="00237B04"/>
    <w:rsid w:val="00240FEC"/>
    <w:rsid w:val="00241AA3"/>
    <w:rsid w:val="00242D70"/>
    <w:rsid w:val="00242F45"/>
    <w:rsid w:val="00243B99"/>
    <w:rsid w:val="002444D1"/>
    <w:rsid w:val="002463F3"/>
    <w:rsid w:val="002466E3"/>
    <w:rsid w:val="002469CD"/>
    <w:rsid w:val="00247218"/>
    <w:rsid w:val="00247F6E"/>
    <w:rsid w:val="00251182"/>
    <w:rsid w:val="00251E99"/>
    <w:rsid w:val="0025284E"/>
    <w:rsid w:val="0025366B"/>
    <w:rsid w:val="00253727"/>
    <w:rsid w:val="002547F0"/>
    <w:rsid w:val="00254804"/>
    <w:rsid w:val="0025565B"/>
    <w:rsid w:val="0025758D"/>
    <w:rsid w:val="00262984"/>
    <w:rsid w:val="00265DB5"/>
    <w:rsid w:val="00270A42"/>
    <w:rsid w:val="00272147"/>
    <w:rsid w:val="00272EE3"/>
    <w:rsid w:val="00273B8F"/>
    <w:rsid w:val="0027433E"/>
    <w:rsid w:val="0027615E"/>
    <w:rsid w:val="0027692B"/>
    <w:rsid w:val="00277220"/>
    <w:rsid w:val="0028035F"/>
    <w:rsid w:val="002803CF"/>
    <w:rsid w:val="00280578"/>
    <w:rsid w:val="00280925"/>
    <w:rsid w:val="00281712"/>
    <w:rsid w:val="00283168"/>
    <w:rsid w:val="00283C09"/>
    <w:rsid w:val="00285C13"/>
    <w:rsid w:val="00285FAA"/>
    <w:rsid w:val="002860B7"/>
    <w:rsid w:val="00286E36"/>
    <w:rsid w:val="00287D2C"/>
    <w:rsid w:val="00287DDB"/>
    <w:rsid w:val="00292085"/>
    <w:rsid w:val="0029698D"/>
    <w:rsid w:val="00297587"/>
    <w:rsid w:val="002A26A6"/>
    <w:rsid w:val="002A4D2A"/>
    <w:rsid w:val="002A5BAA"/>
    <w:rsid w:val="002A5CD3"/>
    <w:rsid w:val="002A753E"/>
    <w:rsid w:val="002A757F"/>
    <w:rsid w:val="002B1614"/>
    <w:rsid w:val="002B19E5"/>
    <w:rsid w:val="002B1AC8"/>
    <w:rsid w:val="002B26D1"/>
    <w:rsid w:val="002B2809"/>
    <w:rsid w:val="002B2E23"/>
    <w:rsid w:val="002B387F"/>
    <w:rsid w:val="002B3C2C"/>
    <w:rsid w:val="002B629C"/>
    <w:rsid w:val="002B69D0"/>
    <w:rsid w:val="002C0D44"/>
    <w:rsid w:val="002C451D"/>
    <w:rsid w:val="002C4D14"/>
    <w:rsid w:val="002C4EA6"/>
    <w:rsid w:val="002C50A9"/>
    <w:rsid w:val="002C5685"/>
    <w:rsid w:val="002C7570"/>
    <w:rsid w:val="002D2A7A"/>
    <w:rsid w:val="002D456F"/>
    <w:rsid w:val="002D5681"/>
    <w:rsid w:val="002D5C68"/>
    <w:rsid w:val="002D5C86"/>
    <w:rsid w:val="002D74B1"/>
    <w:rsid w:val="002E0057"/>
    <w:rsid w:val="002E0259"/>
    <w:rsid w:val="002E03D0"/>
    <w:rsid w:val="002E1B47"/>
    <w:rsid w:val="002E1EAE"/>
    <w:rsid w:val="002E24A5"/>
    <w:rsid w:val="002E47D4"/>
    <w:rsid w:val="002E4D1C"/>
    <w:rsid w:val="002E4E12"/>
    <w:rsid w:val="002F1B74"/>
    <w:rsid w:val="002F231F"/>
    <w:rsid w:val="002F2C6B"/>
    <w:rsid w:val="002F51B5"/>
    <w:rsid w:val="002F54AF"/>
    <w:rsid w:val="002F584A"/>
    <w:rsid w:val="0030345F"/>
    <w:rsid w:val="00303749"/>
    <w:rsid w:val="00305797"/>
    <w:rsid w:val="00307939"/>
    <w:rsid w:val="00312539"/>
    <w:rsid w:val="00314527"/>
    <w:rsid w:val="003203BE"/>
    <w:rsid w:val="00320BC3"/>
    <w:rsid w:val="00321A1F"/>
    <w:rsid w:val="00321C02"/>
    <w:rsid w:val="0032295C"/>
    <w:rsid w:val="00322B6D"/>
    <w:rsid w:val="00325A82"/>
    <w:rsid w:val="00330D85"/>
    <w:rsid w:val="003314A1"/>
    <w:rsid w:val="003314D7"/>
    <w:rsid w:val="00331D63"/>
    <w:rsid w:val="00331E99"/>
    <w:rsid w:val="0033331F"/>
    <w:rsid w:val="003360E6"/>
    <w:rsid w:val="003372D3"/>
    <w:rsid w:val="003401BC"/>
    <w:rsid w:val="003405A4"/>
    <w:rsid w:val="003426AF"/>
    <w:rsid w:val="00342F5B"/>
    <w:rsid w:val="00344D71"/>
    <w:rsid w:val="003457C0"/>
    <w:rsid w:val="003501DB"/>
    <w:rsid w:val="00350519"/>
    <w:rsid w:val="00351DAE"/>
    <w:rsid w:val="00352816"/>
    <w:rsid w:val="00355BF7"/>
    <w:rsid w:val="00357E9A"/>
    <w:rsid w:val="0036201D"/>
    <w:rsid w:val="003621AA"/>
    <w:rsid w:val="003644D7"/>
    <w:rsid w:val="00365CC7"/>
    <w:rsid w:val="0036796B"/>
    <w:rsid w:val="00370BBC"/>
    <w:rsid w:val="00371AA6"/>
    <w:rsid w:val="00372A58"/>
    <w:rsid w:val="00372CC5"/>
    <w:rsid w:val="00373780"/>
    <w:rsid w:val="00373EF3"/>
    <w:rsid w:val="003744CE"/>
    <w:rsid w:val="00376F31"/>
    <w:rsid w:val="003803CC"/>
    <w:rsid w:val="003845BE"/>
    <w:rsid w:val="00385F23"/>
    <w:rsid w:val="00390D0C"/>
    <w:rsid w:val="00391008"/>
    <w:rsid w:val="00391322"/>
    <w:rsid w:val="003914E5"/>
    <w:rsid w:val="00392156"/>
    <w:rsid w:val="00393704"/>
    <w:rsid w:val="00394B93"/>
    <w:rsid w:val="00394BB7"/>
    <w:rsid w:val="00397802"/>
    <w:rsid w:val="00397E91"/>
    <w:rsid w:val="003A081C"/>
    <w:rsid w:val="003A36AA"/>
    <w:rsid w:val="003A42F0"/>
    <w:rsid w:val="003A4315"/>
    <w:rsid w:val="003A5A5C"/>
    <w:rsid w:val="003A713B"/>
    <w:rsid w:val="003A73E2"/>
    <w:rsid w:val="003B002F"/>
    <w:rsid w:val="003B396B"/>
    <w:rsid w:val="003B7588"/>
    <w:rsid w:val="003B7EC9"/>
    <w:rsid w:val="003C1A09"/>
    <w:rsid w:val="003C49C8"/>
    <w:rsid w:val="003C56C4"/>
    <w:rsid w:val="003D045E"/>
    <w:rsid w:val="003D2684"/>
    <w:rsid w:val="003D78A8"/>
    <w:rsid w:val="003E186D"/>
    <w:rsid w:val="003E20DE"/>
    <w:rsid w:val="003E2281"/>
    <w:rsid w:val="003E3ABF"/>
    <w:rsid w:val="003E4991"/>
    <w:rsid w:val="003E63F0"/>
    <w:rsid w:val="003E716E"/>
    <w:rsid w:val="003F0DDB"/>
    <w:rsid w:val="003F15AF"/>
    <w:rsid w:val="003F404D"/>
    <w:rsid w:val="003F4F22"/>
    <w:rsid w:val="003F71B0"/>
    <w:rsid w:val="00400D3F"/>
    <w:rsid w:val="00400E4C"/>
    <w:rsid w:val="004047BB"/>
    <w:rsid w:val="0040709B"/>
    <w:rsid w:val="00407C1D"/>
    <w:rsid w:val="004100D9"/>
    <w:rsid w:val="004117CE"/>
    <w:rsid w:val="00412A6B"/>
    <w:rsid w:val="004144EE"/>
    <w:rsid w:val="004157BA"/>
    <w:rsid w:val="00420C4C"/>
    <w:rsid w:val="0042133C"/>
    <w:rsid w:val="00421ADF"/>
    <w:rsid w:val="00422285"/>
    <w:rsid w:val="0042247F"/>
    <w:rsid w:val="00422DD9"/>
    <w:rsid w:val="00424C64"/>
    <w:rsid w:val="004258D4"/>
    <w:rsid w:val="00425BC0"/>
    <w:rsid w:val="00426564"/>
    <w:rsid w:val="004278DA"/>
    <w:rsid w:val="00431426"/>
    <w:rsid w:val="00431567"/>
    <w:rsid w:val="00431D71"/>
    <w:rsid w:val="00432804"/>
    <w:rsid w:val="00434423"/>
    <w:rsid w:val="00434A3A"/>
    <w:rsid w:val="004375C9"/>
    <w:rsid w:val="00441FD4"/>
    <w:rsid w:val="00442522"/>
    <w:rsid w:val="00442736"/>
    <w:rsid w:val="0044396D"/>
    <w:rsid w:val="00444D10"/>
    <w:rsid w:val="00445FCA"/>
    <w:rsid w:val="0044673F"/>
    <w:rsid w:val="00447EC8"/>
    <w:rsid w:val="004509FA"/>
    <w:rsid w:val="004510BE"/>
    <w:rsid w:val="0045145B"/>
    <w:rsid w:val="00452985"/>
    <w:rsid w:val="00452DCC"/>
    <w:rsid w:val="004539BF"/>
    <w:rsid w:val="00454088"/>
    <w:rsid w:val="0045593D"/>
    <w:rsid w:val="00460083"/>
    <w:rsid w:val="0046090C"/>
    <w:rsid w:val="0046239A"/>
    <w:rsid w:val="00463662"/>
    <w:rsid w:val="0046397D"/>
    <w:rsid w:val="00465411"/>
    <w:rsid w:val="004669C4"/>
    <w:rsid w:val="00470F81"/>
    <w:rsid w:val="0047138E"/>
    <w:rsid w:val="00472E81"/>
    <w:rsid w:val="004735EE"/>
    <w:rsid w:val="00473948"/>
    <w:rsid w:val="00473EC8"/>
    <w:rsid w:val="00474D11"/>
    <w:rsid w:val="00475B09"/>
    <w:rsid w:val="00477393"/>
    <w:rsid w:val="004802BD"/>
    <w:rsid w:val="00481196"/>
    <w:rsid w:val="00481378"/>
    <w:rsid w:val="0048159A"/>
    <w:rsid w:val="0048237E"/>
    <w:rsid w:val="004831A3"/>
    <w:rsid w:val="004834B8"/>
    <w:rsid w:val="0048412A"/>
    <w:rsid w:val="00485792"/>
    <w:rsid w:val="00490049"/>
    <w:rsid w:val="00494793"/>
    <w:rsid w:val="004A0628"/>
    <w:rsid w:val="004A1F70"/>
    <w:rsid w:val="004A216F"/>
    <w:rsid w:val="004A39E1"/>
    <w:rsid w:val="004A5868"/>
    <w:rsid w:val="004A6E5D"/>
    <w:rsid w:val="004A6FC5"/>
    <w:rsid w:val="004B0311"/>
    <w:rsid w:val="004B07CC"/>
    <w:rsid w:val="004B134A"/>
    <w:rsid w:val="004B2A18"/>
    <w:rsid w:val="004B3FAB"/>
    <w:rsid w:val="004B46CA"/>
    <w:rsid w:val="004B7486"/>
    <w:rsid w:val="004B7BEB"/>
    <w:rsid w:val="004C3BF1"/>
    <w:rsid w:val="004C47B5"/>
    <w:rsid w:val="004C66BE"/>
    <w:rsid w:val="004C7833"/>
    <w:rsid w:val="004C785E"/>
    <w:rsid w:val="004D032A"/>
    <w:rsid w:val="004D09EE"/>
    <w:rsid w:val="004D2448"/>
    <w:rsid w:val="004D2D27"/>
    <w:rsid w:val="004D3CF1"/>
    <w:rsid w:val="004D5AEB"/>
    <w:rsid w:val="004D5C2E"/>
    <w:rsid w:val="004D6DCE"/>
    <w:rsid w:val="004E1D62"/>
    <w:rsid w:val="004E29EE"/>
    <w:rsid w:val="004E39B3"/>
    <w:rsid w:val="004E7DD5"/>
    <w:rsid w:val="004F033D"/>
    <w:rsid w:val="004F6221"/>
    <w:rsid w:val="004F675D"/>
    <w:rsid w:val="004F6C58"/>
    <w:rsid w:val="004F6E69"/>
    <w:rsid w:val="004F7DDC"/>
    <w:rsid w:val="005004E4"/>
    <w:rsid w:val="00500F97"/>
    <w:rsid w:val="00501FA5"/>
    <w:rsid w:val="005023E2"/>
    <w:rsid w:val="00502FB1"/>
    <w:rsid w:val="005057AE"/>
    <w:rsid w:val="00505F0F"/>
    <w:rsid w:val="005069F9"/>
    <w:rsid w:val="0051191B"/>
    <w:rsid w:val="00511CCD"/>
    <w:rsid w:val="00511E25"/>
    <w:rsid w:val="00513C49"/>
    <w:rsid w:val="005146A2"/>
    <w:rsid w:val="0052099E"/>
    <w:rsid w:val="00522DAF"/>
    <w:rsid w:val="005233BD"/>
    <w:rsid w:val="00525025"/>
    <w:rsid w:val="0052643F"/>
    <w:rsid w:val="00526895"/>
    <w:rsid w:val="005268F5"/>
    <w:rsid w:val="00526FA3"/>
    <w:rsid w:val="00530378"/>
    <w:rsid w:val="00530F6B"/>
    <w:rsid w:val="005338D1"/>
    <w:rsid w:val="0053512E"/>
    <w:rsid w:val="00535921"/>
    <w:rsid w:val="005375F6"/>
    <w:rsid w:val="005416F6"/>
    <w:rsid w:val="00542E35"/>
    <w:rsid w:val="00542F5C"/>
    <w:rsid w:val="0054615A"/>
    <w:rsid w:val="005462DC"/>
    <w:rsid w:val="00550C02"/>
    <w:rsid w:val="005525C0"/>
    <w:rsid w:val="005526BB"/>
    <w:rsid w:val="005548BE"/>
    <w:rsid w:val="005566CD"/>
    <w:rsid w:val="0055672F"/>
    <w:rsid w:val="00557982"/>
    <w:rsid w:val="00561900"/>
    <w:rsid w:val="005627F3"/>
    <w:rsid w:val="00562985"/>
    <w:rsid w:val="00562F1B"/>
    <w:rsid w:val="0056374B"/>
    <w:rsid w:val="00563AC4"/>
    <w:rsid w:val="00563FB9"/>
    <w:rsid w:val="00564145"/>
    <w:rsid w:val="00564D81"/>
    <w:rsid w:val="00567E02"/>
    <w:rsid w:val="00567F62"/>
    <w:rsid w:val="00571BD7"/>
    <w:rsid w:val="005725CA"/>
    <w:rsid w:val="00572783"/>
    <w:rsid w:val="00573660"/>
    <w:rsid w:val="00574A39"/>
    <w:rsid w:val="005763FF"/>
    <w:rsid w:val="0057702E"/>
    <w:rsid w:val="00577D1C"/>
    <w:rsid w:val="0058122F"/>
    <w:rsid w:val="0058127B"/>
    <w:rsid w:val="005828EF"/>
    <w:rsid w:val="005846E2"/>
    <w:rsid w:val="005846E5"/>
    <w:rsid w:val="00584D3C"/>
    <w:rsid w:val="00585DE9"/>
    <w:rsid w:val="00587EC5"/>
    <w:rsid w:val="005924FC"/>
    <w:rsid w:val="005928CE"/>
    <w:rsid w:val="00593392"/>
    <w:rsid w:val="00593782"/>
    <w:rsid w:val="00593C9D"/>
    <w:rsid w:val="00594A55"/>
    <w:rsid w:val="00595046"/>
    <w:rsid w:val="005A1284"/>
    <w:rsid w:val="005A1C24"/>
    <w:rsid w:val="005A6E94"/>
    <w:rsid w:val="005A7493"/>
    <w:rsid w:val="005B13DD"/>
    <w:rsid w:val="005B2BC7"/>
    <w:rsid w:val="005B49F2"/>
    <w:rsid w:val="005B51F8"/>
    <w:rsid w:val="005B5EA7"/>
    <w:rsid w:val="005C1659"/>
    <w:rsid w:val="005C38E2"/>
    <w:rsid w:val="005C630F"/>
    <w:rsid w:val="005C6C88"/>
    <w:rsid w:val="005D0619"/>
    <w:rsid w:val="005D0972"/>
    <w:rsid w:val="005D162E"/>
    <w:rsid w:val="005D5DED"/>
    <w:rsid w:val="005D6039"/>
    <w:rsid w:val="005D6750"/>
    <w:rsid w:val="005D6ADB"/>
    <w:rsid w:val="005D7054"/>
    <w:rsid w:val="005D7D60"/>
    <w:rsid w:val="005E0C1F"/>
    <w:rsid w:val="005E1686"/>
    <w:rsid w:val="005E2D45"/>
    <w:rsid w:val="005E68DB"/>
    <w:rsid w:val="005F1CFA"/>
    <w:rsid w:val="005F2DB2"/>
    <w:rsid w:val="005F314B"/>
    <w:rsid w:val="005F4452"/>
    <w:rsid w:val="005F4976"/>
    <w:rsid w:val="005F5CF1"/>
    <w:rsid w:val="005F5DF4"/>
    <w:rsid w:val="005F654E"/>
    <w:rsid w:val="005F698F"/>
    <w:rsid w:val="0060126B"/>
    <w:rsid w:val="00601C6D"/>
    <w:rsid w:val="00601F45"/>
    <w:rsid w:val="00602898"/>
    <w:rsid w:val="00604AE8"/>
    <w:rsid w:val="006052D7"/>
    <w:rsid w:val="0060613D"/>
    <w:rsid w:val="00606222"/>
    <w:rsid w:val="00607961"/>
    <w:rsid w:val="00613A2B"/>
    <w:rsid w:val="006149DC"/>
    <w:rsid w:val="00614B34"/>
    <w:rsid w:val="00614D23"/>
    <w:rsid w:val="0062132D"/>
    <w:rsid w:val="00621D25"/>
    <w:rsid w:val="006226D3"/>
    <w:rsid w:val="00623B7D"/>
    <w:rsid w:val="00625631"/>
    <w:rsid w:val="0062575B"/>
    <w:rsid w:val="00625D0B"/>
    <w:rsid w:val="00626457"/>
    <w:rsid w:val="00630020"/>
    <w:rsid w:val="006323B0"/>
    <w:rsid w:val="00632FF4"/>
    <w:rsid w:val="006333C8"/>
    <w:rsid w:val="00633DE7"/>
    <w:rsid w:val="00636F96"/>
    <w:rsid w:val="00640C59"/>
    <w:rsid w:val="00641DB3"/>
    <w:rsid w:val="006452AB"/>
    <w:rsid w:val="00645E79"/>
    <w:rsid w:val="00646FBF"/>
    <w:rsid w:val="00647650"/>
    <w:rsid w:val="006505FB"/>
    <w:rsid w:val="00650CDE"/>
    <w:rsid w:val="00651330"/>
    <w:rsid w:val="00652414"/>
    <w:rsid w:val="00652482"/>
    <w:rsid w:val="00654966"/>
    <w:rsid w:val="0065599B"/>
    <w:rsid w:val="0066093C"/>
    <w:rsid w:val="0066147F"/>
    <w:rsid w:val="00661EB4"/>
    <w:rsid w:val="006624C1"/>
    <w:rsid w:val="00663E5D"/>
    <w:rsid w:val="00664C42"/>
    <w:rsid w:val="00665CEA"/>
    <w:rsid w:val="00666F8B"/>
    <w:rsid w:val="006720F6"/>
    <w:rsid w:val="00674AD5"/>
    <w:rsid w:val="00674EA6"/>
    <w:rsid w:val="0067767F"/>
    <w:rsid w:val="00682061"/>
    <w:rsid w:val="00685AF1"/>
    <w:rsid w:val="00686D52"/>
    <w:rsid w:val="00687924"/>
    <w:rsid w:val="0069003E"/>
    <w:rsid w:val="006902AB"/>
    <w:rsid w:val="00690869"/>
    <w:rsid w:val="00691153"/>
    <w:rsid w:val="00691384"/>
    <w:rsid w:val="00694DC0"/>
    <w:rsid w:val="0069798B"/>
    <w:rsid w:val="006A039F"/>
    <w:rsid w:val="006A1FB2"/>
    <w:rsid w:val="006A317A"/>
    <w:rsid w:val="006A4D3D"/>
    <w:rsid w:val="006A673B"/>
    <w:rsid w:val="006A6D18"/>
    <w:rsid w:val="006A78A8"/>
    <w:rsid w:val="006B0C94"/>
    <w:rsid w:val="006B2F1C"/>
    <w:rsid w:val="006B3761"/>
    <w:rsid w:val="006B39FC"/>
    <w:rsid w:val="006B5F9E"/>
    <w:rsid w:val="006C0BAE"/>
    <w:rsid w:val="006C10B6"/>
    <w:rsid w:val="006C1D9E"/>
    <w:rsid w:val="006C3C22"/>
    <w:rsid w:val="006C4CF4"/>
    <w:rsid w:val="006C510C"/>
    <w:rsid w:val="006C56CD"/>
    <w:rsid w:val="006C6893"/>
    <w:rsid w:val="006C70F8"/>
    <w:rsid w:val="006C7895"/>
    <w:rsid w:val="006D1105"/>
    <w:rsid w:val="006D4772"/>
    <w:rsid w:val="006D5C5C"/>
    <w:rsid w:val="006D5D02"/>
    <w:rsid w:val="006D5D37"/>
    <w:rsid w:val="006D6A07"/>
    <w:rsid w:val="006D6E64"/>
    <w:rsid w:val="006E0428"/>
    <w:rsid w:val="006E0936"/>
    <w:rsid w:val="006E09BD"/>
    <w:rsid w:val="006E355E"/>
    <w:rsid w:val="006E4ECC"/>
    <w:rsid w:val="006E5349"/>
    <w:rsid w:val="006E5D40"/>
    <w:rsid w:val="006E7085"/>
    <w:rsid w:val="006E7FA9"/>
    <w:rsid w:val="006F0CBA"/>
    <w:rsid w:val="006F11C5"/>
    <w:rsid w:val="006F16BF"/>
    <w:rsid w:val="006F2243"/>
    <w:rsid w:val="006F35D9"/>
    <w:rsid w:val="006F5DB5"/>
    <w:rsid w:val="00700887"/>
    <w:rsid w:val="00703FBB"/>
    <w:rsid w:val="00704372"/>
    <w:rsid w:val="00704D82"/>
    <w:rsid w:val="00704EA7"/>
    <w:rsid w:val="0070659F"/>
    <w:rsid w:val="00714182"/>
    <w:rsid w:val="007174EA"/>
    <w:rsid w:val="00717873"/>
    <w:rsid w:val="007214B5"/>
    <w:rsid w:val="007220AE"/>
    <w:rsid w:val="0072545F"/>
    <w:rsid w:val="00726043"/>
    <w:rsid w:val="007266BD"/>
    <w:rsid w:val="00727234"/>
    <w:rsid w:val="007274F7"/>
    <w:rsid w:val="007301DB"/>
    <w:rsid w:val="00731915"/>
    <w:rsid w:val="00732F93"/>
    <w:rsid w:val="00734DB8"/>
    <w:rsid w:val="00735796"/>
    <w:rsid w:val="0073693E"/>
    <w:rsid w:val="00736F36"/>
    <w:rsid w:val="007410F5"/>
    <w:rsid w:val="007420E1"/>
    <w:rsid w:val="00743EA4"/>
    <w:rsid w:val="00745145"/>
    <w:rsid w:val="0074792E"/>
    <w:rsid w:val="00747D95"/>
    <w:rsid w:val="0075034A"/>
    <w:rsid w:val="00750ED9"/>
    <w:rsid w:val="00752FE3"/>
    <w:rsid w:val="00755607"/>
    <w:rsid w:val="00756346"/>
    <w:rsid w:val="00761BD5"/>
    <w:rsid w:val="00761D7E"/>
    <w:rsid w:val="007632E6"/>
    <w:rsid w:val="007644CF"/>
    <w:rsid w:val="00764526"/>
    <w:rsid w:val="0076606A"/>
    <w:rsid w:val="0076715A"/>
    <w:rsid w:val="00767BD6"/>
    <w:rsid w:val="00772DC2"/>
    <w:rsid w:val="00773624"/>
    <w:rsid w:val="00773B31"/>
    <w:rsid w:val="00775960"/>
    <w:rsid w:val="007760F2"/>
    <w:rsid w:val="0078212D"/>
    <w:rsid w:val="007834B3"/>
    <w:rsid w:val="00783E33"/>
    <w:rsid w:val="00785AF3"/>
    <w:rsid w:val="007866D2"/>
    <w:rsid w:val="00791BE8"/>
    <w:rsid w:val="00791CD0"/>
    <w:rsid w:val="00793579"/>
    <w:rsid w:val="00795217"/>
    <w:rsid w:val="00796DA7"/>
    <w:rsid w:val="0079759E"/>
    <w:rsid w:val="007A01B2"/>
    <w:rsid w:val="007A1F1A"/>
    <w:rsid w:val="007A2797"/>
    <w:rsid w:val="007A2852"/>
    <w:rsid w:val="007A2991"/>
    <w:rsid w:val="007A4B8D"/>
    <w:rsid w:val="007A55C9"/>
    <w:rsid w:val="007A56D1"/>
    <w:rsid w:val="007A59A6"/>
    <w:rsid w:val="007B173F"/>
    <w:rsid w:val="007B52A0"/>
    <w:rsid w:val="007B6CDB"/>
    <w:rsid w:val="007B711C"/>
    <w:rsid w:val="007B7209"/>
    <w:rsid w:val="007B7A12"/>
    <w:rsid w:val="007C1F5F"/>
    <w:rsid w:val="007C2105"/>
    <w:rsid w:val="007D2B09"/>
    <w:rsid w:val="007D3EA6"/>
    <w:rsid w:val="007D4452"/>
    <w:rsid w:val="007D5175"/>
    <w:rsid w:val="007D60B2"/>
    <w:rsid w:val="007D6F44"/>
    <w:rsid w:val="007D7103"/>
    <w:rsid w:val="007D7652"/>
    <w:rsid w:val="007E0ECD"/>
    <w:rsid w:val="007E131E"/>
    <w:rsid w:val="007E1699"/>
    <w:rsid w:val="007E5584"/>
    <w:rsid w:val="007E610B"/>
    <w:rsid w:val="007E63F9"/>
    <w:rsid w:val="007E6F61"/>
    <w:rsid w:val="007E7D67"/>
    <w:rsid w:val="007E7E0B"/>
    <w:rsid w:val="007F191F"/>
    <w:rsid w:val="007F254B"/>
    <w:rsid w:val="007F3389"/>
    <w:rsid w:val="007F37EA"/>
    <w:rsid w:val="007F47B7"/>
    <w:rsid w:val="007F48D6"/>
    <w:rsid w:val="007F5814"/>
    <w:rsid w:val="007F650D"/>
    <w:rsid w:val="007F66B9"/>
    <w:rsid w:val="007F7F3A"/>
    <w:rsid w:val="00801002"/>
    <w:rsid w:val="00803F75"/>
    <w:rsid w:val="00810B75"/>
    <w:rsid w:val="00811240"/>
    <w:rsid w:val="00814C91"/>
    <w:rsid w:val="00820DA7"/>
    <w:rsid w:val="00821957"/>
    <w:rsid w:val="00823218"/>
    <w:rsid w:val="0082702A"/>
    <w:rsid w:val="00830B05"/>
    <w:rsid w:val="00832901"/>
    <w:rsid w:val="00832F89"/>
    <w:rsid w:val="00832F9D"/>
    <w:rsid w:val="008345F3"/>
    <w:rsid w:val="008364F6"/>
    <w:rsid w:val="00837073"/>
    <w:rsid w:val="008376F9"/>
    <w:rsid w:val="008413CA"/>
    <w:rsid w:val="0084345F"/>
    <w:rsid w:val="00843B76"/>
    <w:rsid w:val="008440A3"/>
    <w:rsid w:val="00844891"/>
    <w:rsid w:val="00850DD0"/>
    <w:rsid w:val="00852889"/>
    <w:rsid w:val="00855F78"/>
    <w:rsid w:val="0085672B"/>
    <w:rsid w:val="0085689C"/>
    <w:rsid w:val="0086006F"/>
    <w:rsid w:val="00861CE4"/>
    <w:rsid w:val="00866EB9"/>
    <w:rsid w:val="008705B9"/>
    <w:rsid w:val="00870F66"/>
    <w:rsid w:val="00872AF8"/>
    <w:rsid w:val="008733FE"/>
    <w:rsid w:val="00873727"/>
    <w:rsid w:val="00877324"/>
    <w:rsid w:val="008804C2"/>
    <w:rsid w:val="008810DC"/>
    <w:rsid w:val="008822A8"/>
    <w:rsid w:val="00882FC6"/>
    <w:rsid w:val="008830E9"/>
    <w:rsid w:val="00883FA3"/>
    <w:rsid w:val="008840D2"/>
    <w:rsid w:val="008850E9"/>
    <w:rsid w:val="00886426"/>
    <w:rsid w:val="0088703F"/>
    <w:rsid w:val="00887318"/>
    <w:rsid w:val="00896B37"/>
    <w:rsid w:val="008A0357"/>
    <w:rsid w:val="008A1F0E"/>
    <w:rsid w:val="008A332F"/>
    <w:rsid w:val="008A4A0F"/>
    <w:rsid w:val="008A5CAB"/>
    <w:rsid w:val="008B206B"/>
    <w:rsid w:val="008C09D2"/>
    <w:rsid w:val="008C39C4"/>
    <w:rsid w:val="008C4E34"/>
    <w:rsid w:val="008C5D1F"/>
    <w:rsid w:val="008D147E"/>
    <w:rsid w:val="008D28B1"/>
    <w:rsid w:val="008D4B2B"/>
    <w:rsid w:val="008D4E0A"/>
    <w:rsid w:val="008E54EF"/>
    <w:rsid w:val="008E5A87"/>
    <w:rsid w:val="008E66E5"/>
    <w:rsid w:val="008E6C71"/>
    <w:rsid w:val="008F27B0"/>
    <w:rsid w:val="008F284D"/>
    <w:rsid w:val="008F3716"/>
    <w:rsid w:val="008F4E99"/>
    <w:rsid w:val="008F573F"/>
    <w:rsid w:val="00900032"/>
    <w:rsid w:val="0090055F"/>
    <w:rsid w:val="00900D60"/>
    <w:rsid w:val="009014D4"/>
    <w:rsid w:val="0090292B"/>
    <w:rsid w:val="009038CC"/>
    <w:rsid w:val="00903FAA"/>
    <w:rsid w:val="00905BFF"/>
    <w:rsid w:val="009064E9"/>
    <w:rsid w:val="009077A9"/>
    <w:rsid w:val="009110AE"/>
    <w:rsid w:val="00915216"/>
    <w:rsid w:val="0091593A"/>
    <w:rsid w:val="00915C4E"/>
    <w:rsid w:val="009162F3"/>
    <w:rsid w:val="0092042F"/>
    <w:rsid w:val="00920C39"/>
    <w:rsid w:val="0092227C"/>
    <w:rsid w:val="00924117"/>
    <w:rsid w:val="009263A0"/>
    <w:rsid w:val="00926CB4"/>
    <w:rsid w:val="00931C95"/>
    <w:rsid w:val="0093238B"/>
    <w:rsid w:val="00933739"/>
    <w:rsid w:val="009339BA"/>
    <w:rsid w:val="00940B90"/>
    <w:rsid w:val="009428BD"/>
    <w:rsid w:val="00942FF2"/>
    <w:rsid w:val="009450B2"/>
    <w:rsid w:val="00946265"/>
    <w:rsid w:val="009465E2"/>
    <w:rsid w:val="00946E19"/>
    <w:rsid w:val="009509DB"/>
    <w:rsid w:val="00951E29"/>
    <w:rsid w:val="00952E56"/>
    <w:rsid w:val="009537BC"/>
    <w:rsid w:val="00953C87"/>
    <w:rsid w:val="00953F7A"/>
    <w:rsid w:val="00956974"/>
    <w:rsid w:val="00960969"/>
    <w:rsid w:val="009630B0"/>
    <w:rsid w:val="00965798"/>
    <w:rsid w:val="00965A92"/>
    <w:rsid w:val="00966956"/>
    <w:rsid w:val="00966B57"/>
    <w:rsid w:val="00966DE2"/>
    <w:rsid w:val="009679D7"/>
    <w:rsid w:val="00970AA3"/>
    <w:rsid w:val="00971A6B"/>
    <w:rsid w:val="00975038"/>
    <w:rsid w:val="0098171E"/>
    <w:rsid w:val="00985120"/>
    <w:rsid w:val="00985A53"/>
    <w:rsid w:val="009872ED"/>
    <w:rsid w:val="00990197"/>
    <w:rsid w:val="00991C3F"/>
    <w:rsid w:val="00992000"/>
    <w:rsid w:val="009928DC"/>
    <w:rsid w:val="00995541"/>
    <w:rsid w:val="00996D18"/>
    <w:rsid w:val="009A13D7"/>
    <w:rsid w:val="009A4940"/>
    <w:rsid w:val="009A4FD1"/>
    <w:rsid w:val="009A7F53"/>
    <w:rsid w:val="009B1F43"/>
    <w:rsid w:val="009B2394"/>
    <w:rsid w:val="009B6B42"/>
    <w:rsid w:val="009B717D"/>
    <w:rsid w:val="009B790B"/>
    <w:rsid w:val="009C04C4"/>
    <w:rsid w:val="009C252B"/>
    <w:rsid w:val="009C3A97"/>
    <w:rsid w:val="009C3D29"/>
    <w:rsid w:val="009C4BB0"/>
    <w:rsid w:val="009C5956"/>
    <w:rsid w:val="009C5A52"/>
    <w:rsid w:val="009C5CEC"/>
    <w:rsid w:val="009C78C7"/>
    <w:rsid w:val="009D36FA"/>
    <w:rsid w:val="009D4F08"/>
    <w:rsid w:val="009E2032"/>
    <w:rsid w:val="009E29C3"/>
    <w:rsid w:val="009E72E7"/>
    <w:rsid w:val="009F0C71"/>
    <w:rsid w:val="009F2030"/>
    <w:rsid w:val="009F211D"/>
    <w:rsid w:val="009F2CCD"/>
    <w:rsid w:val="009F44A1"/>
    <w:rsid w:val="009F4F86"/>
    <w:rsid w:val="00A011A7"/>
    <w:rsid w:val="00A0187A"/>
    <w:rsid w:val="00A01D76"/>
    <w:rsid w:val="00A0215E"/>
    <w:rsid w:val="00A07EE9"/>
    <w:rsid w:val="00A10152"/>
    <w:rsid w:val="00A109D2"/>
    <w:rsid w:val="00A116F5"/>
    <w:rsid w:val="00A12BDF"/>
    <w:rsid w:val="00A13401"/>
    <w:rsid w:val="00A1650D"/>
    <w:rsid w:val="00A2055E"/>
    <w:rsid w:val="00A21660"/>
    <w:rsid w:val="00A23912"/>
    <w:rsid w:val="00A25854"/>
    <w:rsid w:val="00A26535"/>
    <w:rsid w:val="00A30274"/>
    <w:rsid w:val="00A317BA"/>
    <w:rsid w:val="00A329BF"/>
    <w:rsid w:val="00A33162"/>
    <w:rsid w:val="00A3373E"/>
    <w:rsid w:val="00A340E5"/>
    <w:rsid w:val="00A34F97"/>
    <w:rsid w:val="00A3524A"/>
    <w:rsid w:val="00A35E1B"/>
    <w:rsid w:val="00A373AC"/>
    <w:rsid w:val="00A41E5B"/>
    <w:rsid w:val="00A43D4A"/>
    <w:rsid w:val="00A43D7A"/>
    <w:rsid w:val="00A47561"/>
    <w:rsid w:val="00A527CF"/>
    <w:rsid w:val="00A52FCE"/>
    <w:rsid w:val="00A5660B"/>
    <w:rsid w:val="00A56639"/>
    <w:rsid w:val="00A61ECA"/>
    <w:rsid w:val="00A635C4"/>
    <w:rsid w:val="00A638E8"/>
    <w:rsid w:val="00A63A49"/>
    <w:rsid w:val="00A64374"/>
    <w:rsid w:val="00A65153"/>
    <w:rsid w:val="00A66AF0"/>
    <w:rsid w:val="00A66C62"/>
    <w:rsid w:val="00A67D3B"/>
    <w:rsid w:val="00A70057"/>
    <w:rsid w:val="00A7545E"/>
    <w:rsid w:val="00A8076E"/>
    <w:rsid w:val="00A81BA7"/>
    <w:rsid w:val="00A840D7"/>
    <w:rsid w:val="00A84C57"/>
    <w:rsid w:val="00A85495"/>
    <w:rsid w:val="00A857C5"/>
    <w:rsid w:val="00A85836"/>
    <w:rsid w:val="00A85A7D"/>
    <w:rsid w:val="00A86D32"/>
    <w:rsid w:val="00A908F1"/>
    <w:rsid w:val="00A90FF6"/>
    <w:rsid w:val="00A9109C"/>
    <w:rsid w:val="00A9232D"/>
    <w:rsid w:val="00A93611"/>
    <w:rsid w:val="00A93C91"/>
    <w:rsid w:val="00A955A8"/>
    <w:rsid w:val="00A967A3"/>
    <w:rsid w:val="00AA066F"/>
    <w:rsid w:val="00AA1EAF"/>
    <w:rsid w:val="00AA2D26"/>
    <w:rsid w:val="00AA5903"/>
    <w:rsid w:val="00AB035E"/>
    <w:rsid w:val="00AB0E20"/>
    <w:rsid w:val="00AB3155"/>
    <w:rsid w:val="00AB4349"/>
    <w:rsid w:val="00AB4E19"/>
    <w:rsid w:val="00AB4F3C"/>
    <w:rsid w:val="00AB5532"/>
    <w:rsid w:val="00AB583D"/>
    <w:rsid w:val="00AB6461"/>
    <w:rsid w:val="00AB6631"/>
    <w:rsid w:val="00AB7CA9"/>
    <w:rsid w:val="00AC0B6F"/>
    <w:rsid w:val="00AC0CD3"/>
    <w:rsid w:val="00AC1251"/>
    <w:rsid w:val="00AC1C46"/>
    <w:rsid w:val="00AC450B"/>
    <w:rsid w:val="00AC4D7C"/>
    <w:rsid w:val="00AC6673"/>
    <w:rsid w:val="00AC6752"/>
    <w:rsid w:val="00AC6E9B"/>
    <w:rsid w:val="00AC7DE4"/>
    <w:rsid w:val="00AD1C48"/>
    <w:rsid w:val="00AD2663"/>
    <w:rsid w:val="00AD2EEA"/>
    <w:rsid w:val="00AD6C3B"/>
    <w:rsid w:val="00AE1207"/>
    <w:rsid w:val="00AE26A2"/>
    <w:rsid w:val="00AE4A04"/>
    <w:rsid w:val="00AE52CA"/>
    <w:rsid w:val="00AE7450"/>
    <w:rsid w:val="00AF0325"/>
    <w:rsid w:val="00AF069E"/>
    <w:rsid w:val="00AF1E0F"/>
    <w:rsid w:val="00AF31A7"/>
    <w:rsid w:val="00AF33E9"/>
    <w:rsid w:val="00AF5CEB"/>
    <w:rsid w:val="00AF6B22"/>
    <w:rsid w:val="00AF77F6"/>
    <w:rsid w:val="00AF7BEC"/>
    <w:rsid w:val="00B02B9E"/>
    <w:rsid w:val="00B0474C"/>
    <w:rsid w:val="00B0516C"/>
    <w:rsid w:val="00B058B1"/>
    <w:rsid w:val="00B07D24"/>
    <w:rsid w:val="00B10A51"/>
    <w:rsid w:val="00B125B3"/>
    <w:rsid w:val="00B14E8D"/>
    <w:rsid w:val="00B17A57"/>
    <w:rsid w:val="00B213A5"/>
    <w:rsid w:val="00B21567"/>
    <w:rsid w:val="00B22184"/>
    <w:rsid w:val="00B22321"/>
    <w:rsid w:val="00B23302"/>
    <w:rsid w:val="00B24154"/>
    <w:rsid w:val="00B27446"/>
    <w:rsid w:val="00B27B59"/>
    <w:rsid w:val="00B32965"/>
    <w:rsid w:val="00B32F9B"/>
    <w:rsid w:val="00B33BC4"/>
    <w:rsid w:val="00B34D14"/>
    <w:rsid w:val="00B34E73"/>
    <w:rsid w:val="00B3502C"/>
    <w:rsid w:val="00B3544C"/>
    <w:rsid w:val="00B37A9F"/>
    <w:rsid w:val="00B37E0D"/>
    <w:rsid w:val="00B4068A"/>
    <w:rsid w:val="00B431FE"/>
    <w:rsid w:val="00B448AE"/>
    <w:rsid w:val="00B45EEE"/>
    <w:rsid w:val="00B46A91"/>
    <w:rsid w:val="00B47A5D"/>
    <w:rsid w:val="00B5194E"/>
    <w:rsid w:val="00B52CF4"/>
    <w:rsid w:val="00B53F43"/>
    <w:rsid w:val="00B54F2B"/>
    <w:rsid w:val="00B551F9"/>
    <w:rsid w:val="00B562D8"/>
    <w:rsid w:val="00B5668C"/>
    <w:rsid w:val="00B61BBD"/>
    <w:rsid w:val="00B61C8C"/>
    <w:rsid w:val="00B631EC"/>
    <w:rsid w:val="00B63B85"/>
    <w:rsid w:val="00B65ED6"/>
    <w:rsid w:val="00B70037"/>
    <w:rsid w:val="00B70788"/>
    <w:rsid w:val="00B70EF9"/>
    <w:rsid w:val="00B715A6"/>
    <w:rsid w:val="00B72778"/>
    <w:rsid w:val="00B73161"/>
    <w:rsid w:val="00B747F9"/>
    <w:rsid w:val="00B74B67"/>
    <w:rsid w:val="00B761E4"/>
    <w:rsid w:val="00B76277"/>
    <w:rsid w:val="00B76790"/>
    <w:rsid w:val="00B76A6F"/>
    <w:rsid w:val="00B76FF3"/>
    <w:rsid w:val="00B80688"/>
    <w:rsid w:val="00B8088D"/>
    <w:rsid w:val="00B8111E"/>
    <w:rsid w:val="00B81844"/>
    <w:rsid w:val="00B82AA4"/>
    <w:rsid w:val="00B82C7D"/>
    <w:rsid w:val="00B875B8"/>
    <w:rsid w:val="00B876E4"/>
    <w:rsid w:val="00B945FD"/>
    <w:rsid w:val="00BA06F5"/>
    <w:rsid w:val="00BA146A"/>
    <w:rsid w:val="00BA17F2"/>
    <w:rsid w:val="00BA330D"/>
    <w:rsid w:val="00BA41F5"/>
    <w:rsid w:val="00BA68CA"/>
    <w:rsid w:val="00BA6B26"/>
    <w:rsid w:val="00BB1D5D"/>
    <w:rsid w:val="00BB2193"/>
    <w:rsid w:val="00BB511C"/>
    <w:rsid w:val="00BB589B"/>
    <w:rsid w:val="00BC283E"/>
    <w:rsid w:val="00BC2DCC"/>
    <w:rsid w:val="00BC3717"/>
    <w:rsid w:val="00BC4345"/>
    <w:rsid w:val="00BC4B6D"/>
    <w:rsid w:val="00BC60ED"/>
    <w:rsid w:val="00BD073E"/>
    <w:rsid w:val="00BD1CB6"/>
    <w:rsid w:val="00BD23F2"/>
    <w:rsid w:val="00BD25A1"/>
    <w:rsid w:val="00BD29C7"/>
    <w:rsid w:val="00BD2CD7"/>
    <w:rsid w:val="00BD3016"/>
    <w:rsid w:val="00BD33CB"/>
    <w:rsid w:val="00BD4D3C"/>
    <w:rsid w:val="00BD5717"/>
    <w:rsid w:val="00BD641C"/>
    <w:rsid w:val="00BE15D3"/>
    <w:rsid w:val="00BE1E69"/>
    <w:rsid w:val="00BE20C1"/>
    <w:rsid w:val="00BE21DD"/>
    <w:rsid w:val="00BE23DF"/>
    <w:rsid w:val="00BE2725"/>
    <w:rsid w:val="00BE3F56"/>
    <w:rsid w:val="00BE4037"/>
    <w:rsid w:val="00BE474B"/>
    <w:rsid w:val="00BE49B7"/>
    <w:rsid w:val="00BE5B9F"/>
    <w:rsid w:val="00BE5E3B"/>
    <w:rsid w:val="00BE7E6F"/>
    <w:rsid w:val="00BF24FB"/>
    <w:rsid w:val="00BF295E"/>
    <w:rsid w:val="00BF5DF2"/>
    <w:rsid w:val="00BF7C6E"/>
    <w:rsid w:val="00C003AB"/>
    <w:rsid w:val="00C009DD"/>
    <w:rsid w:val="00C00CEA"/>
    <w:rsid w:val="00C012E6"/>
    <w:rsid w:val="00C01E0B"/>
    <w:rsid w:val="00C0474E"/>
    <w:rsid w:val="00C05AA3"/>
    <w:rsid w:val="00C05D32"/>
    <w:rsid w:val="00C06FA9"/>
    <w:rsid w:val="00C07561"/>
    <w:rsid w:val="00C07B72"/>
    <w:rsid w:val="00C10556"/>
    <w:rsid w:val="00C171EC"/>
    <w:rsid w:val="00C1752D"/>
    <w:rsid w:val="00C176D3"/>
    <w:rsid w:val="00C17FAA"/>
    <w:rsid w:val="00C21C62"/>
    <w:rsid w:val="00C22DB0"/>
    <w:rsid w:val="00C22E37"/>
    <w:rsid w:val="00C25E13"/>
    <w:rsid w:val="00C26261"/>
    <w:rsid w:val="00C27104"/>
    <w:rsid w:val="00C30575"/>
    <w:rsid w:val="00C31CB1"/>
    <w:rsid w:val="00C33CF7"/>
    <w:rsid w:val="00C33D68"/>
    <w:rsid w:val="00C352E4"/>
    <w:rsid w:val="00C35501"/>
    <w:rsid w:val="00C42768"/>
    <w:rsid w:val="00C42E6A"/>
    <w:rsid w:val="00C4406B"/>
    <w:rsid w:val="00C443B2"/>
    <w:rsid w:val="00C44951"/>
    <w:rsid w:val="00C4754A"/>
    <w:rsid w:val="00C50E03"/>
    <w:rsid w:val="00C51730"/>
    <w:rsid w:val="00C51908"/>
    <w:rsid w:val="00C5280C"/>
    <w:rsid w:val="00C52C0E"/>
    <w:rsid w:val="00C5399E"/>
    <w:rsid w:val="00C54ECD"/>
    <w:rsid w:val="00C557B9"/>
    <w:rsid w:val="00C562D6"/>
    <w:rsid w:val="00C568A5"/>
    <w:rsid w:val="00C57B4C"/>
    <w:rsid w:val="00C61B69"/>
    <w:rsid w:val="00C62D7B"/>
    <w:rsid w:val="00C635A5"/>
    <w:rsid w:val="00C676D7"/>
    <w:rsid w:val="00C707CD"/>
    <w:rsid w:val="00C72D7A"/>
    <w:rsid w:val="00C73A5B"/>
    <w:rsid w:val="00C74DEE"/>
    <w:rsid w:val="00C775D9"/>
    <w:rsid w:val="00C801AB"/>
    <w:rsid w:val="00C81127"/>
    <w:rsid w:val="00C81326"/>
    <w:rsid w:val="00C82831"/>
    <w:rsid w:val="00C832AF"/>
    <w:rsid w:val="00C83E1C"/>
    <w:rsid w:val="00C84298"/>
    <w:rsid w:val="00C86506"/>
    <w:rsid w:val="00C911D9"/>
    <w:rsid w:val="00C94BB8"/>
    <w:rsid w:val="00C9513D"/>
    <w:rsid w:val="00C95FAB"/>
    <w:rsid w:val="00C960C5"/>
    <w:rsid w:val="00CA0EB3"/>
    <w:rsid w:val="00CA10FE"/>
    <w:rsid w:val="00CA46B1"/>
    <w:rsid w:val="00CA567A"/>
    <w:rsid w:val="00CA5F8C"/>
    <w:rsid w:val="00CA7AD4"/>
    <w:rsid w:val="00CB0C2B"/>
    <w:rsid w:val="00CB1BA7"/>
    <w:rsid w:val="00CB3620"/>
    <w:rsid w:val="00CB5695"/>
    <w:rsid w:val="00CB67E6"/>
    <w:rsid w:val="00CB6C3F"/>
    <w:rsid w:val="00CC39F3"/>
    <w:rsid w:val="00CC50EA"/>
    <w:rsid w:val="00CC606F"/>
    <w:rsid w:val="00CC7548"/>
    <w:rsid w:val="00CC7A88"/>
    <w:rsid w:val="00CD06E2"/>
    <w:rsid w:val="00CD0B05"/>
    <w:rsid w:val="00CD4291"/>
    <w:rsid w:val="00CD5117"/>
    <w:rsid w:val="00CD5E7C"/>
    <w:rsid w:val="00CD6886"/>
    <w:rsid w:val="00CD7D46"/>
    <w:rsid w:val="00CE0308"/>
    <w:rsid w:val="00CE3690"/>
    <w:rsid w:val="00CE39BD"/>
    <w:rsid w:val="00CE3CEF"/>
    <w:rsid w:val="00CE46DA"/>
    <w:rsid w:val="00CE7008"/>
    <w:rsid w:val="00CE7752"/>
    <w:rsid w:val="00CE79D6"/>
    <w:rsid w:val="00CF0545"/>
    <w:rsid w:val="00CF0D00"/>
    <w:rsid w:val="00CF4640"/>
    <w:rsid w:val="00CF54B2"/>
    <w:rsid w:val="00CF7191"/>
    <w:rsid w:val="00D00ACC"/>
    <w:rsid w:val="00D014FD"/>
    <w:rsid w:val="00D047A0"/>
    <w:rsid w:val="00D05DAB"/>
    <w:rsid w:val="00D0668E"/>
    <w:rsid w:val="00D06D17"/>
    <w:rsid w:val="00D076BB"/>
    <w:rsid w:val="00D1025F"/>
    <w:rsid w:val="00D104B8"/>
    <w:rsid w:val="00D1076E"/>
    <w:rsid w:val="00D11D80"/>
    <w:rsid w:val="00D12A5E"/>
    <w:rsid w:val="00D13E13"/>
    <w:rsid w:val="00D20648"/>
    <w:rsid w:val="00D213DE"/>
    <w:rsid w:val="00D21BB2"/>
    <w:rsid w:val="00D255D4"/>
    <w:rsid w:val="00D258EA"/>
    <w:rsid w:val="00D300F6"/>
    <w:rsid w:val="00D35C2C"/>
    <w:rsid w:val="00D4095E"/>
    <w:rsid w:val="00D43400"/>
    <w:rsid w:val="00D43D5A"/>
    <w:rsid w:val="00D4470C"/>
    <w:rsid w:val="00D44AAE"/>
    <w:rsid w:val="00D47330"/>
    <w:rsid w:val="00D50A57"/>
    <w:rsid w:val="00D5225E"/>
    <w:rsid w:val="00D52B36"/>
    <w:rsid w:val="00D52BF2"/>
    <w:rsid w:val="00D5321E"/>
    <w:rsid w:val="00D54A52"/>
    <w:rsid w:val="00D555AA"/>
    <w:rsid w:val="00D56615"/>
    <w:rsid w:val="00D57D46"/>
    <w:rsid w:val="00D60598"/>
    <w:rsid w:val="00D60DA3"/>
    <w:rsid w:val="00D64BAC"/>
    <w:rsid w:val="00D65615"/>
    <w:rsid w:val="00D658B9"/>
    <w:rsid w:val="00D65ABB"/>
    <w:rsid w:val="00D670B6"/>
    <w:rsid w:val="00D67227"/>
    <w:rsid w:val="00D70019"/>
    <w:rsid w:val="00D709DB"/>
    <w:rsid w:val="00D72E69"/>
    <w:rsid w:val="00D7305B"/>
    <w:rsid w:val="00D75AC1"/>
    <w:rsid w:val="00D76F0E"/>
    <w:rsid w:val="00D90DDF"/>
    <w:rsid w:val="00D930E6"/>
    <w:rsid w:val="00D938D5"/>
    <w:rsid w:val="00D93947"/>
    <w:rsid w:val="00D93AC2"/>
    <w:rsid w:val="00D93BA7"/>
    <w:rsid w:val="00D948A6"/>
    <w:rsid w:val="00D950CD"/>
    <w:rsid w:val="00D96A9D"/>
    <w:rsid w:val="00DA0CA2"/>
    <w:rsid w:val="00DA20E9"/>
    <w:rsid w:val="00DA4D93"/>
    <w:rsid w:val="00DA5F85"/>
    <w:rsid w:val="00DB06BE"/>
    <w:rsid w:val="00DB136F"/>
    <w:rsid w:val="00DB3A70"/>
    <w:rsid w:val="00DB3EB0"/>
    <w:rsid w:val="00DC4A9D"/>
    <w:rsid w:val="00DC64F5"/>
    <w:rsid w:val="00DC675E"/>
    <w:rsid w:val="00DD0714"/>
    <w:rsid w:val="00DD1B7B"/>
    <w:rsid w:val="00DD3E07"/>
    <w:rsid w:val="00DD3EAF"/>
    <w:rsid w:val="00DD469D"/>
    <w:rsid w:val="00DD5401"/>
    <w:rsid w:val="00DD5EB6"/>
    <w:rsid w:val="00DE13DB"/>
    <w:rsid w:val="00DE1F56"/>
    <w:rsid w:val="00DE27A0"/>
    <w:rsid w:val="00DE3340"/>
    <w:rsid w:val="00DE3CFC"/>
    <w:rsid w:val="00DE3D38"/>
    <w:rsid w:val="00DE6142"/>
    <w:rsid w:val="00DE6B95"/>
    <w:rsid w:val="00DF27B8"/>
    <w:rsid w:val="00DF5C2A"/>
    <w:rsid w:val="00DF79B7"/>
    <w:rsid w:val="00E0112A"/>
    <w:rsid w:val="00E04F52"/>
    <w:rsid w:val="00E06B75"/>
    <w:rsid w:val="00E0726C"/>
    <w:rsid w:val="00E07FFC"/>
    <w:rsid w:val="00E1058E"/>
    <w:rsid w:val="00E14D13"/>
    <w:rsid w:val="00E15BF0"/>
    <w:rsid w:val="00E179AA"/>
    <w:rsid w:val="00E206ED"/>
    <w:rsid w:val="00E223CC"/>
    <w:rsid w:val="00E242CF"/>
    <w:rsid w:val="00E24D99"/>
    <w:rsid w:val="00E30B9D"/>
    <w:rsid w:val="00E31C80"/>
    <w:rsid w:val="00E31FA5"/>
    <w:rsid w:val="00E34959"/>
    <w:rsid w:val="00E356A7"/>
    <w:rsid w:val="00E364F4"/>
    <w:rsid w:val="00E42BD1"/>
    <w:rsid w:val="00E45811"/>
    <w:rsid w:val="00E47C1D"/>
    <w:rsid w:val="00E52415"/>
    <w:rsid w:val="00E52511"/>
    <w:rsid w:val="00E559E5"/>
    <w:rsid w:val="00E56229"/>
    <w:rsid w:val="00E570B8"/>
    <w:rsid w:val="00E64497"/>
    <w:rsid w:val="00E650E1"/>
    <w:rsid w:val="00E65E05"/>
    <w:rsid w:val="00E66713"/>
    <w:rsid w:val="00E67309"/>
    <w:rsid w:val="00E67472"/>
    <w:rsid w:val="00E7112D"/>
    <w:rsid w:val="00E73B7C"/>
    <w:rsid w:val="00E751ED"/>
    <w:rsid w:val="00E76F35"/>
    <w:rsid w:val="00E77E9F"/>
    <w:rsid w:val="00E811DF"/>
    <w:rsid w:val="00E81A9F"/>
    <w:rsid w:val="00E824C5"/>
    <w:rsid w:val="00E87D6D"/>
    <w:rsid w:val="00E90073"/>
    <w:rsid w:val="00E94BFD"/>
    <w:rsid w:val="00E94D9E"/>
    <w:rsid w:val="00E9557E"/>
    <w:rsid w:val="00E95EAC"/>
    <w:rsid w:val="00E97D52"/>
    <w:rsid w:val="00EA0F3A"/>
    <w:rsid w:val="00EA14FB"/>
    <w:rsid w:val="00EA25D5"/>
    <w:rsid w:val="00EA5AC8"/>
    <w:rsid w:val="00EB00E1"/>
    <w:rsid w:val="00EB07C7"/>
    <w:rsid w:val="00EB098E"/>
    <w:rsid w:val="00EB0D64"/>
    <w:rsid w:val="00EB33ED"/>
    <w:rsid w:val="00EB48B6"/>
    <w:rsid w:val="00EB5041"/>
    <w:rsid w:val="00EB50BA"/>
    <w:rsid w:val="00EB72B9"/>
    <w:rsid w:val="00EB7E90"/>
    <w:rsid w:val="00EC303D"/>
    <w:rsid w:val="00EC388B"/>
    <w:rsid w:val="00EC3E54"/>
    <w:rsid w:val="00EC46DC"/>
    <w:rsid w:val="00ED0065"/>
    <w:rsid w:val="00ED0D56"/>
    <w:rsid w:val="00ED10CD"/>
    <w:rsid w:val="00ED196F"/>
    <w:rsid w:val="00ED1C06"/>
    <w:rsid w:val="00ED1F5E"/>
    <w:rsid w:val="00ED332C"/>
    <w:rsid w:val="00ED41FC"/>
    <w:rsid w:val="00ED67AA"/>
    <w:rsid w:val="00ED6F37"/>
    <w:rsid w:val="00ED7B21"/>
    <w:rsid w:val="00EE2B59"/>
    <w:rsid w:val="00EE5A1A"/>
    <w:rsid w:val="00EE5FE4"/>
    <w:rsid w:val="00EE7CB2"/>
    <w:rsid w:val="00EF0DB9"/>
    <w:rsid w:val="00EF3920"/>
    <w:rsid w:val="00EF402E"/>
    <w:rsid w:val="00EF610D"/>
    <w:rsid w:val="00EF7B41"/>
    <w:rsid w:val="00F01468"/>
    <w:rsid w:val="00F023C2"/>
    <w:rsid w:val="00F03EC4"/>
    <w:rsid w:val="00F0485E"/>
    <w:rsid w:val="00F04F0C"/>
    <w:rsid w:val="00F05A2C"/>
    <w:rsid w:val="00F06F32"/>
    <w:rsid w:val="00F107D9"/>
    <w:rsid w:val="00F13389"/>
    <w:rsid w:val="00F15CB3"/>
    <w:rsid w:val="00F25431"/>
    <w:rsid w:val="00F25D27"/>
    <w:rsid w:val="00F272C7"/>
    <w:rsid w:val="00F31A46"/>
    <w:rsid w:val="00F34813"/>
    <w:rsid w:val="00F34D22"/>
    <w:rsid w:val="00F370F6"/>
    <w:rsid w:val="00F3764C"/>
    <w:rsid w:val="00F40EEC"/>
    <w:rsid w:val="00F43417"/>
    <w:rsid w:val="00F447BA"/>
    <w:rsid w:val="00F47F51"/>
    <w:rsid w:val="00F51953"/>
    <w:rsid w:val="00F5295C"/>
    <w:rsid w:val="00F540D6"/>
    <w:rsid w:val="00F55B52"/>
    <w:rsid w:val="00F600E7"/>
    <w:rsid w:val="00F6090C"/>
    <w:rsid w:val="00F627C7"/>
    <w:rsid w:val="00F64264"/>
    <w:rsid w:val="00F65F4B"/>
    <w:rsid w:val="00F670D6"/>
    <w:rsid w:val="00F7630F"/>
    <w:rsid w:val="00F82360"/>
    <w:rsid w:val="00F82C4B"/>
    <w:rsid w:val="00F83623"/>
    <w:rsid w:val="00F83706"/>
    <w:rsid w:val="00F84496"/>
    <w:rsid w:val="00F8492B"/>
    <w:rsid w:val="00F849F9"/>
    <w:rsid w:val="00F862FD"/>
    <w:rsid w:val="00F876EA"/>
    <w:rsid w:val="00F87D1E"/>
    <w:rsid w:val="00F90210"/>
    <w:rsid w:val="00F90219"/>
    <w:rsid w:val="00F914E3"/>
    <w:rsid w:val="00F9759C"/>
    <w:rsid w:val="00FA0269"/>
    <w:rsid w:val="00FA1439"/>
    <w:rsid w:val="00FA1E85"/>
    <w:rsid w:val="00FA22CD"/>
    <w:rsid w:val="00FA3742"/>
    <w:rsid w:val="00FA4652"/>
    <w:rsid w:val="00FA47CF"/>
    <w:rsid w:val="00FA4C95"/>
    <w:rsid w:val="00FA57A0"/>
    <w:rsid w:val="00FA683F"/>
    <w:rsid w:val="00FA7154"/>
    <w:rsid w:val="00FB4E84"/>
    <w:rsid w:val="00FB6A72"/>
    <w:rsid w:val="00FB7AA3"/>
    <w:rsid w:val="00FC1F66"/>
    <w:rsid w:val="00FC2032"/>
    <w:rsid w:val="00FC38B1"/>
    <w:rsid w:val="00FC4142"/>
    <w:rsid w:val="00FC5567"/>
    <w:rsid w:val="00FC58C6"/>
    <w:rsid w:val="00FC5B21"/>
    <w:rsid w:val="00FC6B18"/>
    <w:rsid w:val="00FC6C4B"/>
    <w:rsid w:val="00FC7CA9"/>
    <w:rsid w:val="00FD1B21"/>
    <w:rsid w:val="00FD22EC"/>
    <w:rsid w:val="00FD2936"/>
    <w:rsid w:val="00FD2DF7"/>
    <w:rsid w:val="00FD49DD"/>
    <w:rsid w:val="00FD62F5"/>
    <w:rsid w:val="00FD7296"/>
    <w:rsid w:val="00FD744F"/>
    <w:rsid w:val="00FE28A1"/>
    <w:rsid w:val="00FE3AF1"/>
    <w:rsid w:val="00FE42CC"/>
    <w:rsid w:val="00FE7A5C"/>
    <w:rsid w:val="00FE7DD0"/>
    <w:rsid w:val="00FF10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C87295-6B6F-4A22-9B32-45A207DF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601F4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estern">
    <w:name w:val="western"/>
    <w:basedOn w:val="Normale"/>
    <w:rsid w:val="007301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2B387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444D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444D1"/>
    <w:rPr>
      <w:rFonts w:ascii="Segoe UI" w:hAnsi="Segoe UI" w:cs="Segoe UI"/>
      <w:sz w:val="18"/>
      <w:szCs w:val="18"/>
    </w:rPr>
  </w:style>
  <w:style w:type="paragraph" w:customStyle="1" w:styleId="Default">
    <w:name w:val="Default"/>
    <w:rsid w:val="00470F81"/>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463662"/>
    <w:pPr>
      <w:ind w:left="720"/>
      <w:contextualSpacing/>
    </w:pPr>
  </w:style>
  <w:style w:type="paragraph" w:styleId="Intestazione">
    <w:name w:val="header"/>
    <w:basedOn w:val="Normale"/>
    <w:link w:val="IntestazioneCarattere"/>
    <w:uiPriority w:val="99"/>
    <w:unhideWhenUsed/>
    <w:rsid w:val="003F40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F404D"/>
  </w:style>
  <w:style w:type="paragraph" w:styleId="Pidipagina">
    <w:name w:val="footer"/>
    <w:basedOn w:val="Normale"/>
    <w:link w:val="PidipaginaCarattere"/>
    <w:uiPriority w:val="99"/>
    <w:unhideWhenUsed/>
    <w:rsid w:val="003F40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404D"/>
  </w:style>
  <w:style w:type="paragraph" w:styleId="Testonotaapidipagina">
    <w:name w:val="footnote text"/>
    <w:basedOn w:val="Normale"/>
    <w:link w:val="TestonotaapidipaginaCarattere"/>
    <w:uiPriority w:val="99"/>
    <w:unhideWhenUsed/>
    <w:rsid w:val="0066147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66147F"/>
    <w:rPr>
      <w:sz w:val="20"/>
      <w:szCs w:val="20"/>
    </w:rPr>
  </w:style>
  <w:style w:type="character" w:styleId="Rimandonotaapidipagina">
    <w:name w:val="footnote reference"/>
    <w:basedOn w:val="Carpredefinitoparagrafo"/>
    <w:uiPriority w:val="99"/>
    <w:unhideWhenUsed/>
    <w:rsid w:val="0066147F"/>
    <w:rPr>
      <w:vertAlign w:val="superscript"/>
    </w:rPr>
  </w:style>
  <w:style w:type="table" w:styleId="Grigliatabella">
    <w:name w:val="Table Grid"/>
    <w:basedOn w:val="Tabellanormale"/>
    <w:uiPriority w:val="39"/>
    <w:rsid w:val="004A6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A6FC5"/>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4A6FC5"/>
    <w:pPr>
      <w:suppressLineNumbers/>
    </w:pPr>
  </w:style>
  <w:style w:type="character" w:styleId="Enfasigrassetto">
    <w:name w:val="Strong"/>
    <w:basedOn w:val="Carpredefinitoparagrafo"/>
    <w:uiPriority w:val="22"/>
    <w:qFormat/>
    <w:rsid w:val="009C04C4"/>
    <w:rPr>
      <w:b/>
      <w:bCs/>
    </w:rPr>
  </w:style>
  <w:style w:type="character" w:customStyle="1" w:styleId="apple-converted-space">
    <w:name w:val="apple-converted-space"/>
    <w:basedOn w:val="Carpredefinitoparagrafo"/>
    <w:rsid w:val="009C04C4"/>
  </w:style>
  <w:style w:type="character" w:styleId="Collegamentoipertestuale">
    <w:name w:val="Hyperlink"/>
    <w:basedOn w:val="Carpredefinitoparagrafo"/>
    <w:uiPriority w:val="99"/>
    <w:unhideWhenUsed/>
    <w:rsid w:val="0014016A"/>
    <w:rPr>
      <w:color w:val="0000FF"/>
      <w:u w:val="single"/>
    </w:rPr>
  </w:style>
  <w:style w:type="character" w:customStyle="1" w:styleId="UnresolvedMention">
    <w:name w:val="Unresolved Mention"/>
    <w:basedOn w:val="Carpredefinitoparagrafo"/>
    <w:uiPriority w:val="99"/>
    <w:semiHidden/>
    <w:unhideWhenUsed/>
    <w:rsid w:val="00AC7DE4"/>
    <w:rPr>
      <w:color w:val="808080"/>
      <w:shd w:val="clear" w:color="auto" w:fill="E6E6E6"/>
    </w:rPr>
  </w:style>
  <w:style w:type="character" w:customStyle="1" w:styleId="Titolo2Carattere">
    <w:name w:val="Titolo 2 Carattere"/>
    <w:basedOn w:val="Carpredefinitoparagrafo"/>
    <w:link w:val="Titolo2"/>
    <w:uiPriority w:val="9"/>
    <w:rsid w:val="00601F45"/>
    <w:rPr>
      <w:rFonts w:ascii="Times New Roman" w:eastAsia="Times New Roman" w:hAnsi="Times New Roman" w:cs="Times New Roman"/>
      <w:b/>
      <w:bCs/>
      <w:sz w:val="36"/>
      <w:szCs w:val="36"/>
      <w:lang w:eastAsia="it-IT"/>
    </w:rPr>
  </w:style>
  <w:style w:type="character" w:styleId="Enfasicorsivo">
    <w:name w:val="Emphasis"/>
    <w:basedOn w:val="Carpredefinitoparagrafo"/>
    <w:uiPriority w:val="20"/>
    <w:qFormat/>
    <w:rsid w:val="00E87D6D"/>
    <w:rPr>
      <w:i/>
      <w:iCs/>
    </w:rPr>
  </w:style>
  <w:style w:type="character" w:styleId="Collegamentovisitato">
    <w:name w:val="FollowedHyperlink"/>
    <w:basedOn w:val="Carpredefinitoparagrafo"/>
    <w:uiPriority w:val="99"/>
    <w:semiHidden/>
    <w:unhideWhenUsed/>
    <w:rsid w:val="00E87D6D"/>
    <w:rPr>
      <w:color w:val="954F72" w:themeColor="followedHyperlink"/>
      <w:u w:val="single"/>
    </w:rPr>
  </w:style>
  <w:style w:type="character" w:customStyle="1" w:styleId="f9">
    <w:name w:val="f9"/>
    <w:basedOn w:val="Carpredefinitoparagrafo"/>
    <w:rsid w:val="005C630F"/>
  </w:style>
  <w:style w:type="paragraph" w:customStyle="1" w:styleId="a1">
    <w:name w:val="a1"/>
    <w:basedOn w:val="Normale"/>
    <w:rsid w:val="00C62D7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0">
    <w:name w:val="f0"/>
    <w:basedOn w:val="Carpredefinitoparagrafo"/>
    <w:rsid w:val="00C62D7B"/>
  </w:style>
  <w:style w:type="paragraph" w:customStyle="1" w:styleId="a3">
    <w:name w:val="a3"/>
    <w:basedOn w:val="Normale"/>
    <w:rsid w:val="00C62D7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t">
    <w:name w:val="st"/>
    <w:basedOn w:val="Carpredefinitoparagrafo"/>
    <w:rsid w:val="00E45811"/>
  </w:style>
  <w:style w:type="paragraph" w:customStyle="1" w:styleId="a0">
    <w:name w:val="a0"/>
    <w:basedOn w:val="Normale"/>
    <w:rsid w:val="00D76F0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2">
    <w:name w:val="f2"/>
    <w:basedOn w:val="Carpredefinitoparagrafo"/>
    <w:rsid w:val="00B65ED6"/>
  </w:style>
  <w:style w:type="paragraph" w:customStyle="1" w:styleId="a2">
    <w:name w:val="a2"/>
    <w:basedOn w:val="Normale"/>
    <w:rsid w:val="00EA25D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3">
    <w:name w:val="f3"/>
    <w:basedOn w:val="Carpredefinitoparagrafo"/>
    <w:rsid w:val="004510BE"/>
  </w:style>
  <w:style w:type="character" w:customStyle="1" w:styleId="hascaption">
    <w:name w:val="hascaption"/>
    <w:basedOn w:val="Carpredefinitoparagrafo"/>
    <w:rsid w:val="00A857C5"/>
  </w:style>
  <w:style w:type="character" w:customStyle="1" w:styleId="rv-audio-download">
    <w:name w:val="rv-audio-download"/>
    <w:basedOn w:val="Carpredefinitoparagrafo"/>
    <w:rsid w:val="0057702E"/>
  </w:style>
  <w:style w:type="paragraph" w:customStyle="1" w:styleId="BodyTextIndent32">
    <w:name w:val="Body Text Indent 32"/>
    <w:basedOn w:val="Normale"/>
    <w:rsid w:val="00931C95"/>
    <w:pPr>
      <w:spacing w:after="0" w:line="240" w:lineRule="auto"/>
      <w:ind w:firstLine="238"/>
      <w:jc w:val="both"/>
    </w:pPr>
    <w:rPr>
      <w:rFonts w:ascii="Garamond" w:eastAsia="Times New Roman" w:hAnsi="Garamond" w:cs="Times New Roman"/>
      <w:szCs w:val="20"/>
      <w:lang w:eastAsia="it-IT"/>
    </w:rPr>
  </w:style>
  <w:style w:type="paragraph" w:styleId="Nessunaspaziatura">
    <w:name w:val="No Spacing"/>
    <w:uiPriority w:val="1"/>
    <w:qFormat/>
    <w:rsid w:val="007E7D67"/>
    <w:pPr>
      <w:spacing w:after="0" w:line="240" w:lineRule="auto"/>
    </w:pPr>
    <w:rPr>
      <w:rFonts w:eastAsiaTheme="minorEastAsia"/>
      <w:lang w:eastAsia="it-IT"/>
    </w:rPr>
  </w:style>
  <w:style w:type="character" w:customStyle="1" w:styleId="f5">
    <w:name w:val="f5"/>
    <w:basedOn w:val="Carpredefinitoparagrafo"/>
    <w:rsid w:val="00A35E1B"/>
  </w:style>
  <w:style w:type="character" w:customStyle="1" w:styleId="f1">
    <w:name w:val="f1"/>
    <w:basedOn w:val="Carpredefinitoparagrafo"/>
    <w:rsid w:val="00BC4B6D"/>
  </w:style>
  <w:style w:type="character" w:customStyle="1" w:styleId="f36">
    <w:name w:val="f36"/>
    <w:basedOn w:val="Carpredefinitoparagrafo"/>
    <w:rsid w:val="00320BC3"/>
  </w:style>
  <w:style w:type="paragraph" w:customStyle="1" w:styleId="ox-1cd356b75a-msonormal">
    <w:name w:val="ox-1cd356b75a-msonormal"/>
    <w:basedOn w:val="Normale"/>
    <w:rsid w:val="00B33BC4"/>
    <w:pPr>
      <w:spacing w:before="100" w:beforeAutospacing="1" w:after="100" w:afterAutospacing="1" w:line="240" w:lineRule="auto"/>
    </w:pPr>
    <w:rPr>
      <w:rFonts w:ascii="Calibri" w:eastAsiaTheme="minorEastAsia"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6818">
      <w:bodyDiv w:val="1"/>
      <w:marLeft w:val="0"/>
      <w:marRight w:val="0"/>
      <w:marTop w:val="0"/>
      <w:marBottom w:val="0"/>
      <w:divBdr>
        <w:top w:val="none" w:sz="0" w:space="0" w:color="auto"/>
        <w:left w:val="none" w:sz="0" w:space="0" w:color="auto"/>
        <w:bottom w:val="none" w:sz="0" w:space="0" w:color="auto"/>
        <w:right w:val="none" w:sz="0" w:space="0" w:color="auto"/>
      </w:divBdr>
    </w:div>
    <w:div w:id="133643465">
      <w:bodyDiv w:val="1"/>
      <w:marLeft w:val="0"/>
      <w:marRight w:val="0"/>
      <w:marTop w:val="0"/>
      <w:marBottom w:val="0"/>
      <w:divBdr>
        <w:top w:val="none" w:sz="0" w:space="0" w:color="auto"/>
        <w:left w:val="none" w:sz="0" w:space="0" w:color="auto"/>
        <w:bottom w:val="none" w:sz="0" w:space="0" w:color="auto"/>
        <w:right w:val="none" w:sz="0" w:space="0" w:color="auto"/>
      </w:divBdr>
    </w:div>
    <w:div w:id="150680404">
      <w:bodyDiv w:val="1"/>
      <w:marLeft w:val="0"/>
      <w:marRight w:val="0"/>
      <w:marTop w:val="0"/>
      <w:marBottom w:val="0"/>
      <w:divBdr>
        <w:top w:val="none" w:sz="0" w:space="0" w:color="auto"/>
        <w:left w:val="none" w:sz="0" w:space="0" w:color="auto"/>
        <w:bottom w:val="none" w:sz="0" w:space="0" w:color="auto"/>
        <w:right w:val="none" w:sz="0" w:space="0" w:color="auto"/>
      </w:divBdr>
    </w:div>
    <w:div w:id="225997230">
      <w:bodyDiv w:val="1"/>
      <w:marLeft w:val="0"/>
      <w:marRight w:val="0"/>
      <w:marTop w:val="0"/>
      <w:marBottom w:val="0"/>
      <w:divBdr>
        <w:top w:val="none" w:sz="0" w:space="0" w:color="auto"/>
        <w:left w:val="none" w:sz="0" w:space="0" w:color="auto"/>
        <w:bottom w:val="none" w:sz="0" w:space="0" w:color="auto"/>
        <w:right w:val="none" w:sz="0" w:space="0" w:color="auto"/>
      </w:divBdr>
    </w:div>
    <w:div w:id="389034490">
      <w:bodyDiv w:val="1"/>
      <w:marLeft w:val="0"/>
      <w:marRight w:val="0"/>
      <w:marTop w:val="0"/>
      <w:marBottom w:val="0"/>
      <w:divBdr>
        <w:top w:val="none" w:sz="0" w:space="0" w:color="auto"/>
        <w:left w:val="none" w:sz="0" w:space="0" w:color="auto"/>
        <w:bottom w:val="none" w:sz="0" w:space="0" w:color="auto"/>
        <w:right w:val="none" w:sz="0" w:space="0" w:color="auto"/>
      </w:divBdr>
      <w:divsChild>
        <w:div w:id="1640568055">
          <w:marLeft w:val="0"/>
          <w:marRight w:val="0"/>
          <w:marTop w:val="0"/>
          <w:marBottom w:val="0"/>
          <w:divBdr>
            <w:top w:val="none" w:sz="0" w:space="0" w:color="auto"/>
            <w:left w:val="none" w:sz="0" w:space="0" w:color="auto"/>
            <w:bottom w:val="none" w:sz="0" w:space="0" w:color="auto"/>
            <w:right w:val="none" w:sz="0" w:space="0" w:color="auto"/>
          </w:divBdr>
        </w:div>
        <w:div w:id="1236014229">
          <w:marLeft w:val="0"/>
          <w:marRight w:val="0"/>
          <w:marTop w:val="0"/>
          <w:marBottom w:val="0"/>
          <w:divBdr>
            <w:top w:val="none" w:sz="0" w:space="0" w:color="auto"/>
            <w:left w:val="none" w:sz="0" w:space="0" w:color="auto"/>
            <w:bottom w:val="none" w:sz="0" w:space="0" w:color="auto"/>
            <w:right w:val="none" w:sz="0" w:space="0" w:color="auto"/>
          </w:divBdr>
        </w:div>
        <w:div w:id="449400743">
          <w:marLeft w:val="0"/>
          <w:marRight w:val="0"/>
          <w:marTop w:val="0"/>
          <w:marBottom w:val="0"/>
          <w:divBdr>
            <w:top w:val="none" w:sz="0" w:space="0" w:color="auto"/>
            <w:left w:val="none" w:sz="0" w:space="0" w:color="auto"/>
            <w:bottom w:val="none" w:sz="0" w:space="0" w:color="auto"/>
            <w:right w:val="none" w:sz="0" w:space="0" w:color="auto"/>
          </w:divBdr>
        </w:div>
        <w:div w:id="1246109827">
          <w:marLeft w:val="0"/>
          <w:marRight w:val="0"/>
          <w:marTop w:val="0"/>
          <w:marBottom w:val="0"/>
          <w:divBdr>
            <w:top w:val="none" w:sz="0" w:space="0" w:color="auto"/>
            <w:left w:val="none" w:sz="0" w:space="0" w:color="auto"/>
            <w:bottom w:val="none" w:sz="0" w:space="0" w:color="auto"/>
            <w:right w:val="none" w:sz="0" w:space="0" w:color="auto"/>
          </w:divBdr>
        </w:div>
        <w:div w:id="1450127161">
          <w:marLeft w:val="0"/>
          <w:marRight w:val="0"/>
          <w:marTop w:val="0"/>
          <w:marBottom w:val="0"/>
          <w:divBdr>
            <w:top w:val="none" w:sz="0" w:space="0" w:color="auto"/>
            <w:left w:val="none" w:sz="0" w:space="0" w:color="auto"/>
            <w:bottom w:val="none" w:sz="0" w:space="0" w:color="auto"/>
            <w:right w:val="none" w:sz="0" w:space="0" w:color="auto"/>
          </w:divBdr>
        </w:div>
        <w:div w:id="1120680784">
          <w:marLeft w:val="0"/>
          <w:marRight w:val="0"/>
          <w:marTop w:val="0"/>
          <w:marBottom w:val="0"/>
          <w:divBdr>
            <w:top w:val="none" w:sz="0" w:space="0" w:color="auto"/>
            <w:left w:val="none" w:sz="0" w:space="0" w:color="auto"/>
            <w:bottom w:val="none" w:sz="0" w:space="0" w:color="auto"/>
            <w:right w:val="none" w:sz="0" w:space="0" w:color="auto"/>
          </w:divBdr>
        </w:div>
        <w:div w:id="134297921">
          <w:marLeft w:val="0"/>
          <w:marRight w:val="0"/>
          <w:marTop w:val="0"/>
          <w:marBottom w:val="0"/>
          <w:divBdr>
            <w:top w:val="none" w:sz="0" w:space="0" w:color="auto"/>
            <w:left w:val="none" w:sz="0" w:space="0" w:color="auto"/>
            <w:bottom w:val="none" w:sz="0" w:space="0" w:color="auto"/>
            <w:right w:val="none" w:sz="0" w:space="0" w:color="auto"/>
          </w:divBdr>
        </w:div>
      </w:divsChild>
    </w:div>
    <w:div w:id="587689546">
      <w:bodyDiv w:val="1"/>
      <w:marLeft w:val="0"/>
      <w:marRight w:val="0"/>
      <w:marTop w:val="0"/>
      <w:marBottom w:val="0"/>
      <w:divBdr>
        <w:top w:val="none" w:sz="0" w:space="0" w:color="auto"/>
        <w:left w:val="none" w:sz="0" w:space="0" w:color="auto"/>
        <w:bottom w:val="none" w:sz="0" w:space="0" w:color="auto"/>
        <w:right w:val="none" w:sz="0" w:space="0" w:color="auto"/>
      </w:divBdr>
    </w:div>
    <w:div w:id="648094614">
      <w:bodyDiv w:val="1"/>
      <w:marLeft w:val="0"/>
      <w:marRight w:val="0"/>
      <w:marTop w:val="0"/>
      <w:marBottom w:val="0"/>
      <w:divBdr>
        <w:top w:val="none" w:sz="0" w:space="0" w:color="auto"/>
        <w:left w:val="none" w:sz="0" w:space="0" w:color="auto"/>
        <w:bottom w:val="none" w:sz="0" w:space="0" w:color="auto"/>
        <w:right w:val="none" w:sz="0" w:space="0" w:color="auto"/>
      </w:divBdr>
    </w:div>
    <w:div w:id="648677495">
      <w:bodyDiv w:val="1"/>
      <w:marLeft w:val="0"/>
      <w:marRight w:val="0"/>
      <w:marTop w:val="0"/>
      <w:marBottom w:val="0"/>
      <w:divBdr>
        <w:top w:val="none" w:sz="0" w:space="0" w:color="auto"/>
        <w:left w:val="none" w:sz="0" w:space="0" w:color="auto"/>
        <w:bottom w:val="none" w:sz="0" w:space="0" w:color="auto"/>
        <w:right w:val="none" w:sz="0" w:space="0" w:color="auto"/>
      </w:divBdr>
    </w:div>
    <w:div w:id="672531426">
      <w:bodyDiv w:val="1"/>
      <w:marLeft w:val="0"/>
      <w:marRight w:val="0"/>
      <w:marTop w:val="0"/>
      <w:marBottom w:val="0"/>
      <w:divBdr>
        <w:top w:val="none" w:sz="0" w:space="0" w:color="auto"/>
        <w:left w:val="none" w:sz="0" w:space="0" w:color="auto"/>
        <w:bottom w:val="none" w:sz="0" w:space="0" w:color="auto"/>
        <w:right w:val="none" w:sz="0" w:space="0" w:color="auto"/>
      </w:divBdr>
    </w:div>
    <w:div w:id="727807583">
      <w:bodyDiv w:val="1"/>
      <w:marLeft w:val="0"/>
      <w:marRight w:val="0"/>
      <w:marTop w:val="0"/>
      <w:marBottom w:val="0"/>
      <w:divBdr>
        <w:top w:val="none" w:sz="0" w:space="0" w:color="auto"/>
        <w:left w:val="none" w:sz="0" w:space="0" w:color="auto"/>
        <w:bottom w:val="none" w:sz="0" w:space="0" w:color="auto"/>
        <w:right w:val="none" w:sz="0" w:space="0" w:color="auto"/>
      </w:divBdr>
    </w:div>
    <w:div w:id="734090100">
      <w:bodyDiv w:val="1"/>
      <w:marLeft w:val="0"/>
      <w:marRight w:val="0"/>
      <w:marTop w:val="0"/>
      <w:marBottom w:val="0"/>
      <w:divBdr>
        <w:top w:val="none" w:sz="0" w:space="0" w:color="auto"/>
        <w:left w:val="none" w:sz="0" w:space="0" w:color="auto"/>
        <w:bottom w:val="none" w:sz="0" w:space="0" w:color="auto"/>
        <w:right w:val="none" w:sz="0" w:space="0" w:color="auto"/>
      </w:divBdr>
    </w:div>
    <w:div w:id="745876888">
      <w:bodyDiv w:val="1"/>
      <w:marLeft w:val="0"/>
      <w:marRight w:val="0"/>
      <w:marTop w:val="0"/>
      <w:marBottom w:val="0"/>
      <w:divBdr>
        <w:top w:val="none" w:sz="0" w:space="0" w:color="auto"/>
        <w:left w:val="none" w:sz="0" w:space="0" w:color="auto"/>
        <w:bottom w:val="none" w:sz="0" w:space="0" w:color="auto"/>
        <w:right w:val="none" w:sz="0" w:space="0" w:color="auto"/>
      </w:divBdr>
    </w:div>
    <w:div w:id="755051221">
      <w:bodyDiv w:val="1"/>
      <w:marLeft w:val="0"/>
      <w:marRight w:val="0"/>
      <w:marTop w:val="0"/>
      <w:marBottom w:val="0"/>
      <w:divBdr>
        <w:top w:val="none" w:sz="0" w:space="0" w:color="auto"/>
        <w:left w:val="none" w:sz="0" w:space="0" w:color="auto"/>
        <w:bottom w:val="none" w:sz="0" w:space="0" w:color="auto"/>
        <w:right w:val="none" w:sz="0" w:space="0" w:color="auto"/>
      </w:divBdr>
    </w:div>
    <w:div w:id="790443958">
      <w:bodyDiv w:val="1"/>
      <w:marLeft w:val="0"/>
      <w:marRight w:val="0"/>
      <w:marTop w:val="0"/>
      <w:marBottom w:val="0"/>
      <w:divBdr>
        <w:top w:val="none" w:sz="0" w:space="0" w:color="auto"/>
        <w:left w:val="none" w:sz="0" w:space="0" w:color="auto"/>
        <w:bottom w:val="none" w:sz="0" w:space="0" w:color="auto"/>
        <w:right w:val="none" w:sz="0" w:space="0" w:color="auto"/>
      </w:divBdr>
    </w:div>
    <w:div w:id="842165171">
      <w:bodyDiv w:val="1"/>
      <w:marLeft w:val="0"/>
      <w:marRight w:val="0"/>
      <w:marTop w:val="0"/>
      <w:marBottom w:val="0"/>
      <w:divBdr>
        <w:top w:val="none" w:sz="0" w:space="0" w:color="auto"/>
        <w:left w:val="none" w:sz="0" w:space="0" w:color="auto"/>
        <w:bottom w:val="none" w:sz="0" w:space="0" w:color="auto"/>
        <w:right w:val="none" w:sz="0" w:space="0" w:color="auto"/>
      </w:divBdr>
    </w:div>
    <w:div w:id="904532643">
      <w:bodyDiv w:val="1"/>
      <w:marLeft w:val="0"/>
      <w:marRight w:val="0"/>
      <w:marTop w:val="0"/>
      <w:marBottom w:val="0"/>
      <w:divBdr>
        <w:top w:val="none" w:sz="0" w:space="0" w:color="auto"/>
        <w:left w:val="none" w:sz="0" w:space="0" w:color="auto"/>
        <w:bottom w:val="none" w:sz="0" w:space="0" w:color="auto"/>
        <w:right w:val="none" w:sz="0" w:space="0" w:color="auto"/>
      </w:divBdr>
    </w:div>
    <w:div w:id="1048379492">
      <w:bodyDiv w:val="1"/>
      <w:marLeft w:val="0"/>
      <w:marRight w:val="0"/>
      <w:marTop w:val="0"/>
      <w:marBottom w:val="0"/>
      <w:divBdr>
        <w:top w:val="none" w:sz="0" w:space="0" w:color="auto"/>
        <w:left w:val="none" w:sz="0" w:space="0" w:color="auto"/>
        <w:bottom w:val="none" w:sz="0" w:space="0" w:color="auto"/>
        <w:right w:val="none" w:sz="0" w:space="0" w:color="auto"/>
      </w:divBdr>
    </w:div>
    <w:div w:id="1059087970">
      <w:bodyDiv w:val="1"/>
      <w:marLeft w:val="0"/>
      <w:marRight w:val="0"/>
      <w:marTop w:val="0"/>
      <w:marBottom w:val="0"/>
      <w:divBdr>
        <w:top w:val="none" w:sz="0" w:space="0" w:color="auto"/>
        <w:left w:val="none" w:sz="0" w:space="0" w:color="auto"/>
        <w:bottom w:val="none" w:sz="0" w:space="0" w:color="auto"/>
        <w:right w:val="none" w:sz="0" w:space="0" w:color="auto"/>
      </w:divBdr>
    </w:div>
    <w:div w:id="1068727462">
      <w:bodyDiv w:val="1"/>
      <w:marLeft w:val="0"/>
      <w:marRight w:val="0"/>
      <w:marTop w:val="0"/>
      <w:marBottom w:val="0"/>
      <w:divBdr>
        <w:top w:val="none" w:sz="0" w:space="0" w:color="auto"/>
        <w:left w:val="none" w:sz="0" w:space="0" w:color="auto"/>
        <w:bottom w:val="none" w:sz="0" w:space="0" w:color="auto"/>
        <w:right w:val="none" w:sz="0" w:space="0" w:color="auto"/>
      </w:divBdr>
    </w:div>
    <w:div w:id="1105229188">
      <w:bodyDiv w:val="1"/>
      <w:marLeft w:val="0"/>
      <w:marRight w:val="0"/>
      <w:marTop w:val="0"/>
      <w:marBottom w:val="0"/>
      <w:divBdr>
        <w:top w:val="none" w:sz="0" w:space="0" w:color="auto"/>
        <w:left w:val="none" w:sz="0" w:space="0" w:color="auto"/>
        <w:bottom w:val="none" w:sz="0" w:space="0" w:color="auto"/>
        <w:right w:val="none" w:sz="0" w:space="0" w:color="auto"/>
      </w:divBdr>
      <w:divsChild>
        <w:div w:id="1118065918">
          <w:marLeft w:val="0"/>
          <w:marRight w:val="0"/>
          <w:marTop w:val="0"/>
          <w:marBottom w:val="0"/>
          <w:divBdr>
            <w:top w:val="none" w:sz="0" w:space="0" w:color="auto"/>
            <w:left w:val="none" w:sz="0" w:space="0" w:color="auto"/>
            <w:bottom w:val="none" w:sz="0" w:space="0" w:color="auto"/>
            <w:right w:val="none" w:sz="0" w:space="0" w:color="auto"/>
          </w:divBdr>
          <w:divsChild>
            <w:div w:id="316763976">
              <w:marLeft w:val="0"/>
              <w:marRight w:val="0"/>
              <w:marTop w:val="0"/>
              <w:marBottom w:val="0"/>
              <w:divBdr>
                <w:top w:val="none" w:sz="0" w:space="0" w:color="auto"/>
                <w:left w:val="none" w:sz="0" w:space="0" w:color="auto"/>
                <w:bottom w:val="none" w:sz="0" w:space="0" w:color="auto"/>
                <w:right w:val="none" w:sz="0" w:space="0" w:color="auto"/>
              </w:divBdr>
              <w:divsChild>
                <w:div w:id="2089306785">
                  <w:marLeft w:val="0"/>
                  <w:marRight w:val="0"/>
                  <w:marTop w:val="0"/>
                  <w:marBottom w:val="0"/>
                  <w:divBdr>
                    <w:top w:val="none" w:sz="0" w:space="0" w:color="auto"/>
                    <w:left w:val="none" w:sz="0" w:space="0" w:color="auto"/>
                    <w:bottom w:val="none" w:sz="0" w:space="0" w:color="auto"/>
                    <w:right w:val="none" w:sz="0" w:space="0" w:color="auto"/>
                  </w:divBdr>
                  <w:divsChild>
                    <w:div w:id="2643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156592">
      <w:bodyDiv w:val="1"/>
      <w:marLeft w:val="0"/>
      <w:marRight w:val="0"/>
      <w:marTop w:val="0"/>
      <w:marBottom w:val="0"/>
      <w:divBdr>
        <w:top w:val="none" w:sz="0" w:space="0" w:color="auto"/>
        <w:left w:val="none" w:sz="0" w:space="0" w:color="auto"/>
        <w:bottom w:val="none" w:sz="0" w:space="0" w:color="auto"/>
        <w:right w:val="none" w:sz="0" w:space="0" w:color="auto"/>
      </w:divBdr>
    </w:div>
    <w:div w:id="1220626249">
      <w:bodyDiv w:val="1"/>
      <w:marLeft w:val="0"/>
      <w:marRight w:val="0"/>
      <w:marTop w:val="0"/>
      <w:marBottom w:val="0"/>
      <w:divBdr>
        <w:top w:val="none" w:sz="0" w:space="0" w:color="auto"/>
        <w:left w:val="none" w:sz="0" w:space="0" w:color="auto"/>
        <w:bottom w:val="none" w:sz="0" w:space="0" w:color="auto"/>
        <w:right w:val="none" w:sz="0" w:space="0" w:color="auto"/>
      </w:divBdr>
    </w:div>
    <w:div w:id="1326933601">
      <w:bodyDiv w:val="1"/>
      <w:marLeft w:val="0"/>
      <w:marRight w:val="0"/>
      <w:marTop w:val="0"/>
      <w:marBottom w:val="0"/>
      <w:divBdr>
        <w:top w:val="none" w:sz="0" w:space="0" w:color="auto"/>
        <w:left w:val="none" w:sz="0" w:space="0" w:color="auto"/>
        <w:bottom w:val="none" w:sz="0" w:space="0" w:color="auto"/>
        <w:right w:val="none" w:sz="0" w:space="0" w:color="auto"/>
      </w:divBdr>
      <w:divsChild>
        <w:div w:id="1470633651">
          <w:marLeft w:val="0"/>
          <w:marRight w:val="0"/>
          <w:marTop w:val="0"/>
          <w:marBottom w:val="0"/>
          <w:divBdr>
            <w:top w:val="none" w:sz="0" w:space="0" w:color="auto"/>
            <w:left w:val="none" w:sz="0" w:space="0" w:color="auto"/>
            <w:bottom w:val="none" w:sz="0" w:space="0" w:color="auto"/>
            <w:right w:val="none" w:sz="0" w:space="0" w:color="auto"/>
          </w:divBdr>
        </w:div>
      </w:divsChild>
    </w:div>
    <w:div w:id="1456100047">
      <w:bodyDiv w:val="1"/>
      <w:marLeft w:val="0"/>
      <w:marRight w:val="0"/>
      <w:marTop w:val="0"/>
      <w:marBottom w:val="0"/>
      <w:divBdr>
        <w:top w:val="none" w:sz="0" w:space="0" w:color="auto"/>
        <w:left w:val="none" w:sz="0" w:space="0" w:color="auto"/>
        <w:bottom w:val="none" w:sz="0" w:space="0" w:color="auto"/>
        <w:right w:val="none" w:sz="0" w:space="0" w:color="auto"/>
      </w:divBdr>
    </w:div>
    <w:div w:id="1478956070">
      <w:bodyDiv w:val="1"/>
      <w:marLeft w:val="0"/>
      <w:marRight w:val="0"/>
      <w:marTop w:val="0"/>
      <w:marBottom w:val="0"/>
      <w:divBdr>
        <w:top w:val="none" w:sz="0" w:space="0" w:color="auto"/>
        <w:left w:val="none" w:sz="0" w:space="0" w:color="auto"/>
        <w:bottom w:val="none" w:sz="0" w:space="0" w:color="auto"/>
        <w:right w:val="none" w:sz="0" w:space="0" w:color="auto"/>
      </w:divBdr>
    </w:div>
    <w:div w:id="1498350459">
      <w:bodyDiv w:val="1"/>
      <w:marLeft w:val="0"/>
      <w:marRight w:val="0"/>
      <w:marTop w:val="0"/>
      <w:marBottom w:val="0"/>
      <w:divBdr>
        <w:top w:val="none" w:sz="0" w:space="0" w:color="auto"/>
        <w:left w:val="none" w:sz="0" w:space="0" w:color="auto"/>
        <w:bottom w:val="none" w:sz="0" w:space="0" w:color="auto"/>
        <w:right w:val="none" w:sz="0" w:space="0" w:color="auto"/>
      </w:divBdr>
      <w:divsChild>
        <w:div w:id="1112359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970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807377">
          <w:blockQuote w:val="1"/>
          <w:marLeft w:val="720"/>
          <w:marRight w:val="720"/>
          <w:marTop w:val="100"/>
          <w:marBottom w:val="100"/>
          <w:divBdr>
            <w:top w:val="none" w:sz="0" w:space="0" w:color="auto"/>
            <w:left w:val="none" w:sz="0" w:space="0" w:color="auto"/>
            <w:bottom w:val="none" w:sz="0" w:space="0" w:color="auto"/>
            <w:right w:val="none" w:sz="0" w:space="0" w:color="auto"/>
          </w:divBdr>
        </w:div>
        <w:div w:id="593827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177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005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77863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937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72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293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622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20263">
      <w:bodyDiv w:val="1"/>
      <w:marLeft w:val="0"/>
      <w:marRight w:val="0"/>
      <w:marTop w:val="0"/>
      <w:marBottom w:val="0"/>
      <w:divBdr>
        <w:top w:val="none" w:sz="0" w:space="0" w:color="auto"/>
        <w:left w:val="none" w:sz="0" w:space="0" w:color="auto"/>
        <w:bottom w:val="none" w:sz="0" w:space="0" w:color="auto"/>
        <w:right w:val="none" w:sz="0" w:space="0" w:color="auto"/>
      </w:divBdr>
    </w:div>
    <w:div w:id="1578709339">
      <w:bodyDiv w:val="1"/>
      <w:marLeft w:val="0"/>
      <w:marRight w:val="0"/>
      <w:marTop w:val="0"/>
      <w:marBottom w:val="0"/>
      <w:divBdr>
        <w:top w:val="none" w:sz="0" w:space="0" w:color="auto"/>
        <w:left w:val="none" w:sz="0" w:space="0" w:color="auto"/>
        <w:bottom w:val="none" w:sz="0" w:space="0" w:color="auto"/>
        <w:right w:val="none" w:sz="0" w:space="0" w:color="auto"/>
      </w:divBdr>
    </w:div>
    <w:div w:id="1585533875">
      <w:bodyDiv w:val="1"/>
      <w:marLeft w:val="0"/>
      <w:marRight w:val="0"/>
      <w:marTop w:val="0"/>
      <w:marBottom w:val="0"/>
      <w:divBdr>
        <w:top w:val="none" w:sz="0" w:space="0" w:color="auto"/>
        <w:left w:val="none" w:sz="0" w:space="0" w:color="auto"/>
        <w:bottom w:val="none" w:sz="0" w:space="0" w:color="auto"/>
        <w:right w:val="none" w:sz="0" w:space="0" w:color="auto"/>
      </w:divBdr>
    </w:div>
    <w:div w:id="1691645131">
      <w:bodyDiv w:val="1"/>
      <w:marLeft w:val="0"/>
      <w:marRight w:val="0"/>
      <w:marTop w:val="0"/>
      <w:marBottom w:val="0"/>
      <w:divBdr>
        <w:top w:val="none" w:sz="0" w:space="0" w:color="auto"/>
        <w:left w:val="none" w:sz="0" w:space="0" w:color="auto"/>
        <w:bottom w:val="none" w:sz="0" w:space="0" w:color="auto"/>
        <w:right w:val="none" w:sz="0" w:space="0" w:color="auto"/>
      </w:divBdr>
      <w:divsChild>
        <w:div w:id="974065073">
          <w:marLeft w:val="0"/>
          <w:marRight w:val="0"/>
          <w:marTop w:val="0"/>
          <w:marBottom w:val="0"/>
          <w:divBdr>
            <w:top w:val="none" w:sz="0" w:space="0" w:color="auto"/>
            <w:left w:val="none" w:sz="0" w:space="0" w:color="auto"/>
            <w:bottom w:val="none" w:sz="0" w:space="0" w:color="auto"/>
            <w:right w:val="none" w:sz="0" w:space="0" w:color="auto"/>
          </w:divBdr>
        </w:div>
        <w:div w:id="1261182390">
          <w:marLeft w:val="0"/>
          <w:marRight w:val="0"/>
          <w:marTop w:val="0"/>
          <w:marBottom w:val="0"/>
          <w:divBdr>
            <w:top w:val="none" w:sz="0" w:space="0" w:color="auto"/>
            <w:left w:val="none" w:sz="0" w:space="0" w:color="auto"/>
            <w:bottom w:val="none" w:sz="0" w:space="0" w:color="auto"/>
            <w:right w:val="none" w:sz="0" w:space="0" w:color="auto"/>
          </w:divBdr>
        </w:div>
        <w:div w:id="1533807376">
          <w:marLeft w:val="0"/>
          <w:marRight w:val="0"/>
          <w:marTop w:val="0"/>
          <w:marBottom w:val="0"/>
          <w:divBdr>
            <w:top w:val="none" w:sz="0" w:space="0" w:color="auto"/>
            <w:left w:val="none" w:sz="0" w:space="0" w:color="auto"/>
            <w:bottom w:val="none" w:sz="0" w:space="0" w:color="auto"/>
            <w:right w:val="none" w:sz="0" w:space="0" w:color="auto"/>
          </w:divBdr>
        </w:div>
        <w:div w:id="1827044836">
          <w:marLeft w:val="0"/>
          <w:marRight w:val="0"/>
          <w:marTop w:val="0"/>
          <w:marBottom w:val="0"/>
          <w:divBdr>
            <w:top w:val="none" w:sz="0" w:space="0" w:color="auto"/>
            <w:left w:val="none" w:sz="0" w:space="0" w:color="auto"/>
            <w:bottom w:val="none" w:sz="0" w:space="0" w:color="auto"/>
            <w:right w:val="none" w:sz="0" w:space="0" w:color="auto"/>
          </w:divBdr>
        </w:div>
        <w:div w:id="1071385368">
          <w:marLeft w:val="0"/>
          <w:marRight w:val="0"/>
          <w:marTop w:val="0"/>
          <w:marBottom w:val="0"/>
          <w:divBdr>
            <w:top w:val="none" w:sz="0" w:space="0" w:color="auto"/>
            <w:left w:val="none" w:sz="0" w:space="0" w:color="auto"/>
            <w:bottom w:val="none" w:sz="0" w:space="0" w:color="auto"/>
            <w:right w:val="none" w:sz="0" w:space="0" w:color="auto"/>
          </w:divBdr>
        </w:div>
        <w:div w:id="698091956">
          <w:marLeft w:val="0"/>
          <w:marRight w:val="0"/>
          <w:marTop w:val="0"/>
          <w:marBottom w:val="0"/>
          <w:divBdr>
            <w:top w:val="none" w:sz="0" w:space="0" w:color="auto"/>
            <w:left w:val="none" w:sz="0" w:space="0" w:color="auto"/>
            <w:bottom w:val="none" w:sz="0" w:space="0" w:color="auto"/>
            <w:right w:val="none" w:sz="0" w:space="0" w:color="auto"/>
          </w:divBdr>
        </w:div>
        <w:div w:id="1084297500">
          <w:marLeft w:val="0"/>
          <w:marRight w:val="0"/>
          <w:marTop w:val="0"/>
          <w:marBottom w:val="0"/>
          <w:divBdr>
            <w:top w:val="none" w:sz="0" w:space="0" w:color="auto"/>
            <w:left w:val="none" w:sz="0" w:space="0" w:color="auto"/>
            <w:bottom w:val="none" w:sz="0" w:space="0" w:color="auto"/>
            <w:right w:val="none" w:sz="0" w:space="0" w:color="auto"/>
          </w:divBdr>
        </w:div>
        <w:div w:id="2076006919">
          <w:marLeft w:val="0"/>
          <w:marRight w:val="0"/>
          <w:marTop w:val="0"/>
          <w:marBottom w:val="0"/>
          <w:divBdr>
            <w:top w:val="none" w:sz="0" w:space="0" w:color="auto"/>
            <w:left w:val="none" w:sz="0" w:space="0" w:color="auto"/>
            <w:bottom w:val="none" w:sz="0" w:space="0" w:color="auto"/>
            <w:right w:val="none" w:sz="0" w:space="0" w:color="auto"/>
          </w:divBdr>
        </w:div>
        <w:div w:id="1369910357">
          <w:marLeft w:val="0"/>
          <w:marRight w:val="0"/>
          <w:marTop w:val="0"/>
          <w:marBottom w:val="0"/>
          <w:divBdr>
            <w:top w:val="none" w:sz="0" w:space="0" w:color="auto"/>
            <w:left w:val="none" w:sz="0" w:space="0" w:color="auto"/>
            <w:bottom w:val="none" w:sz="0" w:space="0" w:color="auto"/>
            <w:right w:val="none" w:sz="0" w:space="0" w:color="auto"/>
          </w:divBdr>
        </w:div>
        <w:div w:id="1072847261">
          <w:marLeft w:val="0"/>
          <w:marRight w:val="0"/>
          <w:marTop w:val="0"/>
          <w:marBottom w:val="0"/>
          <w:divBdr>
            <w:top w:val="none" w:sz="0" w:space="0" w:color="auto"/>
            <w:left w:val="none" w:sz="0" w:space="0" w:color="auto"/>
            <w:bottom w:val="none" w:sz="0" w:space="0" w:color="auto"/>
            <w:right w:val="none" w:sz="0" w:space="0" w:color="auto"/>
          </w:divBdr>
        </w:div>
        <w:div w:id="1831172452">
          <w:marLeft w:val="0"/>
          <w:marRight w:val="0"/>
          <w:marTop w:val="0"/>
          <w:marBottom w:val="0"/>
          <w:divBdr>
            <w:top w:val="none" w:sz="0" w:space="0" w:color="auto"/>
            <w:left w:val="none" w:sz="0" w:space="0" w:color="auto"/>
            <w:bottom w:val="none" w:sz="0" w:space="0" w:color="auto"/>
            <w:right w:val="none" w:sz="0" w:space="0" w:color="auto"/>
          </w:divBdr>
        </w:div>
        <w:div w:id="475414542">
          <w:marLeft w:val="0"/>
          <w:marRight w:val="0"/>
          <w:marTop w:val="0"/>
          <w:marBottom w:val="0"/>
          <w:divBdr>
            <w:top w:val="none" w:sz="0" w:space="0" w:color="auto"/>
            <w:left w:val="none" w:sz="0" w:space="0" w:color="auto"/>
            <w:bottom w:val="none" w:sz="0" w:space="0" w:color="auto"/>
            <w:right w:val="none" w:sz="0" w:space="0" w:color="auto"/>
          </w:divBdr>
        </w:div>
        <w:div w:id="86194010">
          <w:marLeft w:val="0"/>
          <w:marRight w:val="0"/>
          <w:marTop w:val="0"/>
          <w:marBottom w:val="0"/>
          <w:divBdr>
            <w:top w:val="none" w:sz="0" w:space="0" w:color="auto"/>
            <w:left w:val="none" w:sz="0" w:space="0" w:color="auto"/>
            <w:bottom w:val="none" w:sz="0" w:space="0" w:color="auto"/>
            <w:right w:val="none" w:sz="0" w:space="0" w:color="auto"/>
          </w:divBdr>
        </w:div>
        <w:div w:id="404574357">
          <w:marLeft w:val="0"/>
          <w:marRight w:val="0"/>
          <w:marTop w:val="0"/>
          <w:marBottom w:val="0"/>
          <w:divBdr>
            <w:top w:val="none" w:sz="0" w:space="0" w:color="auto"/>
            <w:left w:val="none" w:sz="0" w:space="0" w:color="auto"/>
            <w:bottom w:val="none" w:sz="0" w:space="0" w:color="auto"/>
            <w:right w:val="none" w:sz="0" w:space="0" w:color="auto"/>
          </w:divBdr>
        </w:div>
        <w:div w:id="2008707313">
          <w:marLeft w:val="0"/>
          <w:marRight w:val="0"/>
          <w:marTop w:val="0"/>
          <w:marBottom w:val="0"/>
          <w:divBdr>
            <w:top w:val="none" w:sz="0" w:space="0" w:color="auto"/>
            <w:left w:val="none" w:sz="0" w:space="0" w:color="auto"/>
            <w:bottom w:val="none" w:sz="0" w:space="0" w:color="auto"/>
            <w:right w:val="none" w:sz="0" w:space="0" w:color="auto"/>
          </w:divBdr>
        </w:div>
        <w:div w:id="1927377885">
          <w:marLeft w:val="0"/>
          <w:marRight w:val="0"/>
          <w:marTop w:val="0"/>
          <w:marBottom w:val="0"/>
          <w:divBdr>
            <w:top w:val="none" w:sz="0" w:space="0" w:color="auto"/>
            <w:left w:val="none" w:sz="0" w:space="0" w:color="auto"/>
            <w:bottom w:val="none" w:sz="0" w:space="0" w:color="auto"/>
            <w:right w:val="none" w:sz="0" w:space="0" w:color="auto"/>
          </w:divBdr>
        </w:div>
        <w:div w:id="515075715">
          <w:marLeft w:val="0"/>
          <w:marRight w:val="0"/>
          <w:marTop w:val="0"/>
          <w:marBottom w:val="0"/>
          <w:divBdr>
            <w:top w:val="none" w:sz="0" w:space="0" w:color="auto"/>
            <w:left w:val="none" w:sz="0" w:space="0" w:color="auto"/>
            <w:bottom w:val="none" w:sz="0" w:space="0" w:color="auto"/>
            <w:right w:val="none" w:sz="0" w:space="0" w:color="auto"/>
          </w:divBdr>
        </w:div>
        <w:div w:id="857504713">
          <w:marLeft w:val="0"/>
          <w:marRight w:val="0"/>
          <w:marTop w:val="0"/>
          <w:marBottom w:val="0"/>
          <w:divBdr>
            <w:top w:val="none" w:sz="0" w:space="0" w:color="auto"/>
            <w:left w:val="none" w:sz="0" w:space="0" w:color="auto"/>
            <w:bottom w:val="none" w:sz="0" w:space="0" w:color="auto"/>
            <w:right w:val="none" w:sz="0" w:space="0" w:color="auto"/>
          </w:divBdr>
        </w:div>
        <w:div w:id="2141416736">
          <w:marLeft w:val="0"/>
          <w:marRight w:val="0"/>
          <w:marTop w:val="0"/>
          <w:marBottom w:val="0"/>
          <w:divBdr>
            <w:top w:val="none" w:sz="0" w:space="0" w:color="auto"/>
            <w:left w:val="none" w:sz="0" w:space="0" w:color="auto"/>
            <w:bottom w:val="none" w:sz="0" w:space="0" w:color="auto"/>
            <w:right w:val="none" w:sz="0" w:space="0" w:color="auto"/>
          </w:divBdr>
        </w:div>
        <w:div w:id="123545725">
          <w:marLeft w:val="0"/>
          <w:marRight w:val="0"/>
          <w:marTop w:val="0"/>
          <w:marBottom w:val="0"/>
          <w:divBdr>
            <w:top w:val="none" w:sz="0" w:space="0" w:color="auto"/>
            <w:left w:val="none" w:sz="0" w:space="0" w:color="auto"/>
            <w:bottom w:val="none" w:sz="0" w:space="0" w:color="auto"/>
            <w:right w:val="none" w:sz="0" w:space="0" w:color="auto"/>
          </w:divBdr>
        </w:div>
        <w:div w:id="1594512808">
          <w:marLeft w:val="0"/>
          <w:marRight w:val="0"/>
          <w:marTop w:val="0"/>
          <w:marBottom w:val="0"/>
          <w:divBdr>
            <w:top w:val="none" w:sz="0" w:space="0" w:color="auto"/>
            <w:left w:val="none" w:sz="0" w:space="0" w:color="auto"/>
            <w:bottom w:val="none" w:sz="0" w:space="0" w:color="auto"/>
            <w:right w:val="none" w:sz="0" w:space="0" w:color="auto"/>
          </w:divBdr>
        </w:div>
        <w:div w:id="542712671">
          <w:marLeft w:val="0"/>
          <w:marRight w:val="0"/>
          <w:marTop w:val="0"/>
          <w:marBottom w:val="0"/>
          <w:divBdr>
            <w:top w:val="none" w:sz="0" w:space="0" w:color="auto"/>
            <w:left w:val="none" w:sz="0" w:space="0" w:color="auto"/>
            <w:bottom w:val="none" w:sz="0" w:space="0" w:color="auto"/>
            <w:right w:val="none" w:sz="0" w:space="0" w:color="auto"/>
          </w:divBdr>
        </w:div>
        <w:div w:id="246960931">
          <w:marLeft w:val="0"/>
          <w:marRight w:val="0"/>
          <w:marTop w:val="0"/>
          <w:marBottom w:val="0"/>
          <w:divBdr>
            <w:top w:val="none" w:sz="0" w:space="0" w:color="auto"/>
            <w:left w:val="none" w:sz="0" w:space="0" w:color="auto"/>
            <w:bottom w:val="none" w:sz="0" w:space="0" w:color="auto"/>
            <w:right w:val="none" w:sz="0" w:space="0" w:color="auto"/>
          </w:divBdr>
        </w:div>
        <w:div w:id="342514254">
          <w:marLeft w:val="0"/>
          <w:marRight w:val="0"/>
          <w:marTop w:val="0"/>
          <w:marBottom w:val="0"/>
          <w:divBdr>
            <w:top w:val="none" w:sz="0" w:space="0" w:color="auto"/>
            <w:left w:val="none" w:sz="0" w:space="0" w:color="auto"/>
            <w:bottom w:val="none" w:sz="0" w:space="0" w:color="auto"/>
            <w:right w:val="none" w:sz="0" w:space="0" w:color="auto"/>
          </w:divBdr>
        </w:div>
        <w:div w:id="32122116">
          <w:marLeft w:val="0"/>
          <w:marRight w:val="0"/>
          <w:marTop w:val="0"/>
          <w:marBottom w:val="0"/>
          <w:divBdr>
            <w:top w:val="none" w:sz="0" w:space="0" w:color="auto"/>
            <w:left w:val="none" w:sz="0" w:space="0" w:color="auto"/>
            <w:bottom w:val="none" w:sz="0" w:space="0" w:color="auto"/>
            <w:right w:val="none" w:sz="0" w:space="0" w:color="auto"/>
          </w:divBdr>
        </w:div>
        <w:div w:id="662318603">
          <w:marLeft w:val="0"/>
          <w:marRight w:val="0"/>
          <w:marTop w:val="0"/>
          <w:marBottom w:val="0"/>
          <w:divBdr>
            <w:top w:val="none" w:sz="0" w:space="0" w:color="auto"/>
            <w:left w:val="none" w:sz="0" w:space="0" w:color="auto"/>
            <w:bottom w:val="none" w:sz="0" w:space="0" w:color="auto"/>
            <w:right w:val="none" w:sz="0" w:space="0" w:color="auto"/>
          </w:divBdr>
        </w:div>
      </w:divsChild>
    </w:div>
    <w:div w:id="1791044692">
      <w:bodyDiv w:val="1"/>
      <w:marLeft w:val="0"/>
      <w:marRight w:val="0"/>
      <w:marTop w:val="0"/>
      <w:marBottom w:val="0"/>
      <w:divBdr>
        <w:top w:val="none" w:sz="0" w:space="0" w:color="auto"/>
        <w:left w:val="none" w:sz="0" w:space="0" w:color="auto"/>
        <w:bottom w:val="none" w:sz="0" w:space="0" w:color="auto"/>
        <w:right w:val="none" w:sz="0" w:space="0" w:color="auto"/>
      </w:divBdr>
    </w:div>
    <w:div w:id="1868787199">
      <w:bodyDiv w:val="1"/>
      <w:marLeft w:val="0"/>
      <w:marRight w:val="0"/>
      <w:marTop w:val="0"/>
      <w:marBottom w:val="0"/>
      <w:divBdr>
        <w:top w:val="none" w:sz="0" w:space="0" w:color="auto"/>
        <w:left w:val="none" w:sz="0" w:space="0" w:color="auto"/>
        <w:bottom w:val="none" w:sz="0" w:space="0" w:color="auto"/>
        <w:right w:val="none" w:sz="0" w:space="0" w:color="auto"/>
      </w:divBdr>
    </w:div>
    <w:div w:id="1935436416">
      <w:bodyDiv w:val="1"/>
      <w:marLeft w:val="0"/>
      <w:marRight w:val="0"/>
      <w:marTop w:val="0"/>
      <w:marBottom w:val="0"/>
      <w:divBdr>
        <w:top w:val="none" w:sz="0" w:space="0" w:color="auto"/>
        <w:left w:val="none" w:sz="0" w:space="0" w:color="auto"/>
        <w:bottom w:val="none" w:sz="0" w:space="0" w:color="auto"/>
        <w:right w:val="none" w:sz="0" w:space="0" w:color="auto"/>
      </w:divBdr>
      <w:divsChild>
        <w:div w:id="288318695">
          <w:blockQuote w:val="1"/>
          <w:marLeft w:val="720"/>
          <w:marRight w:val="720"/>
          <w:marTop w:val="100"/>
          <w:marBottom w:val="100"/>
          <w:divBdr>
            <w:top w:val="none" w:sz="0" w:space="0" w:color="auto"/>
            <w:left w:val="none" w:sz="0" w:space="0" w:color="auto"/>
            <w:bottom w:val="none" w:sz="0" w:space="0" w:color="auto"/>
            <w:right w:val="none" w:sz="0" w:space="0" w:color="auto"/>
          </w:divBdr>
        </w:div>
        <w:div w:id="833380459">
          <w:blockQuote w:val="1"/>
          <w:marLeft w:val="720"/>
          <w:marRight w:val="720"/>
          <w:marTop w:val="100"/>
          <w:marBottom w:val="100"/>
          <w:divBdr>
            <w:top w:val="none" w:sz="0" w:space="0" w:color="auto"/>
            <w:left w:val="none" w:sz="0" w:space="0" w:color="auto"/>
            <w:bottom w:val="none" w:sz="0" w:space="0" w:color="auto"/>
            <w:right w:val="none" w:sz="0" w:space="0" w:color="auto"/>
          </w:divBdr>
        </w:div>
        <w:div w:id="2895577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516084">
          <w:blockQuote w:val="1"/>
          <w:marLeft w:val="720"/>
          <w:marRight w:val="720"/>
          <w:marTop w:val="100"/>
          <w:marBottom w:val="100"/>
          <w:divBdr>
            <w:top w:val="none" w:sz="0" w:space="0" w:color="auto"/>
            <w:left w:val="none" w:sz="0" w:space="0" w:color="auto"/>
            <w:bottom w:val="none" w:sz="0" w:space="0" w:color="auto"/>
            <w:right w:val="none" w:sz="0" w:space="0" w:color="auto"/>
          </w:divBdr>
        </w:div>
        <w:div w:id="808980367">
          <w:blockQuote w:val="1"/>
          <w:marLeft w:val="720"/>
          <w:marRight w:val="720"/>
          <w:marTop w:val="100"/>
          <w:marBottom w:val="100"/>
          <w:divBdr>
            <w:top w:val="none" w:sz="0" w:space="0" w:color="auto"/>
            <w:left w:val="none" w:sz="0" w:space="0" w:color="auto"/>
            <w:bottom w:val="none" w:sz="0" w:space="0" w:color="auto"/>
            <w:right w:val="none" w:sz="0" w:space="0" w:color="auto"/>
          </w:divBdr>
        </w:div>
        <w:div w:id="6731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098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0344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698708">
          <w:blockQuote w:val="1"/>
          <w:marLeft w:val="720"/>
          <w:marRight w:val="720"/>
          <w:marTop w:val="100"/>
          <w:marBottom w:val="100"/>
          <w:divBdr>
            <w:top w:val="none" w:sz="0" w:space="0" w:color="auto"/>
            <w:left w:val="none" w:sz="0" w:space="0" w:color="auto"/>
            <w:bottom w:val="none" w:sz="0" w:space="0" w:color="auto"/>
            <w:right w:val="none" w:sz="0" w:space="0" w:color="auto"/>
          </w:divBdr>
        </w:div>
        <w:div w:id="559751061">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9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8826190">
      <w:bodyDiv w:val="1"/>
      <w:marLeft w:val="0"/>
      <w:marRight w:val="0"/>
      <w:marTop w:val="0"/>
      <w:marBottom w:val="0"/>
      <w:divBdr>
        <w:top w:val="none" w:sz="0" w:space="0" w:color="auto"/>
        <w:left w:val="none" w:sz="0" w:space="0" w:color="auto"/>
        <w:bottom w:val="none" w:sz="0" w:space="0" w:color="auto"/>
        <w:right w:val="none" w:sz="0" w:space="0" w:color="auto"/>
      </w:divBdr>
    </w:div>
    <w:div w:id="2080472866">
      <w:bodyDiv w:val="1"/>
      <w:marLeft w:val="0"/>
      <w:marRight w:val="0"/>
      <w:marTop w:val="0"/>
      <w:marBottom w:val="0"/>
      <w:divBdr>
        <w:top w:val="none" w:sz="0" w:space="0" w:color="auto"/>
        <w:left w:val="none" w:sz="0" w:space="0" w:color="auto"/>
        <w:bottom w:val="none" w:sz="0" w:space="0" w:color="auto"/>
        <w:right w:val="none" w:sz="0" w:space="0" w:color="auto"/>
      </w:divBdr>
    </w:div>
    <w:div w:id="2112315204">
      <w:bodyDiv w:val="1"/>
      <w:marLeft w:val="0"/>
      <w:marRight w:val="0"/>
      <w:marTop w:val="0"/>
      <w:marBottom w:val="0"/>
      <w:divBdr>
        <w:top w:val="none" w:sz="0" w:space="0" w:color="auto"/>
        <w:left w:val="none" w:sz="0" w:space="0" w:color="auto"/>
        <w:bottom w:val="none" w:sz="0" w:space="0" w:color="auto"/>
        <w:right w:val="none" w:sz="0" w:space="0" w:color="auto"/>
      </w:divBdr>
    </w:div>
    <w:div w:id="2132045437">
      <w:bodyDiv w:val="1"/>
      <w:marLeft w:val="0"/>
      <w:marRight w:val="0"/>
      <w:marTop w:val="0"/>
      <w:marBottom w:val="0"/>
      <w:divBdr>
        <w:top w:val="none" w:sz="0" w:space="0" w:color="auto"/>
        <w:left w:val="none" w:sz="0" w:space="0" w:color="auto"/>
        <w:bottom w:val="none" w:sz="0" w:space="0" w:color="auto"/>
        <w:right w:val="none" w:sz="0" w:space="0" w:color="auto"/>
      </w:divBdr>
      <w:divsChild>
        <w:div w:id="613437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707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83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3476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5037899">
          <w:blockQuote w:val="1"/>
          <w:marLeft w:val="720"/>
          <w:marRight w:val="720"/>
          <w:marTop w:val="100"/>
          <w:marBottom w:val="100"/>
          <w:divBdr>
            <w:top w:val="none" w:sz="0" w:space="0" w:color="auto"/>
            <w:left w:val="none" w:sz="0" w:space="0" w:color="auto"/>
            <w:bottom w:val="none" w:sz="0" w:space="0" w:color="auto"/>
            <w:right w:val="none" w:sz="0" w:space="0" w:color="auto"/>
          </w:divBdr>
        </w:div>
        <w:div w:id="7160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9792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65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526530268">
          <w:blockQuote w:val="1"/>
          <w:marLeft w:val="720"/>
          <w:marRight w:val="720"/>
          <w:marTop w:val="100"/>
          <w:marBottom w:val="100"/>
          <w:divBdr>
            <w:top w:val="none" w:sz="0" w:space="0" w:color="auto"/>
            <w:left w:val="none" w:sz="0" w:space="0" w:color="auto"/>
            <w:bottom w:val="none" w:sz="0" w:space="0" w:color="auto"/>
            <w:right w:val="none" w:sz="0" w:space="0" w:color="auto"/>
          </w:divBdr>
        </w:div>
        <w:div w:id="399451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79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9B854-FBD9-485C-9FB0-3B95699F7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4447</Words>
  <Characters>25352</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Tarcisio Vieira</dc:creator>
  <cp:keywords/>
  <dc:description/>
  <cp:lastModifiedBy>NewFly</cp:lastModifiedBy>
  <cp:revision>4</cp:revision>
  <cp:lastPrinted>2017-09-06T09:16:00Z</cp:lastPrinted>
  <dcterms:created xsi:type="dcterms:W3CDTF">2017-09-10T09:55:00Z</dcterms:created>
  <dcterms:modified xsi:type="dcterms:W3CDTF">2017-09-10T16:00:00Z</dcterms:modified>
</cp:coreProperties>
</file>